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B" w:rsidRDefault="006D0B2A" w:rsidP="006D0B2A">
      <w:pPr>
        <w:ind w:firstLine="0"/>
        <w:jc w:val="center"/>
      </w:pPr>
      <w:r>
        <w:t xml:space="preserve">Деятельность Президиума </w:t>
      </w:r>
    </w:p>
    <w:p w:rsidR="00F2418B" w:rsidRDefault="006D0B2A" w:rsidP="006D0B2A">
      <w:pPr>
        <w:ind w:firstLine="0"/>
        <w:jc w:val="center"/>
      </w:pPr>
      <w:r>
        <w:t>Государственного Собрания</w:t>
      </w:r>
      <w:r w:rsidR="00F2418B">
        <w:t xml:space="preserve"> </w:t>
      </w:r>
      <w:r>
        <w:t xml:space="preserve">Республики Марий Эл </w:t>
      </w:r>
      <w:r w:rsidR="00030682">
        <w:t xml:space="preserve">седьмого </w:t>
      </w:r>
      <w:r>
        <w:t xml:space="preserve">созыва </w:t>
      </w:r>
    </w:p>
    <w:p w:rsidR="006D0B2A" w:rsidRDefault="006D0B2A" w:rsidP="006D0B2A">
      <w:pPr>
        <w:ind w:firstLine="0"/>
        <w:jc w:val="center"/>
      </w:pPr>
      <w:r>
        <w:t xml:space="preserve">за </w:t>
      </w:r>
      <w:r w:rsidR="00030682">
        <w:t>октябрь - декабрь</w:t>
      </w:r>
      <w:r w:rsidR="00197D25">
        <w:t xml:space="preserve"> 201</w:t>
      </w:r>
      <w:r w:rsidR="00FC33CC">
        <w:t>9</w:t>
      </w:r>
      <w:r w:rsidR="00197D25">
        <w:t xml:space="preserve"> года</w:t>
      </w:r>
    </w:p>
    <w:p w:rsidR="006D0B2A" w:rsidRDefault="006D0B2A" w:rsidP="006D0B2A"/>
    <w:p w:rsidR="00B20FAD" w:rsidRDefault="00B20FAD" w:rsidP="006D0B2A"/>
    <w:p w:rsidR="00101EA2" w:rsidRDefault="00101EA2" w:rsidP="00101EA2">
      <w:r>
        <w:t xml:space="preserve">Президиум Государственного Собрания Республики Марий Эл </w:t>
      </w:r>
      <w:r w:rsidR="00030682">
        <w:t>седьмого</w:t>
      </w:r>
      <w:r>
        <w:t xml:space="preserve"> созыва осуществляет свою деятельность в соответствии </w:t>
      </w:r>
      <w:r>
        <w:br/>
        <w:t>со статьей 20 Закона Республики Марий Эл "О Государственном Собрании Республики Марий Эл".</w:t>
      </w:r>
    </w:p>
    <w:p w:rsidR="006D0B2A" w:rsidRDefault="006D0B2A" w:rsidP="006D0B2A">
      <w:r>
        <w:t xml:space="preserve">В </w:t>
      </w:r>
      <w:r w:rsidR="00030682">
        <w:t xml:space="preserve">период с октября по декабрь </w:t>
      </w:r>
      <w:r>
        <w:t>201</w:t>
      </w:r>
      <w:r w:rsidR="00FC33CC">
        <w:t>9</w:t>
      </w:r>
      <w:r>
        <w:t xml:space="preserve"> года проведено </w:t>
      </w:r>
      <w:r w:rsidR="00030682">
        <w:t>10</w:t>
      </w:r>
      <w:r w:rsidR="00C815A5" w:rsidRPr="00B26FFA">
        <w:t xml:space="preserve"> </w:t>
      </w:r>
      <w:r w:rsidRPr="00B26FFA">
        <w:t>з</w:t>
      </w:r>
      <w:r>
        <w:t>аседани</w:t>
      </w:r>
      <w:r w:rsidR="00FC33CC">
        <w:t>й</w:t>
      </w:r>
      <w:r>
        <w:t xml:space="preserve"> Президиума Государственного Собрания Республики Марий Эл </w:t>
      </w:r>
      <w:r w:rsidR="00030682">
        <w:t xml:space="preserve">седьмого </w:t>
      </w:r>
      <w:r>
        <w:t xml:space="preserve">созыва, в том числе </w:t>
      </w:r>
      <w:r w:rsidR="00B26FFA">
        <w:t>1</w:t>
      </w:r>
      <w:r>
        <w:t xml:space="preserve"> выездное, принято </w:t>
      </w:r>
      <w:r w:rsidR="00C2162C">
        <w:t>9</w:t>
      </w:r>
      <w:r w:rsidR="00FC33CC">
        <w:t>7</w:t>
      </w:r>
      <w:r w:rsidR="00A612C2">
        <w:t xml:space="preserve"> </w:t>
      </w:r>
      <w:r>
        <w:t xml:space="preserve">решений. </w:t>
      </w:r>
    </w:p>
    <w:p w:rsidR="009B34FA" w:rsidRDefault="005115BF" w:rsidP="009B34FA">
      <w:r>
        <w:rPr>
          <w:i/>
        </w:rPr>
        <w:t>3 октября</w:t>
      </w:r>
      <w:r w:rsidR="009B34FA">
        <w:rPr>
          <w:i/>
        </w:rPr>
        <w:t xml:space="preserve"> </w:t>
      </w:r>
      <w:r w:rsidR="009B34FA">
        <w:t>состоялось первое заседание Президиума Государственного Собрания Республики Марий Эл седьмого созыва</w:t>
      </w:r>
      <w:r w:rsidR="009B34FA">
        <w:br/>
        <w:t>на котором рассмотрено 7 вопросов.</w:t>
      </w:r>
    </w:p>
    <w:p w:rsidR="00C176EC" w:rsidRDefault="009B34FA" w:rsidP="009B34FA">
      <w:r>
        <w:t>Принято решение о созыве 7 октября 2019 второй сессии Государственно</w:t>
      </w:r>
      <w:r w:rsidR="00C176EC">
        <w:t>го Собрания Республики Марий Эл.</w:t>
      </w:r>
    </w:p>
    <w:p w:rsidR="009B34FA" w:rsidRDefault="00C176EC" w:rsidP="009B34FA">
      <w:pPr>
        <w:rPr>
          <w:szCs w:val="28"/>
        </w:rPr>
      </w:pPr>
      <w:r>
        <w:t xml:space="preserve">Утверждена </w:t>
      </w:r>
      <w:r w:rsidR="009B34FA">
        <w:t>повестк</w:t>
      </w:r>
      <w:r>
        <w:t>а</w:t>
      </w:r>
      <w:r w:rsidR="009B34FA">
        <w:t xml:space="preserve"> дня</w:t>
      </w:r>
      <w:r>
        <w:t xml:space="preserve"> сессии</w:t>
      </w:r>
      <w:r w:rsidR="009B34FA">
        <w:t>, секретариат и поряд</w:t>
      </w:r>
      <w:r>
        <w:t>о</w:t>
      </w:r>
      <w:r w:rsidR="009B34FA">
        <w:t xml:space="preserve">к работы, </w:t>
      </w:r>
      <w:r>
        <w:br/>
      </w:r>
      <w:r w:rsidR="009B34FA">
        <w:t xml:space="preserve">а также </w:t>
      </w:r>
      <w:r>
        <w:t xml:space="preserve">принято решение </w:t>
      </w:r>
      <w:r w:rsidR="009B34FA">
        <w:t>о п</w:t>
      </w:r>
      <w:r w:rsidR="009B34FA" w:rsidRPr="00286845">
        <w:rPr>
          <w:szCs w:val="28"/>
        </w:rPr>
        <w:t xml:space="preserve">роведении </w:t>
      </w:r>
      <w:r w:rsidR="009B34FA">
        <w:rPr>
          <w:szCs w:val="28"/>
        </w:rPr>
        <w:t xml:space="preserve">7 </w:t>
      </w:r>
      <w:r>
        <w:rPr>
          <w:szCs w:val="28"/>
        </w:rPr>
        <w:t>октября</w:t>
      </w:r>
      <w:r w:rsidR="009B34FA" w:rsidRPr="00286845">
        <w:rPr>
          <w:szCs w:val="28"/>
        </w:rPr>
        <w:t xml:space="preserve"> 201</w:t>
      </w:r>
      <w:r w:rsidR="009B34FA">
        <w:rPr>
          <w:szCs w:val="28"/>
        </w:rPr>
        <w:t>9</w:t>
      </w:r>
      <w:r w:rsidR="009B34FA" w:rsidRPr="00286845">
        <w:rPr>
          <w:szCs w:val="28"/>
        </w:rPr>
        <w:t xml:space="preserve"> года Дня депутата Государственного Собрания Республики Марий Эл.</w:t>
      </w:r>
    </w:p>
    <w:p w:rsidR="00C176EC" w:rsidRPr="00286845" w:rsidRDefault="00C176EC" w:rsidP="009B34FA">
      <w:pPr>
        <w:rPr>
          <w:szCs w:val="28"/>
        </w:rPr>
      </w:pPr>
      <w:r>
        <w:rPr>
          <w:szCs w:val="28"/>
        </w:rPr>
        <w:t xml:space="preserve">Члены Президиума Государственного Собрания Республики </w:t>
      </w:r>
      <w:r>
        <w:rPr>
          <w:szCs w:val="28"/>
        </w:rPr>
        <w:br/>
        <w:t>Марий Эл утвердили структуру и штатную численность Аппарата Государственного Собрания Республики Марий Эл.</w:t>
      </w:r>
    </w:p>
    <w:p w:rsidR="00977608" w:rsidRDefault="005115BF" w:rsidP="00977608">
      <w:r>
        <w:rPr>
          <w:i/>
        </w:rPr>
        <w:t>7 октября</w:t>
      </w:r>
      <w:r w:rsidR="00977608">
        <w:rPr>
          <w:i/>
        </w:rPr>
        <w:t xml:space="preserve"> </w:t>
      </w:r>
      <w:r w:rsidR="00977608">
        <w:t>состоялось второе заседание Президиума Государственного Собрания Республики Марий Эл седьмого созыва</w:t>
      </w:r>
      <w:r w:rsidR="00977608">
        <w:br/>
        <w:t>на котором рассмотрено 8 вопросов.</w:t>
      </w:r>
    </w:p>
    <w:p w:rsidR="00977608" w:rsidRDefault="00977608" w:rsidP="00977608">
      <w:r w:rsidRPr="00C076E0">
        <w:rPr>
          <w:szCs w:val="28"/>
        </w:rPr>
        <w:t>На заседании Президиума рассмотрены итоги работы комитетов Государственного Собрания Республики Марий Эл над проект</w:t>
      </w:r>
      <w:r>
        <w:rPr>
          <w:szCs w:val="28"/>
        </w:rPr>
        <w:t>ом</w:t>
      </w:r>
      <w:r w:rsidRPr="00C076E0">
        <w:rPr>
          <w:szCs w:val="28"/>
        </w:rPr>
        <w:t xml:space="preserve"> постановления </w:t>
      </w:r>
      <w:r>
        <w:rPr>
          <w:szCs w:val="28"/>
        </w:rPr>
        <w:t xml:space="preserve">Государственного Собрания Республики Марий Эл </w:t>
      </w:r>
      <w:r>
        <w:rPr>
          <w:szCs w:val="28"/>
        </w:rPr>
        <w:br/>
      </w:r>
      <w:r w:rsidRPr="00C076E0">
        <w:rPr>
          <w:szCs w:val="28"/>
        </w:rPr>
        <w:t>"</w:t>
      </w:r>
      <w:r w:rsidRPr="00446268">
        <w:rPr>
          <w:rFonts w:eastAsia="Calibri" w:cs="Times New Roman"/>
          <w:szCs w:val="28"/>
        </w:rPr>
        <w:t xml:space="preserve">О наделении депутата Государственного Собрания Республики Марий Эл полномочиями члена Совета Федерации Федерального Собрания Российской Федерации – представителя от Государственного Собрания  Республики Марий Эл </w:t>
      </w:r>
      <w:r>
        <w:rPr>
          <w:rFonts w:eastAsia="Calibri" w:cs="Times New Roman"/>
          <w:szCs w:val="28"/>
        </w:rPr>
        <w:t>седьмого</w:t>
      </w:r>
      <w:r w:rsidRPr="00446268">
        <w:rPr>
          <w:rFonts w:eastAsia="Calibri" w:cs="Times New Roman"/>
          <w:szCs w:val="28"/>
        </w:rPr>
        <w:t xml:space="preserve"> созыва</w:t>
      </w:r>
      <w:r>
        <w:t>"</w:t>
      </w:r>
      <w:r>
        <w:rPr>
          <w:szCs w:val="28"/>
        </w:rPr>
        <w:t xml:space="preserve">. </w:t>
      </w:r>
      <w:r>
        <w:t xml:space="preserve">Утверждены повестка дня второй сессии Государственного Собрания Республики Марий Эл, порядок </w:t>
      </w:r>
      <w:r>
        <w:br/>
        <w:t>ее работы, состав секретариата и список приглашенных.</w:t>
      </w:r>
    </w:p>
    <w:p w:rsidR="005115BF" w:rsidRDefault="005115BF" w:rsidP="005115BF">
      <w:r>
        <w:rPr>
          <w:i/>
        </w:rPr>
        <w:t>15 октября</w:t>
      </w:r>
      <w:r w:rsidR="00A652C8">
        <w:rPr>
          <w:i/>
        </w:rPr>
        <w:t xml:space="preserve"> </w:t>
      </w:r>
      <w:r w:rsidR="00A652C8">
        <w:t>состоялось третье заседание Президиума Государственного Собрания Республики Марий Эл седьмого созыва</w:t>
      </w:r>
      <w:r w:rsidR="00A652C8">
        <w:br/>
        <w:t>на котором рассмотрено 6 вопросов.</w:t>
      </w:r>
    </w:p>
    <w:p w:rsidR="00A652C8" w:rsidRDefault="00A652C8" w:rsidP="00A652C8">
      <w:r>
        <w:t xml:space="preserve">Члены Президиума подвели итоги второй сессии, состоявшейся </w:t>
      </w:r>
      <w:r>
        <w:br/>
        <w:t>7 октября 2019 года.</w:t>
      </w:r>
    </w:p>
    <w:p w:rsidR="00A652C8" w:rsidRDefault="00A652C8" w:rsidP="00A652C8">
      <w:r>
        <w:t>Утверждена Программа подготовки и проведения третьей сессии, повестка дня третьей сессии, секретариат и порядок работы.</w:t>
      </w:r>
    </w:p>
    <w:p w:rsidR="00A652C8" w:rsidRPr="00286845" w:rsidRDefault="00B356DD" w:rsidP="00A652C8">
      <w:pPr>
        <w:rPr>
          <w:szCs w:val="28"/>
        </w:rPr>
      </w:pPr>
      <w:r>
        <w:rPr>
          <w:szCs w:val="28"/>
        </w:rPr>
        <w:t xml:space="preserve">С целью совершенствования системы парламентского контроля </w:t>
      </w:r>
      <w:r>
        <w:rPr>
          <w:szCs w:val="28"/>
        </w:rPr>
        <w:br/>
        <w:t>и мониторинга республиканского законодательства ч</w:t>
      </w:r>
      <w:r w:rsidR="00A652C8">
        <w:rPr>
          <w:szCs w:val="28"/>
        </w:rPr>
        <w:t xml:space="preserve">лены Президиума Государственного Собрания Республики Марий Эл приняли решение </w:t>
      </w:r>
      <w:r>
        <w:rPr>
          <w:szCs w:val="28"/>
        </w:rPr>
        <w:br/>
      </w:r>
      <w:r w:rsidR="00A652C8">
        <w:rPr>
          <w:szCs w:val="28"/>
        </w:rPr>
        <w:t xml:space="preserve">о реализации </w:t>
      </w:r>
      <w:r>
        <w:rPr>
          <w:szCs w:val="28"/>
        </w:rPr>
        <w:t>контрольных полномочий Государственным Собранием Республики Марий Эл седьмого созыва.</w:t>
      </w:r>
    </w:p>
    <w:p w:rsidR="00A652C8" w:rsidRDefault="00A652C8" w:rsidP="005115BF">
      <w:pPr>
        <w:rPr>
          <w:i/>
        </w:rPr>
      </w:pPr>
    </w:p>
    <w:p w:rsidR="00B356DD" w:rsidRDefault="00296565" w:rsidP="00B356DD">
      <w:r>
        <w:rPr>
          <w:i/>
        </w:rPr>
        <w:t>29</w:t>
      </w:r>
      <w:r w:rsidR="005115BF">
        <w:rPr>
          <w:i/>
        </w:rPr>
        <w:t xml:space="preserve"> октября</w:t>
      </w:r>
      <w:r w:rsidR="00B356DD">
        <w:rPr>
          <w:i/>
        </w:rPr>
        <w:t xml:space="preserve"> </w:t>
      </w:r>
      <w:r w:rsidR="00B356DD">
        <w:t>состоялось четвертое заседание Президиума Государственного Собрания Республики Марий Эл седьмого созыва</w:t>
      </w:r>
      <w:r w:rsidR="00B356DD">
        <w:br/>
        <w:t>на котором рассмотрено 14 вопросов.</w:t>
      </w:r>
    </w:p>
    <w:p w:rsidR="009F5DA0" w:rsidRDefault="009F5DA0" w:rsidP="009F5DA0">
      <w:r>
        <w:t>На заседании Президиума рассмотрены итоги работы комитетов Государственного Собрания Республики Марий Эл над представленным</w:t>
      </w:r>
      <w:r w:rsidR="009F0721">
        <w:t>и</w:t>
      </w:r>
      <w:r>
        <w:t xml:space="preserve"> законопроект</w:t>
      </w:r>
      <w:r w:rsidR="009F0721">
        <w:t>ами</w:t>
      </w:r>
      <w:r>
        <w:t xml:space="preserve"> и проектами постановлений Государственного Собрания Республики Марий Эл, внесенными на третью сессию. Утверждены повестка дня третьей сессии, порядок ее работы, состав секретариата</w:t>
      </w:r>
      <w:r>
        <w:br/>
        <w:t>и список приглашенных.</w:t>
      </w:r>
    </w:p>
    <w:p w:rsidR="00EE3255" w:rsidRDefault="00EE3255" w:rsidP="00EE3255">
      <w:r>
        <w:t>Принято решение о созыве 28 ноября 2019 года четвертой бюджетной сессии.</w:t>
      </w:r>
    </w:p>
    <w:p w:rsidR="00A96D98" w:rsidRDefault="001B63A1" w:rsidP="00A96D9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96D98">
        <w:rPr>
          <w:rFonts w:ascii="Times New Roman" w:hAnsi="Times New Roman"/>
          <w:sz w:val="28"/>
          <w:szCs w:val="28"/>
        </w:rPr>
        <w:t>Утверждены мероприятия по</w:t>
      </w:r>
      <w:r w:rsidR="00A96D98" w:rsidRPr="00A96D98">
        <w:rPr>
          <w:rFonts w:ascii="Times New Roman" w:hAnsi="Times New Roman"/>
          <w:sz w:val="28"/>
          <w:szCs w:val="28"/>
        </w:rPr>
        <w:t xml:space="preserve"> организации работы с проектом закона Республики Марий Эл "О республиканском бюджете Республики </w:t>
      </w:r>
      <w:r w:rsidR="00A96D98">
        <w:rPr>
          <w:rFonts w:ascii="Times New Roman" w:hAnsi="Times New Roman"/>
          <w:sz w:val="28"/>
          <w:szCs w:val="28"/>
        </w:rPr>
        <w:br/>
      </w:r>
      <w:r w:rsidR="00A96D98" w:rsidRPr="00A96D98">
        <w:rPr>
          <w:rFonts w:ascii="Times New Roman" w:hAnsi="Times New Roman"/>
          <w:sz w:val="28"/>
          <w:szCs w:val="28"/>
        </w:rPr>
        <w:t xml:space="preserve">Марий Эл на 2020 год и на плановый период 2021 и 2022 годов" </w:t>
      </w:r>
      <w:r w:rsidR="00A96D98">
        <w:rPr>
          <w:rFonts w:ascii="Times New Roman" w:hAnsi="Times New Roman"/>
          <w:sz w:val="28"/>
          <w:szCs w:val="28"/>
        </w:rPr>
        <w:br/>
      </w:r>
      <w:r w:rsidR="00A96D98" w:rsidRPr="00A96D98">
        <w:rPr>
          <w:rFonts w:ascii="Times New Roman" w:hAnsi="Times New Roman"/>
          <w:sz w:val="28"/>
          <w:szCs w:val="28"/>
        </w:rPr>
        <w:t>в Государственном Собрании Республики Марий Эл</w:t>
      </w:r>
      <w:r w:rsidR="00A96D98">
        <w:rPr>
          <w:rFonts w:ascii="Times New Roman" w:hAnsi="Times New Roman"/>
          <w:sz w:val="28"/>
          <w:szCs w:val="28"/>
        </w:rPr>
        <w:t xml:space="preserve"> и мероприятия </w:t>
      </w:r>
      <w:r w:rsidR="00A96D98">
        <w:rPr>
          <w:rFonts w:ascii="Times New Roman" w:hAnsi="Times New Roman"/>
          <w:sz w:val="28"/>
          <w:szCs w:val="28"/>
        </w:rPr>
        <w:br/>
        <w:t xml:space="preserve">по </w:t>
      </w:r>
      <w:r w:rsidR="00A96D98" w:rsidRPr="00D43EDF">
        <w:rPr>
          <w:rFonts w:ascii="Times New Roman" w:hAnsi="Times New Roman"/>
          <w:sz w:val="28"/>
          <w:szCs w:val="28"/>
        </w:rPr>
        <w:t>организации работы по проведению Государственным Собранием Республики Марий Эл публичных слушаний по проекту республиканского бюджета</w:t>
      </w:r>
      <w:r w:rsidR="00A96D98">
        <w:rPr>
          <w:rFonts w:ascii="Times New Roman" w:hAnsi="Times New Roman"/>
          <w:sz w:val="28"/>
          <w:szCs w:val="28"/>
        </w:rPr>
        <w:t xml:space="preserve"> </w:t>
      </w:r>
      <w:r w:rsidR="00A96D98" w:rsidRPr="00D43EDF">
        <w:rPr>
          <w:rFonts w:ascii="Times New Roman" w:hAnsi="Times New Roman"/>
          <w:sz w:val="28"/>
          <w:szCs w:val="28"/>
        </w:rPr>
        <w:t>Республики Марий Эл на 20</w:t>
      </w:r>
      <w:r w:rsidR="00A96D98">
        <w:rPr>
          <w:rFonts w:ascii="Times New Roman" w:hAnsi="Times New Roman"/>
          <w:sz w:val="28"/>
          <w:szCs w:val="28"/>
        </w:rPr>
        <w:t xml:space="preserve">20 год и на плановый период 2021 </w:t>
      </w:r>
      <w:r w:rsidR="00A96D98">
        <w:rPr>
          <w:rFonts w:ascii="Times New Roman" w:hAnsi="Times New Roman"/>
          <w:sz w:val="28"/>
          <w:szCs w:val="28"/>
        </w:rPr>
        <w:br/>
        <w:t>и 2022</w:t>
      </w:r>
      <w:r w:rsidR="00A96D98" w:rsidRPr="00D43EDF">
        <w:rPr>
          <w:rFonts w:ascii="Times New Roman" w:hAnsi="Times New Roman"/>
          <w:sz w:val="28"/>
          <w:szCs w:val="28"/>
        </w:rPr>
        <w:t xml:space="preserve"> годов</w:t>
      </w:r>
      <w:r w:rsidR="00A96D98">
        <w:rPr>
          <w:rFonts w:ascii="Times New Roman" w:hAnsi="Times New Roman"/>
          <w:sz w:val="28"/>
          <w:szCs w:val="28"/>
        </w:rPr>
        <w:t>.</w:t>
      </w:r>
    </w:p>
    <w:p w:rsidR="00B356DD" w:rsidRDefault="00A96D98" w:rsidP="006D0B2A">
      <w:r>
        <w:rPr>
          <w:szCs w:val="28"/>
        </w:rPr>
        <w:t>Принято решение о</w:t>
      </w:r>
      <w:r w:rsidRPr="00F86D57">
        <w:rPr>
          <w:rFonts w:eastAsia="Calibri" w:cs="Times New Roman"/>
          <w:szCs w:val="28"/>
        </w:rPr>
        <w:t xml:space="preserve"> проведении 12 ноября 201</w:t>
      </w:r>
      <w:r>
        <w:rPr>
          <w:rFonts w:eastAsia="Calibri" w:cs="Times New Roman"/>
          <w:szCs w:val="28"/>
        </w:rPr>
        <w:t>9</w:t>
      </w:r>
      <w:r w:rsidRPr="00F86D57">
        <w:rPr>
          <w:rFonts w:eastAsia="Calibri" w:cs="Times New Roman"/>
          <w:szCs w:val="28"/>
        </w:rPr>
        <w:t xml:space="preserve"> года </w:t>
      </w:r>
      <w:r>
        <w:rPr>
          <w:szCs w:val="28"/>
        </w:rPr>
        <w:t xml:space="preserve">в Министерстве финансов Республики Марий Эл </w:t>
      </w:r>
      <w:r w:rsidRPr="00F86D57">
        <w:rPr>
          <w:rFonts w:eastAsia="Calibri" w:cs="Times New Roman"/>
          <w:szCs w:val="28"/>
        </w:rPr>
        <w:t>выездного Дня депутата Государственного Собрания</w:t>
      </w:r>
      <w:r>
        <w:rPr>
          <w:szCs w:val="28"/>
        </w:rPr>
        <w:t xml:space="preserve"> Р</w:t>
      </w:r>
      <w:r w:rsidRPr="00F86D57">
        <w:rPr>
          <w:rFonts w:eastAsia="Calibri" w:cs="Times New Roman"/>
          <w:szCs w:val="28"/>
        </w:rPr>
        <w:t xml:space="preserve">еспублики Марий Эл по теме </w:t>
      </w:r>
      <w:r>
        <w:rPr>
          <w:szCs w:val="28"/>
        </w:rPr>
        <w:br/>
      </w:r>
      <w:r w:rsidRPr="00F86D57">
        <w:rPr>
          <w:rFonts w:eastAsia="Calibri" w:cs="Times New Roman"/>
          <w:szCs w:val="28"/>
        </w:rPr>
        <w:t>"О проекте закона Республики Марий Эл "О республиканском бюджете Республики Марий Эл на 2020 год и на плановый</w:t>
      </w:r>
      <w:r>
        <w:rPr>
          <w:szCs w:val="28"/>
        </w:rPr>
        <w:t xml:space="preserve"> </w:t>
      </w:r>
      <w:r w:rsidRPr="00F86D57">
        <w:rPr>
          <w:rFonts w:eastAsia="Calibri" w:cs="Times New Roman"/>
          <w:szCs w:val="28"/>
        </w:rPr>
        <w:t xml:space="preserve">период 2021 </w:t>
      </w:r>
      <w:r>
        <w:rPr>
          <w:szCs w:val="28"/>
        </w:rPr>
        <w:br/>
      </w:r>
      <w:r w:rsidRPr="00F86D57">
        <w:rPr>
          <w:rFonts w:eastAsia="Calibri" w:cs="Times New Roman"/>
          <w:szCs w:val="28"/>
        </w:rPr>
        <w:t>и 2022 годов"</w:t>
      </w:r>
      <w:r>
        <w:rPr>
          <w:szCs w:val="28"/>
        </w:rPr>
        <w:t>.</w:t>
      </w:r>
    </w:p>
    <w:p w:rsidR="008E3919" w:rsidRDefault="008E3919" w:rsidP="008E3919">
      <w:pPr>
        <w:rPr>
          <w:rFonts w:eastAsia="Calibri" w:cs="Times New Roman"/>
          <w:szCs w:val="28"/>
        </w:rPr>
      </w:pPr>
      <w:r>
        <w:t xml:space="preserve">Утверждена </w:t>
      </w:r>
      <w:r>
        <w:rPr>
          <w:rFonts w:eastAsia="Calibri" w:cs="Times New Roman"/>
          <w:szCs w:val="28"/>
        </w:rPr>
        <w:t>Программ</w:t>
      </w:r>
      <w:r>
        <w:rPr>
          <w:szCs w:val="28"/>
        </w:rPr>
        <w:t>а</w:t>
      </w:r>
      <w:r>
        <w:rPr>
          <w:rFonts w:eastAsia="Calibri" w:cs="Times New Roman"/>
          <w:szCs w:val="28"/>
        </w:rPr>
        <w:t xml:space="preserve"> деятельности Государственного Собрания Республики Марий Эл седьмого созыва на </w:t>
      </w:r>
      <w:r>
        <w:rPr>
          <w:rFonts w:eastAsia="Calibri" w:cs="Times New Roman"/>
          <w:szCs w:val="28"/>
          <w:lang w:val="en-US"/>
        </w:rPr>
        <w:t>IV</w:t>
      </w:r>
      <w:r w:rsidRPr="007F47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квартал 2019 года</w:t>
      </w:r>
      <w:r>
        <w:rPr>
          <w:szCs w:val="28"/>
        </w:rPr>
        <w:t>.</w:t>
      </w:r>
    </w:p>
    <w:p w:rsidR="008E3919" w:rsidRDefault="008E3919" w:rsidP="008E3919">
      <w:pPr>
        <w:rPr>
          <w:szCs w:val="28"/>
        </w:rPr>
      </w:pPr>
      <w:r>
        <w:t xml:space="preserve">Члены Президиума согласовали кандидатуру Заместителя Председателя Государственного Собрания Республики Марий Эл седьмого созыва Козловой Н.Н. для </w:t>
      </w:r>
      <w:r w:rsidRPr="00161A35">
        <w:rPr>
          <w:rFonts w:eastAsia="Calibri" w:cs="Times New Roman"/>
          <w:szCs w:val="28"/>
        </w:rPr>
        <w:t>назначени</w:t>
      </w:r>
      <w:r>
        <w:rPr>
          <w:szCs w:val="28"/>
        </w:rPr>
        <w:t>я</w:t>
      </w:r>
      <w:r w:rsidRPr="00161A35">
        <w:rPr>
          <w:rFonts w:eastAsia="Calibri" w:cs="Times New Roman"/>
          <w:szCs w:val="28"/>
        </w:rPr>
        <w:t xml:space="preserve"> представител</w:t>
      </w:r>
      <w:r w:rsidR="00A90DEF">
        <w:rPr>
          <w:szCs w:val="28"/>
        </w:rPr>
        <w:t>ем</w:t>
      </w:r>
      <w:r w:rsidRPr="00161A35">
        <w:rPr>
          <w:rFonts w:eastAsia="Calibri" w:cs="Times New Roman"/>
          <w:szCs w:val="28"/>
        </w:rPr>
        <w:t xml:space="preserve"> Государственного Собрания Республики Марий Эл седьмого созыва в Ассоциаци</w:t>
      </w:r>
      <w:r w:rsidR="00A90DEF">
        <w:rPr>
          <w:szCs w:val="28"/>
        </w:rPr>
        <w:t>и</w:t>
      </w:r>
      <w:r w:rsidRPr="00161A35">
        <w:rPr>
          <w:rFonts w:eastAsia="Calibri" w:cs="Times New Roman"/>
          <w:szCs w:val="28"/>
        </w:rPr>
        <w:t xml:space="preserve"> "Совет муниципальных образований Республики Марий Эл"</w:t>
      </w:r>
      <w:r w:rsidR="00A90DEF">
        <w:rPr>
          <w:szCs w:val="28"/>
        </w:rPr>
        <w:t>.</w:t>
      </w:r>
    </w:p>
    <w:p w:rsidR="000207BF" w:rsidRPr="00161A35" w:rsidRDefault="003A5B05" w:rsidP="008E3919">
      <w:pPr>
        <w:rPr>
          <w:rFonts w:eastAsia="Calibri" w:cs="Times New Roman"/>
          <w:szCs w:val="28"/>
        </w:rPr>
      </w:pPr>
      <w:r>
        <w:rPr>
          <w:szCs w:val="28"/>
        </w:rPr>
        <w:t>В</w:t>
      </w:r>
      <w:r w:rsidR="000207BF">
        <w:rPr>
          <w:szCs w:val="28"/>
        </w:rPr>
        <w:t xml:space="preserve"> целях обеспечения эффективного взаимодействия органов исполнительной власти Республики Марий Эл и Государственного Собрания Республики Марий Эл по законодательному обеспечению реализации национальных проектов (программ) в Республике Марий Эл члены Президиума приняли решение </w:t>
      </w:r>
      <w:r>
        <w:rPr>
          <w:szCs w:val="28"/>
        </w:rPr>
        <w:t xml:space="preserve">"Об организации работы </w:t>
      </w:r>
      <w:r w:rsidR="00171865">
        <w:rPr>
          <w:szCs w:val="28"/>
        </w:rPr>
        <w:br/>
      </w:r>
      <w:r>
        <w:rPr>
          <w:szCs w:val="28"/>
        </w:rPr>
        <w:t>по законодательному обеспечению реализации в Республике Марий Эл национальных проектов (пр</w:t>
      </w:r>
      <w:r w:rsidR="00D45DA3">
        <w:rPr>
          <w:szCs w:val="28"/>
        </w:rPr>
        <w:t>о</w:t>
      </w:r>
      <w:r>
        <w:rPr>
          <w:szCs w:val="28"/>
        </w:rPr>
        <w:t>грамм)".</w:t>
      </w:r>
    </w:p>
    <w:p w:rsidR="00667AAC" w:rsidRDefault="00667AAC" w:rsidP="00667AAC">
      <w:r>
        <w:t>Утверждены:</w:t>
      </w:r>
    </w:p>
    <w:p w:rsidR="008E3919" w:rsidRDefault="00667AAC" w:rsidP="00667AAC">
      <w:pPr>
        <w:rPr>
          <w:szCs w:val="28"/>
        </w:rPr>
      </w:pPr>
      <w:r>
        <w:t>- Положение о</w:t>
      </w:r>
      <w:r w:rsidR="008E3919" w:rsidRPr="00AD6DFE">
        <w:rPr>
          <w:rFonts w:eastAsia="Calibri" w:cs="Times New Roman"/>
          <w:szCs w:val="28"/>
        </w:rPr>
        <w:t>б организации работы депутат</w:t>
      </w:r>
      <w:r>
        <w:rPr>
          <w:szCs w:val="28"/>
        </w:rPr>
        <w:t>а</w:t>
      </w:r>
      <w:r w:rsidR="008E3919" w:rsidRPr="00AD6DFE">
        <w:rPr>
          <w:rFonts w:eastAsia="Calibri" w:cs="Times New Roman"/>
          <w:szCs w:val="28"/>
        </w:rPr>
        <w:t xml:space="preserve"> Государственного Собрания Республики</w:t>
      </w:r>
      <w:r>
        <w:rPr>
          <w:szCs w:val="28"/>
        </w:rPr>
        <w:t xml:space="preserve"> </w:t>
      </w:r>
      <w:r w:rsidR="008E3919" w:rsidRPr="00AD6DFE">
        <w:rPr>
          <w:rFonts w:eastAsia="Calibri" w:cs="Times New Roman"/>
          <w:szCs w:val="28"/>
        </w:rPr>
        <w:t>Марий Эл – член</w:t>
      </w:r>
      <w:r>
        <w:rPr>
          <w:szCs w:val="28"/>
        </w:rPr>
        <w:t>а</w:t>
      </w:r>
      <w:r w:rsidR="008E3919" w:rsidRPr="00AD6DFE">
        <w:rPr>
          <w:rFonts w:eastAsia="Calibri" w:cs="Times New Roman"/>
          <w:szCs w:val="28"/>
        </w:rPr>
        <w:t xml:space="preserve"> </w:t>
      </w:r>
      <w:r>
        <w:rPr>
          <w:szCs w:val="28"/>
        </w:rPr>
        <w:t>К</w:t>
      </w:r>
      <w:r w:rsidR="008E3919" w:rsidRPr="00AD6DFE">
        <w:rPr>
          <w:rFonts w:eastAsia="Calibri" w:cs="Times New Roman"/>
          <w:szCs w:val="28"/>
        </w:rPr>
        <w:t>омитет</w:t>
      </w:r>
      <w:r>
        <w:rPr>
          <w:szCs w:val="28"/>
        </w:rPr>
        <w:t>а</w:t>
      </w:r>
      <w:r w:rsidR="008E3919" w:rsidRPr="00AD6DFE">
        <w:rPr>
          <w:rFonts w:eastAsia="Calibri" w:cs="Times New Roman"/>
          <w:szCs w:val="28"/>
        </w:rPr>
        <w:t xml:space="preserve"> Государственного Собрания Республики Марий Эл, работающ</w:t>
      </w:r>
      <w:r>
        <w:rPr>
          <w:szCs w:val="28"/>
        </w:rPr>
        <w:t>его</w:t>
      </w:r>
      <w:r w:rsidR="008E3919">
        <w:rPr>
          <w:rFonts w:eastAsia="Calibri" w:cs="Times New Roman"/>
          <w:szCs w:val="28"/>
        </w:rPr>
        <w:t xml:space="preserve"> </w:t>
      </w:r>
      <w:r w:rsidR="008E3919" w:rsidRPr="00AD6DFE">
        <w:rPr>
          <w:rFonts w:eastAsia="Calibri" w:cs="Times New Roman"/>
          <w:szCs w:val="28"/>
        </w:rPr>
        <w:t>на профессиональной постоянной основе</w:t>
      </w:r>
      <w:r>
        <w:rPr>
          <w:szCs w:val="28"/>
        </w:rPr>
        <w:t>;</w:t>
      </w:r>
    </w:p>
    <w:p w:rsidR="00667AAC" w:rsidRDefault="00667AAC" w:rsidP="00667AAC">
      <w:pPr>
        <w:rPr>
          <w:szCs w:val="28"/>
        </w:rPr>
      </w:pPr>
      <w:r>
        <w:rPr>
          <w:szCs w:val="28"/>
        </w:rPr>
        <w:t xml:space="preserve">- должностные обязанности депутата </w:t>
      </w:r>
      <w:r w:rsidRPr="00AD6DFE">
        <w:rPr>
          <w:rFonts w:eastAsia="Calibri" w:cs="Times New Roman"/>
          <w:szCs w:val="28"/>
        </w:rPr>
        <w:t>Государственного Собрания Республики</w:t>
      </w:r>
      <w:r>
        <w:rPr>
          <w:szCs w:val="28"/>
        </w:rPr>
        <w:t xml:space="preserve"> </w:t>
      </w:r>
      <w:r w:rsidRPr="00AD6DFE">
        <w:rPr>
          <w:rFonts w:eastAsia="Calibri" w:cs="Times New Roman"/>
          <w:szCs w:val="28"/>
        </w:rPr>
        <w:t>Марий Эл – член</w:t>
      </w:r>
      <w:r>
        <w:rPr>
          <w:szCs w:val="28"/>
        </w:rPr>
        <w:t>а</w:t>
      </w:r>
      <w:r w:rsidRPr="00AD6DFE">
        <w:rPr>
          <w:rFonts w:eastAsia="Calibri" w:cs="Times New Roman"/>
          <w:szCs w:val="28"/>
        </w:rPr>
        <w:t xml:space="preserve"> </w:t>
      </w:r>
      <w:r>
        <w:rPr>
          <w:szCs w:val="28"/>
        </w:rPr>
        <w:t>К</w:t>
      </w:r>
      <w:r w:rsidRPr="00AD6DFE">
        <w:rPr>
          <w:rFonts w:eastAsia="Calibri" w:cs="Times New Roman"/>
          <w:szCs w:val="28"/>
        </w:rPr>
        <w:t>омитет</w:t>
      </w:r>
      <w:r>
        <w:rPr>
          <w:szCs w:val="28"/>
        </w:rPr>
        <w:t>а</w:t>
      </w:r>
      <w:r w:rsidRPr="00AD6DFE">
        <w:rPr>
          <w:rFonts w:eastAsia="Calibri" w:cs="Times New Roman"/>
          <w:szCs w:val="28"/>
        </w:rPr>
        <w:t xml:space="preserve"> Государственного Собрания </w:t>
      </w:r>
      <w:r w:rsidRPr="00AD6DFE">
        <w:rPr>
          <w:rFonts w:eastAsia="Calibri" w:cs="Times New Roman"/>
          <w:szCs w:val="28"/>
        </w:rPr>
        <w:lastRenderedPageBreak/>
        <w:t>Республики Марий Эл</w:t>
      </w:r>
      <w:r>
        <w:rPr>
          <w:szCs w:val="28"/>
        </w:rPr>
        <w:t xml:space="preserve"> по законодательству</w:t>
      </w:r>
      <w:r w:rsidRPr="00AD6DFE">
        <w:rPr>
          <w:rFonts w:eastAsia="Calibri" w:cs="Times New Roman"/>
          <w:szCs w:val="28"/>
        </w:rPr>
        <w:t>, работающ</w:t>
      </w:r>
      <w:r>
        <w:rPr>
          <w:szCs w:val="28"/>
        </w:rPr>
        <w:t>его</w:t>
      </w:r>
      <w:r>
        <w:rPr>
          <w:rFonts w:eastAsia="Calibri" w:cs="Times New Roman"/>
          <w:szCs w:val="28"/>
        </w:rPr>
        <w:t xml:space="preserve"> </w:t>
      </w:r>
      <w:r>
        <w:rPr>
          <w:szCs w:val="28"/>
        </w:rPr>
        <w:br/>
      </w:r>
      <w:r w:rsidRPr="00AD6DFE">
        <w:rPr>
          <w:rFonts w:eastAsia="Calibri" w:cs="Times New Roman"/>
          <w:szCs w:val="28"/>
        </w:rPr>
        <w:t>на профессиональной постоянной основе</w:t>
      </w:r>
      <w:r>
        <w:rPr>
          <w:szCs w:val="28"/>
        </w:rPr>
        <w:t>;</w:t>
      </w:r>
    </w:p>
    <w:p w:rsidR="00667AAC" w:rsidRDefault="00667AAC" w:rsidP="00667AAC">
      <w:pPr>
        <w:rPr>
          <w:szCs w:val="28"/>
        </w:rPr>
      </w:pPr>
      <w:r>
        <w:rPr>
          <w:szCs w:val="28"/>
        </w:rPr>
        <w:t xml:space="preserve">- должностные обязанности депутата </w:t>
      </w:r>
      <w:r w:rsidRPr="00AD6DFE">
        <w:rPr>
          <w:rFonts w:eastAsia="Calibri" w:cs="Times New Roman"/>
          <w:szCs w:val="28"/>
        </w:rPr>
        <w:t>Государственного Собрания Республики</w:t>
      </w:r>
      <w:r>
        <w:rPr>
          <w:szCs w:val="28"/>
        </w:rPr>
        <w:t xml:space="preserve"> </w:t>
      </w:r>
      <w:r w:rsidRPr="00AD6DFE">
        <w:rPr>
          <w:rFonts w:eastAsia="Calibri" w:cs="Times New Roman"/>
          <w:szCs w:val="28"/>
        </w:rPr>
        <w:t>Марий Эл – член</w:t>
      </w:r>
      <w:r>
        <w:rPr>
          <w:szCs w:val="28"/>
        </w:rPr>
        <w:t>а</w:t>
      </w:r>
      <w:r w:rsidRPr="00AD6DFE">
        <w:rPr>
          <w:rFonts w:eastAsia="Calibri" w:cs="Times New Roman"/>
          <w:szCs w:val="28"/>
        </w:rPr>
        <w:t xml:space="preserve"> </w:t>
      </w:r>
      <w:r>
        <w:rPr>
          <w:szCs w:val="28"/>
        </w:rPr>
        <w:t>К</w:t>
      </w:r>
      <w:r w:rsidRPr="00AD6DFE">
        <w:rPr>
          <w:rFonts w:eastAsia="Calibri" w:cs="Times New Roman"/>
          <w:szCs w:val="28"/>
        </w:rPr>
        <w:t>омитет</w:t>
      </w:r>
      <w:r>
        <w:rPr>
          <w:szCs w:val="28"/>
        </w:rPr>
        <w:t>а</w:t>
      </w:r>
      <w:r w:rsidRPr="00AD6DFE">
        <w:rPr>
          <w:rFonts w:eastAsia="Calibri" w:cs="Times New Roman"/>
          <w:szCs w:val="28"/>
        </w:rPr>
        <w:t xml:space="preserve"> Государственного Собрания Республики Марий Эл</w:t>
      </w:r>
      <w:r>
        <w:rPr>
          <w:szCs w:val="28"/>
        </w:rPr>
        <w:t xml:space="preserve"> по </w:t>
      </w:r>
      <w:r w:rsidR="00F766CC">
        <w:rPr>
          <w:szCs w:val="28"/>
        </w:rPr>
        <w:t>здравоохранению, культуре и спорту,</w:t>
      </w:r>
      <w:r w:rsidRPr="00AD6DFE">
        <w:rPr>
          <w:rFonts w:eastAsia="Calibri" w:cs="Times New Roman"/>
          <w:szCs w:val="28"/>
        </w:rPr>
        <w:t xml:space="preserve"> работающ</w:t>
      </w:r>
      <w:r>
        <w:rPr>
          <w:szCs w:val="28"/>
        </w:rPr>
        <w:t>его</w:t>
      </w:r>
      <w:r>
        <w:rPr>
          <w:rFonts w:eastAsia="Calibri" w:cs="Times New Roman"/>
          <w:szCs w:val="28"/>
        </w:rPr>
        <w:t xml:space="preserve"> </w:t>
      </w:r>
      <w:r w:rsidRPr="00AD6DFE">
        <w:rPr>
          <w:rFonts w:eastAsia="Calibri" w:cs="Times New Roman"/>
          <w:szCs w:val="28"/>
        </w:rPr>
        <w:t>на профессиональной постоянной основе</w:t>
      </w:r>
      <w:r>
        <w:rPr>
          <w:szCs w:val="28"/>
        </w:rPr>
        <w:t>;</w:t>
      </w:r>
    </w:p>
    <w:p w:rsidR="00F766CC" w:rsidRDefault="00F766CC" w:rsidP="00F766CC">
      <w:pPr>
        <w:rPr>
          <w:szCs w:val="28"/>
        </w:rPr>
      </w:pPr>
      <w:r>
        <w:rPr>
          <w:szCs w:val="28"/>
        </w:rPr>
        <w:t xml:space="preserve">- должностные обязанности депутата </w:t>
      </w:r>
      <w:r w:rsidRPr="00AD6DFE">
        <w:rPr>
          <w:rFonts w:eastAsia="Calibri" w:cs="Times New Roman"/>
          <w:szCs w:val="28"/>
        </w:rPr>
        <w:t>Государственного Собрания Республики</w:t>
      </w:r>
      <w:r>
        <w:rPr>
          <w:szCs w:val="28"/>
        </w:rPr>
        <w:t xml:space="preserve"> </w:t>
      </w:r>
      <w:r w:rsidRPr="00AD6DFE">
        <w:rPr>
          <w:rFonts w:eastAsia="Calibri" w:cs="Times New Roman"/>
          <w:szCs w:val="28"/>
        </w:rPr>
        <w:t>Марий Эл – член</w:t>
      </w:r>
      <w:r>
        <w:rPr>
          <w:szCs w:val="28"/>
        </w:rPr>
        <w:t>а</w:t>
      </w:r>
      <w:r w:rsidRPr="00AD6DFE">
        <w:rPr>
          <w:rFonts w:eastAsia="Calibri" w:cs="Times New Roman"/>
          <w:szCs w:val="28"/>
        </w:rPr>
        <w:t xml:space="preserve"> </w:t>
      </w:r>
      <w:r>
        <w:rPr>
          <w:szCs w:val="28"/>
        </w:rPr>
        <w:t>К</w:t>
      </w:r>
      <w:r w:rsidRPr="00AD6DFE">
        <w:rPr>
          <w:rFonts w:eastAsia="Calibri" w:cs="Times New Roman"/>
          <w:szCs w:val="28"/>
        </w:rPr>
        <w:t>омитет</w:t>
      </w:r>
      <w:r>
        <w:rPr>
          <w:szCs w:val="28"/>
        </w:rPr>
        <w:t>а</w:t>
      </w:r>
      <w:r w:rsidRPr="00AD6DFE">
        <w:rPr>
          <w:rFonts w:eastAsia="Calibri" w:cs="Times New Roman"/>
          <w:szCs w:val="28"/>
        </w:rPr>
        <w:t xml:space="preserve"> Государственного Собрания Республики Марий Эл</w:t>
      </w:r>
      <w:r>
        <w:rPr>
          <w:szCs w:val="28"/>
        </w:rPr>
        <w:t xml:space="preserve"> по развитию агропромышленного комплекса</w:t>
      </w:r>
      <w:r w:rsidRPr="00AD6DFE">
        <w:rPr>
          <w:rFonts w:eastAsia="Calibri" w:cs="Times New Roman"/>
          <w:szCs w:val="28"/>
        </w:rPr>
        <w:t>, работающ</w:t>
      </w:r>
      <w:r>
        <w:rPr>
          <w:szCs w:val="28"/>
        </w:rPr>
        <w:t>его</w:t>
      </w:r>
      <w:r>
        <w:rPr>
          <w:rFonts w:eastAsia="Calibri" w:cs="Times New Roman"/>
          <w:szCs w:val="28"/>
        </w:rPr>
        <w:t xml:space="preserve"> </w:t>
      </w:r>
      <w:r w:rsidRPr="00AD6DFE">
        <w:rPr>
          <w:rFonts w:eastAsia="Calibri" w:cs="Times New Roman"/>
          <w:szCs w:val="28"/>
        </w:rPr>
        <w:t>на профессиональной постоянной основе</w:t>
      </w:r>
      <w:r>
        <w:rPr>
          <w:szCs w:val="28"/>
        </w:rPr>
        <w:t>.</w:t>
      </w:r>
    </w:p>
    <w:p w:rsidR="00A750D9" w:rsidRPr="00A750D9" w:rsidRDefault="00296565" w:rsidP="00A750D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750D9">
        <w:rPr>
          <w:rFonts w:ascii="Times New Roman" w:hAnsi="Times New Roman"/>
          <w:i/>
          <w:sz w:val="28"/>
          <w:szCs w:val="28"/>
        </w:rPr>
        <w:t xml:space="preserve">5 ноября </w:t>
      </w:r>
      <w:r w:rsidR="00A750D9" w:rsidRPr="00A750D9">
        <w:rPr>
          <w:rFonts w:ascii="Times New Roman" w:hAnsi="Times New Roman"/>
          <w:sz w:val="28"/>
          <w:szCs w:val="28"/>
        </w:rPr>
        <w:t>состоялось пятое заседание Президиума Государственного Собрания Республики Марий Эл седьмого созыва на котором п</w:t>
      </w:r>
      <w:r w:rsidR="00A750D9">
        <w:rPr>
          <w:rFonts w:ascii="Times New Roman" w:hAnsi="Times New Roman"/>
          <w:sz w:val="28"/>
          <w:szCs w:val="28"/>
        </w:rPr>
        <w:t>ринято решение о</w:t>
      </w:r>
      <w:r w:rsidR="00A750D9" w:rsidRPr="00A750D9">
        <w:rPr>
          <w:rFonts w:ascii="Times New Roman" w:hAnsi="Times New Roman"/>
          <w:sz w:val="28"/>
          <w:szCs w:val="28"/>
        </w:rPr>
        <w:t xml:space="preserve"> проведении с 16 часов 5 ноября </w:t>
      </w:r>
      <w:r w:rsidR="00A750D9">
        <w:rPr>
          <w:rFonts w:ascii="Times New Roman" w:hAnsi="Times New Roman"/>
          <w:sz w:val="28"/>
          <w:szCs w:val="28"/>
        </w:rPr>
        <w:t xml:space="preserve">2019 года </w:t>
      </w:r>
      <w:r w:rsidR="00A750D9" w:rsidRPr="00A750D9">
        <w:rPr>
          <w:rFonts w:ascii="Times New Roman" w:hAnsi="Times New Roman"/>
          <w:sz w:val="28"/>
          <w:szCs w:val="28"/>
        </w:rPr>
        <w:t xml:space="preserve">до 16 часов 12 ноября </w:t>
      </w:r>
      <w:r w:rsidR="00A750D9">
        <w:rPr>
          <w:rFonts w:ascii="Times New Roman" w:hAnsi="Times New Roman"/>
          <w:sz w:val="28"/>
          <w:szCs w:val="28"/>
        </w:rPr>
        <w:t xml:space="preserve">2019 года </w:t>
      </w:r>
      <w:r w:rsidR="00A750D9" w:rsidRPr="00A750D9">
        <w:rPr>
          <w:rFonts w:ascii="Times New Roman" w:hAnsi="Times New Roman"/>
          <w:sz w:val="28"/>
          <w:szCs w:val="28"/>
        </w:rPr>
        <w:t xml:space="preserve">публичных слушаний по проекту республиканского бюджета Республики Марий Эл на 2020 год и на плановый период 2021 </w:t>
      </w:r>
      <w:r w:rsidR="00A750D9">
        <w:rPr>
          <w:rFonts w:ascii="Times New Roman" w:hAnsi="Times New Roman"/>
          <w:sz w:val="28"/>
          <w:szCs w:val="28"/>
        </w:rPr>
        <w:br/>
      </w:r>
      <w:r w:rsidR="00A750D9" w:rsidRPr="00A750D9">
        <w:rPr>
          <w:rFonts w:ascii="Times New Roman" w:hAnsi="Times New Roman"/>
          <w:sz w:val="28"/>
          <w:szCs w:val="28"/>
        </w:rPr>
        <w:t>и 2022 годов".</w:t>
      </w:r>
    </w:p>
    <w:p w:rsidR="00296565" w:rsidRPr="00EC20A7" w:rsidRDefault="00296565" w:rsidP="006D0B2A">
      <w:r>
        <w:rPr>
          <w:i/>
        </w:rPr>
        <w:t>12</w:t>
      </w:r>
      <w:r w:rsidRPr="00296565">
        <w:rPr>
          <w:i/>
        </w:rPr>
        <w:t xml:space="preserve"> ноября</w:t>
      </w:r>
      <w:r w:rsidR="00EC20A7">
        <w:rPr>
          <w:i/>
        </w:rPr>
        <w:t xml:space="preserve"> </w:t>
      </w:r>
      <w:r w:rsidR="00EC20A7">
        <w:t xml:space="preserve">состоялось </w:t>
      </w:r>
      <w:r w:rsidRPr="00EC20A7">
        <w:t>выездное</w:t>
      </w:r>
      <w:r w:rsidR="00EC20A7">
        <w:t xml:space="preserve"> шестое заседание Президиума Государственного Собрания Республики Марий Эл в Министерстве финансов Республики Марий Эл на котором рассмотрено </w:t>
      </w:r>
      <w:r w:rsidR="008B0853" w:rsidRPr="00EC20A7">
        <w:t>13 вопросов</w:t>
      </w:r>
      <w:r w:rsidR="00EC20A7">
        <w:t>.</w:t>
      </w:r>
    </w:p>
    <w:p w:rsidR="008875E0" w:rsidRDefault="008875E0" w:rsidP="008875E0">
      <w:r>
        <w:t xml:space="preserve">Члены Президиума подвели итоги третьей сессии, состоявшейся </w:t>
      </w:r>
      <w:r>
        <w:br/>
        <w:t>31 октября 2019 года.</w:t>
      </w:r>
    </w:p>
    <w:p w:rsidR="009B22A6" w:rsidRDefault="009B22A6" w:rsidP="009B22A6">
      <w:r>
        <w:t>Принят</w:t>
      </w:r>
      <w:r w:rsidR="00FC6B9E">
        <w:t>ы решения</w:t>
      </w:r>
      <w:r>
        <w:t xml:space="preserve"> о созыве </w:t>
      </w:r>
      <w:r w:rsidR="00FC6B9E">
        <w:t xml:space="preserve">сессий Государственного Собрания Республики Марий Эл седьмого созыва: </w:t>
      </w:r>
      <w:r>
        <w:t>21 ноября 2019 года четвертой сессии</w:t>
      </w:r>
      <w:r w:rsidR="00FC6B9E">
        <w:t>, 28 ноября 2019 года пятой бюджетной сессии, 26 декабря 2019 года шестой сессии.</w:t>
      </w:r>
    </w:p>
    <w:p w:rsidR="00FC6B9E" w:rsidRDefault="005B03CE" w:rsidP="009B22A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Члены Президиума Государственного Собрания Республики </w:t>
      </w:r>
      <w:r>
        <w:rPr>
          <w:rFonts w:cs="Times New Roman"/>
          <w:szCs w:val="28"/>
        </w:rPr>
        <w:br/>
        <w:t>Марий Эл п</w:t>
      </w:r>
      <w:r w:rsidR="009B22A6">
        <w:rPr>
          <w:rFonts w:cs="Times New Roman"/>
          <w:szCs w:val="28"/>
        </w:rPr>
        <w:t>риня</w:t>
      </w:r>
      <w:r>
        <w:rPr>
          <w:rFonts w:cs="Times New Roman"/>
          <w:szCs w:val="28"/>
        </w:rPr>
        <w:t>ли</w:t>
      </w:r>
      <w:r w:rsidR="009B22A6">
        <w:rPr>
          <w:rFonts w:cs="Times New Roman"/>
          <w:szCs w:val="28"/>
        </w:rPr>
        <w:t xml:space="preserve"> решение о месте проведения</w:t>
      </w:r>
      <w:r w:rsidR="00FC6B9E">
        <w:rPr>
          <w:rFonts w:cs="Times New Roman"/>
          <w:szCs w:val="28"/>
        </w:rPr>
        <w:t xml:space="preserve"> четвертой сессии.</w:t>
      </w:r>
    </w:p>
    <w:p w:rsidR="009B22A6" w:rsidRPr="00791D29" w:rsidRDefault="005B03CE" w:rsidP="009B22A6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также р</w:t>
      </w:r>
      <w:r w:rsidR="00FC6B9E">
        <w:rPr>
          <w:rFonts w:cs="Times New Roman"/>
          <w:szCs w:val="28"/>
        </w:rPr>
        <w:t xml:space="preserve">ассмотрены </w:t>
      </w:r>
      <w:r w:rsidR="009B22A6">
        <w:rPr>
          <w:rFonts w:cs="Times New Roman"/>
          <w:szCs w:val="28"/>
        </w:rPr>
        <w:t>повестк</w:t>
      </w:r>
      <w:r w:rsidR="00FC6B9E">
        <w:rPr>
          <w:rFonts w:cs="Times New Roman"/>
          <w:szCs w:val="28"/>
        </w:rPr>
        <w:t xml:space="preserve">и дня четвертой и пятой бюджетной сессий, </w:t>
      </w:r>
      <w:r w:rsidR="009B22A6" w:rsidRPr="00791D29">
        <w:rPr>
          <w:rFonts w:cs="Times New Roman"/>
          <w:szCs w:val="28"/>
        </w:rPr>
        <w:t xml:space="preserve">порядок </w:t>
      </w:r>
      <w:r w:rsidR="00FC6B9E">
        <w:rPr>
          <w:rFonts w:cs="Times New Roman"/>
          <w:szCs w:val="28"/>
        </w:rPr>
        <w:t xml:space="preserve">их </w:t>
      </w:r>
      <w:r w:rsidR="009B22A6" w:rsidRPr="00791D29">
        <w:rPr>
          <w:rFonts w:cs="Times New Roman"/>
          <w:szCs w:val="28"/>
        </w:rPr>
        <w:t>раб</w:t>
      </w:r>
      <w:r w:rsidR="00FC6B9E">
        <w:rPr>
          <w:rFonts w:cs="Times New Roman"/>
          <w:szCs w:val="28"/>
        </w:rPr>
        <w:t>оты и состав секретариата сессий</w:t>
      </w:r>
      <w:r w:rsidR="009B22A6" w:rsidRPr="00791D29">
        <w:rPr>
          <w:rFonts w:cs="Times New Roman"/>
          <w:szCs w:val="28"/>
        </w:rPr>
        <w:t>.</w:t>
      </w:r>
    </w:p>
    <w:p w:rsidR="00296565" w:rsidRDefault="0071136C" w:rsidP="006D0B2A">
      <w:r>
        <w:t>Утверждена Программа подготовки и проведения пятой бюджетной сессии.</w:t>
      </w:r>
    </w:p>
    <w:p w:rsidR="009415B9" w:rsidRDefault="00296565" w:rsidP="009415B9">
      <w:r>
        <w:rPr>
          <w:i/>
        </w:rPr>
        <w:t>21</w:t>
      </w:r>
      <w:r w:rsidRPr="00296565">
        <w:rPr>
          <w:i/>
        </w:rPr>
        <w:t xml:space="preserve"> ноября </w:t>
      </w:r>
      <w:r w:rsidR="009415B9">
        <w:t>состоялось седьмое заседание Президиума Государственного Собрания Республики Марий Эл седьмого созыва</w:t>
      </w:r>
      <w:r w:rsidR="009415B9">
        <w:br/>
        <w:t xml:space="preserve">на котором рассмотрено </w:t>
      </w:r>
      <w:r w:rsidR="009F0721">
        <w:t>7</w:t>
      </w:r>
      <w:r w:rsidR="009415B9">
        <w:t xml:space="preserve"> вопросов.</w:t>
      </w:r>
    </w:p>
    <w:p w:rsidR="009F0721" w:rsidRDefault="009F0721" w:rsidP="009F0721">
      <w:r>
        <w:t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четвертую сессию. Утверждены повестка дня четвертой сессии, порядок ее работы, состав секретариата</w:t>
      </w:r>
      <w:r>
        <w:br/>
        <w:t>и список приглашенных.</w:t>
      </w:r>
    </w:p>
    <w:p w:rsidR="009F0721" w:rsidRPr="009F0721" w:rsidRDefault="009F0721" w:rsidP="009F0721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9F0721">
        <w:rPr>
          <w:rFonts w:ascii="Times New Roman" w:hAnsi="Times New Roman"/>
          <w:sz w:val="28"/>
          <w:szCs w:val="28"/>
        </w:rPr>
        <w:t xml:space="preserve">Члены Президиума поддержали проект федерального закона </w:t>
      </w:r>
      <w:r w:rsidRPr="009F0721">
        <w:rPr>
          <w:rFonts w:ascii="Times New Roman" w:hAnsi="Times New Roman"/>
          <w:sz w:val="28"/>
          <w:szCs w:val="28"/>
        </w:rPr>
        <w:br/>
        <w:t>№ 798952-7 "О внесении изменений в часть 2 статьи 56 Федерального закона "Об обращении лекарственных средств" (в части изготовления лекарственных препаратов)</w:t>
      </w:r>
      <w:r>
        <w:rPr>
          <w:rFonts w:ascii="Times New Roman" w:hAnsi="Times New Roman"/>
          <w:sz w:val="28"/>
          <w:szCs w:val="28"/>
        </w:rPr>
        <w:t>.</w:t>
      </w:r>
    </w:p>
    <w:p w:rsidR="00AE2B89" w:rsidRDefault="00296565" w:rsidP="00AE2B89">
      <w:r>
        <w:rPr>
          <w:i/>
        </w:rPr>
        <w:t>26</w:t>
      </w:r>
      <w:r w:rsidRPr="00296565">
        <w:rPr>
          <w:i/>
        </w:rPr>
        <w:t xml:space="preserve"> ноября </w:t>
      </w:r>
      <w:r w:rsidR="00AE2B89">
        <w:t>состоялось восьмое заседание Президиума Государственного Собрания Республики Марий Эл седьмого созыва</w:t>
      </w:r>
      <w:r w:rsidR="00AE2B89">
        <w:br/>
        <w:t>на котором рассмотрено 7 вопросов.</w:t>
      </w:r>
    </w:p>
    <w:p w:rsidR="00A9398A" w:rsidRDefault="00A9398A" w:rsidP="00A9398A">
      <w:r>
        <w:lastRenderedPageBreak/>
        <w:t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пятую бюджетную сессию. Утверждены повестка дня пятой бюджетной сессии, порядок ее работы, состав секретариата и список приглашенных.</w:t>
      </w:r>
    </w:p>
    <w:p w:rsidR="008C3DBE" w:rsidRPr="002F5B00" w:rsidRDefault="008C3DBE" w:rsidP="008C3DB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F5B00">
        <w:rPr>
          <w:rFonts w:ascii="Times New Roman" w:hAnsi="Times New Roman"/>
          <w:sz w:val="28"/>
          <w:szCs w:val="28"/>
        </w:rPr>
        <w:t>твержден общ</w:t>
      </w:r>
      <w:r>
        <w:rPr>
          <w:rFonts w:ascii="Times New Roman" w:hAnsi="Times New Roman"/>
          <w:sz w:val="28"/>
          <w:szCs w:val="28"/>
        </w:rPr>
        <w:t>ий состав</w:t>
      </w:r>
      <w:r w:rsidRPr="002F5B00">
        <w:rPr>
          <w:rFonts w:ascii="Times New Roman" w:hAnsi="Times New Roman"/>
          <w:sz w:val="28"/>
          <w:szCs w:val="28"/>
        </w:rPr>
        <w:t xml:space="preserve"> Молодежного парламента Республики Марий Эл четвертого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AE2B89" w:rsidRDefault="00296565" w:rsidP="00AE2B89">
      <w:r>
        <w:rPr>
          <w:i/>
        </w:rPr>
        <w:t>5 декабря</w:t>
      </w:r>
      <w:r w:rsidR="00AE2B89">
        <w:rPr>
          <w:i/>
        </w:rPr>
        <w:t xml:space="preserve"> </w:t>
      </w:r>
      <w:r w:rsidR="00AE2B89">
        <w:t>состоялось девятое заседание Президиума Государственного Собрания Республики Марий Эл седьмого созыва</w:t>
      </w:r>
      <w:r w:rsidR="00AE2B89">
        <w:br/>
        <w:t>на котором рассмотрено 9 вопросов.</w:t>
      </w:r>
    </w:p>
    <w:p w:rsidR="004104C4" w:rsidRDefault="004104C4" w:rsidP="004104C4">
      <w:r>
        <w:t xml:space="preserve">Члены Президиума подвели итоги четвертой сессии, состоявшейся </w:t>
      </w:r>
      <w:r>
        <w:br/>
        <w:t>21 ноября 2019 года и пятой бюджетной сессии, состоявшейся 28 ноября 2019 года.</w:t>
      </w:r>
    </w:p>
    <w:p w:rsidR="00C3559B" w:rsidRPr="00286845" w:rsidRDefault="00C3559B" w:rsidP="00C355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86845">
        <w:rPr>
          <w:rFonts w:ascii="Times New Roman" w:hAnsi="Times New Roman"/>
          <w:sz w:val="28"/>
          <w:szCs w:val="28"/>
        </w:rPr>
        <w:t xml:space="preserve">ассмотрены вопросы, включенные в повестку дня </w:t>
      </w:r>
      <w:r>
        <w:rPr>
          <w:rFonts w:ascii="Times New Roman" w:hAnsi="Times New Roman"/>
          <w:sz w:val="28"/>
          <w:szCs w:val="28"/>
        </w:rPr>
        <w:t>шестой</w:t>
      </w:r>
      <w:r w:rsidRPr="00286845">
        <w:rPr>
          <w:rFonts w:ascii="Times New Roman" w:hAnsi="Times New Roman"/>
          <w:sz w:val="28"/>
          <w:szCs w:val="28"/>
        </w:rPr>
        <w:t xml:space="preserve"> сессии Государственного Собрания Республики Марий Эл, программа подготовки и проведения, порядок ее работы и состав секретариата сессии.</w:t>
      </w:r>
    </w:p>
    <w:p w:rsidR="00C3559B" w:rsidRDefault="00C3559B" w:rsidP="00C355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F0721">
        <w:rPr>
          <w:rFonts w:ascii="Times New Roman" w:hAnsi="Times New Roman"/>
          <w:sz w:val="28"/>
          <w:szCs w:val="28"/>
        </w:rPr>
        <w:t xml:space="preserve">Члены Президиума поддержали проект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474427">
        <w:rPr>
          <w:rFonts w:ascii="Times New Roman" w:hAnsi="Times New Roman"/>
          <w:sz w:val="28"/>
          <w:szCs w:val="28"/>
        </w:rPr>
        <w:t>№ 831695-7 "О внесении изменений в Федеральный закон "О правовом положении иностранных граждан в Российской Федерации" (в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гражданства)</w:t>
      </w:r>
      <w:r>
        <w:rPr>
          <w:rFonts w:ascii="Times New Roman" w:hAnsi="Times New Roman"/>
          <w:sz w:val="28"/>
          <w:szCs w:val="28"/>
        </w:rPr>
        <w:t>.</w:t>
      </w:r>
    </w:p>
    <w:p w:rsidR="00AE2B89" w:rsidRDefault="00296565" w:rsidP="00AE2B89">
      <w:r>
        <w:rPr>
          <w:i/>
        </w:rPr>
        <w:t>24 декабря</w:t>
      </w:r>
      <w:r w:rsidR="00AE2B89">
        <w:rPr>
          <w:i/>
        </w:rPr>
        <w:t xml:space="preserve"> </w:t>
      </w:r>
      <w:r w:rsidR="00AE2B89">
        <w:t>состоялось десятое заседание Президиума Государственного Собрания Республики Марий Эл седьмого созыва</w:t>
      </w:r>
      <w:r w:rsidR="00AE2B89">
        <w:br/>
        <w:t>на котором рассмотрено 24 вопроса.</w:t>
      </w:r>
    </w:p>
    <w:p w:rsidR="00F64CA3" w:rsidRDefault="00F64CA3" w:rsidP="00F64CA3">
      <w:r>
        <w:t xml:space="preserve">На заседании Президиума рассмотрены итоги работы комитетов Государственного Собрания Республики Марий Эл над представленными законопроектами и проектами постановлений Государственного Собрания Республики Марий Эл, внесенными на шестую сессию. Утверждены повестка дня шестой сессии, порядок ее работы, состав секретариата </w:t>
      </w:r>
      <w:r>
        <w:br/>
        <w:t>и список приглашенных.</w:t>
      </w:r>
    </w:p>
    <w:p w:rsidR="007F5368" w:rsidRDefault="007F5368" w:rsidP="006D0B2A">
      <w:r>
        <w:t xml:space="preserve">Утверждены: </w:t>
      </w:r>
    </w:p>
    <w:p w:rsidR="007F5368" w:rsidRDefault="007F5368" w:rsidP="007F5368">
      <w:pPr>
        <w:rPr>
          <w:szCs w:val="28"/>
        </w:rPr>
      </w:pPr>
      <w:r>
        <w:t xml:space="preserve">- Программа </w:t>
      </w:r>
      <w:r>
        <w:rPr>
          <w:rFonts w:eastAsia="Calibri" w:cs="Times New Roman"/>
          <w:szCs w:val="28"/>
        </w:rPr>
        <w:t xml:space="preserve">деятельности Государственного Собрания Республики Марий Эл седьмого созыва на </w:t>
      </w:r>
      <w:r>
        <w:rPr>
          <w:rFonts w:eastAsia="Calibri" w:cs="Times New Roman"/>
          <w:szCs w:val="28"/>
          <w:lang w:val="en-US"/>
        </w:rPr>
        <w:t>I</w:t>
      </w:r>
      <w:r w:rsidRPr="007F478B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квартал 2020 года</w:t>
      </w:r>
      <w:r>
        <w:rPr>
          <w:szCs w:val="28"/>
        </w:rPr>
        <w:t>;</w:t>
      </w:r>
    </w:p>
    <w:p w:rsidR="007F5368" w:rsidRPr="001A1EE4" w:rsidRDefault="007F5368" w:rsidP="007F5368">
      <w:pPr>
        <w:rPr>
          <w:rFonts w:eastAsia="Calibri" w:cs="Times New Roman"/>
          <w:szCs w:val="28"/>
        </w:rPr>
      </w:pPr>
      <w:r>
        <w:rPr>
          <w:szCs w:val="28"/>
        </w:rPr>
        <w:t>- П</w:t>
      </w:r>
      <w:r w:rsidRPr="001A1EE4">
        <w:rPr>
          <w:rFonts w:eastAsia="Calibri" w:cs="Times New Roman"/>
          <w:szCs w:val="28"/>
        </w:rPr>
        <w:t>рограмм</w:t>
      </w:r>
      <w:r>
        <w:rPr>
          <w:szCs w:val="28"/>
        </w:rPr>
        <w:t>а</w:t>
      </w:r>
      <w:r w:rsidRPr="001A1EE4">
        <w:rPr>
          <w:rFonts w:eastAsia="Calibri" w:cs="Times New Roman"/>
          <w:szCs w:val="28"/>
        </w:rPr>
        <w:t xml:space="preserve"> приведения республиканского законодательства </w:t>
      </w:r>
      <w:r>
        <w:rPr>
          <w:szCs w:val="28"/>
        </w:rPr>
        <w:br/>
      </w:r>
      <w:r w:rsidRPr="001A1EE4">
        <w:rPr>
          <w:rFonts w:eastAsia="Calibri" w:cs="Times New Roman"/>
          <w:szCs w:val="28"/>
        </w:rPr>
        <w:t>в соответствие с федеральными законами, принятым</w:t>
      </w:r>
      <w:r>
        <w:rPr>
          <w:szCs w:val="28"/>
        </w:rPr>
        <w:t xml:space="preserve">и </w:t>
      </w:r>
      <w:r>
        <w:rPr>
          <w:szCs w:val="28"/>
        </w:rPr>
        <w:br/>
        <w:t>в ноябре – декабре 2019 года;</w:t>
      </w:r>
    </w:p>
    <w:p w:rsidR="007F5368" w:rsidRDefault="007F5368" w:rsidP="007F536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C5942">
        <w:rPr>
          <w:rFonts w:ascii="Times New Roman" w:hAnsi="Times New Roman"/>
          <w:sz w:val="28"/>
          <w:szCs w:val="28"/>
        </w:rPr>
        <w:t>План мониторинга республиканского законодательства на 2020 год</w:t>
      </w:r>
      <w:r>
        <w:rPr>
          <w:rFonts w:ascii="Times New Roman" w:hAnsi="Times New Roman"/>
          <w:sz w:val="28"/>
          <w:szCs w:val="28"/>
        </w:rPr>
        <w:t>.</w:t>
      </w:r>
    </w:p>
    <w:p w:rsidR="00AD5FF2" w:rsidRDefault="007F5368" w:rsidP="006D0B2A">
      <w:pPr>
        <w:rPr>
          <w:szCs w:val="28"/>
        </w:rPr>
      </w:pPr>
      <w:r>
        <w:t xml:space="preserve">Принято решение </w:t>
      </w:r>
      <w:r w:rsidRPr="00C03385">
        <w:rPr>
          <w:rFonts w:eastAsia="Calibri" w:cs="Times New Roman"/>
          <w:szCs w:val="28"/>
        </w:rPr>
        <w:t>О проведении 23 января 2020 года</w:t>
      </w:r>
      <w:r w:rsidRPr="00C03385">
        <w:rPr>
          <w:rFonts w:eastAsia="Calibri" w:cs="Times New Roman"/>
          <w:szCs w:val="28"/>
        </w:rPr>
        <w:br/>
        <w:t>выездного Дня депутата Государственного Собрания</w:t>
      </w:r>
      <w:r>
        <w:rPr>
          <w:rFonts w:eastAsia="Calibri" w:cs="Times New Roman"/>
          <w:szCs w:val="28"/>
        </w:rPr>
        <w:t xml:space="preserve"> </w:t>
      </w:r>
      <w:r w:rsidRPr="00C03385">
        <w:rPr>
          <w:rFonts w:eastAsia="Calibri" w:cs="Times New Roman"/>
          <w:szCs w:val="28"/>
        </w:rPr>
        <w:t xml:space="preserve">Республики </w:t>
      </w:r>
      <w:r>
        <w:rPr>
          <w:szCs w:val="28"/>
        </w:rPr>
        <w:br/>
      </w:r>
      <w:r w:rsidRPr="00C03385">
        <w:rPr>
          <w:rFonts w:eastAsia="Calibri" w:cs="Times New Roman"/>
          <w:szCs w:val="28"/>
        </w:rPr>
        <w:t>Марий Эл, посвященного Году памяти и славы</w:t>
      </w:r>
      <w:r>
        <w:rPr>
          <w:rFonts w:eastAsia="Calibri" w:cs="Times New Roman"/>
          <w:szCs w:val="28"/>
        </w:rPr>
        <w:t xml:space="preserve"> </w:t>
      </w:r>
      <w:r w:rsidRPr="00C03385">
        <w:rPr>
          <w:rFonts w:eastAsia="Calibri" w:cs="Times New Roman"/>
          <w:szCs w:val="28"/>
        </w:rPr>
        <w:t>в Российской Федерации</w:t>
      </w:r>
      <w:r>
        <w:rPr>
          <w:szCs w:val="28"/>
        </w:rPr>
        <w:t>.</w:t>
      </w:r>
    </w:p>
    <w:p w:rsidR="007F5368" w:rsidRDefault="007F5368" w:rsidP="006D0B2A">
      <w:r>
        <w:t xml:space="preserve">Члены Президиума рассмотрели и утвердили </w:t>
      </w:r>
      <w:r w:rsidR="00F07CC7">
        <w:t>двенадцать</w:t>
      </w:r>
      <w:r>
        <w:t xml:space="preserve"> программ взаимодействия Государственного Собрания Республики Марий Эл</w:t>
      </w:r>
      <w:r w:rsidR="00F07CC7">
        <w:t>:</w:t>
      </w:r>
      <w:r w:rsidR="00F07CC7">
        <w:br/>
      </w:r>
      <w:r>
        <w:t xml:space="preserve">с </w:t>
      </w:r>
      <w:r w:rsidR="00F07CC7">
        <w:t xml:space="preserve">федеральными органами государственной власти в Республике </w:t>
      </w:r>
      <w:r w:rsidR="00F07CC7">
        <w:br/>
        <w:t xml:space="preserve">Марий Эл, с органами местного самоуправления, институтами </w:t>
      </w:r>
      <w:r w:rsidR="00F07CC7">
        <w:lastRenderedPageBreak/>
        <w:t xml:space="preserve">гражданского общества, Программу межпарламентского сотрудничества </w:t>
      </w:r>
      <w:r w:rsidR="00F07CC7">
        <w:br/>
        <w:t>и Программу взаимодействия с Федеральным Собранием Российской Федерации.</w:t>
      </w:r>
    </w:p>
    <w:p w:rsidR="006D0B2A" w:rsidRDefault="006D0B2A" w:rsidP="006D0B2A">
      <w:r>
        <w:t xml:space="preserve">В рамках контрольной деятельности Президиум Государственного Собрания Республики Марий Эл на своих заседаниях обсуждал ход выполнения ранее принятых решений. </w:t>
      </w:r>
    </w:p>
    <w:p w:rsidR="006D0B2A" w:rsidRDefault="006D0B2A" w:rsidP="006D0B2A">
      <w:r>
        <w:t>В заседаниях Президиума Государственного Собрания принимали участие: члены коллегии Правительства Республики Марий Эл, министры,</w:t>
      </w:r>
    </w:p>
    <w:p w:rsidR="006D0B2A" w:rsidRDefault="006D0B2A" w:rsidP="006D0B2A">
      <w:pPr>
        <w:ind w:firstLine="0"/>
      </w:pPr>
      <w:r>
        <w:t xml:space="preserve">главный федеральный инспектор по Республике Марий Эл, министр Республики Марий Эл – полномочный представитель Главы Республики Марий Эл, руководители и представители республиканских министерств </w:t>
      </w:r>
    </w:p>
    <w:p w:rsidR="006D0B2A" w:rsidRDefault="006D0B2A" w:rsidP="008F39B3">
      <w:pPr>
        <w:ind w:firstLine="0"/>
      </w:pPr>
      <w:r>
        <w:t xml:space="preserve">и ведомств, руководители и представители территориальных структур федеральных органов государственной власти по Республике Марий Эл, представители Администрации Главы Республики Марий Эл, </w:t>
      </w:r>
      <w:r w:rsidR="00303E53">
        <w:t>р</w:t>
      </w:r>
      <w:r>
        <w:t>уководитель Управления Министерства юстиции Российской Федерации по Республике Марий Эл, председатели: Государственной счетной палаты Республики Марий Эл, Центральной избирательной</w:t>
      </w:r>
      <w:r w:rsidR="003A33BD">
        <w:t xml:space="preserve"> комиссии Республики Марий Эл, </w:t>
      </w:r>
      <w:r>
        <w:t xml:space="preserve">Молодежного парламента Республики Марий Эл, представители прокуратуры Республики Марий Эл, государственные гражданские служащие Аппарата Государственного Собрания, </w:t>
      </w:r>
      <w:r w:rsidR="00033D73">
        <w:t>представители средств массовой информации.</w:t>
      </w:r>
      <w:bookmarkStart w:id="0" w:name="_GoBack"/>
      <w:bookmarkEnd w:id="0"/>
    </w:p>
    <w:p w:rsidR="006D0B2A" w:rsidRDefault="006D0B2A" w:rsidP="006D0B2A">
      <w:r>
        <w:t>Информация о заседаниях Президиума Государственного Собрания Республики Марий Эл размещалась на официальном сайте Государственного Собрания Республики Марий Эл.</w:t>
      </w:r>
    </w:p>
    <w:p w:rsidR="009C228D" w:rsidRDefault="006D0B2A" w:rsidP="006D0B2A">
      <w:r>
        <w:t xml:space="preserve">Раздел "Деятельность Президиума Государственного Собрания Республики Марий Эл </w:t>
      </w:r>
      <w:r w:rsidR="004E4E20">
        <w:t>седьмого</w:t>
      </w:r>
      <w:r>
        <w:t xml:space="preserve"> созыва" Программы деятельности Государственного Собрания </w:t>
      </w:r>
      <w:r w:rsidR="004E4E20">
        <w:t>седьмого</w:t>
      </w:r>
      <w:r>
        <w:t xml:space="preserve"> созыва </w:t>
      </w:r>
      <w:r w:rsidR="007E1751">
        <w:t>за</w:t>
      </w:r>
      <w:r>
        <w:t xml:space="preserve"> </w:t>
      </w:r>
      <w:r w:rsidR="007E1751">
        <w:rPr>
          <w:lang w:val="en-US"/>
        </w:rPr>
        <w:t>I</w:t>
      </w:r>
      <w:r w:rsidR="004E4E20">
        <w:rPr>
          <w:lang w:val="en-US"/>
        </w:rPr>
        <w:t>V</w:t>
      </w:r>
      <w:r>
        <w:t xml:space="preserve"> квартал 201</w:t>
      </w:r>
      <w:r w:rsidR="003A33BD">
        <w:t>9</w:t>
      </w:r>
      <w:r>
        <w:t xml:space="preserve"> года выполнен в полном объеме.</w:t>
      </w:r>
    </w:p>
    <w:p w:rsidR="00A6266C" w:rsidRDefault="00A6266C" w:rsidP="00A6266C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A6266C" w:rsidRDefault="00A6266C" w:rsidP="00A6266C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A6266C" w:rsidRDefault="00A6266C" w:rsidP="00A6266C">
      <w:pPr>
        <w:pStyle w:val="a4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Организационное управление</w:t>
      </w:r>
    </w:p>
    <w:p w:rsidR="00A6266C" w:rsidRPr="006A497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  <w:rPr>
          <w:sz w:val="26"/>
          <w:szCs w:val="26"/>
        </w:rPr>
      </w:pPr>
      <w:r w:rsidRPr="006A497C">
        <w:rPr>
          <w:sz w:val="26"/>
          <w:szCs w:val="26"/>
        </w:rPr>
        <w:t>Аппарата Государственного Собрания</w:t>
      </w:r>
    </w:p>
    <w:p w:rsidR="00A6266C" w:rsidRDefault="00A6266C" w:rsidP="00A6266C">
      <w:pPr>
        <w:pStyle w:val="a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33" w:lineRule="auto"/>
        <w:ind w:left="3540" w:right="0" w:firstLine="578"/>
        <w:jc w:val="center"/>
      </w:pPr>
      <w:r w:rsidRPr="006A497C">
        <w:rPr>
          <w:sz w:val="26"/>
          <w:szCs w:val="26"/>
        </w:rPr>
        <w:t>Республики Марий Эл</w:t>
      </w:r>
    </w:p>
    <w:sectPr w:rsidR="00A6266C" w:rsidSect="00A6266C">
      <w:pgSz w:w="11906" w:h="16838"/>
      <w:pgMar w:top="709" w:right="1134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EB9"/>
    <w:multiLevelType w:val="hybridMultilevel"/>
    <w:tmpl w:val="93C80A7E"/>
    <w:lvl w:ilvl="0" w:tplc="6BE82722">
      <w:start w:val="2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>
    <w:nsid w:val="720D1F8F"/>
    <w:multiLevelType w:val="hybridMultilevel"/>
    <w:tmpl w:val="AF18A07E"/>
    <w:lvl w:ilvl="0" w:tplc="1D38498E">
      <w:start w:val="1"/>
      <w:numFmt w:val="decimal"/>
      <w:pStyle w:val="a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15A7"/>
    <w:rsid w:val="00010BFC"/>
    <w:rsid w:val="000207BF"/>
    <w:rsid w:val="0002627D"/>
    <w:rsid w:val="00030682"/>
    <w:rsid w:val="00033D73"/>
    <w:rsid w:val="00047530"/>
    <w:rsid w:val="00101EA2"/>
    <w:rsid w:val="00113118"/>
    <w:rsid w:val="00170EA0"/>
    <w:rsid w:val="00171865"/>
    <w:rsid w:val="00186513"/>
    <w:rsid w:val="00197D25"/>
    <w:rsid w:val="001B63A1"/>
    <w:rsid w:val="001C30A2"/>
    <w:rsid w:val="00296565"/>
    <w:rsid w:val="002A17AE"/>
    <w:rsid w:val="00303E53"/>
    <w:rsid w:val="00334F37"/>
    <w:rsid w:val="00347D54"/>
    <w:rsid w:val="00355AB7"/>
    <w:rsid w:val="003A33BD"/>
    <w:rsid w:val="003A5B05"/>
    <w:rsid w:val="003A69FF"/>
    <w:rsid w:val="003C2D19"/>
    <w:rsid w:val="003D778F"/>
    <w:rsid w:val="00400D5C"/>
    <w:rsid w:val="00404A7D"/>
    <w:rsid w:val="004104C4"/>
    <w:rsid w:val="00457D36"/>
    <w:rsid w:val="00497381"/>
    <w:rsid w:val="004B5D43"/>
    <w:rsid w:val="004C0791"/>
    <w:rsid w:val="004E4E20"/>
    <w:rsid w:val="005115BF"/>
    <w:rsid w:val="00557953"/>
    <w:rsid w:val="00557EAB"/>
    <w:rsid w:val="00581C6C"/>
    <w:rsid w:val="005B03CE"/>
    <w:rsid w:val="005D3556"/>
    <w:rsid w:val="00603D4B"/>
    <w:rsid w:val="00667AAC"/>
    <w:rsid w:val="0067452D"/>
    <w:rsid w:val="006945BE"/>
    <w:rsid w:val="006D0B2A"/>
    <w:rsid w:val="007046D1"/>
    <w:rsid w:val="0071136C"/>
    <w:rsid w:val="00721453"/>
    <w:rsid w:val="00791D29"/>
    <w:rsid w:val="007E1751"/>
    <w:rsid w:val="007F5368"/>
    <w:rsid w:val="008875E0"/>
    <w:rsid w:val="00890AFD"/>
    <w:rsid w:val="008B0853"/>
    <w:rsid w:val="008B665E"/>
    <w:rsid w:val="008C3372"/>
    <w:rsid w:val="008C3DBE"/>
    <w:rsid w:val="008E3919"/>
    <w:rsid w:val="008F39B3"/>
    <w:rsid w:val="008F4BEA"/>
    <w:rsid w:val="0093179F"/>
    <w:rsid w:val="009415B9"/>
    <w:rsid w:val="00961A0F"/>
    <w:rsid w:val="00977608"/>
    <w:rsid w:val="00987709"/>
    <w:rsid w:val="00994EA0"/>
    <w:rsid w:val="009B22A6"/>
    <w:rsid w:val="009B34FA"/>
    <w:rsid w:val="009C228D"/>
    <w:rsid w:val="009F0721"/>
    <w:rsid w:val="009F5DA0"/>
    <w:rsid w:val="00A1753A"/>
    <w:rsid w:val="00A57CE5"/>
    <w:rsid w:val="00A612C2"/>
    <w:rsid w:val="00A6266C"/>
    <w:rsid w:val="00A652C8"/>
    <w:rsid w:val="00A750D9"/>
    <w:rsid w:val="00A90390"/>
    <w:rsid w:val="00A90DEF"/>
    <w:rsid w:val="00A9398A"/>
    <w:rsid w:val="00A96D98"/>
    <w:rsid w:val="00AC0E63"/>
    <w:rsid w:val="00AC1669"/>
    <w:rsid w:val="00AD5FF2"/>
    <w:rsid w:val="00AE2B89"/>
    <w:rsid w:val="00B20FAD"/>
    <w:rsid w:val="00B26FFA"/>
    <w:rsid w:val="00B356DD"/>
    <w:rsid w:val="00BD58DA"/>
    <w:rsid w:val="00C176EC"/>
    <w:rsid w:val="00C2162C"/>
    <w:rsid w:val="00C3559B"/>
    <w:rsid w:val="00C815A5"/>
    <w:rsid w:val="00C826F7"/>
    <w:rsid w:val="00CB71D7"/>
    <w:rsid w:val="00CE4C25"/>
    <w:rsid w:val="00CE58FC"/>
    <w:rsid w:val="00CF0A67"/>
    <w:rsid w:val="00D0149C"/>
    <w:rsid w:val="00D155CF"/>
    <w:rsid w:val="00D45DA3"/>
    <w:rsid w:val="00DB5AF9"/>
    <w:rsid w:val="00DC14B1"/>
    <w:rsid w:val="00DF03A6"/>
    <w:rsid w:val="00E615A7"/>
    <w:rsid w:val="00E8797F"/>
    <w:rsid w:val="00EC20A7"/>
    <w:rsid w:val="00ED5E65"/>
    <w:rsid w:val="00EE3255"/>
    <w:rsid w:val="00EF106C"/>
    <w:rsid w:val="00F07CC7"/>
    <w:rsid w:val="00F2418B"/>
    <w:rsid w:val="00F520D1"/>
    <w:rsid w:val="00F64CA3"/>
    <w:rsid w:val="00F7262C"/>
    <w:rsid w:val="00F766CC"/>
    <w:rsid w:val="00FC33CC"/>
    <w:rsid w:val="00FC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6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6945B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link w:val="a4"/>
    <w:uiPriority w:val="1"/>
    <w:rsid w:val="006945BE"/>
    <w:rPr>
      <w:rFonts w:ascii="Calibri" w:eastAsia="Times New Roman" w:hAnsi="Calibri" w:cs="Times New Roman"/>
      <w:sz w:val="22"/>
      <w:lang w:eastAsia="ru-RU"/>
    </w:rPr>
  </w:style>
  <w:style w:type="paragraph" w:styleId="a">
    <w:name w:val="List Paragraph"/>
    <w:basedOn w:val="a0"/>
    <w:uiPriority w:val="34"/>
    <w:qFormat/>
    <w:rsid w:val="00A6266C"/>
    <w:pPr>
      <w:numPr>
        <w:numId w:val="1"/>
      </w:numPr>
      <w:tabs>
        <w:tab w:val="left" w:pos="993"/>
      </w:tabs>
      <w:spacing w:after="200" w:line="276" w:lineRule="auto"/>
      <w:ind w:right="283"/>
      <w:jc w:val="left"/>
    </w:pPr>
    <w:rPr>
      <w:rFonts w:eastAsia="Times New Roman" w:cs="Times New Roman"/>
      <w:szCs w:val="28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20F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2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A86E-6491-4F0B-AA3A-73B5CBBC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Крашенинников Алексей Влад.</cp:lastModifiedBy>
  <cp:revision>99</cp:revision>
  <cp:lastPrinted>2020-01-13T13:55:00Z</cp:lastPrinted>
  <dcterms:created xsi:type="dcterms:W3CDTF">2019-12-30T13:06:00Z</dcterms:created>
  <dcterms:modified xsi:type="dcterms:W3CDTF">2020-01-13T13:57:00Z</dcterms:modified>
</cp:coreProperties>
</file>