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83DF" w14:textId="68206F06" w:rsidR="009751B2" w:rsidRPr="00B35A35" w:rsidRDefault="009751B2" w:rsidP="009751B2">
      <w:pPr>
        <w:tabs>
          <w:tab w:val="left" w:pos="851"/>
        </w:tabs>
        <w:spacing w:after="0" w:line="240" w:lineRule="auto"/>
        <w:jc w:val="center"/>
        <w:rPr>
          <w:b/>
          <w:bCs/>
          <w:sz w:val="40"/>
          <w:szCs w:val="40"/>
        </w:rPr>
      </w:pPr>
      <w:r w:rsidRPr="00B35A35">
        <w:rPr>
          <w:b/>
          <w:bCs/>
          <w:sz w:val="40"/>
          <w:szCs w:val="40"/>
        </w:rPr>
        <w:t>Государственное</w:t>
      </w:r>
      <w:r w:rsidR="00280BC1" w:rsidRPr="00B35A35">
        <w:rPr>
          <w:b/>
          <w:bCs/>
          <w:sz w:val="40"/>
          <w:szCs w:val="40"/>
        </w:rPr>
        <w:t xml:space="preserve"> </w:t>
      </w:r>
      <w:r w:rsidRPr="00B35A35">
        <w:rPr>
          <w:b/>
          <w:bCs/>
          <w:sz w:val="40"/>
          <w:szCs w:val="40"/>
        </w:rPr>
        <w:t>Собрание</w:t>
      </w:r>
      <w:r w:rsidR="00280BC1" w:rsidRPr="00B35A35">
        <w:rPr>
          <w:b/>
          <w:bCs/>
          <w:sz w:val="40"/>
          <w:szCs w:val="40"/>
        </w:rPr>
        <w:t xml:space="preserve"> </w:t>
      </w:r>
      <w:r w:rsidRPr="00B35A35">
        <w:rPr>
          <w:b/>
          <w:bCs/>
          <w:sz w:val="40"/>
          <w:szCs w:val="40"/>
        </w:rPr>
        <w:t>Республики</w:t>
      </w:r>
      <w:r w:rsidR="00280BC1" w:rsidRPr="00B35A35">
        <w:rPr>
          <w:b/>
          <w:bCs/>
          <w:sz w:val="40"/>
          <w:szCs w:val="40"/>
        </w:rPr>
        <w:t xml:space="preserve"> </w:t>
      </w:r>
      <w:r w:rsidRPr="00B35A35">
        <w:rPr>
          <w:b/>
          <w:bCs/>
          <w:sz w:val="40"/>
          <w:szCs w:val="40"/>
        </w:rPr>
        <w:t>Марий</w:t>
      </w:r>
      <w:r w:rsidR="00280BC1" w:rsidRPr="00B35A35">
        <w:rPr>
          <w:b/>
          <w:bCs/>
          <w:sz w:val="40"/>
          <w:szCs w:val="40"/>
        </w:rPr>
        <w:t xml:space="preserve"> </w:t>
      </w:r>
      <w:r w:rsidRPr="00B35A35">
        <w:rPr>
          <w:b/>
          <w:bCs/>
          <w:sz w:val="40"/>
          <w:szCs w:val="40"/>
        </w:rPr>
        <w:t>Эл</w:t>
      </w:r>
    </w:p>
    <w:p w14:paraId="06D5FFF8" w14:textId="77777777" w:rsidR="009751B2" w:rsidRPr="00B35A35" w:rsidRDefault="009751B2" w:rsidP="009751B2">
      <w:pPr>
        <w:tabs>
          <w:tab w:val="left" w:pos="851"/>
        </w:tabs>
        <w:spacing w:after="0" w:line="240" w:lineRule="auto"/>
        <w:jc w:val="center"/>
        <w:rPr>
          <w:b/>
          <w:bCs/>
          <w:sz w:val="40"/>
          <w:szCs w:val="40"/>
        </w:rPr>
      </w:pPr>
    </w:p>
    <w:p w14:paraId="5AC98D9B" w14:textId="77777777" w:rsidR="009751B2" w:rsidRPr="00B35A35" w:rsidRDefault="009751B2" w:rsidP="009751B2">
      <w:pPr>
        <w:tabs>
          <w:tab w:val="left" w:pos="851"/>
        </w:tabs>
        <w:spacing w:after="0" w:line="240" w:lineRule="auto"/>
        <w:jc w:val="center"/>
        <w:rPr>
          <w:b/>
          <w:bCs/>
          <w:sz w:val="40"/>
          <w:szCs w:val="40"/>
        </w:rPr>
      </w:pPr>
    </w:p>
    <w:p w14:paraId="014A5C36" w14:textId="77777777" w:rsidR="009751B2" w:rsidRPr="00B35A35" w:rsidRDefault="009751B2" w:rsidP="009751B2">
      <w:pPr>
        <w:tabs>
          <w:tab w:val="left" w:pos="851"/>
        </w:tabs>
        <w:spacing w:after="0" w:line="240" w:lineRule="auto"/>
        <w:jc w:val="center"/>
        <w:rPr>
          <w:b/>
          <w:bCs/>
          <w:sz w:val="40"/>
          <w:szCs w:val="40"/>
        </w:rPr>
      </w:pPr>
    </w:p>
    <w:p w14:paraId="1CC0427C" w14:textId="77777777" w:rsidR="009751B2" w:rsidRPr="00B35A35" w:rsidRDefault="009751B2" w:rsidP="009751B2">
      <w:pPr>
        <w:tabs>
          <w:tab w:val="left" w:pos="851"/>
        </w:tabs>
        <w:spacing w:after="0" w:line="240" w:lineRule="auto"/>
        <w:jc w:val="center"/>
        <w:rPr>
          <w:b/>
          <w:bCs/>
          <w:sz w:val="40"/>
          <w:szCs w:val="40"/>
        </w:rPr>
      </w:pPr>
    </w:p>
    <w:p w14:paraId="16C351BD" w14:textId="77777777" w:rsidR="009751B2" w:rsidRPr="00B35A35" w:rsidRDefault="009751B2" w:rsidP="009751B2">
      <w:pPr>
        <w:tabs>
          <w:tab w:val="left" w:pos="851"/>
        </w:tabs>
        <w:spacing w:after="0" w:line="240" w:lineRule="auto"/>
        <w:jc w:val="center"/>
        <w:rPr>
          <w:b/>
          <w:bCs/>
          <w:sz w:val="40"/>
          <w:szCs w:val="40"/>
        </w:rPr>
      </w:pPr>
    </w:p>
    <w:p w14:paraId="5E237199" w14:textId="77777777" w:rsidR="009751B2" w:rsidRPr="00B35A35" w:rsidRDefault="009751B2" w:rsidP="009751B2">
      <w:pPr>
        <w:tabs>
          <w:tab w:val="left" w:pos="851"/>
        </w:tabs>
        <w:spacing w:after="0" w:line="240" w:lineRule="auto"/>
        <w:jc w:val="center"/>
        <w:rPr>
          <w:b/>
          <w:bCs/>
          <w:sz w:val="40"/>
          <w:szCs w:val="40"/>
        </w:rPr>
      </w:pPr>
    </w:p>
    <w:p w14:paraId="10C9EA0B" w14:textId="77777777" w:rsidR="009751B2" w:rsidRPr="00B35A35" w:rsidRDefault="009751B2" w:rsidP="009751B2">
      <w:pPr>
        <w:tabs>
          <w:tab w:val="left" w:pos="851"/>
        </w:tabs>
        <w:spacing w:after="0" w:line="240" w:lineRule="auto"/>
        <w:jc w:val="center"/>
        <w:rPr>
          <w:b/>
          <w:bCs/>
          <w:sz w:val="40"/>
          <w:szCs w:val="40"/>
        </w:rPr>
      </w:pPr>
    </w:p>
    <w:p w14:paraId="2D244F8F" w14:textId="77777777" w:rsidR="009751B2" w:rsidRPr="00B35A35" w:rsidRDefault="009751B2" w:rsidP="009751B2">
      <w:pPr>
        <w:tabs>
          <w:tab w:val="left" w:pos="851"/>
        </w:tabs>
        <w:spacing w:after="0" w:line="240" w:lineRule="auto"/>
        <w:jc w:val="center"/>
        <w:rPr>
          <w:b/>
          <w:bCs/>
          <w:sz w:val="40"/>
          <w:szCs w:val="40"/>
        </w:rPr>
      </w:pPr>
    </w:p>
    <w:p w14:paraId="650CF731" w14:textId="77777777" w:rsidR="009751B2" w:rsidRPr="00B35A35" w:rsidRDefault="009751B2" w:rsidP="009751B2">
      <w:pPr>
        <w:tabs>
          <w:tab w:val="left" w:pos="851"/>
        </w:tabs>
        <w:spacing w:after="0" w:line="240" w:lineRule="auto"/>
        <w:jc w:val="center"/>
        <w:rPr>
          <w:b/>
          <w:bCs/>
          <w:sz w:val="40"/>
          <w:szCs w:val="40"/>
        </w:rPr>
      </w:pPr>
    </w:p>
    <w:p w14:paraId="3D73EF43" w14:textId="7FBF83EC" w:rsidR="009751B2" w:rsidRPr="00B35A35" w:rsidRDefault="009751B2" w:rsidP="009751B2">
      <w:pPr>
        <w:tabs>
          <w:tab w:val="left" w:pos="851"/>
        </w:tabs>
        <w:spacing w:after="0" w:line="240" w:lineRule="auto"/>
        <w:jc w:val="center"/>
        <w:rPr>
          <w:b/>
          <w:bCs/>
          <w:sz w:val="40"/>
          <w:szCs w:val="40"/>
        </w:rPr>
      </w:pPr>
      <w:r w:rsidRPr="00B35A35">
        <w:rPr>
          <w:b/>
          <w:bCs/>
          <w:sz w:val="40"/>
          <w:szCs w:val="40"/>
        </w:rPr>
        <w:t>ИТОГИ</w:t>
      </w:r>
      <w:r w:rsidR="00280BC1" w:rsidRPr="00B35A35">
        <w:rPr>
          <w:b/>
          <w:bCs/>
          <w:sz w:val="40"/>
          <w:szCs w:val="40"/>
        </w:rPr>
        <w:t xml:space="preserve"> </w:t>
      </w:r>
      <w:r w:rsidRPr="00B35A35">
        <w:rPr>
          <w:b/>
          <w:bCs/>
          <w:sz w:val="40"/>
          <w:szCs w:val="40"/>
        </w:rPr>
        <w:t>ДЕЯТЕЛЬНОСТИ</w:t>
      </w:r>
    </w:p>
    <w:p w14:paraId="23AEBCBA" w14:textId="77777777" w:rsidR="009751B2" w:rsidRPr="00B35A35" w:rsidRDefault="009751B2" w:rsidP="009751B2">
      <w:pPr>
        <w:tabs>
          <w:tab w:val="left" w:pos="851"/>
        </w:tabs>
        <w:spacing w:after="0" w:line="240" w:lineRule="auto"/>
        <w:jc w:val="center"/>
        <w:rPr>
          <w:b/>
          <w:bCs/>
          <w:sz w:val="40"/>
          <w:szCs w:val="40"/>
        </w:rPr>
      </w:pPr>
    </w:p>
    <w:p w14:paraId="018AE7D1" w14:textId="7261AAA0" w:rsidR="009751B2" w:rsidRPr="00B35A35" w:rsidRDefault="009751B2" w:rsidP="009751B2">
      <w:pPr>
        <w:tabs>
          <w:tab w:val="left" w:pos="851"/>
        </w:tabs>
        <w:spacing w:after="0" w:line="240" w:lineRule="auto"/>
        <w:jc w:val="center"/>
        <w:rPr>
          <w:b/>
          <w:bCs/>
          <w:sz w:val="39"/>
          <w:szCs w:val="39"/>
        </w:rPr>
      </w:pPr>
      <w:r w:rsidRPr="00B35A35">
        <w:rPr>
          <w:b/>
          <w:bCs/>
          <w:sz w:val="39"/>
          <w:szCs w:val="39"/>
        </w:rPr>
        <w:t>Государственного</w:t>
      </w:r>
      <w:r w:rsidR="00280BC1" w:rsidRPr="00B35A35">
        <w:rPr>
          <w:b/>
          <w:bCs/>
          <w:sz w:val="39"/>
          <w:szCs w:val="39"/>
        </w:rPr>
        <w:t xml:space="preserve"> </w:t>
      </w:r>
      <w:r w:rsidRPr="00B35A35">
        <w:rPr>
          <w:b/>
          <w:bCs/>
          <w:sz w:val="39"/>
          <w:szCs w:val="39"/>
        </w:rPr>
        <w:t>Собрания</w:t>
      </w:r>
      <w:r w:rsidR="00280BC1" w:rsidRPr="00B35A35">
        <w:rPr>
          <w:b/>
          <w:bCs/>
          <w:sz w:val="39"/>
          <w:szCs w:val="39"/>
        </w:rPr>
        <w:t xml:space="preserve"> </w:t>
      </w:r>
    </w:p>
    <w:p w14:paraId="48EBF1E6" w14:textId="49CFF6A3" w:rsidR="009751B2" w:rsidRPr="00B35A35" w:rsidRDefault="009751B2" w:rsidP="009751B2">
      <w:pPr>
        <w:tabs>
          <w:tab w:val="left" w:pos="851"/>
        </w:tabs>
        <w:spacing w:after="0" w:line="240" w:lineRule="auto"/>
        <w:jc w:val="center"/>
        <w:rPr>
          <w:b/>
          <w:bCs/>
          <w:sz w:val="39"/>
          <w:szCs w:val="39"/>
        </w:rPr>
      </w:pPr>
      <w:r w:rsidRPr="00B35A35">
        <w:rPr>
          <w:b/>
          <w:bCs/>
          <w:sz w:val="39"/>
          <w:szCs w:val="39"/>
        </w:rPr>
        <w:t>Республики</w:t>
      </w:r>
      <w:r w:rsidR="00280BC1" w:rsidRPr="00B35A35">
        <w:rPr>
          <w:b/>
          <w:bCs/>
          <w:sz w:val="39"/>
          <w:szCs w:val="39"/>
        </w:rPr>
        <w:t xml:space="preserve"> </w:t>
      </w:r>
      <w:r w:rsidRPr="00B35A35">
        <w:rPr>
          <w:b/>
          <w:bCs/>
          <w:sz w:val="39"/>
          <w:szCs w:val="39"/>
        </w:rPr>
        <w:t>Марий</w:t>
      </w:r>
      <w:r w:rsidR="00280BC1" w:rsidRPr="00B35A35">
        <w:rPr>
          <w:b/>
          <w:bCs/>
          <w:sz w:val="39"/>
          <w:szCs w:val="39"/>
        </w:rPr>
        <w:t xml:space="preserve"> </w:t>
      </w:r>
      <w:r w:rsidRPr="00B35A35">
        <w:rPr>
          <w:b/>
          <w:bCs/>
          <w:sz w:val="39"/>
          <w:szCs w:val="39"/>
        </w:rPr>
        <w:t>Эл</w:t>
      </w:r>
      <w:r w:rsidR="00280BC1" w:rsidRPr="00B35A35">
        <w:rPr>
          <w:b/>
          <w:bCs/>
          <w:sz w:val="39"/>
          <w:szCs w:val="39"/>
        </w:rPr>
        <w:t xml:space="preserve"> </w:t>
      </w:r>
    </w:p>
    <w:p w14:paraId="1EABEE82" w14:textId="6AAECD5E" w:rsidR="009751B2" w:rsidRPr="00B35A35" w:rsidRDefault="009751B2" w:rsidP="009751B2">
      <w:pPr>
        <w:tabs>
          <w:tab w:val="left" w:pos="851"/>
        </w:tabs>
        <w:spacing w:after="0" w:line="240" w:lineRule="auto"/>
        <w:jc w:val="center"/>
        <w:rPr>
          <w:b/>
          <w:bCs/>
          <w:sz w:val="39"/>
          <w:szCs w:val="39"/>
        </w:rPr>
      </w:pPr>
      <w:r w:rsidRPr="00B35A35">
        <w:rPr>
          <w:b/>
          <w:bCs/>
          <w:sz w:val="39"/>
          <w:szCs w:val="39"/>
        </w:rPr>
        <w:t>седьмого</w:t>
      </w:r>
      <w:r w:rsidR="00280BC1" w:rsidRPr="00B35A35">
        <w:rPr>
          <w:b/>
          <w:bCs/>
          <w:sz w:val="39"/>
          <w:szCs w:val="39"/>
        </w:rPr>
        <w:t xml:space="preserve"> </w:t>
      </w:r>
      <w:r w:rsidRPr="00B35A35">
        <w:rPr>
          <w:b/>
          <w:bCs/>
          <w:sz w:val="39"/>
          <w:szCs w:val="39"/>
        </w:rPr>
        <w:t>созыва</w:t>
      </w:r>
      <w:r w:rsidR="00280BC1" w:rsidRPr="00B35A35">
        <w:rPr>
          <w:b/>
          <w:bCs/>
          <w:sz w:val="39"/>
          <w:szCs w:val="39"/>
        </w:rPr>
        <w:t xml:space="preserve"> </w:t>
      </w:r>
    </w:p>
    <w:p w14:paraId="44E9AA06" w14:textId="77777777" w:rsidR="009751B2" w:rsidRPr="00B35A35" w:rsidRDefault="009751B2" w:rsidP="009751B2">
      <w:pPr>
        <w:tabs>
          <w:tab w:val="left" w:pos="851"/>
        </w:tabs>
        <w:spacing w:after="0" w:line="240" w:lineRule="auto"/>
        <w:jc w:val="center"/>
        <w:rPr>
          <w:b/>
          <w:bCs/>
          <w:sz w:val="39"/>
          <w:szCs w:val="39"/>
        </w:rPr>
      </w:pPr>
    </w:p>
    <w:p w14:paraId="532C75E1" w14:textId="1406227A" w:rsidR="009751B2" w:rsidRPr="00B35A35" w:rsidRDefault="009751B2" w:rsidP="009751B2">
      <w:pPr>
        <w:tabs>
          <w:tab w:val="left" w:pos="851"/>
        </w:tabs>
        <w:spacing w:after="0" w:line="240" w:lineRule="auto"/>
        <w:jc w:val="center"/>
        <w:rPr>
          <w:b/>
          <w:bCs/>
          <w:sz w:val="39"/>
          <w:szCs w:val="39"/>
        </w:rPr>
      </w:pPr>
      <w:r w:rsidRPr="00B35A35">
        <w:rPr>
          <w:b/>
          <w:bCs/>
          <w:sz w:val="39"/>
          <w:szCs w:val="39"/>
        </w:rPr>
        <w:t>за</w:t>
      </w:r>
      <w:r w:rsidR="00280BC1" w:rsidRPr="00B35A35">
        <w:rPr>
          <w:b/>
          <w:bCs/>
          <w:sz w:val="39"/>
          <w:szCs w:val="39"/>
        </w:rPr>
        <w:t xml:space="preserve"> </w:t>
      </w:r>
      <w:r w:rsidR="00161599" w:rsidRPr="00B35A35">
        <w:rPr>
          <w:b/>
          <w:bCs/>
          <w:sz w:val="39"/>
          <w:szCs w:val="39"/>
        </w:rPr>
        <w:t>первое полугодие</w:t>
      </w:r>
      <w:r w:rsidR="00280BC1" w:rsidRPr="00B35A35">
        <w:rPr>
          <w:b/>
          <w:bCs/>
          <w:sz w:val="39"/>
          <w:szCs w:val="39"/>
        </w:rPr>
        <w:t xml:space="preserve"> </w:t>
      </w:r>
      <w:r w:rsidRPr="00B35A35">
        <w:rPr>
          <w:b/>
          <w:bCs/>
          <w:sz w:val="39"/>
          <w:szCs w:val="39"/>
        </w:rPr>
        <w:t>2020</w:t>
      </w:r>
      <w:r w:rsidR="00280BC1" w:rsidRPr="00B35A35">
        <w:rPr>
          <w:b/>
          <w:bCs/>
          <w:sz w:val="39"/>
          <w:szCs w:val="39"/>
        </w:rPr>
        <w:t xml:space="preserve"> </w:t>
      </w:r>
      <w:r w:rsidRPr="00B35A35">
        <w:rPr>
          <w:b/>
          <w:bCs/>
          <w:sz w:val="39"/>
          <w:szCs w:val="39"/>
        </w:rPr>
        <w:t>года</w:t>
      </w:r>
    </w:p>
    <w:p w14:paraId="6BB32070" w14:textId="77777777" w:rsidR="009751B2" w:rsidRPr="00B35A35" w:rsidRDefault="009751B2" w:rsidP="009751B2">
      <w:pPr>
        <w:tabs>
          <w:tab w:val="left" w:pos="851"/>
        </w:tabs>
        <w:spacing w:after="0" w:line="240" w:lineRule="auto"/>
        <w:jc w:val="center"/>
        <w:rPr>
          <w:b/>
          <w:bCs/>
          <w:sz w:val="40"/>
          <w:szCs w:val="40"/>
        </w:rPr>
      </w:pPr>
    </w:p>
    <w:p w14:paraId="51F05183" w14:textId="77777777" w:rsidR="009751B2" w:rsidRPr="00B35A35" w:rsidRDefault="009751B2" w:rsidP="009751B2">
      <w:pPr>
        <w:tabs>
          <w:tab w:val="left" w:pos="851"/>
        </w:tabs>
        <w:spacing w:after="0" w:line="240" w:lineRule="auto"/>
        <w:jc w:val="center"/>
        <w:rPr>
          <w:b/>
          <w:bCs/>
          <w:sz w:val="40"/>
          <w:szCs w:val="40"/>
        </w:rPr>
      </w:pPr>
    </w:p>
    <w:p w14:paraId="0B73ECEE" w14:textId="77777777" w:rsidR="009751B2" w:rsidRPr="00B35A35" w:rsidRDefault="009751B2" w:rsidP="009751B2">
      <w:pPr>
        <w:tabs>
          <w:tab w:val="left" w:pos="851"/>
        </w:tabs>
        <w:spacing w:after="0" w:line="240" w:lineRule="auto"/>
        <w:jc w:val="center"/>
        <w:rPr>
          <w:b/>
          <w:bCs/>
          <w:sz w:val="40"/>
          <w:szCs w:val="40"/>
        </w:rPr>
      </w:pPr>
    </w:p>
    <w:p w14:paraId="79550DDF" w14:textId="77777777" w:rsidR="009751B2" w:rsidRPr="00B35A35" w:rsidRDefault="009751B2" w:rsidP="009751B2">
      <w:pPr>
        <w:tabs>
          <w:tab w:val="left" w:pos="851"/>
        </w:tabs>
        <w:spacing w:after="0" w:line="240" w:lineRule="auto"/>
        <w:jc w:val="center"/>
        <w:rPr>
          <w:b/>
          <w:bCs/>
          <w:sz w:val="40"/>
          <w:szCs w:val="40"/>
        </w:rPr>
      </w:pPr>
    </w:p>
    <w:p w14:paraId="4F0212AE" w14:textId="77777777" w:rsidR="009751B2" w:rsidRPr="00B35A35" w:rsidRDefault="009751B2" w:rsidP="009751B2">
      <w:pPr>
        <w:tabs>
          <w:tab w:val="left" w:pos="851"/>
        </w:tabs>
        <w:spacing w:after="0" w:line="240" w:lineRule="auto"/>
        <w:jc w:val="center"/>
        <w:rPr>
          <w:b/>
          <w:bCs/>
          <w:sz w:val="40"/>
          <w:szCs w:val="40"/>
        </w:rPr>
      </w:pPr>
    </w:p>
    <w:p w14:paraId="1D9381FE" w14:textId="77777777" w:rsidR="009751B2" w:rsidRPr="00B35A35" w:rsidRDefault="009751B2" w:rsidP="009751B2">
      <w:pPr>
        <w:tabs>
          <w:tab w:val="left" w:pos="851"/>
        </w:tabs>
        <w:spacing w:after="0" w:line="240" w:lineRule="auto"/>
        <w:jc w:val="center"/>
        <w:rPr>
          <w:b/>
          <w:bCs/>
          <w:sz w:val="40"/>
          <w:szCs w:val="40"/>
        </w:rPr>
      </w:pPr>
    </w:p>
    <w:p w14:paraId="3EEEAC83" w14:textId="77777777" w:rsidR="009751B2" w:rsidRPr="00B35A35" w:rsidRDefault="009751B2" w:rsidP="009751B2">
      <w:pPr>
        <w:tabs>
          <w:tab w:val="left" w:pos="851"/>
        </w:tabs>
        <w:spacing w:after="0" w:line="240" w:lineRule="auto"/>
        <w:jc w:val="center"/>
        <w:rPr>
          <w:b/>
          <w:bCs/>
          <w:sz w:val="32"/>
          <w:szCs w:val="40"/>
        </w:rPr>
      </w:pPr>
    </w:p>
    <w:p w14:paraId="655D031E" w14:textId="77777777" w:rsidR="009751B2" w:rsidRPr="00B35A35" w:rsidRDefault="009751B2" w:rsidP="009751B2">
      <w:pPr>
        <w:tabs>
          <w:tab w:val="left" w:pos="851"/>
        </w:tabs>
        <w:spacing w:after="0" w:line="240" w:lineRule="auto"/>
        <w:jc w:val="center"/>
        <w:rPr>
          <w:b/>
          <w:bCs/>
          <w:sz w:val="40"/>
          <w:szCs w:val="40"/>
        </w:rPr>
      </w:pPr>
    </w:p>
    <w:p w14:paraId="3C4D7475" w14:textId="77777777" w:rsidR="009751B2" w:rsidRPr="00B35A35" w:rsidRDefault="009751B2" w:rsidP="009751B2">
      <w:pPr>
        <w:tabs>
          <w:tab w:val="left" w:pos="851"/>
        </w:tabs>
        <w:spacing w:after="0" w:line="240" w:lineRule="auto"/>
        <w:jc w:val="center"/>
        <w:rPr>
          <w:b/>
          <w:bCs/>
          <w:sz w:val="40"/>
          <w:szCs w:val="40"/>
        </w:rPr>
      </w:pPr>
    </w:p>
    <w:p w14:paraId="02798F30" w14:textId="77777777" w:rsidR="009751B2" w:rsidRPr="00B35A35" w:rsidRDefault="009751B2" w:rsidP="009751B2">
      <w:pPr>
        <w:tabs>
          <w:tab w:val="left" w:pos="851"/>
        </w:tabs>
        <w:spacing w:after="0" w:line="240" w:lineRule="auto"/>
        <w:jc w:val="center"/>
        <w:rPr>
          <w:b/>
          <w:bCs/>
          <w:sz w:val="40"/>
          <w:szCs w:val="40"/>
        </w:rPr>
      </w:pPr>
    </w:p>
    <w:p w14:paraId="0C76E062" w14:textId="248E05E2" w:rsidR="009751B2" w:rsidRPr="00B35A35" w:rsidRDefault="009751B2" w:rsidP="009751B2">
      <w:pPr>
        <w:tabs>
          <w:tab w:val="left" w:pos="851"/>
        </w:tabs>
        <w:spacing w:after="0" w:line="240" w:lineRule="auto"/>
        <w:jc w:val="center"/>
        <w:rPr>
          <w:b/>
          <w:bCs/>
          <w:sz w:val="40"/>
          <w:szCs w:val="40"/>
        </w:rPr>
      </w:pPr>
    </w:p>
    <w:p w14:paraId="77848770" w14:textId="77777777" w:rsidR="009751B2" w:rsidRPr="00B35A35" w:rsidRDefault="009751B2" w:rsidP="009751B2">
      <w:pPr>
        <w:tabs>
          <w:tab w:val="left" w:pos="851"/>
        </w:tabs>
        <w:spacing w:after="0" w:line="240" w:lineRule="auto"/>
        <w:jc w:val="center"/>
        <w:rPr>
          <w:b/>
          <w:bCs/>
          <w:sz w:val="40"/>
          <w:szCs w:val="40"/>
        </w:rPr>
      </w:pPr>
    </w:p>
    <w:p w14:paraId="478ACF11" w14:textId="77777777" w:rsidR="009751B2" w:rsidRPr="00B35A35" w:rsidRDefault="009751B2" w:rsidP="009751B2">
      <w:pPr>
        <w:tabs>
          <w:tab w:val="left" w:pos="851"/>
        </w:tabs>
        <w:spacing w:after="0" w:line="240" w:lineRule="auto"/>
        <w:jc w:val="center"/>
        <w:rPr>
          <w:b/>
          <w:bCs/>
          <w:sz w:val="40"/>
          <w:szCs w:val="40"/>
        </w:rPr>
      </w:pPr>
    </w:p>
    <w:p w14:paraId="3336AA3D" w14:textId="46720EF4" w:rsidR="009751B2" w:rsidRPr="00B35A35" w:rsidRDefault="009751B2" w:rsidP="009751B2">
      <w:pPr>
        <w:tabs>
          <w:tab w:val="left" w:pos="851"/>
        </w:tabs>
        <w:spacing w:after="0" w:line="240" w:lineRule="auto"/>
        <w:jc w:val="center"/>
        <w:rPr>
          <w:b/>
          <w:bCs/>
          <w:sz w:val="40"/>
          <w:szCs w:val="40"/>
        </w:rPr>
      </w:pPr>
      <w:r w:rsidRPr="00B35A35">
        <w:rPr>
          <w:b/>
          <w:bCs/>
          <w:sz w:val="40"/>
          <w:szCs w:val="40"/>
        </w:rPr>
        <w:t>г.</w:t>
      </w:r>
      <w:r w:rsidR="00280BC1" w:rsidRPr="00B35A35">
        <w:rPr>
          <w:b/>
          <w:bCs/>
          <w:sz w:val="40"/>
          <w:szCs w:val="40"/>
        </w:rPr>
        <w:t xml:space="preserve"> </w:t>
      </w:r>
      <w:r w:rsidRPr="00B35A35">
        <w:rPr>
          <w:b/>
          <w:bCs/>
          <w:sz w:val="40"/>
          <w:szCs w:val="40"/>
        </w:rPr>
        <w:t>Йошкар-Ола</w:t>
      </w:r>
    </w:p>
    <w:p w14:paraId="532DC65E" w14:textId="77777777" w:rsidR="009751B2" w:rsidRPr="00B35A35" w:rsidRDefault="009751B2" w:rsidP="009751B2">
      <w:pPr>
        <w:tabs>
          <w:tab w:val="left" w:pos="851"/>
        </w:tabs>
        <w:spacing w:after="0" w:line="240" w:lineRule="auto"/>
        <w:jc w:val="center"/>
        <w:rPr>
          <w:b/>
          <w:bCs/>
          <w:sz w:val="40"/>
          <w:szCs w:val="40"/>
          <w:lang w:val="en-US"/>
        </w:rPr>
      </w:pPr>
      <w:r w:rsidRPr="00B35A35">
        <w:rPr>
          <w:b/>
          <w:bCs/>
          <w:sz w:val="40"/>
          <w:szCs w:val="40"/>
        </w:rPr>
        <w:t>2020</w:t>
      </w:r>
    </w:p>
    <w:p w14:paraId="75254283" w14:textId="77777777" w:rsidR="00F0564A" w:rsidRPr="00B35A35" w:rsidRDefault="00F0564A" w:rsidP="00C4555A">
      <w:pPr>
        <w:tabs>
          <w:tab w:val="left" w:pos="851"/>
        </w:tabs>
        <w:spacing w:after="0" w:line="240" w:lineRule="auto"/>
        <w:jc w:val="center"/>
        <w:rPr>
          <w:b/>
          <w:szCs w:val="28"/>
        </w:rPr>
      </w:pPr>
      <w:r w:rsidRPr="00B35A35">
        <w:rPr>
          <w:b/>
          <w:szCs w:val="28"/>
        </w:rPr>
        <w:lastRenderedPageBreak/>
        <w:t>СОДЕРЖАНИЕ</w:t>
      </w:r>
    </w:p>
    <w:p w14:paraId="3175968C" w14:textId="77777777" w:rsidR="005559AD" w:rsidRPr="00B35A35" w:rsidRDefault="005559AD" w:rsidP="00C4555A">
      <w:pPr>
        <w:tabs>
          <w:tab w:val="left" w:pos="851"/>
        </w:tabs>
        <w:spacing w:after="0" w:line="240" w:lineRule="auto"/>
        <w:jc w:val="both"/>
        <w:rPr>
          <w:sz w:val="18"/>
          <w:szCs w:val="18"/>
        </w:rPr>
      </w:pPr>
    </w:p>
    <w:tbl>
      <w:tblPr>
        <w:tblStyle w:val="af5"/>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045"/>
        <w:gridCol w:w="1270"/>
      </w:tblGrid>
      <w:tr w:rsidR="00CE1991" w:rsidRPr="00B35A35" w14:paraId="2F4ACFDC" w14:textId="77777777" w:rsidTr="00FB34DB">
        <w:tc>
          <w:tcPr>
            <w:tcW w:w="490" w:type="dxa"/>
          </w:tcPr>
          <w:p w14:paraId="071D558D" w14:textId="77777777" w:rsidR="00805116" w:rsidRPr="00B35A35" w:rsidRDefault="00805116"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0B67A9CA" w14:textId="3EDF222B" w:rsidR="001A34AC" w:rsidRPr="00B35A35" w:rsidRDefault="001A34AC" w:rsidP="00853677">
            <w:pPr>
              <w:jc w:val="both"/>
              <w:rPr>
                <w:bCs/>
                <w:sz w:val="10"/>
                <w:szCs w:val="10"/>
              </w:rPr>
            </w:pPr>
            <w:r w:rsidRPr="00B35A35">
              <w:rPr>
                <w:szCs w:val="28"/>
              </w:rPr>
              <w:t>Решение</w:t>
            </w:r>
            <w:r w:rsidR="00280BC1" w:rsidRPr="00B35A35">
              <w:rPr>
                <w:szCs w:val="28"/>
              </w:rPr>
              <w:t xml:space="preserve"> </w:t>
            </w:r>
            <w:r w:rsidRPr="00B35A35">
              <w:rPr>
                <w:szCs w:val="28"/>
              </w:rPr>
              <w:t>Презид</w:t>
            </w:r>
            <w:r w:rsidR="00D33E96" w:rsidRPr="00B35A35">
              <w:rPr>
                <w:szCs w:val="28"/>
              </w:rPr>
              <w:t>иума</w:t>
            </w:r>
            <w:r w:rsidR="00280BC1" w:rsidRPr="00B35A35">
              <w:rPr>
                <w:szCs w:val="28"/>
              </w:rPr>
              <w:t xml:space="preserve"> </w:t>
            </w:r>
            <w:r w:rsidR="00D33E96" w:rsidRPr="00B35A35">
              <w:rPr>
                <w:szCs w:val="28"/>
              </w:rPr>
              <w:t>Государственного</w:t>
            </w:r>
            <w:r w:rsidR="00280BC1" w:rsidRPr="00B35A35">
              <w:rPr>
                <w:szCs w:val="28"/>
              </w:rPr>
              <w:t xml:space="preserve"> </w:t>
            </w:r>
            <w:r w:rsidR="00D33E96" w:rsidRPr="00B35A35">
              <w:rPr>
                <w:szCs w:val="28"/>
              </w:rPr>
              <w:t>Собрания</w:t>
            </w:r>
            <w:r w:rsidR="00280BC1" w:rsidRPr="00B35A35">
              <w:rPr>
                <w:szCs w:val="28"/>
              </w:rPr>
              <w:t xml:space="preserve"> </w:t>
            </w:r>
            <w:r w:rsidR="00D33E96" w:rsidRPr="00B35A35">
              <w:rPr>
                <w:szCs w:val="28"/>
              </w:rPr>
              <w:t>Р</w:t>
            </w:r>
            <w:r w:rsidRPr="00B35A35">
              <w:rPr>
                <w:szCs w:val="28"/>
              </w:rPr>
              <w:t>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Pr="00B35A35">
              <w:rPr>
                <w:szCs w:val="28"/>
              </w:rPr>
              <w:t>от</w:t>
            </w:r>
            <w:r w:rsidR="00280BC1" w:rsidRPr="00B35A35">
              <w:rPr>
                <w:szCs w:val="28"/>
              </w:rPr>
              <w:t xml:space="preserve"> </w:t>
            </w:r>
            <w:r w:rsidR="009751B2" w:rsidRPr="00B35A35">
              <w:rPr>
                <w:szCs w:val="28"/>
              </w:rPr>
              <w:t>14</w:t>
            </w:r>
            <w:r w:rsidR="00280BC1" w:rsidRPr="00B35A35">
              <w:rPr>
                <w:szCs w:val="28"/>
              </w:rPr>
              <w:t xml:space="preserve"> </w:t>
            </w:r>
            <w:r w:rsidR="00A72BF3" w:rsidRPr="00B35A35">
              <w:rPr>
                <w:szCs w:val="28"/>
              </w:rPr>
              <w:t>июля</w:t>
            </w:r>
            <w:r w:rsidR="00280BC1" w:rsidRPr="00B35A35">
              <w:rPr>
                <w:szCs w:val="28"/>
              </w:rPr>
              <w:t xml:space="preserve"> </w:t>
            </w:r>
            <w:r w:rsidR="00867BBF" w:rsidRPr="00B35A35">
              <w:rPr>
                <w:szCs w:val="28"/>
              </w:rPr>
              <w:t>20</w:t>
            </w:r>
            <w:r w:rsidR="00917E00" w:rsidRPr="00B35A35">
              <w:rPr>
                <w:szCs w:val="28"/>
              </w:rPr>
              <w:t>20</w:t>
            </w:r>
            <w:r w:rsidR="00280BC1" w:rsidRPr="00B35A35">
              <w:rPr>
                <w:szCs w:val="28"/>
              </w:rPr>
              <w:t xml:space="preserve"> </w:t>
            </w:r>
            <w:r w:rsidRPr="00B35A35">
              <w:rPr>
                <w:szCs w:val="28"/>
              </w:rPr>
              <w:t>года</w:t>
            </w:r>
            <w:r w:rsidR="00280BC1" w:rsidRPr="00B35A35">
              <w:rPr>
                <w:szCs w:val="28"/>
              </w:rPr>
              <w:t xml:space="preserve"> </w:t>
            </w:r>
            <w:r w:rsidR="00BF14D9" w:rsidRPr="00B35A35">
              <w:rPr>
                <w:szCs w:val="28"/>
              </w:rPr>
              <w:t>№</w:t>
            </w:r>
            <w:r w:rsidR="00280BC1" w:rsidRPr="00B35A35">
              <w:rPr>
                <w:szCs w:val="28"/>
              </w:rPr>
              <w:t xml:space="preserve"> </w:t>
            </w:r>
            <w:r w:rsidR="00917E00" w:rsidRPr="00B35A35">
              <w:rPr>
                <w:szCs w:val="28"/>
              </w:rPr>
              <w:t>_____</w:t>
            </w:r>
            <w:r w:rsidR="00280BC1" w:rsidRPr="00B35A35">
              <w:rPr>
                <w:szCs w:val="28"/>
              </w:rPr>
              <w:t xml:space="preserve"> </w:t>
            </w:r>
            <w:r w:rsidRPr="00B35A35">
              <w:rPr>
                <w:szCs w:val="28"/>
              </w:rPr>
              <w:t>"Об</w:t>
            </w:r>
            <w:r w:rsidR="00280BC1" w:rsidRPr="00B35A35">
              <w:rPr>
                <w:szCs w:val="28"/>
              </w:rPr>
              <w:t xml:space="preserve"> </w:t>
            </w:r>
            <w:r w:rsidRPr="00B35A35">
              <w:rPr>
                <w:szCs w:val="28"/>
              </w:rPr>
              <w:t>итогах</w:t>
            </w:r>
            <w:r w:rsidR="00280BC1" w:rsidRPr="00B35A35">
              <w:rPr>
                <w:szCs w:val="28"/>
              </w:rPr>
              <w:t xml:space="preserve"> </w:t>
            </w:r>
            <w:r w:rsidRPr="00B35A35">
              <w:rPr>
                <w:szCs w:val="28"/>
              </w:rPr>
              <w:t>деятельности</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FB34DB"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00917E00" w:rsidRPr="00B35A35">
              <w:rPr>
                <w:szCs w:val="28"/>
              </w:rPr>
              <w:t>седьмого</w:t>
            </w:r>
            <w:r w:rsidR="00280BC1" w:rsidRPr="00B35A35">
              <w:rPr>
                <w:szCs w:val="28"/>
              </w:rPr>
              <w:t xml:space="preserve"> </w:t>
            </w:r>
            <w:r w:rsidR="0097797F" w:rsidRPr="00B35A35">
              <w:rPr>
                <w:szCs w:val="28"/>
              </w:rPr>
              <w:t>созыва</w:t>
            </w:r>
            <w:r w:rsidR="00280BC1" w:rsidRPr="00B35A35">
              <w:rPr>
                <w:szCs w:val="28"/>
              </w:rPr>
              <w:t xml:space="preserve"> </w:t>
            </w:r>
            <w:r w:rsidR="00917E00" w:rsidRPr="00B35A35">
              <w:rPr>
                <w:szCs w:val="28"/>
              </w:rPr>
              <w:t>за</w:t>
            </w:r>
            <w:r w:rsidR="00280BC1" w:rsidRPr="00B35A35">
              <w:rPr>
                <w:szCs w:val="28"/>
              </w:rPr>
              <w:t xml:space="preserve"> </w:t>
            </w:r>
            <w:r w:rsidR="00A72BF3" w:rsidRPr="00B35A35">
              <w:rPr>
                <w:szCs w:val="28"/>
              </w:rPr>
              <w:t>первое</w:t>
            </w:r>
            <w:r w:rsidR="00280BC1" w:rsidRPr="00B35A35">
              <w:rPr>
                <w:szCs w:val="28"/>
              </w:rPr>
              <w:t xml:space="preserve"> </w:t>
            </w:r>
            <w:r w:rsidR="00A72BF3" w:rsidRPr="00B35A35">
              <w:rPr>
                <w:szCs w:val="28"/>
              </w:rPr>
              <w:t>полугодие</w:t>
            </w:r>
            <w:r w:rsidR="00280BC1" w:rsidRPr="00B35A35">
              <w:rPr>
                <w:szCs w:val="28"/>
              </w:rPr>
              <w:t xml:space="preserve"> </w:t>
            </w:r>
            <w:r w:rsidR="00697A5F" w:rsidRPr="00B35A35">
              <w:rPr>
                <w:szCs w:val="28"/>
              </w:rPr>
              <w:t>20</w:t>
            </w:r>
            <w:r w:rsidR="00F85619" w:rsidRPr="00B35A35">
              <w:rPr>
                <w:szCs w:val="28"/>
              </w:rPr>
              <w:t>20</w:t>
            </w:r>
            <w:r w:rsidR="00280BC1" w:rsidRPr="00B35A35">
              <w:rPr>
                <w:szCs w:val="28"/>
              </w:rPr>
              <w:t xml:space="preserve"> </w:t>
            </w:r>
            <w:r w:rsidRPr="00B35A35">
              <w:rPr>
                <w:szCs w:val="28"/>
              </w:rPr>
              <w:t>год</w:t>
            </w:r>
            <w:r w:rsidR="00917E00" w:rsidRPr="00B35A35">
              <w:rPr>
                <w:szCs w:val="28"/>
              </w:rPr>
              <w:t>а</w:t>
            </w:r>
            <w:r w:rsidRPr="00B35A35">
              <w:rPr>
                <w:szCs w:val="28"/>
              </w:rPr>
              <w:t>"</w:t>
            </w:r>
          </w:p>
          <w:p w14:paraId="22E95A44" w14:textId="77777777" w:rsidR="000153D7" w:rsidRPr="00B35A35" w:rsidRDefault="000153D7" w:rsidP="00853677">
            <w:pPr>
              <w:jc w:val="both"/>
              <w:rPr>
                <w:bCs/>
                <w:sz w:val="16"/>
                <w:szCs w:val="16"/>
              </w:rPr>
            </w:pPr>
          </w:p>
        </w:tc>
        <w:tc>
          <w:tcPr>
            <w:tcW w:w="1270" w:type="dxa"/>
          </w:tcPr>
          <w:p w14:paraId="5BB78978" w14:textId="77777777" w:rsidR="00E91507" w:rsidRPr="00B35A35" w:rsidRDefault="00E91507" w:rsidP="00C4555A">
            <w:pPr>
              <w:tabs>
                <w:tab w:val="left" w:pos="851"/>
              </w:tabs>
              <w:jc w:val="both"/>
              <w:rPr>
                <w:szCs w:val="28"/>
              </w:rPr>
            </w:pPr>
          </w:p>
          <w:p w14:paraId="44A9D4ED" w14:textId="77777777" w:rsidR="00161599" w:rsidRPr="00B35A35" w:rsidRDefault="00161599" w:rsidP="00C4555A">
            <w:pPr>
              <w:tabs>
                <w:tab w:val="left" w:pos="851"/>
              </w:tabs>
              <w:jc w:val="both"/>
              <w:rPr>
                <w:szCs w:val="28"/>
              </w:rPr>
            </w:pPr>
          </w:p>
          <w:p w14:paraId="1F525289" w14:textId="77777777" w:rsidR="00161599" w:rsidRPr="00B35A35" w:rsidRDefault="00161599" w:rsidP="00C4555A">
            <w:pPr>
              <w:tabs>
                <w:tab w:val="left" w:pos="851"/>
              </w:tabs>
              <w:jc w:val="both"/>
              <w:rPr>
                <w:szCs w:val="28"/>
              </w:rPr>
            </w:pPr>
          </w:p>
          <w:p w14:paraId="6D3898CD" w14:textId="064298A7" w:rsidR="00161599" w:rsidRPr="00B35A35" w:rsidRDefault="00514DD4" w:rsidP="00C4555A">
            <w:pPr>
              <w:tabs>
                <w:tab w:val="left" w:pos="851"/>
              </w:tabs>
              <w:jc w:val="both"/>
              <w:rPr>
                <w:szCs w:val="28"/>
              </w:rPr>
            </w:pPr>
            <w:r w:rsidRPr="00B35A35">
              <w:rPr>
                <w:szCs w:val="28"/>
              </w:rPr>
              <w:t>5</w:t>
            </w:r>
          </w:p>
        </w:tc>
      </w:tr>
      <w:tr w:rsidR="00231E1E" w:rsidRPr="00B35A35" w14:paraId="58BC2F83" w14:textId="77777777" w:rsidTr="00FB34DB">
        <w:trPr>
          <w:trHeight w:val="596"/>
        </w:trPr>
        <w:tc>
          <w:tcPr>
            <w:tcW w:w="490" w:type="dxa"/>
          </w:tcPr>
          <w:p w14:paraId="6414E73D" w14:textId="77777777" w:rsidR="00EE1A2D" w:rsidRPr="00B35A35" w:rsidRDefault="00EE1A2D"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10F7F178" w14:textId="59E6B3CF" w:rsidR="00EE1A2D" w:rsidRPr="00B35A35" w:rsidRDefault="00EE1A2D" w:rsidP="00853677">
            <w:pPr>
              <w:jc w:val="both"/>
              <w:rPr>
                <w:bCs/>
                <w:szCs w:val="28"/>
              </w:rPr>
            </w:pPr>
            <w:r w:rsidRPr="00B35A35">
              <w:rPr>
                <w:bCs/>
                <w:szCs w:val="28"/>
              </w:rPr>
              <w:t>Основные</w:t>
            </w:r>
            <w:r w:rsidR="00280BC1" w:rsidRPr="00B35A35">
              <w:rPr>
                <w:bCs/>
                <w:szCs w:val="28"/>
              </w:rPr>
              <w:t xml:space="preserve"> </w:t>
            </w:r>
            <w:r w:rsidRPr="00B35A35">
              <w:rPr>
                <w:bCs/>
                <w:szCs w:val="28"/>
              </w:rPr>
              <w:t>показатели</w:t>
            </w:r>
            <w:r w:rsidR="00280BC1" w:rsidRPr="00B35A35">
              <w:rPr>
                <w:bCs/>
                <w:szCs w:val="28"/>
              </w:rPr>
              <w:t xml:space="preserve"> </w:t>
            </w:r>
            <w:r w:rsidRPr="00B35A35">
              <w:rPr>
                <w:bCs/>
                <w:szCs w:val="28"/>
              </w:rPr>
              <w:t>деятельности</w:t>
            </w:r>
            <w:r w:rsidR="00280BC1" w:rsidRPr="00B35A35">
              <w:rPr>
                <w:bCs/>
                <w:szCs w:val="28"/>
              </w:rPr>
              <w:t xml:space="preserve"> </w:t>
            </w:r>
            <w:r w:rsidRPr="00B35A35">
              <w:rPr>
                <w:bCs/>
                <w:szCs w:val="28"/>
              </w:rPr>
              <w:t>Государственного</w:t>
            </w:r>
            <w:r w:rsidR="00280BC1" w:rsidRPr="00B35A35">
              <w:rPr>
                <w:bCs/>
                <w:szCs w:val="28"/>
              </w:rPr>
              <w:t xml:space="preserve"> </w:t>
            </w:r>
            <w:r w:rsidRPr="00B35A35">
              <w:rPr>
                <w:bCs/>
                <w:szCs w:val="28"/>
              </w:rPr>
              <w:t>Собрания</w:t>
            </w:r>
            <w:r w:rsidR="00280BC1" w:rsidRPr="00B35A35">
              <w:rPr>
                <w:bCs/>
                <w:szCs w:val="28"/>
              </w:rPr>
              <w:t xml:space="preserve"> </w:t>
            </w:r>
            <w:r w:rsidRPr="00B35A35">
              <w:rPr>
                <w:bCs/>
                <w:szCs w:val="28"/>
              </w:rPr>
              <w:t>Республики</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r w:rsidR="00280BC1" w:rsidRPr="00B35A35">
              <w:rPr>
                <w:bCs/>
                <w:szCs w:val="28"/>
              </w:rPr>
              <w:t xml:space="preserve"> </w:t>
            </w:r>
            <w:r w:rsidR="00917E00" w:rsidRPr="00B35A35">
              <w:rPr>
                <w:bCs/>
                <w:szCs w:val="28"/>
              </w:rPr>
              <w:t>седьмого</w:t>
            </w:r>
            <w:r w:rsidR="00280BC1" w:rsidRPr="00B35A35">
              <w:rPr>
                <w:bCs/>
                <w:szCs w:val="28"/>
              </w:rPr>
              <w:t xml:space="preserve"> </w:t>
            </w:r>
            <w:r w:rsidRPr="00B35A35">
              <w:rPr>
                <w:bCs/>
                <w:szCs w:val="28"/>
              </w:rPr>
              <w:t>созыва</w:t>
            </w:r>
          </w:p>
          <w:p w14:paraId="12F74810" w14:textId="77777777" w:rsidR="00EE1A2D" w:rsidRPr="00B35A35" w:rsidRDefault="00EE1A2D" w:rsidP="00853677">
            <w:pPr>
              <w:jc w:val="both"/>
              <w:rPr>
                <w:sz w:val="16"/>
                <w:szCs w:val="16"/>
              </w:rPr>
            </w:pPr>
          </w:p>
        </w:tc>
        <w:tc>
          <w:tcPr>
            <w:tcW w:w="1270" w:type="dxa"/>
          </w:tcPr>
          <w:p w14:paraId="740DF16A" w14:textId="77777777" w:rsidR="00E91507" w:rsidRPr="00B35A35" w:rsidRDefault="00E91507" w:rsidP="00C4555A">
            <w:pPr>
              <w:tabs>
                <w:tab w:val="left" w:pos="851"/>
              </w:tabs>
              <w:jc w:val="both"/>
              <w:rPr>
                <w:szCs w:val="28"/>
              </w:rPr>
            </w:pPr>
          </w:p>
          <w:p w14:paraId="33943B85" w14:textId="0F82347E" w:rsidR="00161599" w:rsidRPr="00B35A35" w:rsidRDefault="00514DD4" w:rsidP="00C4555A">
            <w:pPr>
              <w:tabs>
                <w:tab w:val="left" w:pos="851"/>
              </w:tabs>
              <w:jc w:val="both"/>
              <w:rPr>
                <w:szCs w:val="28"/>
              </w:rPr>
            </w:pPr>
            <w:r w:rsidRPr="00B35A35">
              <w:rPr>
                <w:szCs w:val="28"/>
              </w:rPr>
              <w:t>6</w:t>
            </w:r>
          </w:p>
        </w:tc>
      </w:tr>
      <w:tr w:rsidR="00CE1991" w:rsidRPr="00B35A35" w14:paraId="08937C53" w14:textId="77777777" w:rsidTr="00FB34DB">
        <w:tc>
          <w:tcPr>
            <w:tcW w:w="490" w:type="dxa"/>
          </w:tcPr>
          <w:p w14:paraId="46779865" w14:textId="77777777" w:rsidR="00F0564A" w:rsidRPr="00B35A35" w:rsidRDefault="00F0564A"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751E326E" w14:textId="461F9A85" w:rsidR="00E50AA3" w:rsidRPr="00B35A35" w:rsidRDefault="00F0564A" w:rsidP="00853677">
            <w:pPr>
              <w:pStyle w:val="a5"/>
              <w:jc w:val="both"/>
              <w:rPr>
                <w:rFonts w:ascii="Times New Roman" w:hAnsi="Times New Roman"/>
                <w:sz w:val="28"/>
                <w:szCs w:val="28"/>
              </w:rPr>
            </w:pPr>
            <w:r w:rsidRPr="00B35A35">
              <w:rPr>
                <w:rFonts w:ascii="Times New Roman" w:hAnsi="Times New Roman"/>
                <w:spacing w:val="-6"/>
                <w:sz w:val="28"/>
                <w:szCs w:val="28"/>
              </w:rPr>
              <w:t>Сессионная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деятельность</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00917E00"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Pr="00B35A35">
              <w:rPr>
                <w:rFonts w:ascii="Times New Roman" w:hAnsi="Times New Roman"/>
                <w:sz w:val="28"/>
                <w:szCs w:val="28"/>
              </w:rPr>
              <w:t>созыва</w:t>
            </w:r>
          </w:p>
          <w:p w14:paraId="22819AB4" w14:textId="77777777" w:rsidR="00CE16B6" w:rsidRPr="00B35A35" w:rsidRDefault="00CE16B6" w:rsidP="00853677">
            <w:pPr>
              <w:pStyle w:val="a5"/>
              <w:jc w:val="both"/>
              <w:rPr>
                <w:rFonts w:ascii="Times New Roman" w:hAnsi="Times New Roman"/>
                <w:sz w:val="16"/>
                <w:szCs w:val="16"/>
              </w:rPr>
            </w:pPr>
          </w:p>
        </w:tc>
        <w:tc>
          <w:tcPr>
            <w:tcW w:w="1270" w:type="dxa"/>
          </w:tcPr>
          <w:p w14:paraId="74EF436F" w14:textId="77777777" w:rsidR="00E91507" w:rsidRPr="00B35A35" w:rsidRDefault="00E91507" w:rsidP="00C4555A">
            <w:pPr>
              <w:tabs>
                <w:tab w:val="left" w:pos="851"/>
              </w:tabs>
              <w:jc w:val="both"/>
              <w:rPr>
                <w:szCs w:val="28"/>
              </w:rPr>
            </w:pPr>
          </w:p>
          <w:p w14:paraId="61189EDD" w14:textId="4248FB85" w:rsidR="00161599" w:rsidRPr="00B35A35" w:rsidRDefault="001F6735" w:rsidP="00C4555A">
            <w:pPr>
              <w:tabs>
                <w:tab w:val="left" w:pos="851"/>
              </w:tabs>
              <w:jc w:val="both"/>
              <w:rPr>
                <w:szCs w:val="28"/>
              </w:rPr>
            </w:pPr>
            <w:r w:rsidRPr="00B35A35">
              <w:rPr>
                <w:szCs w:val="28"/>
              </w:rPr>
              <w:t>1</w:t>
            </w:r>
            <w:r w:rsidR="00514DD4" w:rsidRPr="00B35A35">
              <w:rPr>
                <w:szCs w:val="28"/>
              </w:rPr>
              <w:t>3</w:t>
            </w:r>
          </w:p>
        </w:tc>
      </w:tr>
      <w:tr w:rsidR="00F0564A" w:rsidRPr="00B35A35" w14:paraId="19A4EBEE" w14:textId="77777777" w:rsidTr="00FB34DB">
        <w:tc>
          <w:tcPr>
            <w:tcW w:w="490" w:type="dxa"/>
          </w:tcPr>
          <w:p w14:paraId="1D152F2E" w14:textId="77777777" w:rsidR="00F0564A" w:rsidRPr="00B35A35" w:rsidRDefault="00F0564A"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50BFC5EF" w14:textId="798A2B9B" w:rsidR="00E50AA3" w:rsidRPr="00B35A35" w:rsidRDefault="00F0564A" w:rsidP="00853677">
            <w:pPr>
              <w:jc w:val="both"/>
              <w:rPr>
                <w:szCs w:val="28"/>
              </w:rPr>
            </w:pPr>
            <w:r w:rsidRPr="00B35A35">
              <w:rPr>
                <w:szCs w:val="28"/>
              </w:rPr>
              <w:t>Сведения</w:t>
            </w:r>
            <w:r w:rsidR="00280BC1" w:rsidRPr="00B35A35">
              <w:rPr>
                <w:szCs w:val="28"/>
              </w:rPr>
              <w:t xml:space="preserve"> </w:t>
            </w:r>
            <w:r w:rsidRPr="00B35A35">
              <w:rPr>
                <w:szCs w:val="28"/>
              </w:rPr>
              <w:t>о</w:t>
            </w:r>
            <w:r w:rsidR="00280BC1" w:rsidRPr="00B35A35">
              <w:rPr>
                <w:szCs w:val="28"/>
              </w:rPr>
              <w:t xml:space="preserve"> </w:t>
            </w:r>
            <w:r w:rsidRPr="00B35A35">
              <w:rPr>
                <w:szCs w:val="28"/>
              </w:rPr>
              <w:t>состоянии</w:t>
            </w:r>
            <w:r w:rsidR="00280BC1" w:rsidRPr="00B35A35">
              <w:rPr>
                <w:szCs w:val="28"/>
              </w:rPr>
              <w:t xml:space="preserve"> </w:t>
            </w:r>
            <w:r w:rsidRPr="00B35A35">
              <w:rPr>
                <w:szCs w:val="28"/>
              </w:rPr>
              <w:t>законодательст</w:t>
            </w:r>
            <w:r w:rsidR="00963F13" w:rsidRPr="00B35A35">
              <w:rPr>
                <w:szCs w:val="28"/>
              </w:rPr>
              <w:t>ва</w:t>
            </w:r>
            <w:r w:rsidR="00280BC1" w:rsidRPr="00B35A35">
              <w:rPr>
                <w:szCs w:val="28"/>
              </w:rPr>
              <w:t xml:space="preserve"> </w:t>
            </w:r>
            <w:r w:rsidR="00963F13" w:rsidRPr="00B35A35">
              <w:rPr>
                <w:szCs w:val="28"/>
              </w:rPr>
              <w:t>Республики</w:t>
            </w:r>
            <w:r w:rsidR="00280BC1" w:rsidRPr="00B35A35">
              <w:rPr>
                <w:szCs w:val="28"/>
              </w:rPr>
              <w:t xml:space="preserve"> </w:t>
            </w:r>
            <w:r w:rsidR="00963F13" w:rsidRPr="00B35A35">
              <w:rPr>
                <w:szCs w:val="28"/>
              </w:rPr>
              <w:t>Марий</w:t>
            </w:r>
            <w:r w:rsidR="00280BC1" w:rsidRPr="00B35A35">
              <w:rPr>
                <w:szCs w:val="28"/>
              </w:rPr>
              <w:t xml:space="preserve"> </w:t>
            </w:r>
            <w:r w:rsidR="003C0D3A" w:rsidRPr="00B35A35">
              <w:rPr>
                <w:szCs w:val="28"/>
              </w:rPr>
              <w:t>Эл</w:t>
            </w:r>
          </w:p>
          <w:p w14:paraId="681953F0" w14:textId="77777777" w:rsidR="003C0D3A" w:rsidRPr="00B35A35" w:rsidRDefault="003C0D3A" w:rsidP="00853677">
            <w:pPr>
              <w:jc w:val="both"/>
              <w:rPr>
                <w:sz w:val="16"/>
                <w:szCs w:val="16"/>
              </w:rPr>
            </w:pPr>
          </w:p>
        </w:tc>
        <w:tc>
          <w:tcPr>
            <w:tcW w:w="1270" w:type="dxa"/>
          </w:tcPr>
          <w:p w14:paraId="2EB61088" w14:textId="07A8EFCA" w:rsidR="00161599" w:rsidRPr="00B35A35" w:rsidRDefault="001F6735" w:rsidP="00C4555A">
            <w:pPr>
              <w:tabs>
                <w:tab w:val="left" w:pos="851"/>
              </w:tabs>
              <w:jc w:val="both"/>
              <w:rPr>
                <w:szCs w:val="28"/>
              </w:rPr>
            </w:pPr>
            <w:r w:rsidRPr="00B35A35">
              <w:rPr>
                <w:szCs w:val="28"/>
              </w:rPr>
              <w:t>1</w:t>
            </w:r>
            <w:r w:rsidR="00514DD4" w:rsidRPr="00B35A35">
              <w:rPr>
                <w:szCs w:val="28"/>
              </w:rPr>
              <w:t>7</w:t>
            </w:r>
          </w:p>
        </w:tc>
      </w:tr>
      <w:tr w:rsidR="00D14875" w:rsidRPr="00B35A35" w14:paraId="3C426370" w14:textId="77777777" w:rsidTr="00FB34DB">
        <w:tc>
          <w:tcPr>
            <w:tcW w:w="490" w:type="dxa"/>
          </w:tcPr>
          <w:p w14:paraId="66FBB79D" w14:textId="77777777" w:rsidR="00C4555A" w:rsidRPr="00B35A35" w:rsidRDefault="00C4555A"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61BFFE0A" w14:textId="5DD131F7" w:rsidR="00C4555A" w:rsidRPr="00B35A35" w:rsidRDefault="00C4555A" w:rsidP="00853677">
            <w:pPr>
              <w:pStyle w:val="a5"/>
              <w:jc w:val="both"/>
              <w:rPr>
                <w:rFonts w:ascii="Times New Roman" w:hAnsi="Times New Roman"/>
                <w:sz w:val="28"/>
                <w:szCs w:val="28"/>
              </w:rPr>
            </w:pPr>
            <w:r w:rsidRPr="00B35A35">
              <w:rPr>
                <w:rFonts w:ascii="Times New Roman" w:hAnsi="Times New Roman"/>
                <w:spacing w:val="-6"/>
                <w:sz w:val="28"/>
                <w:szCs w:val="28"/>
              </w:rPr>
              <w:t>Реализация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Программы</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законопроектной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работы</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1D81B714" w14:textId="77777777" w:rsidR="00C4555A" w:rsidRPr="00B35A35" w:rsidRDefault="00C4555A" w:rsidP="00853677">
            <w:pPr>
              <w:jc w:val="both"/>
              <w:rPr>
                <w:sz w:val="16"/>
                <w:szCs w:val="16"/>
              </w:rPr>
            </w:pPr>
          </w:p>
        </w:tc>
        <w:tc>
          <w:tcPr>
            <w:tcW w:w="1270" w:type="dxa"/>
          </w:tcPr>
          <w:p w14:paraId="243337A5" w14:textId="77777777" w:rsidR="00C4555A" w:rsidRPr="00B35A35" w:rsidRDefault="00C4555A" w:rsidP="00C4555A">
            <w:pPr>
              <w:tabs>
                <w:tab w:val="left" w:pos="851"/>
              </w:tabs>
              <w:jc w:val="both"/>
              <w:rPr>
                <w:szCs w:val="28"/>
              </w:rPr>
            </w:pPr>
          </w:p>
          <w:p w14:paraId="14592DE5" w14:textId="68ECBA5E" w:rsidR="00161599" w:rsidRPr="00B35A35" w:rsidRDefault="001F6735" w:rsidP="00C4555A">
            <w:pPr>
              <w:tabs>
                <w:tab w:val="left" w:pos="851"/>
              </w:tabs>
              <w:jc w:val="both"/>
              <w:rPr>
                <w:szCs w:val="28"/>
              </w:rPr>
            </w:pPr>
            <w:r w:rsidRPr="00B35A35">
              <w:rPr>
                <w:szCs w:val="28"/>
              </w:rPr>
              <w:t>1</w:t>
            </w:r>
            <w:r w:rsidR="00514DD4" w:rsidRPr="00B35A35">
              <w:rPr>
                <w:szCs w:val="28"/>
              </w:rPr>
              <w:t>8</w:t>
            </w:r>
          </w:p>
        </w:tc>
      </w:tr>
      <w:tr w:rsidR="00F0564A" w:rsidRPr="00B35A35" w14:paraId="3F92601C" w14:textId="77777777" w:rsidTr="00FB34DB">
        <w:tc>
          <w:tcPr>
            <w:tcW w:w="490" w:type="dxa"/>
          </w:tcPr>
          <w:p w14:paraId="59ED90D5" w14:textId="77777777" w:rsidR="00F0564A" w:rsidRPr="00B35A35" w:rsidRDefault="00F0564A"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09DA30B8" w14:textId="5E7620DF" w:rsidR="003E7599" w:rsidRPr="00B35A35" w:rsidRDefault="00BF537D" w:rsidP="00853677">
            <w:pPr>
              <w:jc w:val="both"/>
              <w:rPr>
                <w:szCs w:val="28"/>
              </w:rPr>
            </w:pPr>
            <w:r w:rsidRPr="00B35A35">
              <w:rPr>
                <w:szCs w:val="28"/>
              </w:rPr>
              <w:t>Законы</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Pr="00B35A35">
              <w:rPr>
                <w:szCs w:val="28"/>
              </w:rPr>
              <w:t>принятые</w:t>
            </w:r>
            <w:r w:rsidR="00280BC1" w:rsidRPr="00B35A35">
              <w:rPr>
                <w:szCs w:val="28"/>
              </w:rPr>
              <w:t xml:space="preserve"> </w:t>
            </w:r>
            <w:r w:rsidRPr="00B35A35">
              <w:rPr>
                <w:szCs w:val="28"/>
              </w:rPr>
              <w:t>Государственным</w:t>
            </w:r>
            <w:r w:rsidR="00280BC1" w:rsidRPr="00B35A35">
              <w:rPr>
                <w:szCs w:val="28"/>
              </w:rPr>
              <w:t xml:space="preserve"> </w:t>
            </w:r>
            <w:r w:rsidRPr="00B35A35">
              <w:rPr>
                <w:szCs w:val="28"/>
              </w:rPr>
              <w:t>Собранием</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128BC78E" w14:textId="77777777" w:rsidR="003C0D3A" w:rsidRPr="00B35A35" w:rsidRDefault="003C0D3A" w:rsidP="00853677">
            <w:pPr>
              <w:jc w:val="both"/>
              <w:rPr>
                <w:sz w:val="16"/>
                <w:szCs w:val="16"/>
              </w:rPr>
            </w:pPr>
          </w:p>
        </w:tc>
        <w:tc>
          <w:tcPr>
            <w:tcW w:w="1270" w:type="dxa"/>
          </w:tcPr>
          <w:p w14:paraId="4CD3EA1A" w14:textId="77777777" w:rsidR="00E91507" w:rsidRPr="00B35A35" w:rsidRDefault="00E91507" w:rsidP="00C4555A">
            <w:pPr>
              <w:tabs>
                <w:tab w:val="left" w:pos="851"/>
              </w:tabs>
              <w:jc w:val="both"/>
              <w:rPr>
                <w:szCs w:val="28"/>
              </w:rPr>
            </w:pPr>
          </w:p>
          <w:p w14:paraId="17735BB8" w14:textId="61A28D33" w:rsidR="00161599" w:rsidRPr="00B35A35" w:rsidRDefault="001F6735" w:rsidP="00C4555A">
            <w:pPr>
              <w:tabs>
                <w:tab w:val="left" w:pos="851"/>
              </w:tabs>
              <w:jc w:val="both"/>
              <w:rPr>
                <w:szCs w:val="28"/>
              </w:rPr>
            </w:pPr>
            <w:r w:rsidRPr="00B35A35">
              <w:rPr>
                <w:szCs w:val="28"/>
              </w:rPr>
              <w:t>2</w:t>
            </w:r>
            <w:r w:rsidR="00514DD4" w:rsidRPr="00B35A35">
              <w:rPr>
                <w:szCs w:val="28"/>
              </w:rPr>
              <w:t>2</w:t>
            </w:r>
          </w:p>
        </w:tc>
      </w:tr>
      <w:tr w:rsidR="00F0564A" w:rsidRPr="00B35A35" w14:paraId="26053657" w14:textId="77777777" w:rsidTr="00FB34DB">
        <w:tc>
          <w:tcPr>
            <w:tcW w:w="490" w:type="dxa"/>
          </w:tcPr>
          <w:p w14:paraId="6D7DE9D6" w14:textId="77777777" w:rsidR="00F0564A" w:rsidRPr="00B35A35" w:rsidRDefault="00F0564A"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1280A484" w14:textId="7B31B4B6" w:rsidR="00BF537D" w:rsidRPr="00B35A35" w:rsidRDefault="00BF537D" w:rsidP="00853677">
            <w:pPr>
              <w:jc w:val="both"/>
              <w:rPr>
                <w:szCs w:val="28"/>
              </w:rPr>
            </w:pPr>
            <w:r w:rsidRPr="00B35A35">
              <w:rPr>
                <w:szCs w:val="28"/>
              </w:rPr>
              <w:t>Сведения</w:t>
            </w:r>
            <w:r w:rsidR="00280BC1" w:rsidRPr="00B35A35">
              <w:rPr>
                <w:szCs w:val="28"/>
              </w:rPr>
              <w:t xml:space="preserve"> </w:t>
            </w:r>
            <w:r w:rsidRPr="00B35A35">
              <w:rPr>
                <w:szCs w:val="28"/>
              </w:rPr>
              <w:t>о</w:t>
            </w:r>
            <w:r w:rsidR="00280BC1" w:rsidRPr="00B35A35">
              <w:rPr>
                <w:szCs w:val="28"/>
              </w:rPr>
              <w:t xml:space="preserve"> </w:t>
            </w:r>
            <w:r w:rsidRPr="00B35A35">
              <w:rPr>
                <w:szCs w:val="28"/>
              </w:rPr>
              <w:t>количестве</w:t>
            </w:r>
            <w:r w:rsidR="00280BC1" w:rsidRPr="00B35A35">
              <w:rPr>
                <w:szCs w:val="28"/>
              </w:rPr>
              <w:t xml:space="preserve"> </w:t>
            </w:r>
            <w:r w:rsidRPr="00B35A35">
              <w:rPr>
                <w:szCs w:val="28"/>
              </w:rPr>
              <w:t>принятых</w:t>
            </w:r>
            <w:r w:rsidR="00280BC1" w:rsidRPr="00B35A35">
              <w:rPr>
                <w:szCs w:val="28"/>
              </w:rPr>
              <w:t xml:space="preserve"> </w:t>
            </w:r>
            <w:r w:rsidRPr="00B35A35">
              <w:rPr>
                <w:szCs w:val="28"/>
              </w:rPr>
              <w:t>законов</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Pr="00B35A35">
              <w:rPr>
                <w:szCs w:val="28"/>
              </w:rPr>
              <w:t>по</w:t>
            </w:r>
            <w:r w:rsidR="00280BC1" w:rsidRPr="00B35A35">
              <w:rPr>
                <w:szCs w:val="28"/>
              </w:rPr>
              <w:t xml:space="preserve"> </w:t>
            </w:r>
            <w:r w:rsidRPr="00B35A35">
              <w:rPr>
                <w:szCs w:val="28"/>
              </w:rPr>
              <w:t>о</w:t>
            </w:r>
            <w:r w:rsidR="003C0D3A" w:rsidRPr="00B35A35">
              <w:rPr>
                <w:szCs w:val="28"/>
              </w:rPr>
              <w:t>траслям</w:t>
            </w:r>
            <w:r w:rsidR="00280BC1" w:rsidRPr="00B35A35">
              <w:rPr>
                <w:szCs w:val="28"/>
              </w:rPr>
              <w:t xml:space="preserve"> </w:t>
            </w:r>
            <w:r w:rsidR="003C0D3A" w:rsidRPr="00B35A35">
              <w:rPr>
                <w:szCs w:val="28"/>
              </w:rPr>
              <w:t>правового</w:t>
            </w:r>
            <w:r w:rsidR="00280BC1" w:rsidRPr="00B35A35">
              <w:rPr>
                <w:szCs w:val="28"/>
              </w:rPr>
              <w:t xml:space="preserve"> </w:t>
            </w:r>
            <w:r w:rsidR="003C0D3A" w:rsidRPr="00B35A35">
              <w:rPr>
                <w:szCs w:val="28"/>
              </w:rPr>
              <w:t>регулирования</w:t>
            </w:r>
          </w:p>
          <w:p w14:paraId="6C341379" w14:textId="77777777" w:rsidR="00D05159" w:rsidRPr="00B35A35" w:rsidRDefault="00D05159" w:rsidP="00853677">
            <w:pPr>
              <w:jc w:val="both"/>
              <w:rPr>
                <w:sz w:val="16"/>
                <w:szCs w:val="6"/>
              </w:rPr>
            </w:pPr>
          </w:p>
        </w:tc>
        <w:tc>
          <w:tcPr>
            <w:tcW w:w="1270" w:type="dxa"/>
          </w:tcPr>
          <w:p w14:paraId="46DD1403" w14:textId="77777777" w:rsidR="00E91507" w:rsidRPr="00B35A35" w:rsidRDefault="00E91507" w:rsidP="00C4555A">
            <w:pPr>
              <w:tabs>
                <w:tab w:val="left" w:pos="851"/>
              </w:tabs>
              <w:jc w:val="both"/>
              <w:rPr>
                <w:szCs w:val="28"/>
              </w:rPr>
            </w:pPr>
          </w:p>
          <w:p w14:paraId="24DBF9A7" w14:textId="5D0DFF62" w:rsidR="00161599" w:rsidRPr="00B35A35" w:rsidRDefault="001F6735" w:rsidP="00C4555A">
            <w:pPr>
              <w:tabs>
                <w:tab w:val="left" w:pos="851"/>
              </w:tabs>
              <w:jc w:val="both"/>
              <w:rPr>
                <w:szCs w:val="28"/>
              </w:rPr>
            </w:pPr>
            <w:r w:rsidRPr="00B35A35">
              <w:rPr>
                <w:szCs w:val="28"/>
              </w:rPr>
              <w:t>2</w:t>
            </w:r>
            <w:r w:rsidR="00514DD4" w:rsidRPr="00B35A35">
              <w:rPr>
                <w:szCs w:val="28"/>
              </w:rPr>
              <w:t>3</w:t>
            </w:r>
          </w:p>
        </w:tc>
      </w:tr>
      <w:tr w:rsidR="00A8596D" w:rsidRPr="00B35A35" w14:paraId="7546DD59" w14:textId="77777777" w:rsidTr="00FB34DB">
        <w:tc>
          <w:tcPr>
            <w:tcW w:w="490" w:type="dxa"/>
          </w:tcPr>
          <w:p w14:paraId="310263B3" w14:textId="77777777" w:rsidR="00A8596D" w:rsidRPr="00B35A35" w:rsidRDefault="00A8596D"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43B7976E" w14:textId="4B0ABF00" w:rsidR="003E7599" w:rsidRPr="00B35A35" w:rsidRDefault="009D4CDD" w:rsidP="00853677">
            <w:pPr>
              <w:jc w:val="both"/>
              <w:rPr>
                <w:szCs w:val="28"/>
              </w:rPr>
            </w:pPr>
            <w:r w:rsidRPr="00B35A35">
              <w:rPr>
                <w:szCs w:val="28"/>
              </w:rPr>
              <w:t>Результаты</w:t>
            </w:r>
            <w:r w:rsidR="00280BC1" w:rsidRPr="00B35A35">
              <w:rPr>
                <w:szCs w:val="28"/>
              </w:rPr>
              <w:t xml:space="preserve"> </w:t>
            </w:r>
            <w:r w:rsidRPr="00B35A35">
              <w:rPr>
                <w:szCs w:val="28"/>
              </w:rPr>
              <w:t>рассмотрения</w:t>
            </w:r>
            <w:r w:rsidR="00280BC1" w:rsidRPr="00B35A35">
              <w:rPr>
                <w:szCs w:val="28"/>
              </w:rPr>
              <w:t xml:space="preserve"> </w:t>
            </w:r>
            <w:r w:rsidRPr="00B35A35">
              <w:rPr>
                <w:szCs w:val="28"/>
              </w:rPr>
              <w:t>проектов</w:t>
            </w:r>
            <w:r w:rsidR="00280BC1" w:rsidRPr="00B35A35">
              <w:rPr>
                <w:szCs w:val="28"/>
              </w:rPr>
              <w:t xml:space="preserve"> </w:t>
            </w:r>
            <w:r w:rsidRPr="00B35A35">
              <w:rPr>
                <w:szCs w:val="28"/>
              </w:rPr>
              <w:t>федеральных</w:t>
            </w:r>
            <w:r w:rsidR="00280BC1" w:rsidRPr="00B35A35">
              <w:rPr>
                <w:szCs w:val="28"/>
              </w:rPr>
              <w:t xml:space="preserve"> </w:t>
            </w:r>
            <w:r w:rsidRPr="00B35A35">
              <w:rPr>
                <w:szCs w:val="28"/>
              </w:rPr>
              <w:t>законов</w:t>
            </w:r>
            <w:r w:rsidR="00280BC1" w:rsidRPr="00B35A35">
              <w:rPr>
                <w:szCs w:val="28"/>
              </w:rPr>
              <w:t xml:space="preserve"> </w:t>
            </w:r>
            <w:r w:rsidR="002A10F1" w:rsidRPr="00B35A35">
              <w:rPr>
                <w:szCs w:val="28"/>
              </w:rPr>
              <w:br/>
            </w:r>
            <w:r w:rsidRPr="00B35A35">
              <w:rPr>
                <w:szCs w:val="28"/>
              </w:rPr>
              <w:t>и</w:t>
            </w:r>
            <w:r w:rsidR="00280BC1" w:rsidRPr="00B35A35">
              <w:rPr>
                <w:szCs w:val="28"/>
              </w:rPr>
              <w:t xml:space="preserve"> </w:t>
            </w:r>
            <w:r w:rsidRPr="00B35A35">
              <w:rPr>
                <w:szCs w:val="28"/>
              </w:rPr>
              <w:t>поправок</w:t>
            </w:r>
            <w:r w:rsidR="00280BC1" w:rsidRPr="00B35A35">
              <w:rPr>
                <w:szCs w:val="28"/>
              </w:rPr>
              <w:t xml:space="preserve"> </w:t>
            </w:r>
            <w:r w:rsidRPr="00B35A35">
              <w:rPr>
                <w:szCs w:val="28"/>
              </w:rPr>
              <w:t>к</w:t>
            </w:r>
            <w:r w:rsidR="00280BC1" w:rsidRPr="00B35A35">
              <w:rPr>
                <w:szCs w:val="28"/>
              </w:rPr>
              <w:t xml:space="preserve"> </w:t>
            </w:r>
            <w:r w:rsidRPr="00B35A35">
              <w:rPr>
                <w:szCs w:val="28"/>
              </w:rPr>
              <w:t>ним,</w:t>
            </w:r>
            <w:r w:rsidR="00280BC1" w:rsidRPr="00B35A35">
              <w:rPr>
                <w:szCs w:val="28"/>
              </w:rPr>
              <w:t xml:space="preserve"> </w:t>
            </w:r>
            <w:r w:rsidRPr="00B35A35">
              <w:rPr>
                <w:szCs w:val="28"/>
              </w:rPr>
              <w:t>законодательных</w:t>
            </w:r>
            <w:r w:rsidR="00280BC1" w:rsidRPr="00B35A35">
              <w:rPr>
                <w:szCs w:val="28"/>
              </w:rPr>
              <w:t xml:space="preserve"> </w:t>
            </w:r>
            <w:r w:rsidRPr="00B35A35">
              <w:rPr>
                <w:szCs w:val="28"/>
              </w:rPr>
              <w:t>инициатив</w:t>
            </w:r>
            <w:r w:rsidR="00280BC1" w:rsidRPr="00B35A35">
              <w:rPr>
                <w:szCs w:val="28"/>
              </w:rPr>
              <w:t xml:space="preserve"> </w:t>
            </w:r>
            <w:r w:rsidRPr="00B35A35">
              <w:rPr>
                <w:szCs w:val="28"/>
              </w:rPr>
              <w:t>и</w:t>
            </w:r>
            <w:r w:rsidR="00280BC1" w:rsidRPr="00B35A35">
              <w:rPr>
                <w:szCs w:val="28"/>
              </w:rPr>
              <w:t xml:space="preserve"> </w:t>
            </w:r>
            <w:r w:rsidRPr="00B35A35">
              <w:rPr>
                <w:szCs w:val="28"/>
              </w:rPr>
              <w:t>обращений</w:t>
            </w:r>
            <w:r w:rsidR="00280BC1" w:rsidRPr="00B35A35">
              <w:rPr>
                <w:szCs w:val="28"/>
              </w:rPr>
              <w:t xml:space="preserve"> </w:t>
            </w:r>
            <w:r w:rsidRPr="00B35A35">
              <w:rPr>
                <w:szCs w:val="28"/>
              </w:rPr>
              <w:t>законодательных</w:t>
            </w:r>
            <w:r w:rsidR="00280BC1" w:rsidRPr="00B35A35">
              <w:rPr>
                <w:szCs w:val="28"/>
              </w:rPr>
              <w:t xml:space="preserve"> </w:t>
            </w:r>
            <w:r w:rsidRPr="00B35A35">
              <w:rPr>
                <w:szCs w:val="28"/>
              </w:rPr>
              <w:t>органов</w:t>
            </w:r>
            <w:r w:rsidR="00280BC1" w:rsidRPr="00B35A35">
              <w:rPr>
                <w:szCs w:val="28"/>
              </w:rPr>
              <w:t xml:space="preserve"> </w:t>
            </w:r>
            <w:r w:rsidR="003C0D3A" w:rsidRPr="00B35A35">
              <w:rPr>
                <w:szCs w:val="28"/>
              </w:rPr>
              <w:t>субъектов</w:t>
            </w:r>
            <w:r w:rsidR="00280BC1" w:rsidRPr="00B35A35">
              <w:rPr>
                <w:szCs w:val="28"/>
              </w:rPr>
              <w:t xml:space="preserve"> </w:t>
            </w:r>
            <w:r w:rsidR="003C0D3A" w:rsidRPr="00B35A35">
              <w:rPr>
                <w:szCs w:val="28"/>
              </w:rPr>
              <w:t>Российской</w:t>
            </w:r>
            <w:r w:rsidR="00280BC1" w:rsidRPr="00B35A35">
              <w:rPr>
                <w:szCs w:val="28"/>
              </w:rPr>
              <w:t xml:space="preserve"> </w:t>
            </w:r>
            <w:r w:rsidR="003C0D3A" w:rsidRPr="00B35A35">
              <w:rPr>
                <w:szCs w:val="28"/>
              </w:rPr>
              <w:t>Федерации</w:t>
            </w:r>
          </w:p>
          <w:p w14:paraId="753922C9" w14:textId="77777777" w:rsidR="003C0D3A" w:rsidRPr="00B35A35" w:rsidRDefault="003C0D3A" w:rsidP="00853677">
            <w:pPr>
              <w:jc w:val="both"/>
              <w:rPr>
                <w:sz w:val="16"/>
                <w:szCs w:val="6"/>
              </w:rPr>
            </w:pPr>
          </w:p>
        </w:tc>
        <w:tc>
          <w:tcPr>
            <w:tcW w:w="1270" w:type="dxa"/>
          </w:tcPr>
          <w:p w14:paraId="31497941" w14:textId="77777777" w:rsidR="00E91507" w:rsidRPr="00B35A35" w:rsidRDefault="00E91507" w:rsidP="00C4555A">
            <w:pPr>
              <w:tabs>
                <w:tab w:val="left" w:pos="851"/>
              </w:tabs>
              <w:jc w:val="both"/>
              <w:rPr>
                <w:szCs w:val="28"/>
              </w:rPr>
            </w:pPr>
          </w:p>
          <w:p w14:paraId="00C2BDDB" w14:textId="77777777" w:rsidR="00161599" w:rsidRPr="00B35A35" w:rsidRDefault="00161599" w:rsidP="00C4555A">
            <w:pPr>
              <w:tabs>
                <w:tab w:val="left" w:pos="851"/>
              </w:tabs>
              <w:jc w:val="both"/>
              <w:rPr>
                <w:szCs w:val="28"/>
              </w:rPr>
            </w:pPr>
          </w:p>
          <w:p w14:paraId="2BF87254" w14:textId="33E517FF" w:rsidR="00161599" w:rsidRPr="00B35A35" w:rsidRDefault="001F6735" w:rsidP="00C4555A">
            <w:pPr>
              <w:tabs>
                <w:tab w:val="left" w:pos="851"/>
              </w:tabs>
              <w:jc w:val="both"/>
              <w:rPr>
                <w:szCs w:val="28"/>
              </w:rPr>
            </w:pPr>
            <w:r w:rsidRPr="00B35A35">
              <w:rPr>
                <w:szCs w:val="28"/>
              </w:rPr>
              <w:t>2</w:t>
            </w:r>
            <w:r w:rsidR="00514DD4" w:rsidRPr="00B35A35">
              <w:rPr>
                <w:szCs w:val="28"/>
              </w:rPr>
              <w:t>4</w:t>
            </w:r>
          </w:p>
        </w:tc>
      </w:tr>
      <w:tr w:rsidR="00A8596D" w:rsidRPr="00B35A35" w14:paraId="53BC03EA" w14:textId="77777777" w:rsidTr="00FB34DB">
        <w:tc>
          <w:tcPr>
            <w:tcW w:w="490" w:type="dxa"/>
          </w:tcPr>
          <w:p w14:paraId="3AA6A18F" w14:textId="77777777" w:rsidR="00A8596D" w:rsidRPr="00B35A35" w:rsidRDefault="00A8596D"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2590B91A" w14:textId="484B968B" w:rsidR="00DA6830" w:rsidRPr="00B35A35" w:rsidRDefault="009D4CDD" w:rsidP="00853677">
            <w:pPr>
              <w:jc w:val="both"/>
              <w:rPr>
                <w:szCs w:val="28"/>
              </w:rPr>
            </w:pPr>
            <w:r w:rsidRPr="00B35A35">
              <w:rPr>
                <w:szCs w:val="28"/>
              </w:rPr>
              <w:t>Реестр</w:t>
            </w:r>
            <w:r w:rsidR="00280BC1" w:rsidRPr="00B35A35">
              <w:rPr>
                <w:szCs w:val="28"/>
              </w:rPr>
              <w:t xml:space="preserve"> </w:t>
            </w:r>
            <w:r w:rsidRPr="00B35A35">
              <w:rPr>
                <w:szCs w:val="28"/>
              </w:rPr>
              <w:t>проектов</w:t>
            </w:r>
            <w:r w:rsidR="00280BC1" w:rsidRPr="00B35A35">
              <w:rPr>
                <w:szCs w:val="28"/>
              </w:rPr>
              <w:t xml:space="preserve"> </w:t>
            </w:r>
            <w:r w:rsidRPr="00B35A35">
              <w:rPr>
                <w:szCs w:val="28"/>
              </w:rPr>
              <w:t>федеральных</w:t>
            </w:r>
            <w:r w:rsidR="00280BC1" w:rsidRPr="00B35A35">
              <w:rPr>
                <w:szCs w:val="28"/>
              </w:rPr>
              <w:t xml:space="preserve"> </w:t>
            </w:r>
            <w:r w:rsidRPr="00B35A35">
              <w:rPr>
                <w:szCs w:val="28"/>
              </w:rPr>
              <w:t>законов,</w:t>
            </w:r>
            <w:r w:rsidR="00280BC1" w:rsidRPr="00B35A35">
              <w:rPr>
                <w:szCs w:val="28"/>
              </w:rPr>
              <w:t xml:space="preserve"> </w:t>
            </w:r>
            <w:r w:rsidRPr="00B35A35">
              <w:rPr>
                <w:szCs w:val="28"/>
              </w:rPr>
              <w:t>законодательных</w:t>
            </w:r>
            <w:r w:rsidR="00280BC1" w:rsidRPr="00B35A35">
              <w:rPr>
                <w:szCs w:val="28"/>
              </w:rPr>
              <w:t xml:space="preserve"> </w:t>
            </w:r>
            <w:r w:rsidRPr="00B35A35">
              <w:rPr>
                <w:szCs w:val="28"/>
              </w:rPr>
              <w:t>инициатив</w:t>
            </w:r>
            <w:r w:rsidR="00280BC1" w:rsidRPr="00B35A35">
              <w:rPr>
                <w:szCs w:val="28"/>
              </w:rPr>
              <w:t xml:space="preserve"> </w:t>
            </w:r>
            <w:r w:rsidRPr="00B35A35">
              <w:rPr>
                <w:szCs w:val="28"/>
              </w:rPr>
              <w:t>и</w:t>
            </w:r>
            <w:r w:rsidR="00280BC1" w:rsidRPr="00B35A35">
              <w:rPr>
                <w:szCs w:val="28"/>
              </w:rPr>
              <w:t xml:space="preserve"> </w:t>
            </w:r>
            <w:r w:rsidRPr="00B35A35">
              <w:rPr>
                <w:szCs w:val="28"/>
              </w:rPr>
              <w:t>обращений,</w:t>
            </w:r>
            <w:r w:rsidR="00280BC1" w:rsidRPr="00B35A35">
              <w:rPr>
                <w:szCs w:val="28"/>
              </w:rPr>
              <w:t xml:space="preserve"> </w:t>
            </w:r>
            <w:r w:rsidRPr="00B35A35">
              <w:rPr>
                <w:szCs w:val="28"/>
              </w:rPr>
              <w:t>поддержанных</w:t>
            </w:r>
            <w:r w:rsidR="00280BC1" w:rsidRPr="00B35A35">
              <w:rPr>
                <w:szCs w:val="28"/>
              </w:rPr>
              <w:t xml:space="preserve"> </w:t>
            </w:r>
            <w:r w:rsidRPr="00B35A35">
              <w:rPr>
                <w:szCs w:val="28"/>
              </w:rPr>
              <w:t>Государственным</w:t>
            </w:r>
            <w:r w:rsidR="00280BC1" w:rsidRPr="00B35A35">
              <w:rPr>
                <w:szCs w:val="28"/>
              </w:rPr>
              <w:t xml:space="preserve"> </w:t>
            </w:r>
            <w:r w:rsidRPr="00B35A35">
              <w:rPr>
                <w:szCs w:val="28"/>
              </w:rPr>
              <w:t>Собранием</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Pr="00B35A35">
              <w:rPr>
                <w:szCs w:val="28"/>
              </w:rPr>
              <w:t>и</w:t>
            </w:r>
            <w:r w:rsidR="00280BC1" w:rsidRPr="00B35A35">
              <w:rPr>
                <w:szCs w:val="28"/>
              </w:rPr>
              <w:t xml:space="preserve"> </w:t>
            </w:r>
            <w:r w:rsidRPr="00B35A35">
              <w:rPr>
                <w:szCs w:val="28"/>
              </w:rPr>
              <w:t>результаты</w:t>
            </w:r>
            <w:r w:rsidR="00280BC1" w:rsidRPr="00B35A35">
              <w:rPr>
                <w:szCs w:val="28"/>
              </w:rPr>
              <w:t xml:space="preserve"> </w:t>
            </w:r>
            <w:r w:rsidRPr="00B35A35">
              <w:rPr>
                <w:szCs w:val="28"/>
              </w:rPr>
              <w:t>рассмотрения</w:t>
            </w:r>
            <w:r w:rsidR="00280BC1" w:rsidRPr="00B35A35">
              <w:rPr>
                <w:szCs w:val="28"/>
              </w:rPr>
              <w:t xml:space="preserve"> </w:t>
            </w:r>
            <w:r w:rsidRPr="00B35A35">
              <w:rPr>
                <w:szCs w:val="28"/>
              </w:rPr>
              <w:t>проектов</w:t>
            </w:r>
            <w:r w:rsidR="00280BC1" w:rsidRPr="00B35A35">
              <w:rPr>
                <w:szCs w:val="28"/>
              </w:rPr>
              <w:t xml:space="preserve"> </w:t>
            </w:r>
            <w:r w:rsidRPr="00B35A35">
              <w:rPr>
                <w:szCs w:val="28"/>
              </w:rPr>
              <w:t>федеральных</w:t>
            </w:r>
            <w:r w:rsidR="00280BC1" w:rsidRPr="00B35A35">
              <w:rPr>
                <w:szCs w:val="28"/>
              </w:rPr>
              <w:t xml:space="preserve"> </w:t>
            </w:r>
            <w:r w:rsidRPr="00B35A35">
              <w:rPr>
                <w:szCs w:val="28"/>
              </w:rPr>
              <w:t>законов</w:t>
            </w:r>
            <w:r w:rsidR="00280BC1" w:rsidRPr="00B35A35">
              <w:rPr>
                <w:szCs w:val="28"/>
              </w:rPr>
              <w:t xml:space="preserve"> </w:t>
            </w:r>
            <w:r w:rsidRPr="00B35A35">
              <w:rPr>
                <w:szCs w:val="28"/>
              </w:rPr>
              <w:t>Государственной</w:t>
            </w:r>
            <w:r w:rsidR="00280BC1" w:rsidRPr="00B35A35">
              <w:rPr>
                <w:szCs w:val="28"/>
              </w:rPr>
              <w:t xml:space="preserve"> </w:t>
            </w:r>
            <w:r w:rsidRPr="00B35A35">
              <w:rPr>
                <w:szCs w:val="28"/>
              </w:rPr>
              <w:t>Думой</w:t>
            </w:r>
            <w:r w:rsidR="00280BC1" w:rsidRPr="00B35A35">
              <w:rPr>
                <w:szCs w:val="28"/>
              </w:rPr>
              <w:t xml:space="preserve"> </w:t>
            </w:r>
            <w:r w:rsidRPr="00B35A35">
              <w:rPr>
                <w:szCs w:val="28"/>
              </w:rPr>
              <w:t>Федеральног</w:t>
            </w:r>
            <w:r w:rsidR="003C0D3A" w:rsidRPr="00B35A35">
              <w:rPr>
                <w:szCs w:val="28"/>
              </w:rPr>
              <w:t>о</w:t>
            </w:r>
            <w:r w:rsidR="00280BC1" w:rsidRPr="00B35A35">
              <w:rPr>
                <w:szCs w:val="28"/>
              </w:rPr>
              <w:t xml:space="preserve"> </w:t>
            </w:r>
            <w:r w:rsidR="003C0D3A" w:rsidRPr="00B35A35">
              <w:rPr>
                <w:szCs w:val="28"/>
              </w:rPr>
              <w:t>Собрания</w:t>
            </w:r>
            <w:r w:rsidR="00280BC1" w:rsidRPr="00B35A35">
              <w:rPr>
                <w:szCs w:val="28"/>
              </w:rPr>
              <w:t xml:space="preserve"> </w:t>
            </w:r>
            <w:r w:rsidR="003C0D3A" w:rsidRPr="00B35A35">
              <w:rPr>
                <w:szCs w:val="28"/>
              </w:rPr>
              <w:t>Российской</w:t>
            </w:r>
            <w:r w:rsidR="00280BC1" w:rsidRPr="00B35A35">
              <w:rPr>
                <w:szCs w:val="28"/>
              </w:rPr>
              <w:t xml:space="preserve"> </w:t>
            </w:r>
            <w:r w:rsidR="003C0D3A" w:rsidRPr="00B35A35">
              <w:rPr>
                <w:szCs w:val="28"/>
              </w:rPr>
              <w:t>Федерации</w:t>
            </w:r>
          </w:p>
          <w:p w14:paraId="3C19DF3B" w14:textId="77777777" w:rsidR="000153D7" w:rsidRPr="00B35A35" w:rsidRDefault="000153D7" w:rsidP="00853677">
            <w:pPr>
              <w:jc w:val="both"/>
              <w:rPr>
                <w:sz w:val="16"/>
                <w:szCs w:val="6"/>
              </w:rPr>
            </w:pPr>
          </w:p>
        </w:tc>
        <w:tc>
          <w:tcPr>
            <w:tcW w:w="1270" w:type="dxa"/>
          </w:tcPr>
          <w:p w14:paraId="1F1811AF" w14:textId="77777777" w:rsidR="00E91507" w:rsidRPr="00B35A35" w:rsidRDefault="00E91507" w:rsidP="00C4555A">
            <w:pPr>
              <w:tabs>
                <w:tab w:val="left" w:pos="851"/>
              </w:tabs>
              <w:jc w:val="both"/>
              <w:rPr>
                <w:szCs w:val="28"/>
              </w:rPr>
            </w:pPr>
          </w:p>
          <w:p w14:paraId="2056EDEB" w14:textId="77777777" w:rsidR="00161599" w:rsidRPr="00B35A35" w:rsidRDefault="00161599" w:rsidP="00C4555A">
            <w:pPr>
              <w:tabs>
                <w:tab w:val="left" w:pos="851"/>
              </w:tabs>
              <w:jc w:val="both"/>
              <w:rPr>
                <w:szCs w:val="28"/>
              </w:rPr>
            </w:pPr>
          </w:p>
          <w:p w14:paraId="7EA6D530" w14:textId="77777777" w:rsidR="00161599" w:rsidRPr="00B35A35" w:rsidRDefault="00161599" w:rsidP="00C4555A">
            <w:pPr>
              <w:tabs>
                <w:tab w:val="left" w:pos="851"/>
              </w:tabs>
              <w:jc w:val="both"/>
              <w:rPr>
                <w:szCs w:val="28"/>
              </w:rPr>
            </w:pPr>
          </w:p>
          <w:p w14:paraId="76CEBD08" w14:textId="77777777" w:rsidR="00161599" w:rsidRPr="00B35A35" w:rsidRDefault="00161599" w:rsidP="00C4555A">
            <w:pPr>
              <w:tabs>
                <w:tab w:val="left" w:pos="851"/>
              </w:tabs>
              <w:jc w:val="both"/>
              <w:rPr>
                <w:szCs w:val="28"/>
              </w:rPr>
            </w:pPr>
          </w:p>
          <w:p w14:paraId="4795AA88" w14:textId="17EF1B23" w:rsidR="00161599" w:rsidRPr="00B35A35" w:rsidRDefault="001F6735" w:rsidP="00C4555A">
            <w:pPr>
              <w:tabs>
                <w:tab w:val="left" w:pos="851"/>
              </w:tabs>
              <w:jc w:val="both"/>
              <w:rPr>
                <w:szCs w:val="28"/>
              </w:rPr>
            </w:pPr>
            <w:r w:rsidRPr="00B35A35">
              <w:rPr>
                <w:szCs w:val="28"/>
              </w:rPr>
              <w:t>2</w:t>
            </w:r>
            <w:r w:rsidR="00514DD4" w:rsidRPr="00B35A35">
              <w:rPr>
                <w:szCs w:val="28"/>
              </w:rPr>
              <w:t>5</w:t>
            </w:r>
          </w:p>
        </w:tc>
      </w:tr>
      <w:tr w:rsidR="00B35A35" w:rsidRPr="00B35A35" w14:paraId="184BC2C9" w14:textId="77777777" w:rsidTr="00FB34DB">
        <w:tc>
          <w:tcPr>
            <w:tcW w:w="490" w:type="dxa"/>
          </w:tcPr>
          <w:p w14:paraId="6EEF000C" w14:textId="77777777" w:rsidR="00FE18B1" w:rsidRPr="00B35A35" w:rsidRDefault="00FE18B1"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61E1B69B" w14:textId="07457FA6" w:rsidR="00FE18B1" w:rsidRPr="00B35A35" w:rsidRDefault="00FE18B1" w:rsidP="00853677">
            <w:pPr>
              <w:jc w:val="both"/>
              <w:rPr>
                <w:szCs w:val="28"/>
              </w:rPr>
            </w:pPr>
            <w:r w:rsidRPr="00B35A35">
              <w:rPr>
                <w:szCs w:val="28"/>
              </w:rPr>
              <w:t>Итоги</w:t>
            </w:r>
            <w:r w:rsidR="00280BC1" w:rsidRPr="00B35A35">
              <w:rPr>
                <w:szCs w:val="28"/>
              </w:rPr>
              <w:t xml:space="preserve"> </w:t>
            </w:r>
            <w:r w:rsidRPr="00B35A35">
              <w:rPr>
                <w:szCs w:val="28"/>
              </w:rPr>
              <w:t>деятельности</w:t>
            </w:r>
            <w:r w:rsidR="00280BC1" w:rsidRPr="00B35A35">
              <w:rPr>
                <w:szCs w:val="28"/>
              </w:rPr>
              <w:t xml:space="preserve"> </w:t>
            </w:r>
            <w:r w:rsidRPr="00B35A35">
              <w:rPr>
                <w:szCs w:val="28"/>
              </w:rPr>
              <w:t>комитетов</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w:t>
            </w:r>
            <w:r w:rsidR="00CE16B6" w:rsidRPr="00B35A35">
              <w:rPr>
                <w:szCs w:val="28"/>
              </w:rPr>
              <w:t>спублики</w:t>
            </w:r>
            <w:r w:rsidR="00280BC1" w:rsidRPr="00B35A35">
              <w:rPr>
                <w:szCs w:val="28"/>
              </w:rPr>
              <w:t xml:space="preserve"> </w:t>
            </w:r>
            <w:r w:rsidR="00CE16B6" w:rsidRPr="00B35A35">
              <w:rPr>
                <w:szCs w:val="28"/>
              </w:rPr>
              <w:t>Марий</w:t>
            </w:r>
            <w:r w:rsidR="00280BC1" w:rsidRPr="00B35A35">
              <w:rPr>
                <w:szCs w:val="28"/>
              </w:rPr>
              <w:t xml:space="preserve"> </w:t>
            </w:r>
            <w:r w:rsidR="00CE16B6" w:rsidRPr="00B35A35">
              <w:rPr>
                <w:szCs w:val="28"/>
              </w:rPr>
              <w:t>Эл</w:t>
            </w:r>
            <w:r w:rsidR="00280BC1" w:rsidRPr="00B35A35">
              <w:rPr>
                <w:szCs w:val="28"/>
              </w:rPr>
              <w:t xml:space="preserve"> </w:t>
            </w:r>
            <w:r w:rsidR="00917E00" w:rsidRPr="00B35A35">
              <w:rPr>
                <w:bCs/>
                <w:szCs w:val="28"/>
              </w:rPr>
              <w:t>седьмого</w:t>
            </w:r>
            <w:r w:rsidR="00280BC1" w:rsidRPr="00B35A35">
              <w:rPr>
                <w:szCs w:val="28"/>
              </w:rPr>
              <w:t xml:space="preserve"> </w:t>
            </w:r>
            <w:r w:rsidR="00CE16B6" w:rsidRPr="00B35A35">
              <w:rPr>
                <w:szCs w:val="28"/>
              </w:rPr>
              <w:t>созыва</w:t>
            </w:r>
          </w:p>
          <w:p w14:paraId="103EAC72" w14:textId="04D3C626" w:rsidR="001F6735" w:rsidRPr="00B35A35" w:rsidRDefault="001F6735" w:rsidP="00853677">
            <w:pPr>
              <w:jc w:val="both"/>
              <w:rPr>
                <w:szCs w:val="28"/>
              </w:rPr>
            </w:pPr>
            <w:r w:rsidRPr="00B35A35">
              <w:rPr>
                <w:szCs w:val="28"/>
              </w:rPr>
              <w:t>- по законодательству;</w:t>
            </w:r>
          </w:p>
          <w:p w14:paraId="4B65498A" w14:textId="015A75A1" w:rsidR="001F6735" w:rsidRPr="00B35A35" w:rsidRDefault="001F6735" w:rsidP="00853677">
            <w:pPr>
              <w:jc w:val="both"/>
              <w:rPr>
                <w:szCs w:val="28"/>
              </w:rPr>
            </w:pPr>
            <w:r w:rsidRPr="00B35A35">
              <w:rPr>
                <w:szCs w:val="28"/>
              </w:rPr>
              <w:t>-</w:t>
            </w:r>
            <w:r w:rsidRPr="00B35A35">
              <w:rPr>
                <w:szCs w:val="28"/>
                <w:lang w:val="en-US"/>
              </w:rPr>
              <w:t> </w:t>
            </w:r>
            <w:r w:rsidRPr="00B35A35">
              <w:rPr>
                <w:szCs w:val="28"/>
              </w:rPr>
              <w:t>по бюджету;</w:t>
            </w:r>
          </w:p>
          <w:p w14:paraId="065F4AB4" w14:textId="64CF542F" w:rsidR="001F6735" w:rsidRPr="00B35A35" w:rsidRDefault="001F6735" w:rsidP="00853677">
            <w:pPr>
              <w:jc w:val="both"/>
              <w:rPr>
                <w:szCs w:val="28"/>
              </w:rPr>
            </w:pPr>
            <w:r w:rsidRPr="00B35A35">
              <w:rPr>
                <w:szCs w:val="28"/>
              </w:rPr>
              <w:t>- по здравоохранению, культуре и спорту;</w:t>
            </w:r>
          </w:p>
          <w:p w14:paraId="00DD8401" w14:textId="4877B3F9" w:rsidR="001F6735" w:rsidRPr="00B35A35" w:rsidRDefault="001F6735" w:rsidP="00853677">
            <w:pPr>
              <w:jc w:val="both"/>
              <w:rPr>
                <w:szCs w:val="28"/>
              </w:rPr>
            </w:pPr>
            <w:r w:rsidRPr="00B35A35">
              <w:rPr>
                <w:szCs w:val="28"/>
              </w:rPr>
              <w:t>- по социальному развитию;</w:t>
            </w:r>
          </w:p>
          <w:p w14:paraId="33403F4F" w14:textId="74DA3609" w:rsidR="001F6735" w:rsidRPr="00B35A35" w:rsidRDefault="001F6735" w:rsidP="00853677">
            <w:pPr>
              <w:jc w:val="both"/>
              <w:rPr>
                <w:szCs w:val="28"/>
              </w:rPr>
            </w:pPr>
            <w:r w:rsidRPr="00B35A35">
              <w:rPr>
                <w:szCs w:val="28"/>
              </w:rPr>
              <w:t>- по развитию производственного комплекса;</w:t>
            </w:r>
          </w:p>
          <w:p w14:paraId="7257EE41" w14:textId="1B6A2711" w:rsidR="001F6735" w:rsidRPr="00B35A35" w:rsidRDefault="001F6735" w:rsidP="00853677">
            <w:pPr>
              <w:jc w:val="both"/>
              <w:rPr>
                <w:szCs w:val="28"/>
              </w:rPr>
            </w:pPr>
            <w:r w:rsidRPr="00B35A35">
              <w:rPr>
                <w:szCs w:val="28"/>
              </w:rPr>
              <w:t>- по развитию агропромышленного комплекса, экологии</w:t>
            </w:r>
            <w:r w:rsidRPr="00B35A35">
              <w:rPr>
                <w:szCs w:val="28"/>
              </w:rPr>
              <w:br/>
              <w:t>и природопользованию.</w:t>
            </w:r>
          </w:p>
          <w:p w14:paraId="2B274807" w14:textId="288B4668" w:rsidR="00170E83" w:rsidRPr="00B35A35" w:rsidRDefault="00170E83" w:rsidP="00853677">
            <w:pPr>
              <w:jc w:val="both"/>
              <w:rPr>
                <w:i/>
                <w:sz w:val="16"/>
                <w:szCs w:val="6"/>
              </w:rPr>
            </w:pPr>
          </w:p>
        </w:tc>
        <w:tc>
          <w:tcPr>
            <w:tcW w:w="1270" w:type="dxa"/>
          </w:tcPr>
          <w:p w14:paraId="751A6D33" w14:textId="5269682E" w:rsidR="00E91507" w:rsidRPr="00B35A35" w:rsidRDefault="00E91507" w:rsidP="00C4555A">
            <w:pPr>
              <w:tabs>
                <w:tab w:val="left" w:pos="851"/>
              </w:tabs>
              <w:jc w:val="both"/>
              <w:rPr>
                <w:szCs w:val="28"/>
              </w:rPr>
            </w:pPr>
          </w:p>
          <w:p w14:paraId="30CE7E9C" w14:textId="7CDBEE9A" w:rsidR="001F6735" w:rsidRPr="00B35A35" w:rsidRDefault="001F6735" w:rsidP="00C4555A">
            <w:pPr>
              <w:tabs>
                <w:tab w:val="left" w:pos="851"/>
              </w:tabs>
              <w:jc w:val="both"/>
              <w:rPr>
                <w:szCs w:val="28"/>
              </w:rPr>
            </w:pPr>
          </w:p>
          <w:p w14:paraId="1C5D722C" w14:textId="1335AF32" w:rsidR="001F6735" w:rsidRPr="00B35A35" w:rsidRDefault="001F6735" w:rsidP="00C4555A">
            <w:pPr>
              <w:tabs>
                <w:tab w:val="left" w:pos="851"/>
              </w:tabs>
              <w:jc w:val="both"/>
              <w:rPr>
                <w:szCs w:val="28"/>
              </w:rPr>
            </w:pPr>
            <w:r w:rsidRPr="00B35A35">
              <w:rPr>
                <w:szCs w:val="28"/>
              </w:rPr>
              <w:t>3</w:t>
            </w:r>
            <w:r w:rsidR="00514DD4" w:rsidRPr="00B35A35">
              <w:rPr>
                <w:szCs w:val="28"/>
              </w:rPr>
              <w:t>0</w:t>
            </w:r>
          </w:p>
          <w:p w14:paraId="229C9592" w14:textId="3CDAAE0E" w:rsidR="001F6735" w:rsidRPr="00B35A35" w:rsidRDefault="001F6735" w:rsidP="00C4555A">
            <w:pPr>
              <w:tabs>
                <w:tab w:val="left" w:pos="851"/>
              </w:tabs>
              <w:jc w:val="both"/>
              <w:rPr>
                <w:szCs w:val="28"/>
              </w:rPr>
            </w:pPr>
            <w:r w:rsidRPr="00B35A35">
              <w:rPr>
                <w:szCs w:val="28"/>
              </w:rPr>
              <w:t>3</w:t>
            </w:r>
            <w:r w:rsidR="00514DD4" w:rsidRPr="00B35A35">
              <w:rPr>
                <w:szCs w:val="28"/>
              </w:rPr>
              <w:t>6</w:t>
            </w:r>
          </w:p>
          <w:p w14:paraId="0D467BD9" w14:textId="03D3BB97" w:rsidR="001F6735" w:rsidRPr="00B35A35" w:rsidRDefault="00514DD4" w:rsidP="00C4555A">
            <w:pPr>
              <w:tabs>
                <w:tab w:val="left" w:pos="851"/>
              </w:tabs>
              <w:jc w:val="both"/>
              <w:rPr>
                <w:szCs w:val="28"/>
              </w:rPr>
            </w:pPr>
            <w:r w:rsidRPr="00B35A35">
              <w:rPr>
                <w:szCs w:val="28"/>
              </w:rPr>
              <w:t>39</w:t>
            </w:r>
          </w:p>
          <w:p w14:paraId="6D68776F" w14:textId="09C8872E" w:rsidR="001F6735" w:rsidRPr="00B35A35" w:rsidRDefault="00FB34DB" w:rsidP="00C4555A">
            <w:pPr>
              <w:tabs>
                <w:tab w:val="left" w:pos="851"/>
              </w:tabs>
              <w:jc w:val="both"/>
              <w:rPr>
                <w:szCs w:val="28"/>
              </w:rPr>
            </w:pPr>
            <w:r w:rsidRPr="00B35A35">
              <w:rPr>
                <w:szCs w:val="28"/>
              </w:rPr>
              <w:t>4</w:t>
            </w:r>
            <w:r w:rsidR="00514DD4" w:rsidRPr="00B35A35">
              <w:rPr>
                <w:szCs w:val="28"/>
              </w:rPr>
              <w:t>2</w:t>
            </w:r>
          </w:p>
          <w:p w14:paraId="29952404" w14:textId="4C6C3F48" w:rsidR="001F6735" w:rsidRPr="00B35A35" w:rsidRDefault="00FB34DB" w:rsidP="00C4555A">
            <w:pPr>
              <w:tabs>
                <w:tab w:val="left" w:pos="851"/>
              </w:tabs>
              <w:jc w:val="both"/>
              <w:rPr>
                <w:szCs w:val="28"/>
              </w:rPr>
            </w:pPr>
            <w:r w:rsidRPr="00B35A35">
              <w:rPr>
                <w:szCs w:val="28"/>
              </w:rPr>
              <w:t>4</w:t>
            </w:r>
            <w:r w:rsidR="00514DD4" w:rsidRPr="00B35A35">
              <w:rPr>
                <w:szCs w:val="28"/>
              </w:rPr>
              <w:t>6</w:t>
            </w:r>
          </w:p>
          <w:p w14:paraId="0B7981A4" w14:textId="77777777" w:rsidR="00514DD4" w:rsidRPr="00B35A35" w:rsidRDefault="00514DD4" w:rsidP="00C4555A">
            <w:pPr>
              <w:tabs>
                <w:tab w:val="left" w:pos="851"/>
              </w:tabs>
              <w:jc w:val="both"/>
              <w:rPr>
                <w:szCs w:val="28"/>
              </w:rPr>
            </w:pPr>
          </w:p>
          <w:p w14:paraId="1D0307B7" w14:textId="4F6F2CBF" w:rsidR="00161599" w:rsidRPr="00B35A35" w:rsidRDefault="00FB34DB" w:rsidP="00514DD4">
            <w:pPr>
              <w:tabs>
                <w:tab w:val="left" w:pos="851"/>
              </w:tabs>
              <w:jc w:val="both"/>
              <w:rPr>
                <w:szCs w:val="28"/>
              </w:rPr>
            </w:pPr>
            <w:r w:rsidRPr="00B35A35">
              <w:rPr>
                <w:szCs w:val="28"/>
              </w:rPr>
              <w:t>4</w:t>
            </w:r>
            <w:r w:rsidR="00514DD4" w:rsidRPr="00B35A35">
              <w:rPr>
                <w:szCs w:val="28"/>
              </w:rPr>
              <w:t>8</w:t>
            </w:r>
          </w:p>
        </w:tc>
      </w:tr>
      <w:tr w:rsidR="00C0485E" w:rsidRPr="00B35A35" w14:paraId="43824212" w14:textId="77777777" w:rsidTr="00FB34DB">
        <w:tc>
          <w:tcPr>
            <w:tcW w:w="490" w:type="dxa"/>
          </w:tcPr>
          <w:p w14:paraId="2D7C618D" w14:textId="77777777" w:rsidR="00FE18B1" w:rsidRPr="00B35A35" w:rsidRDefault="00FE18B1"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17B73179" w14:textId="65D5A895" w:rsidR="00FE18B1" w:rsidRPr="00B35A35" w:rsidRDefault="00FE18B1" w:rsidP="00853677">
            <w:pPr>
              <w:jc w:val="both"/>
              <w:rPr>
                <w:szCs w:val="28"/>
              </w:rPr>
            </w:pPr>
            <w:r w:rsidRPr="00B35A35">
              <w:rPr>
                <w:szCs w:val="28"/>
              </w:rPr>
              <w:t>Итоги</w:t>
            </w:r>
            <w:r w:rsidR="00280BC1" w:rsidRPr="00B35A35">
              <w:rPr>
                <w:szCs w:val="28"/>
              </w:rPr>
              <w:t xml:space="preserve"> </w:t>
            </w:r>
            <w:r w:rsidRPr="00B35A35">
              <w:rPr>
                <w:szCs w:val="28"/>
              </w:rPr>
              <w:t>работы</w:t>
            </w:r>
            <w:r w:rsidR="00280BC1" w:rsidRPr="00B35A35">
              <w:rPr>
                <w:szCs w:val="28"/>
              </w:rPr>
              <w:t xml:space="preserve"> </w:t>
            </w:r>
            <w:r w:rsidRPr="00B35A35">
              <w:rPr>
                <w:szCs w:val="28"/>
              </w:rPr>
              <w:t>комитетов</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00917E00" w:rsidRPr="00B35A35">
              <w:rPr>
                <w:bCs/>
                <w:szCs w:val="28"/>
              </w:rPr>
              <w:t>седьмого</w:t>
            </w:r>
            <w:r w:rsidR="00280BC1" w:rsidRPr="00B35A35">
              <w:rPr>
                <w:szCs w:val="28"/>
              </w:rPr>
              <w:t xml:space="preserve"> </w:t>
            </w:r>
            <w:r w:rsidRPr="00B35A35">
              <w:rPr>
                <w:szCs w:val="28"/>
              </w:rPr>
              <w:t>созыва</w:t>
            </w:r>
            <w:r w:rsidR="00280BC1" w:rsidRPr="00B35A35">
              <w:rPr>
                <w:szCs w:val="28"/>
              </w:rPr>
              <w:t xml:space="preserve"> </w:t>
            </w:r>
            <w:r w:rsidRPr="00B35A35">
              <w:rPr>
                <w:szCs w:val="28"/>
              </w:rPr>
              <w:t>по</w:t>
            </w:r>
            <w:r w:rsidR="00280BC1" w:rsidRPr="00B35A35">
              <w:rPr>
                <w:szCs w:val="28"/>
              </w:rPr>
              <w:t xml:space="preserve"> </w:t>
            </w:r>
            <w:r w:rsidRPr="00B35A35">
              <w:rPr>
                <w:szCs w:val="28"/>
              </w:rPr>
              <w:t>подготовке</w:t>
            </w:r>
            <w:r w:rsidR="00CE16B6" w:rsidRPr="00B35A35">
              <w:rPr>
                <w:szCs w:val="28"/>
              </w:rPr>
              <w:br/>
            </w:r>
            <w:r w:rsidRPr="00B35A35">
              <w:rPr>
                <w:szCs w:val="28"/>
              </w:rPr>
              <w:t>к</w:t>
            </w:r>
            <w:r w:rsidR="00280BC1" w:rsidRPr="00B35A35">
              <w:rPr>
                <w:szCs w:val="28"/>
              </w:rPr>
              <w:t xml:space="preserve"> </w:t>
            </w:r>
            <w:r w:rsidRPr="00B35A35">
              <w:rPr>
                <w:szCs w:val="28"/>
              </w:rPr>
              <w:t>рассмотрению</w:t>
            </w:r>
            <w:r w:rsidR="00280BC1" w:rsidRPr="00B35A35">
              <w:rPr>
                <w:szCs w:val="28"/>
              </w:rPr>
              <w:t xml:space="preserve"> </w:t>
            </w:r>
            <w:r w:rsidRPr="00B35A35">
              <w:rPr>
                <w:szCs w:val="28"/>
              </w:rPr>
              <w:t>проектов</w:t>
            </w:r>
            <w:r w:rsidR="00280BC1" w:rsidRPr="00B35A35">
              <w:rPr>
                <w:szCs w:val="28"/>
              </w:rPr>
              <w:t xml:space="preserve"> </w:t>
            </w:r>
            <w:r w:rsidRPr="00B35A35">
              <w:rPr>
                <w:szCs w:val="28"/>
              </w:rPr>
              <w:t>нормативных</w:t>
            </w:r>
            <w:r w:rsidR="00280BC1" w:rsidRPr="00B35A35">
              <w:rPr>
                <w:szCs w:val="28"/>
              </w:rPr>
              <w:t xml:space="preserve"> </w:t>
            </w:r>
            <w:r w:rsidRPr="00B35A35">
              <w:rPr>
                <w:szCs w:val="28"/>
              </w:rPr>
              <w:t>правовых</w:t>
            </w:r>
            <w:r w:rsidR="00280BC1" w:rsidRPr="00B35A35">
              <w:rPr>
                <w:szCs w:val="28"/>
              </w:rPr>
              <w:t xml:space="preserve"> </w:t>
            </w:r>
            <w:r w:rsidRPr="00B35A35">
              <w:rPr>
                <w:szCs w:val="28"/>
              </w:rPr>
              <w:t>актов</w:t>
            </w:r>
          </w:p>
          <w:p w14:paraId="69F19ADD" w14:textId="77777777" w:rsidR="005559AD" w:rsidRPr="00B35A35" w:rsidRDefault="005559AD" w:rsidP="00853677">
            <w:pPr>
              <w:pStyle w:val="a7"/>
              <w:ind w:left="0"/>
              <w:jc w:val="both"/>
              <w:rPr>
                <w:i w:val="0"/>
                <w:sz w:val="16"/>
                <w:szCs w:val="6"/>
              </w:rPr>
            </w:pPr>
          </w:p>
        </w:tc>
        <w:tc>
          <w:tcPr>
            <w:tcW w:w="1270" w:type="dxa"/>
          </w:tcPr>
          <w:p w14:paraId="45A12A11" w14:textId="77777777" w:rsidR="00E91507" w:rsidRPr="00B35A35" w:rsidRDefault="00E91507" w:rsidP="00C4555A">
            <w:pPr>
              <w:tabs>
                <w:tab w:val="left" w:pos="851"/>
              </w:tabs>
              <w:jc w:val="both"/>
              <w:rPr>
                <w:szCs w:val="28"/>
              </w:rPr>
            </w:pPr>
          </w:p>
          <w:p w14:paraId="33B7B142" w14:textId="77777777" w:rsidR="00161599" w:rsidRPr="00B35A35" w:rsidRDefault="00161599" w:rsidP="00C4555A">
            <w:pPr>
              <w:tabs>
                <w:tab w:val="left" w:pos="851"/>
              </w:tabs>
              <w:jc w:val="both"/>
              <w:rPr>
                <w:szCs w:val="28"/>
              </w:rPr>
            </w:pPr>
          </w:p>
          <w:p w14:paraId="74CEFB0E" w14:textId="66102D2E" w:rsidR="00161599" w:rsidRPr="00B35A35" w:rsidRDefault="00FB34DB" w:rsidP="00C4555A">
            <w:pPr>
              <w:tabs>
                <w:tab w:val="left" w:pos="851"/>
              </w:tabs>
              <w:jc w:val="both"/>
              <w:rPr>
                <w:szCs w:val="28"/>
              </w:rPr>
            </w:pPr>
            <w:r w:rsidRPr="00B35A35">
              <w:rPr>
                <w:szCs w:val="28"/>
              </w:rPr>
              <w:t>5</w:t>
            </w:r>
            <w:r w:rsidR="00514DD4" w:rsidRPr="00B35A35">
              <w:rPr>
                <w:szCs w:val="28"/>
              </w:rPr>
              <w:t>2</w:t>
            </w:r>
          </w:p>
        </w:tc>
      </w:tr>
      <w:tr w:rsidR="00B22DBF" w:rsidRPr="00B35A35" w14:paraId="59C05C35" w14:textId="77777777" w:rsidTr="00FB34DB">
        <w:tc>
          <w:tcPr>
            <w:tcW w:w="490" w:type="dxa"/>
          </w:tcPr>
          <w:p w14:paraId="772D7B49" w14:textId="77777777" w:rsidR="00F23E39" w:rsidRPr="00B35A35" w:rsidRDefault="00F23E39"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26DF9C0D" w14:textId="4449A027" w:rsidR="00F23E39" w:rsidRPr="00B35A35" w:rsidRDefault="00F23E39" w:rsidP="00853677">
            <w:pPr>
              <w:shd w:val="clear" w:color="auto" w:fill="FFFFFF"/>
              <w:tabs>
                <w:tab w:val="left" w:pos="34"/>
                <w:tab w:val="left" w:pos="851"/>
                <w:tab w:val="left" w:pos="1160"/>
                <w:tab w:val="left" w:pos="4863"/>
              </w:tabs>
              <w:jc w:val="both"/>
              <w:rPr>
                <w:bCs/>
                <w:szCs w:val="28"/>
              </w:rPr>
            </w:pPr>
            <w:r w:rsidRPr="00B35A35">
              <w:rPr>
                <w:bCs/>
                <w:szCs w:val="28"/>
              </w:rPr>
              <w:t>Деятельность</w:t>
            </w:r>
            <w:r w:rsidR="00280BC1" w:rsidRPr="00B35A35">
              <w:rPr>
                <w:bCs/>
                <w:szCs w:val="28"/>
              </w:rPr>
              <w:t xml:space="preserve"> </w:t>
            </w:r>
            <w:r w:rsidRPr="00B35A35">
              <w:rPr>
                <w:bCs/>
                <w:szCs w:val="28"/>
              </w:rPr>
              <w:t>Комиссии</w:t>
            </w:r>
            <w:r w:rsidR="00280BC1" w:rsidRPr="00B35A35">
              <w:rPr>
                <w:bCs/>
                <w:szCs w:val="28"/>
              </w:rPr>
              <w:t xml:space="preserve"> </w:t>
            </w:r>
            <w:r w:rsidRPr="00B35A35">
              <w:rPr>
                <w:bCs/>
                <w:szCs w:val="28"/>
              </w:rPr>
              <w:t>Государственного</w:t>
            </w:r>
            <w:r w:rsidR="00280BC1" w:rsidRPr="00B35A35">
              <w:rPr>
                <w:bCs/>
                <w:szCs w:val="28"/>
              </w:rPr>
              <w:t xml:space="preserve"> </w:t>
            </w:r>
            <w:r w:rsidRPr="00B35A35">
              <w:rPr>
                <w:bCs/>
                <w:szCs w:val="28"/>
              </w:rPr>
              <w:t>Собрания</w:t>
            </w:r>
            <w:r w:rsidR="00280BC1" w:rsidRPr="00B35A35">
              <w:rPr>
                <w:bCs/>
                <w:szCs w:val="28"/>
              </w:rPr>
              <w:t xml:space="preserve"> </w:t>
            </w:r>
            <w:r w:rsidRPr="00B35A35">
              <w:rPr>
                <w:bCs/>
                <w:szCs w:val="28"/>
              </w:rPr>
              <w:t>Республики</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r w:rsidR="00280BC1" w:rsidRPr="00B35A35">
              <w:rPr>
                <w:bCs/>
                <w:szCs w:val="28"/>
              </w:rPr>
              <w:t xml:space="preserve"> </w:t>
            </w:r>
            <w:r w:rsidR="00917E00" w:rsidRPr="00B35A35">
              <w:rPr>
                <w:bCs/>
                <w:szCs w:val="28"/>
              </w:rPr>
              <w:t>седьмого</w:t>
            </w:r>
            <w:r w:rsidR="00280BC1" w:rsidRPr="00B35A35">
              <w:rPr>
                <w:bCs/>
                <w:szCs w:val="28"/>
              </w:rPr>
              <w:t xml:space="preserve"> </w:t>
            </w:r>
            <w:r w:rsidRPr="00B35A35">
              <w:rPr>
                <w:bCs/>
                <w:szCs w:val="28"/>
              </w:rPr>
              <w:t>созыва</w:t>
            </w:r>
            <w:r w:rsidR="00280BC1" w:rsidRPr="00B35A35">
              <w:rPr>
                <w:bCs/>
                <w:szCs w:val="28"/>
              </w:rPr>
              <w:t xml:space="preserve"> </w:t>
            </w:r>
            <w:r w:rsidRPr="00B35A35">
              <w:rPr>
                <w:bCs/>
                <w:szCs w:val="28"/>
              </w:rPr>
              <w:t>по</w:t>
            </w:r>
            <w:r w:rsidR="00280BC1" w:rsidRPr="00B35A35">
              <w:rPr>
                <w:bCs/>
                <w:szCs w:val="28"/>
              </w:rPr>
              <w:t xml:space="preserve"> </w:t>
            </w:r>
            <w:r w:rsidRPr="00B35A35">
              <w:rPr>
                <w:bCs/>
                <w:szCs w:val="28"/>
              </w:rPr>
              <w:t>контролю</w:t>
            </w:r>
            <w:r w:rsidR="00FB34DB" w:rsidRPr="00B35A35">
              <w:rPr>
                <w:bCs/>
                <w:szCs w:val="28"/>
              </w:rPr>
              <w:t xml:space="preserve"> </w:t>
            </w:r>
            <w:r w:rsidRPr="00B35A35">
              <w:rPr>
                <w:bCs/>
                <w:szCs w:val="28"/>
              </w:rPr>
              <w:t>за</w:t>
            </w:r>
            <w:r w:rsidR="00280BC1" w:rsidRPr="00B35A35">
              <w:rPr>
                <w:bCs/>
                <w:szCs w:val="28"/>
              </w:rPr>
              <w:t xml:space="preserve"> </w:t>
            </w:r>
            <w:r w:rsidRPr="00B35A35">
              <w:rPr>
                <w:bCs/>
                <w:szCs w:val="28"/>
              </w:rPr>
              <w:t>соблюдением</w:t>
            </w:r>
            <w:r w:rsidR="00280BC1" w:rsidRPr="00B35A35">
              <w:rPr>
                <w:bCs/>
                <w:szCs w:val="28"/>
              </w:rPr>
              <w:t xml:space="preserve"> </w:t>
            </w:r>
            <w:r w:rsidRPr="00B35A35">
              <w:rPr>
                <w:bCs/>
                <w:szCs w:val="28"/>
              </w:rPr>
              <w:t>Регламента</w:t>
            </w:r>
            <w:r w:rsidR="00280BC1" w:rsidRPr="00B35A35">
              <w:rPr>
                <w:bCs/>
                <w:szCs w:val="28"/>
              </w:rPr>
              <w:t xml:space="preserve"> </w:t>
            </w:r>
            <w:r w:rsidRPr="00B35A35">
              <w:rPr>
                <w:bCs/>
                <w:szCs w:val="28"/>
              </w:rPr>
              <w:t>Государственного</w:t>
            </w:r>
            <w:r w:rsidR="00280BC1" w:rsidRPr="00B35A35">
              <w:rPr>
                <w:bCs/>
                <w:szCs w:val="28"/>
              </w:rPr>
              <w:t xml:space="preserve"> </w:t>
            </w:r>
            <w:r w:rsidRPr="00B35A35">
              <w:rPr>
                <w:bCs/>
                <w:szCs w:val="28"/>
              </w:rPr>
              <w:t>Собрания</w:t>
            </w:r>
            <w:r w:rsidR="00280BC1" w:rsidRPr="00B35A35">
              <w:rPr>
                <w:bCs/>
                <w:szCs w:val="28"/>
              </w:rPr>
              <w:t xml:space="preserve"> </w:t>
            </w:r>
            <w:r w:rsidRPr="00B35A35">
              <w:rPr>
                <w:bCs/>
                <w:szCs w:val="28"/>
              </w:rPr>
              <w:t>Республики</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p>
          <w:p w14:paraId="6B72745D" w14:textId="77777777" w:rsidR="0032211D" w:rsidRPr="00B35A35" w:rsidRDefault="0032211D" w:rsidP="00853677">
            <w:pPr>
              <w:shd w:val="clear" w:color="auto" w:fill="FFFFFF"/>
              <w:tabs>
                <w:tab w:val="left" w:pos="34"/>
                <w:tab w:val="left" w:pos="851"/>
                <w:tab w:val="left" w:pos="1160"/>
                <w:tab w:val="left" w:pos="4863"/>
              </w:tabs>
              <w:jc w:val="both"/>
              <w:rPr>
                <w:sz w:val="16"/>
                <w:szCs w:val="16"/>
              </w:rPr>
            </w:pPr>
          </w:p>
        </w:tc>
        <w:tc>
          <w:tcPr>
            <w:tcW w:w="1270" w:type="dxa"/>
          </w:tcPr>
          <w:p w14:paraId="1A7DA470" w14:textId="77777777" w:rsidR="00E91507" w:rsidRPr="00B35A35" w:rsidRDefault="00E91507" w:rsidP="00C4555A">
            <w:pPr>
              <w:tabs>
                <w:tab w:val="left" w:pos="851"/>
              </w:tabs>
              <w:jc w:val="both"/>
              <w:rPr>
                <w:szCs w:val="28"/>
              </w:rPr>
            </w:pPr>
          </w:p>
          <w:p w14:paraId="0735CEA8" w14:textId="77777777" w:rsidR="00161599" w:rsidRPr="00B35A35" w:rsidRDefault="00161599" w:rsidP="00C4555A">
            <w:pPr>
              <w:tabs>
                <w:tab w:val="left" w:pos="851"/>
              </w:tabs>
              <w:jc w:val="both"/>
              <w:rPr>
                <w:szCs w:val="28"/>
              </w:rPr>
            </w:pPr>
          </w:p>
          <w:p w14:paraId="20E7053B" w14:textId="0B36D6CE" w:rsidR="00161599" w:rsidRPr="00B35A35" w:rsidRDefault="00FB34DB" w:rsidP="00C4555A">
            <w:pPr>
              <w:tabs>
                <w:tab w:val="left" w:pos="851"/>
              </w:tabs>
              <w:jc w:val="both"/>
              <w:rPr>
                <w:szCs w:val="28"/>
              </w:rPr>
            </w:pPr>
            <w:r w:rsidRPr="00B35A35">
              <w:rPr>
                <w:szCs w:val="28"/>
              </w:rPr>
              <w:t>5</w:t>
            </w:r>
            <w:r w:rsidR="00514DD4" w:rsidRPr="00B35A35">
              <w:rPr>
                <w:szCs w:val="28"/>
              </w:rPr>
              <w:t>3</w:t>
            </w:r>
          </w:p>
        </w:tc>
      </w:tr>
      <w:tr w:rsidR="00B22DBF" w:rsidRPr="00B35A35" w14:paraId="7AE73356" w14:textId="77777777" w:rsidTr="00FB34DB">
        <w:tc>
          <w:tcPr>
            <w:tcW w:w="490" w:type="dxa"/>
          </w:tcPr>
          <w:p w14:paraId="439E4ACD" w14:textId="77777777" w:rsidR="00124DE6" w:rsidRPr="00B35A35" w:rsidRDefault="00124DE6"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32265057" w14:textId="77777777" w:rsidR="009751B2" w:rsidRPr="00B35A35" w:rsidRDefault="00124DE6" w:rsidP="006D7557">
            <w:pPr>
              <w:shd w:val="clear" w:color="auto" w:fill="FFFFFF"/>
              <w:jc w:val="both"/>
              <w:rPr>
                <w:bCs/>
                <w:szCs w:val="28"/>
              </w:rPr>
            </w:pPr>
            <w:r w:rsidRPr="00B35A35">
              <w:rPr>
                <w:bCs/>
                <w:spacing w:val="-6"/>
                <w:szCs w:val="28"/>
              </w:rPr>
              <w:t>Деятельность</w:t>
            </w:r>
            <w:r w:rsidR="00280BC1" w:rsidRPr="00B35A35">
              <w:rPr>
                <w:bCs/>
                <w:spacing w:val="-6"/>
                <w:szCs w:val="28"/>
              </w:rPr>
              <w:t xml:space="preserve"> </w:t>
            </w:r>
            <w:r w:rsidRPr="00B35A35">
              <w:rPr>
                <w:bCs/>
                <w:spacing w:val="-6"/>
                <w:szCs w:val="28"/>
              </w:rPr>
              <w:t>Комиссии</w:t>
            </w:r>
            <w:r w:rsidR="00280BC1" w:rsidRPr="00B35A35">
              <w:rPr>
                <w:bCs/>
                <w:spacing w:val="-6"/>
                <w:szCs w:val="28"/>
              </w:rPr>
              <w:t xml:space="preserve"> </w:t>
            </w:r>
            <w:r w:rsidRPr="00B35A35">
              <w:rPr>
                <w:bCs/>
                <w:spacing w:val="-6"/>
                <w:szCs w:val="28"/>
              </w:rPr>
              <w:t>Государственного</w:t>
            </w:r>
            <w:r w:rsidR="00280BC1" w:rsidRPr="00B35A35">
              <w:rPr>
                <w:bCs/>
                <w:spacing w:val="-6"/>
                <w:szCs w:val="28"/>
              </w:rPr>
              <w:t xml:space="preserve"> </w:t>
            </w:r>
            <w:r w:rsidRPr="00B35A35">
              <w:rPr>
                <w:bCs/>
                <w:spacing w:val="-6"/>
                <w:szCs w:val="28"/>
              </w:rPr>
              <w:t>Собрания</w:t>
            </w:r>
            <w:r w:rsidR="00280BC1" w:rsidRPr="00B35A35">
              <w:rPr>
                <w:bCs/>
                <w:spacing w:val="-6"/>
                <w:szCs w:val="28"/>
              </w:rPr>
              <w:t xml:space="preserve"> </w:t>
            </w:r>
            <w:r w:rsidRPr="00B35A35">
              <w:rPr>
                <w:bCs/>
                <w:spacing w:val="-6"/>
                <w:szCs w:val="28"/>
              </w:rPr>
              <w:t>Республики</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r w:rsidR="00280BC1" w:rsidRPr="00B35A35">
              <w:rPr>
                <w:bCs/>
                <w:szCs w:val="28"/>
              </w:rPr>
              <w:t xml:space="preserve"> </w:t>
            </w:r>
            <w:r w:rsidR="00917E00" w:rsidRPr="00B35A35">
              <w:rPr>
                <w:bCs/>
                <w:szCs w:val="28"/>
              </w:rPr>
              <w:t>седьмого</w:t>
            </w:r>
            <w:r w:rsidR="00280BC1" w:rsidRPr="00B35A35">
              <w:rPr>
                <w:bCs/>
                <w:szCs w:val="28"/>
              </w:rPr>
              <w:t xml:space="preserve"> </w:t>
            </w:r>
            <w:r w:rsidRPr="00B35A35">
              <w:rPr>
                <w:bCs/>
                <w:szCs w:val="28"/>
              </w:rPr>
              <w:t>созыв</w:t>
            </w:r>
            <w:r w:rsidR="00917E00" w:rsidRPr="00B35A35">
              <w:rPr>
                <w:bCs/>
                <w:szCs w:val="28"/>
              </w:rPr>
              <w:t>а</w:t>
            </w:r>
            <w:r w:rsidR="00280BC1" w:rsidRPr="00B35A35">
              <w:rPr>
                <w:bCs/>
                <w:szCs w:val="28"/>
              </w:rPr>
              <w:t xml:space="preserve"> </w:t>
            </w:r>
            <w:r w:rsidR="00917E00" w:rsidRPr="00B35A35">
              <w:rPr>
                <w:bCs/>
                <w:szCs w:val="28"/>
              </w:rPr>
              <w:t>по</w:t>
            </w:r>
            <w:r w:rsidR="00280BC1" w:rsidRPr="00B35A35">
              <w:rPr>
                <w:bCs/>
                <w:szCs w:val="28"/>
              </w:rPr>
              <w:t xml:space="preserve"> </w:t>
            </w:r>
            <w:r w:rsidR="00917E00" w:rsidRPr="00B35A35">
              <w:rPr>
                <w:bCs/>
                <w:szCs w:val="28"/>
              </w:rPr>
              <w:t>вопросам</w:t>
            </w:r>
            <w:r w:rsidR="00280BC1" w:rsidRPr="00B35A35">
              <w:rPr>
                <w:bCs/>
                <w:szCs w:val="28"/>
              </w:rPr>
              <w:t xml:space="preserve"> </w:t>
            </w:r>
            <w:r w:rsidR="00917E00" w:rsidRPr="00B35A35">
              <w:rPr>
                <w:bCs/>
                <w:szCs w:val="28"/>
              </w:rPr>
              <w:t>депутатской</w:t>
            </w:r>
            <w:r w:rsidR="00280BC1" w:rsidRPr="00B35A35">
              <w:rPr>
                <w:bCs/>
                <w:szCs w:val="28"/>
              </w:rPr>
              <w:t xml:space="preserve"> </w:t>
            </w:r>
            <w:r w:rsidR="00917E00" w:rsidRPr="00B35A35">
              <w:rPr>
                <w:bCs/>
                <w:szCs w:val="28"/>
              </w:rPr>
              <w:t>этики</w:t>
            </w:r>
          </w:p>
          <w:p w14:paraId="18F94FF7" w14:textId="1B73523B" w:rsidR="006D7557" w:rsidRPr="00B35A35" w:rsidRDefault="006D7557" w:rsidP="006D7557">
            <w:pPr>
              <w:shd w:val="clear" w:color="auto" w:fill="FFFFFF"/>
              <w:jc w:val="both"/>
              <w:rPr>
                <w:bCs/>
                <w:sz w:val="16"/>
                <w:szCs w:val="16"/>
              </w:rPr>
            </w:pPr>
          </w:p>
        </w:tc>
        <w:tc>
          <w:tcPr>
            <w:tcW w:w="1270" w:type="dxa"/>
          </w:tcPr>
          <w:p w14:paraId="68093535" w14:textId="77777777" w:rsidR="00161599" w:rsidRPr="00B35A35" w:rsidRDefault="00161599" w:rsidP="00C4555A">
            <w:pPr>
              <w:tabs>
                <w:tab w:val="left" w:pos="851"/>
              </w:tabs>
              <w:jc w:val="both"/>
              <w:rPr>
                <w:szCs w:val="28"/>
              </w:rPr>
            </w:pPr>
          </w:p>
          <w:p w14:paraId="2F7D7466" w14:textId="66F24FBB" w:rsidR="00161599" w:rsidRPr="00B35A35" w:rsidRDefault="00FB34DB" w:rsidP="00C4555A">
            <w:pPr>
              <w:tabs>
                <w:tab w:val="left" w:pos="851"/>
              </w:tabs>
              <w:jc w:val="both"/>
              <w:rPr>
                <w:szCs w:val="28"/>
              </w:rPr>
            </w:pPr>
            <w:r w:rsidRPr="00B35A35">
              <w:rPr>
                <w:szCs w:val="28"/>
              </w:rPr>
              <w:t>5</w:t>
            </w:r>
            <w:r w:rsidR="00514DD4" w:rsidRPr="00B35A35">
              <w:rPr>
                <w:szCs w:val="28"/>
              </w:rPr>
              <w:t>5</w:t>
            </w:r>
          </w:p>
        </w:tc>
      </w:tr>
      <w:tr w:rsidR="00780F07" w:rsidRPr="00B35A35" w14:paraId="2394677B" w14:textId="77777777" w:rsidTr="00FB34DB">
        <w:tc>
          <w:tcPr>
            <w:tcW w:w="490" w:type="dxa"/>
          </w:tcPr>
          <w:p w14:paraId="7174F3D0" w14:textId="77777777" w:rsidR="00FA0239" w:rsidRPr="00B35A35" w:rsidRDefault="00FA0239"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2EBA5EE9" w14:textId="7E1E42D1" w:rsidR="00FA0239" w:rsidRPr="00B35A35" w:rsidRDefault="00FA0239" w:rsidP="00853677">
            <w:pPr>
              <w:jc w:val="both"/>
              <w:rPr>
                <w:szCs w:val="28"/>
              </w:rPr>
            </w:pPr>
            <w:r w:rsidRPr="00B35A35">
              <w:rPr>
                <w:bCs/>
                <w:szCs w:val="28"/>
              </w:rPr>
              <w:t>Деятельность</w:t>
            </w:r>
            <w:r w:rsidR="00280BC1" w:rsidRPr="00B35A35">
              <w:rPr>
                <w:szCs w:val="28"/>
              </w:rPr>
              <w:t xml:space="preserve"> </w:t>
            </w:r>
            <w:r w:rsidRPr="00B35A35">
              <w:rPr>
                <w:szCs w:val="28"/>
              </w:rPr>
              <w:t>Комиссии</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00917E00" w:rsidRPr="00B35A35">
              <w:rPr>
                <w:bCs/>
                <w:szCs w:val="28"/>
              </w:rPr>
              <w:t>седьмого</w:t>
            </w:r>
            <w:r w:rsidR="00280BC1" w:rsidRPr="00B35A35">
              <w:rPr>
                <w:szCs w:val="28"/>
              </w:rPr>
              <w:t xml:space="preserve"> </w:t>
            </w:r>
            <w:r w:rsidRPr="00B35A35">
              <w:rPr>
                <w:szCs w:val="28"/>
              </w:rPr>
              <w:t>созыва</w:t>
            </w:r>
            <w:r w:rsidR="00280BC1" w:rsidRPr="00B35A35">
              <w:rPr>
                <w:szCs w:val="28"/>
              </w:rPr>
              <w:t xml:space="preserve"> </w:t>
            </w:r>
            <w:r w:rsidRPr="00B35A35">
              <w:rPr>
                <w:szCs w:val="28"/>
              </w:rPr>
              <w:t>по</w:t>
            </w:r>
            <w:r w:rsidR="00280BC1" w:rsidRPr="00B35A35">
              <w:rPr>
                <w:szCs w:val="28"/>
              </w:rPr>
              <w:t xml:space="preserve"> </w:t>
            </w:r>
            <w:r w:rsidRPr="00B35A35">
              <w:rPr>
                <w:szCs w:val="28"/>
              </w:rPr>
              <w:t>контролю</w:t>
            </w:r>
            <w:r w:rsidR="00FB34DB" w:rsidRPr="00B35A35">
              <w:rPr>
                <w:szCs w:val="28"/>
              </w:rPr>
              <w:t xml:space="preserve"> </w:t>
            </w:r>
            <w:r w:rsidRPr="00B35A35">
              <w:rPr>
                <w:szCs w:val="28"/>
              </w:rPr>
              <w:t>за</w:t>
            </w:r>
            <w:r w:rsidR="00280BC1" w:rsidRPr="00B35A35">
              <w:rPr>
                <w:szCs w:val="28"/>
              </w:rPr>
              <w:t xml:space="preserve"> </w:t>
            </w:r>
            <w:r w:rsidRPr="00B35A35">
              <w:rPr>
                <w:szCs w:val="28"/>
              </w:rPr>
              <w:t>достоверностью</w:t>
            </w:r>
            <w:r w:rsidR="00280BC1" w:rsidRPr="00B35A35">
              <w:rPr>
                <w:szCs w:val="28"/>
              </w:rPr>
              <w:t xml:space="preserve"> </w:t>
            </w:r>
            <w:r w:rsidRPr="00B35A35">
              <w:rPr>
                <w:szCs w:val="28"/>
              </w:rPr>
              <w:t>сведений</w:t>
            </w:r>
            <w:r w:rsidR="00280BC1" w:rsidRPr="00B35A35">
              <w:rPr>
                <w:szCs w:val="28"/>
              </w:rPr>
              <w:t xml:space="preserve"> </w:t>
            </w:r>
            <w:r w:rsidRPr="00B35A35">
              <w:rPr>
                <w:szCs w:val="28"/>
              </w:rPr>
              <w:t>о</w:t>
            </w:r>
            <w:r w:rsidR="00280BC1" w:rsidRPr="00B35A35">
              <w:rPr>
                <w:szCs w:val="28"/>
              </w:rPr>
              <w:t xml:space="preserve"> </w:t>
            </w:r>
            <w:r w:rsidRPr="00B35A35">
              <w:rPr>
                <w:szCs w:val="28"/>
              </w:rPr>
              <w:t>доходах,</w:t>
            </w:r>
            <w:r w:rsidR="00280BC1" w:rsidRPr="00B35A35">
              <w:rPr>
                <w:szCs w:val="28"/>
              </w:rPr>
              <w:t xml:space="preserve"> </w:t>
            </w:r>
            <w:r w:rsidRPr="00B35A35">
              <w:rPr>
                <w:szCs w:val="28"/>
              </w:rPr>
              <w:t>об</w:t>
            </w:r>
            <w:r w:rsidR="00280BC1" w:rsidRPr="00B35A35">
              <w:rPr>
                <w:szCs w:val="28"/>
              </w:rPr>
              <w:t xml:space="preserve"> </w:t>
            </w:r>
            <w:r w:rsidRPr="00B35A35">
              <w:rPr>
                <w:szCs w:val="28"/>
              </w:rPr>
              <w:t>имуществе</w:t>
            </w:r>
            <w:r w:rsidR="00FB34DB" w:rsidRPr="00B35A35">
              <w:rPr>
                <w:szCs w:val="28"/>
              </w:rPr>
              <w:t xml:space="preserve"> </w:t>
            </w:r>
            <w:r w:rsidRPr="00B35A35">
              <w:rPr>
                <w:szCs w:val="28"/>
              </w:rPr>
              <w:t>и</w:t>
            </w:r>
            <w:r w:rsidR="00280BC1" w:rsidRPr="00B35A35">
              <w:rPr>
                <w:szCs w:val="28"/>
              </w:rPr>
              <w:t xml:space="preserve"> </w:t>
            </w:r>
            <w:r w:rsidRPr="00B35A35">
              <w:rPr>
                <w:szCs w:val="28"/>
              </w:rPr>
              <w:t>обязательствах</w:t>
            </w:r>
            <w:r w:rsidR="00280BC1" w:rsidRPr="00B35A35">
              <w:rPr>
                <w:szCs w:val="28"/>
              </w:rPr>
              <w:t xml:space="preserve"> </w:t>
            </w:r>
            <w:r w:rsidRPr="00B35A35">
              <w:rPr>
                <w:szCs w:val="28"/>
              </w:rPr>
              <w:t>имущественного</w:t>
            </w:r>
            <w:r w:rsidR="00280BC1" w:rsidRPr="00B35A35">
              <w:rPr>
                <w:szCs w:val="28"/>
              </w:rPr>
              <w:t xml:space="preserve"> </w:t>
            </w:r>
            <w:r w:rsidRPr="00B35A35">
              <w:rPr>
                <w:szCs w:val="28"/>
              </w:rPr>
              <w:t>характера,</w:t>
            </w:r>
            <w:r w:rsidR="00280BC1" w:rsidRPr="00B35A35">
              <w:rPr>
                <w:szCs w:val="28"/>
              </w:rPr>
              <w:t xml:space="preserve"> </w:t>
            </w:r>
            <w:r w:rsidRPr="00B35A35">
              <w:rPr>
                <w:szCs w:val="28"/>
              </w:rPr>
              <w:t>представляемых</w:t>
            </w:r>
            <w:r w:rsidR="00280BC1" w:rsidRPr="00B35A35">
              <w:rPr>
                <w:szCs w:val="28"/>
              </w:rPr>
              <w:t xml:space="preserve"> </w:t>
            </w:r>
            <w:r w:rsidRPr="00B35A35">
              <w:rPr>
                <w:szCs w:val="28"/>
              </w:rPr>
              <w:t>депутатами</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3ED7DD4C" w14:textId="77777777" w:rsidR="00C4555A" w:rsidRPr="00B35A35" w:rsidRDefault="00C4555A" w:rsidP="00853677">
            <w:pPr>
              <w:jc w:val="both"/>
              <w:rPr>
                <w:sz w:val="16"/>
                <w:szCs w:val="6"/>
              </w:rPr>
            </w:pPr>
          </w:p>
        </w:tc>
        <w:tc>
          <w:tcPr>
            <w:tcW w:w="1270" w:type="dxa"/>
          </w:tcPr>
          <w:p w14:paraId="183892D6" w14:textId="77777777" w:rsidR="00E91507" w:rsidRPr="00B35A35" w:rsidRDefault="00E91507" w:rsidP="00C4555A">
            <w:pPr>
              <w:tabs>
                <w:tab w:val="left" w:pos="851"/>
              </w:tabs>
              <w:jc w:val="both"/>
              <w:rPr>
                <w:szCs w:val="28"/>
              </w:rPr>
            </w:pPr>
          </w:p>
          <w:p w14:paraId="58C246DF" w14:textId="77777777" w:rsidR="00161599" w:rsidRPr="00B35A35" w:rsidRDefault="00161599" w:rsidP="00C4555A">
            <w:pPr>
              <w:tabs>
                <w:tab w:val="left" w:pos="851"/>
              </w:tabs>
              <w:jc w:val="both"/>
              <w:rPr>
                <w:szCs w:val="28"/>
              </w:rPr>
            </w:pPr>
          </w:p>
          <w:p w14:paraId="024EEB27" w14:textId="77777777" w:rsidR="00161599" w:rsidRPr="00B35A35" w:rsidRDefault="00161599" w:rsidP="00C4555A">
            <w:pPr>
              <w:tabs>
                <w:tab w:val="left" w:pos="851"/>
              </w:tabs>
              <w:jc w:val="both"/>
              <w:rPr>
                <w:szCs w:val="28"/>
              </w:rPr>
            </w:pPr>
          </w:p>
          <w:p w14:paraId="1A66C8B4" w14:textId="77777777" w:rsidR="00161599" w:rsidRPr="00B35A35" w:rsidRDefault="00161599" w:rsidP="00C4555A">
            <w:pPr>
              <w:tabs>
                <w:tab w:val="left" w:pos="851"/>
              </w:tabs>
              <w:jc w:val="both"/>
              <w:rPr>
                <w:szCs w:val="28"/>
              </w:rPr>
            </w:pPr>
          </w:p>
          <w:p w14:paraId="7A517F7A" w14:textId="1CECB2E3" w:rsidR="00161599" w:rsidRPr="00B35A35" w:rsidRDefault="00FB34DB" w:rsidP="00C4555A">
            <w:pPr>
              <w:tabs>
                <w:tab w:val="left" w:pos="851"/>
              </w:tabs>
              <w:jc w:val="both"/>
              <w:rPr>
                <w:szCs w:val="28"/>
              </w:rPr>
            </w:pPr>
            <w:r w:rsidRPr="00B35A35">
              <w:rPr>
                <w:szCs w:val="28"/>
              </w:rPr>
              <w:t>5</w:t>
            </w:r>
            <w:r w:rsidR="00514DD4" w:rsidRPr="00B35A35">
              <w:rPr>
                <w:szCs w:val="28"/>
              </w:rPr>
              <w:t>6</w:t>
            </w:r>
          </w:p>
        </w:tc>
      </w:tr>
      <w:tr w:rsidR="00D14875" w:rsidRPr="00B35A35" w14:paraId="28DF825A" w14:textId="77777777" w:rsidTr="00FB34DB">
        <w:tc>
          <w:tcPr>
            <w:tcW w:w="490" w:type="dxa"/>
          </w:tcPr>
          <w:p w14:paraId="0F528C6A" w14:textId="77777777" w:rsidR="00F80CF5" w:rsidRPr="00B35A35" w:rsidRDefault="00F80CF5"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6CE170DB" w14:textId="093B1D80" w:rsidR="00F80CF5" w:rsidRPr="00B35A35" w:rsidRDefault="00F80CF5" w:rsidP="00853677">
            <w:pPr>
              <w:jc w:val="both"/>
              <w:rPr>
                <w:szCs w:val="28"/>
              </w:rPr>
            </w:pPr>
            <w:r w:rsidRPr="00B35A35">
              <w:rPr>
                <w:spacing w:val="-6"/>
                <w:szCs w:val="28"/>
              </w:rPr>
              <w:t>Деятельность</w:t>
            </w:r>
            <w:r w:rsidR="00280BC1" w:rsidRPr="00B35A35">
              <w:rPr>
                <w:spacing w:val="-6"/>
                <w:szCs w:val="28"/>
              </w:rPr>
              <w:t xml:space="preserve"> </w:t>
            </w:r>
            <w:r w:rsidRPr="00B35A35">
              <w:rPr>
                <w:spacing w:val="-6"/>
                <w:szCs w:val="28"/>
              </w:rPr>
              <w:t>Президиума</w:t>
            </w:r>
            <w:r w:rsidR="00280BC1" w:rsidRPr="00B35A35">
              <w:rPr>
                <w:spacing w:val="-6"/>
                <w:szCs w:val="28"/>
              </w:rPr>
              <w:t xml:space="preserve"> </w:t>
            </w:r>
            <w:r w:rsidRPr="00B35A35">
              <w:rPr>
                <w:spacing w:val="-6"/>
                <w:szCs w:val="28"/>
              </w:rPr>
              <w:t>Государственного</w:t>
            </w:r>
            <w:r w:rsidR="00280BC1" w:rsidRPr="00B35A35">
              <w:rPr>
                <w:spacing w:val="-6"/>
                <w:szCs w:val="28"/>
              </w:rPr>
              <w:t xml:space="preserve"> </w:t>
            </w:r>
            <w:r w:rsidRPr="00B35A35">
              <w:rPr>
                <w:spacing w:val="-6"/>
                <w:szCs w:val="28"/>
              </w:rPr>
              <w:t>Собрания</w:t>
            </w:r>
            <w:r w:rsidR="00280BC1" w:rsidRPr="00B35A35">
              <w:rPr>
                <w:spacing w:val="-6"/>
                <w:szCs w:val="28"/>
              </w:rPr>
              <w:t xml:space="preserve"> </w:t>
            </w:r>
            <w:r w:rsidRPr="00B35A35">
              <w:rPr>
                <w:spacing w:val="-6"/>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00917E00" w:rsidRPr="00B35A35">
              <w:rPr>
                <w:bCs/>
                <w:szCs w:val="28"/>
              </w:rPr>
              <w:t>седьмого</w:t>
            </w:r>
            <w:r w:rsidR="00280BC1" w:rsidRPr="00B35A35">
              <w:rPr>
                <w:szCs w:val="28"/>
              </w:rPr>
              <w:t xml:space="preserve"> </w:t>
            </w:r>
            <w:r w:rsidRPr="00B35A35">
              <w:rPr>
                <w:szCs w:val="28"/>
              </w:rPr>
              <w:t>созыва</w:t>
            </w:r>
          </w:p>
          <w:p w14:paraId="1FB38429" w14:textId="77777777" w:rsidR="00CE16B6" w:rsidRPr="00B35A35" w:rsidRDefault="00CE16B6" w:rsidP="00853677">
            <w:pPr>
              <w:jc w:val="both"/>
              <w:rPr>
                <w:i/>
                <w:sz w:val="16"/>
                <w:szCs w:val="10"/>
              </w:rPr>
            </w:pPr>
          </w:p>
        </w:tc>
        <w:tc>
          <w:tcPr>
            <w:tcW w:w="1270" w:type="dxa"/>
          </w:tcPr>
          <w:p w14:paraId="336318D3" w14:textId="77777777" w:rsidR="00E91507" w:rsidRPr="00B35A35" w:rsidRDefault="00E91507" w:rsidP="00C4555A">
            <w:pPr>
              <w:tabs>
                <w:tab w:val="left" w:pos="851"/>
              </w:tabs>
              <w:jc w:val="both"/>
              <w:rPr>
                <w:szCs w:val="28"/>
              </w:rPr>
            </w:pPr>
          </w:p>
          <w:p w14:paraId="44E1E373" w14:textId="322437B8" w:rsidR="00161599" w:rsidRPr="00B35A35" w:rsidRDefault="00FB34DB" w:rsidP="00C4555A">
            <w:pPr>
              <w:tabs>
                <w:tab w:val="left" w:pos="851"/>
              </w:tabs>
              <w:jc w:val="both"/>
              <w:rPr>
                <w:szCs w:val="28"/>
              </w:rPr>
            </w:pPr>
            <w:r w:rsidRPr="00B35A35">
              <w:rPr>
                <w:szCs w:val="28"/>
              </w:rPr>
              <w:t>5</w:t>
            </w:r>
            <w:r w:rsidR="00514DD4" w:rsidRPr="00B35A35">
              <w:rPr>
                <w:szCs w:val="28"/>
              </w:rPr>
              <w:t>7</w:t>
            </w:r>
          </w:p>
        </w:tc>
      </w:tr>
      <w:tr w:rsidR="00F80CF5" w:rsidRPr="00B35A35" w14:paraId="52423CF7" w14:textId="77777777" w:rsidTr="00FB34DB">
        <w:tc>
          <w:tcPr>
            <w:tcW w:w="490" w:type="dxa"/>
          </w:tcPr>
          <w:p w14:paraId="21988CCA" w14:textId="77777777" w:rsidR="00F80CF5" w:rsidRPr="00B35A35" w:rsidRDefault="00F80CF5"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745DEFE8" w14:textId="26EAB5B9" w:rsidR="00D86BE4" w:rsidRPr="00B35A35" w:rsidRDefault="00FE5D14" w:rsidP="00853677">
            <w:pPr>
              <w:pStyle w:val="a5"/>
              <w:jc w:val="both"/>
              <w:rPr>
                <w:rFonts w:ascii="Times New Roman" w:hAnsi="Times New Roman"/>
                <w:sz w:val="28"/>
                <w:szCs w:val="28"/>
              </w:rPr>
            </w:pPr>
            <w:r w:rsidRPr="00B35A35">
              <w:rPr>
                <w:rFonts w:ascii="Times New Roman" w:hAnsi="Times New Roman"/>
                <w:sz w:val="28"/>
                <w:szCs w:val="28"/>
              </w:rPr>
              <w:t>Дни</w:t>
            </w:r>
            <w:r w:rsidR="00280BC1" w:rsidRPr="00B35A35">
              <w:rPr>
                <w:rFonts w:ascii="Times New Roman" w:hAnsi="Times New Roman"/>
                <w:sz w:val="28"/>
                <w:szCs w:val="28"/>
              </w:rPr>
              <w:t xml:space="preserve"> </w:t>
            </w:r>
            <w:r w:rsidRPr="00B35A35">
              <w:rPr>
                <w:rFonts w:ascii="Times New Roman" w:hAnsi="Times New Roman"/>
                <w:sz w:val="28"/>
                <w:szCs w:val="28"/>
              </w:rPr>
              <w:t>депутата</w:t>
            </w:r>
            <w:r w:rsidR="00280BC1" w:rsidRPr="00B35A35">
              <w:rPr>
                <w:rFonts w:ascii="Times New Roman" w:hAnsi="Times New Roman"/>
                <w:sz w:val="28"/>
                <w:szCs w:val="28"/>
              </w:rPr>
              <w:t xml:space="preserve"> </w:t>
            </w:r>
            <w:r w:rsidR="00F80CF5" w:rsidRPr="00B35A35">
              <w:rPr>
                <w:rFonts w:ascii="Times New Roman" w:hAnsi="Times New Roman"/>
                <w:sz w:val="28"/>
                <w:szCs w:val="28"/>
              </w:rPr>
              <w:t>Государственно</w:t>
            </w:r>
            <w:r w:rsidRPr="00B35A35">
              <w:rPr>
                <w:rFonts w:ascii="Times New Roman" w:hAnsi="Times New Roman"/>
                <w:sz w:val="28"/>
                <w:szCs w:val="28"/>
              </w:rPr>
              <w:t>го</w:t>
            </w:r>
            <w:r w:rsidR="00280BC1" w:rsidRPr="00B35A35">
              <w:rPr>
                <w:rFonts w:ascii="Times New Roman" w:hAnsi="Times New Roman"/>
                <w:sz w:val="28"/>
                <w:szCs w:val="28"/>
              </w:rPr>
              <w:t xml:space="preserve"> </w:t>
            </w:r>
            <w:r w:rsidR="00F80CF5" w:rsidRPr="00B35A35">
              <w:rPr>
                <w:rFonts w:ascii="Times New Roman" w:hAnsi="Times New Roman"/>
                <w:sz w:val="28"/>
                <w:szCs w:val="28"/>
              </w:rPr>
              <w:t>Собрани</w:t>
            </w:r>
            <w:r w:rsidRPr="00B35A35">
              <w:rPr>
                <w:rFonts w:ascii="Times New Roman" w:hAnsi="Times New Roman"/>
                <w:sz w:val="28"/>
                <w:szCs w:val="28"/>
              </w:rPr>
              <w:t>я</w:t>
            </w:r>
            <w:r w:rsidR="00280BC1" w:rsidRPr="00B35A35">
              <w:rPr>
                <w:rFonts w:ascii="Times New Roman" w:hAnsi="Times New Roman"/>
                <w:sz w:val="28"/>
                <w:szCs w:val="28"/>
              </w:rPr>
              <w:t xml:space="preserve"> </w:t>
            </w:r>
            <w:r w:rsidR="00F80CF5" w:rsidRPr="00B35A35">
              <w:rPr>
                <w:rFonts w:ascii="Times New Roman" w:hAnsi="Times New Roman"/>
                <w:sz w:val="28"/>
                <w:szCs w:val="28"/>
              </w:rPr>
              <w:t>Республ</w:t>
            </w:r>
            <w:r w:rsidR="00CE16B6" w:rsidRPr="00B35A35">
              <w:rPr>
                <w:rFonts w:ascii="Times New Roman" w:hAnsi="Times New Roman"/>
                <w:sz w:val="28"/>
                <w:szCs w:val="28"/>
              </w:rPr>
              <w:t>ики</w:t>
            </w:r>
            <w:r w:rsidR="00FB34DB" w:rsidRPr="00B35A35">
              <w:rPr>
                <w:rFonts w:ascii="Times New Roman" w:hAnsi="Times New Roman"/>
                <w:sz w:val="28"/>
                <w:szCs w:val="28"/>
              </w:rPr>
              <w:t xml:space="preserve"> </w:t>
            </w:r>
            <w:r w:rsidR="00CE16B6" w:rsidRPr="00B35A35">
              <w:rPr>
                <w:rFonts w:ascii="Times New Roman" w:hAnsi="Times New Roman"/>
                <w:sz w:val="28"/>
                <w:szCs w:val="28"/>
              </w:rPr>
              <w:t>Марий</w:t>
            </w:r>
            <w:r w:rsidR="00280BC1" w:rsidRPr="00B35A35">
              <w:rPr>
                <w:rFonts w:ascii="Times New Roman" w:hAnsi="Times New Roman"/>
                <w:sz w:val="28"/>
                <w:szCs w:val="28"/>
              </w:rPr>
              <w:t xml:space="preserve"> </w:t>
            </w:r>
            <w:r w:rsidR="00CE16B6" w:rsidRPr="00B35A35">
              <w:rPr>
                <w:rFonts w:ascii="Times New Roman" w:hAnsi="Times New Roman"/>
                <w:sz w:val="28"/>
                <w:szCs w:val="28"/>
              </w:rPr>
              <w:t>Эл</w:t>
            </w:r>
          </w:p>
          <w:p w14:paraId="52C97EE8" w14:textId="77777777" w:rsidR="00F23E39" w:rsidRPr="00B35A35" w:rsidRDefault="00F23E39" w:rsidP="00853677">
            <w:pPr>
              <w:pStyle w:val="a5"/>
              <w:jc w:val="both"/>
              <w:rPr>
                <w:rFonts w:ascii="Times New Roman" w:hAnsi="Times New Roman"/>
                <w:sz w:val="16"/>
                <w:szCs w:val="6"/>
              </w:rPr>
            </w:pPr>
          </w:p>
        </w:tc>
        <w:tc>
          <w:tcPr>
            <w:tcW w:w="1270" w:type="dxa"/>
          </w:tcPr>
          <w:p w14:paraId="17166C37" w14:textId="19509FA2" w:rsidR="001F6735" w:rsidRPr="00B35A35" w:rsidRDefault="00514DD4" w:rsidP="00C4555A">
            <w:pPr>
              <w:tabs>
                <w:tab w:val="left" w:pos="851"/>
              </w:tabs>
              <w:jc w:val="both"/>
              <w:rPr>
                <w:szCs w:val="28"/>
              </w:rPr>
            </w:pPr>
            <w:r w:rsidRPr="00B35A35">
              <w:rPr>
                <w:szCs w:val="28"/>
              </w:rPr>
              <w:t>64</w:t>
            </w:r>
          </w:p>
        </w:tc>
      </w:tr>
      <w:tr w:rsidR="00B35A35" w:rsidRPr="00B35A35" w14:paraId="43380FF4" w14:textId="77777777" w:rsidTr="00FB34DB">
        <w:tc>
          <w:tcPr>
            <w:tcW w:w="490" w:type="dxa"/>
          </w:tcPr>
          <w:p w14:paraId="5229B868"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5B9916B8" w14:textId="77777777" w:rsidR="00917E00" w:rsidRPr="00B35A35" w:rsidRDefault="00917E00" w:rsidP="00514DD4">
            <w:pPr>
              <w:pStyle w:val="a5"/>
              <w:jc w:val="both"/>
              <w:rPr>
                <w:rFonts w:ascii="Times New Roman" w:hAnsi="Times New Roman"/>
                <w:spacing w:val="-6"/>
                <w:sz w:val="28"/>
                <w:szCs w:val="28"/>
              </w:rPr>
            </w:pPr>
            <w:r w:rsidRPr="00B35A35">
              <w:rPr>
                <w:rFonts w:ascii="Times New Roman" w:hAnsi="Times New Roman"/>
                <w:spacing w:val="-6"/>
                <w:sz w:val="28"/>
                <w:szCs w:val="28"/>
              </w:rPr>
              <w:t>Взаимодействие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FB34DB"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z w:val="28"/>
                <w:szCs w:val="28"/>
              </w:rPr>
              <w:t xml:space="preserve"> </w:t>
            </w:r>
            <w:r w:rsidRPr="00B35A35">
              <w:rPr>
                <w:rFonts w:ascii="Times New Roman" w:hAnsi="Times New Roman"/>
                <w:spacing w:val="-6"/>
                <w:sz w:val="28"/>
                <w:szCs w:val="28"/>
              </w:rPr>
              <w:t>седьмого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созыва</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Федеральным</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Собранием</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Российской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Федерации</w:t>
            </w:r>
          </w:p>
          <w:p w14:paraId="431F60DC" w14:textId="07D042A3" w:rsidR="00514DD4" w:rsidRPr="00B35A35" w:rsidRDefault="00514DD4" w:rsidP="00514DD4">
            <w:pPr>
              <w:pStyle w:val="a5"/>
              <w:jc w:val="both"/>
              <w:rPr>
                <w:rFonts w:ascii="Times New Roman" w:hAnsi="Times New Roman"/>
                <w:sz w:val="16"/>
                <w:szCs w:val="16"/>
              </w:rPr>
            </w:pPr>
          </w:p>
        </w:tc>
        <w:tc>
          <w:tcPr>
            <w:tcW w:w="1270" w:type="dxa"/>
          </w:tcPr>
          <w:p w14:paraId="42398F93" w14:textId="77777777" w:rsidR="00917E00" w:rsidRPr="00B35A35" w:rsidRDefault="00917E00" w:rsidP="00C4555A">
            <w:pPr>
              <w:tabs>
                <w:tab w:val="left" w:pos="851"/>
              </w:tabs>
              <w:jc w:val="both"/>
              <w:rPr>
                <w:szCs w:val="28"/>
              </w:rPr>
            </w:pPr>
          </w:p>
          <w:p w14:paraId="25D3A39A" w14:textId="65123D8D" w:rsidR="00514DD4" w:rsidRPr="00B35A35" w:rsidRDefault="00514DD4" w:rsidP="00514DD4">
            <w:pPr>
              <w:tabs>
                <w:tab w:val="left" w:pos="851"/>
              </w:tabs>
              <w:jc w:val="both"/>
              <w:rPr>
                <w:szCs w:val="28"/>
              </w:rPr>
            </w:pPr>
            <w:r w:rsidRPr="00B35A35">
              <w:rPr>
                <w:szCs w:val="28"/>
              </w:rPr>
              <w:t>69</w:t>
            </w:r>
          </w:p>
        </w:tc>
      </w:tr>
      <w:tr w:rsidR="00917E00" w:rsidRPr="00B35A35" w14:paraId="0AB7585B" w14:textId="77777777" w:rsidTr="00FB34DB">
        <w:tc>
          <w:tcPr>
            <w:tcW w:w="490" w:type="dxa"/>
          </w:tcPr>
          <w:p w14:paraId="7A1644EF"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435F7046" w14:textId="686F14D4" w:rsidR="00917E00" w:rsidRPr="00B35A35" w:rsidRDefault="00917E00" w:rsidP="00853677">
            <w:pPr>
              <w:pStyle w:val="a5"/>
              <w:jc w:val="both"/>
              <w:rPr>
                <w:rFonts w:ascii="Times New Roman" w:hAnsi="Times New Roman"/>
                <w:sz w:val="28"/>
                <w:szCs w:val="28"/>
              </w:rPr>
            </w:pPr>
            <w:r w:rsidRPr="00B35A35">
              <w:rPr>
                <w:rFonts w:ascii="Times New Roman" w:hAnsi="Times New Roman"/>
                <w:spacing w:val="-6"/>
                <w:sz w:val="28"/>
                <w:szCs w:val="28"/>
              </w:rPr>
              <w:t>Взаимодействие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FB34DB"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Pr="00B35A35">
              <w:rPr>
                <w:rFonts w:ascii="Times New Roman" w:hAnsi="Times New Roman"/>
                <w:sz w:val="28"/>
                <w:szCs w:val="28"/>
              </w:rPr>
              <w:t>созыва</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представительными</w:t>
            </w:r>
            <w:r w:rsidR="00280BC1" w:rsidRPr="00B35A35">
              <w:rPr>
                <w:rFonts w:ascii="Times New Roman" w:hAnsi="Times New Roman"/>
                <w:sz w:val="28"/>
                <w:szCs w:val="28"/>
              </w:rPr>
              <w:t xml:space="preserve"> </w:t>
            </w:r>
            <w:r w:rsidRPr="00B35A35">
              <w:rPr>
                <w:rFonts w:ascii="Times New Roman" w:hAnsi="Times New Roman"/>
                <w:sz w:val="28"/>
                <w:szCs w:val="28"/>
              </w:rPr>
              <w:t>органами</w:t>
            </w:r>
            <w:r w:rsidR="00280BC1" w:rsidRPr="00B35A35">
              <w:rPr>
                <w:rFonts w:ascii="Times New Roman" w:hAnsi="Times New Roman"/>
                <w:sz w:val="28"/>
                <w:szCs w:val="28"/>
              </w:rPr>
              <w:t xml:space="preserve"> </w:t>
            </w:r>
            <w:r w:rsidRPr="00B35A35">
              <w:rPr>
                <w:rFonts w:ascii="Times New Roman" w:hAnsi="Times New Roman"/>
                <w:sz w:val="28"/>
                <w:szCs w:val="28"/>
              </w:rPr>
              <w:t>муниципальных</w:t>
            </w:r>
            <w:r w:rsidR="00280BC1" w:rsidRPr="00B35A35">
              <w:rPr>
                <w:rFonts w:ascii="Times New Roman" w:hAnsi="Times New Roman"/>
                <w:sz w:val="28"/>
                <w:szCs w:val="28"/>
              </w:rPr>
              <w:t xml:space="preserve"> </w:t>
            </w:r>
            <w:r w:rsidRPr="00B35A35">
              <w:rPr>
                <w:rFonts w:ascii="Times New Roman" w:hAnsi="Times New Roman"/>
                <w:sz w:val="28"/>
                <w:szCs w:val="28"/>
              </w:rPr>
              <w:t>образований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3F62F330" w14:textId="77777777" w:rsidR="0032211D" w:rsidRPr="00B35A35" w:rsidRDefault="0032211D" w:rsidP="00853677">
            <w:pPr>
              <w:pStyle w:val="a5"/>
              <w:jc w:val="both"/>
              <w:rPr>
                <w:rFonts w:ascii="Times New Roman" w:hAnsi="Times New Roman"/>
                <w:sz w:val="16"/>
                <w:szCs w:val="16"/>
              </w:rPr>
            </w:pPr>
          </w:p>
        </w:tc>
        <w:tc>
          <w:tcPr>
            <w:tcW w:w="1270" w:type="dxa"/>
          </w:tcPr>
          <w:p w14:paraId="1A1D3B04" w14:textId="77777777" w:rsidR="00917E00" w:rsidRPr="00B35A35" w:rsidRDefault="00917E00" w:rsidP="00C4555A">
            <w:pPr>
              <w:tabs>
                <w:tab w:val="left" w:pos="851"/>
              </w:tabs>
              <w:jc w:val="both"/>
              <w:rPr>
                <w:szCs w:val="28"/>
              </w:rPr>
            </w:pPr>
          </w:p>
          <w:p w14:paraId="0456598C" w14:textId="77777777" w:rsidR="00FB34DB" w:rsidRPr="00B35A35" w:rsidRDefault="00FB34DB" w:rsidP="00C4555A">
            <w:pPr>
              <w:tabs>
                <w:tab w:val="left" w:pos="851"/>
              </w:tabs>
              <w:jc w:val="both"/>
              <w:rPr>
                <w:szCs w:val="28"/>
              </w:rPr>
            </w:pPr>
          </w:p>
          <w:p w14:paraId="52185666" w14:textId="721FAB57" w:rsidR="00FB34DB" w:rsidRPr="00B35A35" w:rsidRDefault="00514DD4" w:rsidP="00C4555A">
            <w:pPr>
              <w:tabs>
                <w:tab w:val="left" w:pos="851"/>
              </w:tabs>
              <w:jc w:val="both"/>
              <w:rPr>
                <w:szCs w:val="28"/>
              </w:rPr>
            </w:pPr>
            <w:r w:rsidRPr="00B35A35">
              <w:rPr>
                <w:szCs w:val="28"/>
              </w:rPr>
              <w:t>73</w:t>
            </w:r>
          </w:p>
        </w:tc>
      </w:tr>
      <w:tr w:rsidR="00917E00" w:rsidRPr="00B35A35" w14:paraId="6159C7C8" w14:textId="77777777" w:rsidTr="00FB34DB">
        <w:tc>
          <w:tcPr>
            <w:tcW w:w="490" w:type="dxa"/>
          </w:tcPr>
          <w:p w14:paraId="3A33DCDF"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72AD33D8" w14:textId="43FDF010" w:rsidR="00917E00" w:rsidRPr="00B35A35" w:rsidRDefault="00917E00" w:rsidP="00853677">
            <w:pPr>
              <w:pStyle w:val="a5"/>
              <w:jc w:val="both"/>
              <w:rPr>
                <w:rFonts w:ascii="Times New Roman" w:hAnsi="Times New Roman"/>
                <w:sz w:val="28"/>
                <w:szCs w:val="28"/>
              </w:rPr>
            </w:pPr>
            <w:r w:rsidRPr="00B35A35">
              <w:rPr>
                <w:rFonts w:ascii="Times New Roman" w:hAnsi="Times New Roman"/>
                <w:spacing w:val="-6"/>
                <w:sz w:val="28"/>
                <w:szCs w:val="28"/>
              </w:rPr>
              <w:t>Взаимодействие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FB34DB"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Pr="00B35A35">
              <w:rPr>
                <w:rFonts w:ascii="Times New Roman" w:hAnsi="Times New Roman"/>
                <w:sz w:val="28"/>
                <w:szCs w:val="28"/>
              </w:rPr>
              <w:t>созыва</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прокуратурой</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FB34DB"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79AAE7B1" w14:textId="77777777" w:rsidR="00917E00" w:rsidRPr="00B35A35" w:rsidRDefault="00917E00" w:rsidP="00853677">
            <w:pPr>
              <w:pStyle w:val="a5"/>
              <w:jc w:val="both"/>
              <w:rPr>
                <w:rFonts w:ascii="Times New Roman" w:hAnsi="Times New Roman"/>
                <w:sz w:val="16"/>
                <w:szCs w:val="12"/>
              </w:rPr>
            </w:pPr>
          </w:p>
        </w:tc>
        <w:tc>
          <w:tcPr>
            <w:tcW w:w="1270" w:type="dxa"/>
          </w:tcPr>
          <w:p w14:paraId="52A80DB0" w14:textId="77777777" w:rsidR="00917E00" w:rsidRPr="00B35A35" w:rsidRDefault="00917E00" w:rsidP="00C4555A">
            <w:pPr>
              <w:tabs>
                <w:tab w:val="left" w:pos="851"/>
              </w:tabs>
              <w:jc w:val="both"/>
              <w:rPr>
                <w:szCs w:val="28"/>
              </w:rPr>
            </w:pPr>
          </w:p>
          <w:p w14:paraId="2C8765D1" w14:textId="63275287" w:rsidR="00FB34DB" w:rsidRPr="00B35A35" w:rsidRDefault="00514DD4" w:rsidP="00C4555A">
            <w:pPr>
              <w:tabs>
                <w:tab w:val="left" w:pos="851"/>
              </w:tabs>
              <w:jc w:val="both"/>
              <w:rPr>
                <w:szCs w:val="28"/>
              </w:rPr>
            </w:pPr>
            <w:r w:rsidRPr="00B35A35">
              <w:rPr>
                <w:szCs w:val="28"/>
              </w:rPr>
              <w:t>79</w:t>
            </w:r>
          </w:p>
        </w:tc>
      </w:tr>
      <w:tr w:rsidR="00B22DBF" w:rsidRPr="00B35A35" w14:paraId="1D0C18BB" w14:textId="77777777" w:rsidTr="00FB34DB">
        <w:tc>
          <w:tcPr>
            <w:tcW w:w="490" w:type="dxa"/>
          </w:tcPr>
          <w:p w14:paraId="4C524116"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0A97C562" w14:textId="1DFD54F8" w:rsidR="00917E00" w:rsidRPr="00B35A35" w:rsidRDefault="00917E00" w:rsidP="00853677">
            <w:pPr>
              <w:jc w:val="both"/>
              <w:rPr>
                <w:szCs w:val="28"/>
              </w:rPr>
            </w:pPr>
            <w:r w:rsidRPr="00B35A35">
              <w:rPr>
                <w:rFonts w:eastAsia="Times New Roman"/>
                <w:spacing w:val="-6"/>
                <w:szCs w:val="28"/>
                <w:lang w:eastAsia="ru-RU"/>
              </w:rPr>
              <w:t>Взаимодействие</w:t>
            </w:r>
            <w:r w:rsidR="00280BC1" w:rsidRPr="00B35A35">
              <w:rPr>
                <w:rFonts w:eastAsia="Times New Roman"/>
                <w:spacing w:val="-6"/>
                <w:szCs w:val="28"/>
                <w:lang w:eastAsia="ru-RU"/>
              </w:rPr>
              <w:t xml:space="preserve"> </w:t>
            </w:r>
            <w:r w:rsidRPr="00B35A35">
              <w:rPr>
                <w:rFonts w:eastAsia="Times New Roman"/>
                <w:spacing w:val="-6"/>
                <w:szCs w:val="28"/>
                <w:lang w:eastAsia="ru-RU"/>
              </w:rPr>
              <w:t>Государственного</w:t>
            </w:r>
            <w:r w:rsidR="00280BC1" w:rsidRPr="00B35A35">
              <w:rPr>
                <w:rFonts w:eastAsia="Times New Roman"/>
                <w:spacing w:val="-6"/>
                <w:szCs w:val="28"/>
                <w:lang w:eastAsia="ru-RU"/>
              </w:rPr>
              <w:t xml:space="preserve"> </w:t>
            </w:r>
            <w:r w:rsidRPr="00B35A35">
              <w:rPr>
                <w:rFonts w:eastAsia="Times New Roman"/>
                <w:spacing w:val="-6"/>
                <w:szCs w:val="28"/>
                <w:lang w:eastAsia="ru-RU"/>
              </w:rPr>
              <w:t>Собрания</w:t>
            </w:r>
            <w:r w:rsidR="00280BC1" w:rsidRPr="00B35A35">
              <w:rPr>
                <w:rFonts w:eastAsia="Times New Roman"/>
                <w:spacing w:val="-6"/>
                <w:szCs w:val="28"/>
                <w:lang w:eastAsia="ru-RU"/>
              </w:rPr>
              <w:t xml:space="preserve"> </w:t>
            </w:r>
            <w:r w:rsidRPr="00B35A35">
              <w:rPr>
                <w:rFonts w:eastAsia="Times New Roman"/>
                <w:spacing w:val="-6"/>
                <w:szCs w:val="28"/>
                <w:lang w:eastAsia="ru-RU"/>
              </w:rPr>
              <w:t>Республики</w:t>
            </w:r>
            <w:r w:rsidR="00FB34DB" w:rsidRPr="00B35A35">
              <w:rPr>
                <w:rFonts w:eastAsia="Times New Roman"/>
                <w:spacing w:val="-6"/>
                <w:szCs w:val="28"/>
                <w:lang w:eastAsia="ru-RU"/>
              </w:rPr>
              <w:t xml:space="preserve"> </w:t>
            </w:r>
            <w:r w:rsidRPr="00B35A35">
              <w:rPr>
                <w:rFonts w:eastAsia="Times New Roman"/>
                <w:spacing w:val="-6"/>
                <w:szCs w:val="28"/>
                <w:lang w:eastAsia="ru-RU"/>
              </w:rPr>
              <w:t>Марий</w:t>
            </w:r>
            <w:r w:rsidR="00280BC1" w:rsidRPr="00B35A35">
              <w:rPr>
                <w:rFonts w:eastAsia="Times New Roman"/>
                <w:spacing w:val="-6"/>
                <w:szCs w:val="28"/>
                <w:lang w:eastAsia="ru-RU"/>
              </w:rPr>
              <w:t xml:space="preserve"> </w:t>
            </w:r>
            <w:r w:rsidRPr="00B35A35">
              <w:rPr>
                <w:rFonts w:eastAsia="Times New Roman"/>
                <w:spacing w:val="-6"/>
                <w:szCs w:val="28"/>
                <w:lang w:eastAsia="ru-RU"/>
              </w:rPr>
              <w:t>Эл</w:t>
            </w:r>
            <w:r w:rsidR="00280BC1" w:rsidRPr="00B35A35">
              <w:rPr>
                <w:szCs w:val="28"/>
              </w:rPr>
              <w:t xml:space="preserve"> </w:t>
            </w:r>
            <w:r w:rsidRPr="00B35A35">
              <w:rPr>
                <w:szCs w:val="28"/>
              </w:rPr>
              <w:t>седьмого</w:t>
            </w:r>
            <w:r w:rsidR="00280BC1" w:rsidRPr="00B35A35">
              <w:rPr>
                <w:szCs w:val="28"/>
              </w:rPr>
              <w:t xml:space="preserve"> </w:t>
            </w:r>
            <w:r w:rsidRPr="00B35A35">
              <w:rPr>
                <w:szCs w:val="28"/>
              </w:rPr>
              <w:t>созыва</w:t>
            </w:r>
            <w:r w:rsidR="00280BC1" w:rsidRPr="00B35A35">
              <w:rPr>
                <w:szCs w:val="28"/>
              </w:rPr>
              <w:t xml:space="preserve"> </w:t>
            </w:r>
            <w:r w:rsidRPr="00B35A35">
              <w:rPr>
                <w:szCs w:val="28"/>
              </w:rPr>
              <w:t>со</w:t>
            </w:r>
            <w:r w:rsidR="00280BC1" w:rsidRPr="00B35A35">
              <w:rPr>
                <w:szCs w:val="28"/>
              </w:rPr>
              <w:t xml:space="preserve"> </w:t>
            </w:r>
            <w:r w:rsidRPr="00B35A35">
              <w:rPr>
                <w:szCs w:val="28"/>
              </w:rPr>
              <w:t>Следственным</w:t>
            </w:r>
            <w:r w:rsidR="00280BC1" w:rsidRPr="00B35A35">
              <w:rPr>
                <w:szCs w:val="28"/>
              </w:rPr>
              <w:t xml:space="preserve"> </w:t>
            </w:r>
            <w:r w:rsidRPr="00B35A35">
              <w:rPr>
                <w:szCs w:val="28"/>
              </w:rPr>
              <w:t>управлением</w:t>
            </w:r>
            <w:r w:rsidR="00280BC1" w:rsidRPr="00B35A35">
              <w:rPr>
                <w:szCs w:val="28"/>
              </w:rPr>
              <w:t xml:space="preserve"> </w:t>
            </w:r>
            <w:r w:rsidRPr="00B35A35">
              <w:rPr>
                <w:szCs w:val="28"/>
              </w:rPr>
              <w:t>Следственного</w:t>
            </w:r>
            <w:r w:rsidR="00280BC1" w:rsidRPr="00B35A35">
              <w:rPr>
                <w:szCs w:val="28"/>
              </w:rPr>
              <w:t xml:space="preserve"> </w:t>
            </w:r>
            <w:r w:rsidRPr="00B35A35">
              <w:rPr>
                <w:szCs w:val="28"/>
              </w:rPr>
              <w:t>комитета</w:t>
            </w:r>
            <w:r w:rsidR="00280BC1" w:rsidRPr="00B35A35">
              <w:rPr>
                <w:szCs w:val="28"/>
              </w:rPr>
              <w:t xml:space="preserve"> </w:t>
            </w:r>
            <w:r w:rsidRPr="00B35A35">
              <w:rPr>
                <w:szCs w:val="28"/>
              </w:rPr>
              <w:t>Российской</w:t>
            </w:r>
            <w:r w:rsidR="00280BC1" w:rsidRPr="00B35A35">
              <w:rPr>
                <w:szCs w:val="28"/>
              </w:rPr>
              <w:t xml:space="preserve"> </w:t>
            </w:r>
            <w:r w:rsidRPr="00B35A35">
              <w:rPr>
                <w:szCs w:val="28"/>
              </w:rPr>
              <w:t>Федерации</w:t>
            </w:r>
            <w:r w:rsidR="00280BC1" w:rsidRPr="00B35A35">
              <w:rPr>
                <w:szCs w:val="28"/>
              </w:rPr>
              <w:t xml:space="preserve"> </w:t>
            </w:r>
            <w:r w:rsidRPr="00B35A35">
              <w:rPr>
                <w:szCs w:val="28"/>
              </w:rPr>
              <w:t>по</w:t>
            </w:r>
            <w:r w:rsidR="00280BC1" w:rsidRPr="00B35A35">
              <w:rPr>
                <w:szCs w:val="28"/>
              </w:rPr>
              <w:t xml:space="preserve"> </w:t>
            </w:r>
            <w:r w:rsidRPr="00B35A35">
              <w:rPr>
                <w:szCs w:val="28"/>
              </w:rPr>
              <w:t>Республике</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7B7BF2A6" w14:textId="77777777" w:rsidR="00917E00" w:rsidRPr="00B35A35" w:rsidRDefault="00917E00" w:rsidP="00853677">
            <w:pPr>
              <w:jc w:val="both"/>
              <w:rPr>
                <w:sz w:val="16"/>
                <w:szCs w:val="16"/>
              </w:rPr>
            </w:pPr>
          </w:p>
        </w:tc>
        <w:tc>
          <w:tcPr>
            <w:tcW w:w="1270" w:type="dxa"/>
          </w:tcPr>
          <w:p w14:paraId="78B2E833" w14:textId="77777777" w:rsidR="00917E00" w:rsidRPr="00B35A35" w:rsidRDefault="00917E00" w:rsidP="00C4555A">
            <w:pPr>
              <w:tabs>
                <w:tab w:val="left" w:pos="851"/>
              </w:tabs>
              <w:jc w:val="both"/>
              <w:rPr>
                <w:szCs w:val="28"/>
              </w:rPr>
            </w:pPr>
          </w:p>
          <w:p w14:paraId="7192ECC4" w14:textId="77777777" w:rsidR="00FB34DB" w:rsidRPr="00B35A35" w:rsidRDefault="00FB34DB" w:rsidP="00C4555A">
            <w:pPr>
              <w:tabs>
                <w:tab w:val="left" w:pos="851"/>
              </w:tabs>
              <w:jc w:val="both"/>
              <w:rPr>
                <w:szCs w:val="28"/>
              </w:rPr>
            </w:pPr>
          </w:p>
          <w:p w14:paraId="5D18D765" w14:textId="73823CFF" w:rsidR="00FB34DB" w:rsidRPr="00B35A35" w:rsidRDefault="00514DD4" w:rsidP="00C4555A">
            <w:pPr>
              <w:tabs>
                <w:tab w:val="left" w:pos="851"/>
              </w:tabs>
              <w:jc w:val="both"/>
              <w:rPr>
                <w:szCs w:val="28"/>
              </w:rPr>
            </w:pPr>
            <w:r w:rsidRPr="00B35A35">
              <w:rPr>
                <w:szCs w:val="28"/>
              </w:rPr>
              <w:t>83</w:t>
            </w:r>
          </w:p>
        </w:tc>
      </w:tr>
      <w:tr w:rsidR="00B22DBF" w:rsidRPr="00B35A35" w14:paraId="1DF0364F" w14:textId="77777777" w:rsidTr="00FB34DB">
        <w:tc>
          <w:tcPr>
            <w:tcW w:w="490" w:type="dxa"/>
          </w:tcPr>
          <w:p w14:paraId="741D8C02"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04FBF259" w14:textId="77777777" w:rsidR="00917E00" w:rsidRPr="00B35A35" w:rsidRDefault="00917E00" w:rsidP="00FB34DB">
            <w:pPr>
              <w:ind w:left="34"/>
              <w:jc w:val="both"/>
              <w:rPr>
                <w:szCs w:val="28"/>
              </w:rPr>
            </w:pPr>
            <w:r w:rsidRPr="00B35A35">
              <w:rPr>
                <w:rFonts w:eastAsia="Times New Roman"/>
                <w:spacing w:val="-6"/>
                <w:szCs w:val="28"/>
                <w:lang w:eastAsia="ru-RU"/>
              </w:rPr>
              <w:t>Взаимодействие</w:t>
            </w:r>
            <w:r w:rsidR="00280BC1" w:rsidRPr="00B35A35">
              <w:rPr>
                <w:rFonts w:eastAsia="Times New Roman"/>
                <w:spacing w:val="-6"/>
                <w:szCs w:val="28"/>
                <w:lang w:eastAsia="ru-RU"/>
              </w:rPr>
              <w:t xml:space="preserve"> </w:t>
            </w:r>
            <w:r w:rsidRPr="00B35A35">
              <w:rPr>
                <w:rFonts w:eastAsia="Times New Roman"/>
                <w:spacing w:val="-6"/>
                <w:szCs w:val="28"/>
                <w:lang w:eastAsia="ru-RU"/>
              </w:rPr>
              <w:t>Государственного</w:t>
            </w:r>
            <w:r w:rsidR="00280BC1" w:rsidRPr="00B35A35">
              <w:rPr>
                <w:rFonts w:eastAsia="Times New Roman"/>
                <w:spacing w:val="-6"/>
                <w:szCs w:val="28"/>
                <w:lang w:eastAsia="ru-RU"/>
              </w:rPr>
              <w:t xml:space="preserve"> </w:t>
            </w:r>
            <w:r w:rsidRPr="00B35A35">
              <w:rPr>
                <w:rFonts w:eastAsia="Times New Roman"/>
                <w:spacing w:val="-6"/>
                <w:szCs w:val="28"/>
                <w:lang w:eastAsia="ru-RU"/>
              </w:rPr>
              <w:t>Собрания</w:t>
            </w:r>
            <w:r w:rsidR="00280BC1" w:rsidRPr="00B35A35">
              <w:rPr>
                <w:rFonts w:eastAsia="Times New Roman"/>
                <w:spacing w:val="-6"/>
                <w:szCs w:val="28"/>
                <w:lang w:eastAsia="ru-RU"/>
              </w:rPr>
              <w:t xml:space="preserve"> </w:t>
            </w:r>
            <w:r w:rsidRPr="00B35A35">
              <w:rPr>
                <w:rFonts w:eastAsia="Times New Roman"/>
                <w:spacing w:val="-6"/>
                <w:szCs w:val="28"/>
                <w:lang w:eastAsia="ru-RU"/>
              </w:rPr>
              <w:t>Республики</w:t>
            </w:r>
            <w:r w:rsidR="00FB34DB" w:rsidRPr="00B35A35">
              <w:rPr>
                <w:rFonts w:eastAsia="Times New Roman"/>
                <w:spacing w:val="-6"/>
                <w:szCs w:val="28"/>
                <w:lang w:eastAsia="ru-RU"/>
              </w:rPr>
              <w:t xml:space="preserve"> </w:t>
            </w:r>
            <w:r w:rsidRPr="00B35A35">
              <w:rPr>
                <w:rFonts w:eastAsia="Times New Roman"/>
                <w:spacing w:val="-6"/>
                <w:szCs w:val="28"/>
                <w:lang w:eastAsia="ru-RU"/>
              </w:rPr>
              <w:t>Марий</w:t>
            </w:r>
            <w:r w:rsidR="00280BC1" w:rsidRPr="00B35A35">
              <w:rPr>
                <w:rFonts w:eastAsia="Times New Roman"/>
                <w:spacing w:val="-6"/>
                <w:szCs w:val="28"/>
                <w:lang w:eastAsia="ru-RU"/>
              </w:rPr>
              <w:t xml:space="preserve"> </w:t>
            </w:r>
            <w:r w:rsidRPr="00B35A35">
              <w:rPr>
                <w:rFonts w:eastAsia="Times New Roman"/>
                <w:spacing w:val="-6"/>
                <w:szCs w:val="28"/>
                <w:lang w:eastAsia="ru-RU"/>
              </w:rPr>
              <w:t>Эл</w:t>
            </w:r>
            <w:r w:rsidR="00280BC1" w:rsidRPr="00B35A35">
              <w:rPr>
                <w:szCs w:val="28"/>
              </w:rPr>
              <w:t xml:space="preserve"> </w:t>
            </w:r>
            <w:r w:rsidRPr="00B35A35">
              <w:rPr>
                <w:szCs w:val="28"/>
              </w:rPr>
              <w:t>седьмого</w:t>
            </w:r>
            <w:r w:rsidR="00280BC1" w:rsidRPr="00B35A35">
              <w:rPr>
                <w:szCs w:val="28"/>
              </w:rPr>
              <w:t xml:space="preserve"> </w:t>
            </w:r>
            <w:r w:rsidRPr="00B35A35">
              <w:rPr>
                <w:szCs w:val="28"/>
              </w:rPr>
              <w:t>созыва</w:t>
            </w:r>
            <w:r w:rsidR="00280BC1" w:rsidRPr="00B35A35">
              <w:rPr>
                <w:szCs w:val="28"/>
              </w:rPr>
              <w:t xml:space="preserve"> </w:t>
            </w:r>
            <w:r w:rsidRPr="00B35A35">
              <w:rPr>
                <w:szCs w:val="28"/>
              </w:rPr>
              <w:t>с</w:t>
            </w:r>
            <w:r w:rsidR="00280BC1" w:rsidRPr="00B35A35">
              <w:rPr>
                <w:szCs w:val="28"/>
              </w:rPr>
              <w:t xml:space="preserve"> </w:t>
            </w:r>
            <w:r w:rsidRPr="00B35A35">
              <w:rPr>
                <w:szCs w:val="28"/>
              </w:rPr>
              <w:t>Министерством</w:t>
            </w:r>
            <w:r w:rsidR="00280BC1" w:rsidRPr="00B35A35">
              <w:rPr>
                <w:szCs w:val="28"/>
              </w:rPr>
              <w:t xml:space="preserve"> </w:t>
            </w:r>
            <w:r w:rsidRPr="00B35A35">
              <w:rPr>
                <w:szCs w:val="28"/>
              </w:rPr>
              <w:t>внутренних</w:t>
            </w:r>
            <w:r w:rsidR="00280BC1" w:rsidRPr="00B35A35">
              <w:rPr>
                <w:szCs w:val="28"/>
              </w:rPr>
              <w:t xml:space="preserve"> </w:t>
            </w:r>
            <w:r w:rsidRPr="00B35A35">
              <w:rPr>
                <w:szCs w:val="28"/>
              </w:rPr>
              <w:t>дел</w:t>
            </w:r>
            <w:r w:rsidR="00FB34DB" w:rsidRPr="00B35A35">
              <w:rPr>
                <w:szCs w:val="28"/>
              </w:rPr>
              <w:t xml:space="preserve"> </w:t>
            </w:r>
            <w:r w:rsidRPr="00B35A35">
              <w:rPr>
                <w:szCs w:val="28"/>
              </w:rPr>
              <w:t>по</w:t>
            </w:r>
            <w:r w:rsidR="00280BC1" w:rsidRPr="00B35A35">
              <w:rPr>
                <w:szCs w:val="28"/>
              </w:rPr>
              <w:t xml:space="preserve"> </w:t>
            </w:r>
            <w:r w:rsidRPr="00B35A35">
              <w:rPr>
                <w:szCs w:val="28"/>
              </w:rPr>
              <w:t>Республике</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53A8F493" w14:textId="69B2A1F4" w:rsidR="00170E83" w:rsidRPr="00B35A35" w:rsidRDefault="00170E83" w:rsidP="00FB34DB">
            <w:pPr>
              <w:ind w:left="34"/>
              <w:jc w:val="both"/>
              <w:rPr>
                <w:sz w:val="16"/>
                <w:szCs w:val="16"/>
              </w:rPr>
            </w:pPr>
          </w:p>
        </w:tc>
        <w:tc>
          <w:tcPr>
            <w:tcW w:w="1270" w:type="dxa"/>
          </w:tcPr>
          <w:p w14:paraId="7C40ACE2" w14:textId="77777777" w:rsidR="00917E00" w:rsidRPr="00B35A35" w:rsidRDefault="00917E00" w:rsidP="00C4555A">
            <w:pPr>
              <w:tabs>
                <w:tab w:val="left" w:pos="851"/>
              </w:tabs>
              <w:jc w:val="both"/>
              <w:rPr>
                <w:szCs w:val="28"/>
              </w:rPr>
            </w:pPr>
          </w:p>
          <w:p w14:paraId="0E5DFC1F" w14:textId="77777777" w:rsidR="00FB34DB" w:rsidRPr="00B35A35" w:rsidRDefault="00FB34DB" w:rsidP="00C4555A">
            <w:pPr>
              <w:tabs>
                <w:tab w:val="left" w:pos="851"/>
              </w:tabs>
              <w:jc w:val="both"/>
              <w:rPr>
                <w:szCs w:val="28"/>
              </w:rPr>
            </w:pPr>
          </w:p>
          <w:p w14:paraId="13BB9282" w14:textId="31618EFA" w:rsidR="00FB34DB" w:rsidRPr="00B35A35" w:rsidRDefault="00514DD4" w:rsidP="00C4555A">
            <w:pPr>
              <w:tabs>
                <w:tab w:val="left" w:pos="851"/>
              </w:tabs>
              <w:jc w:val="both"/>
              <w:rPr>
                <w:szCs w:val="28"/>
              </w:rPr>
            </w:pPr>
            <w:r w:rsidRPr="00B35A35">
              <w:rPr>
                <w:szCs w:val="28"/>
              </w:rPr>
              <w:t>85</w:t>
            </w:r>
          </w:p>
        </w:tc>
      </w:tr>
      <w:tr w:rsidR="00917E00" w:rsidRPr="00B35A35" w14:paraId="3C2EC2A2" w14:textId="77777777" w:rsidTr="00FB34DB">
        <w:tc>
          <w:tcPr>
            <w:tcW w:w="490" w:type="dxa"/>
          </w:tcPr>
          <w:p w14:paraId="23602734"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3ACCB9B4" w14:textId="5D2E9B05" w:rsidR="00917E00" w:rsidRPr="00B35A35" w:rsidRDefault="00917E00" w:rsidP="00853677">
            <w:pPr>
              <w:shd w:val="clear" w:color="auto" w:fill="FFFFFF"/>
              <w:jc w:val="both"/>
              <w:rPr>
                <w:bCs/>
                <w:szCs w:val="28"/>
              </w:rPr>
            </w:pPr>
            <w:r w:rsidRPr="00B35A35">
              <w:rPr>
                <w:bCs/>
                <w:spacing w:val="-6"/>
                <w:szCs w:val="28"/>
              </w:rPr>
              <w:t>Взаимодействие</w:t>
            </w:r>
            <w:r w:rsidR="00280BC1" w:rsidRPr="00B35A35">
              <w:rPr>
                <w:bCs/>
                <w:spacing w:val="-6"/>
                <w:szCs w:val="28"/>
              </w:rPr>
              <w:t xml:space="preserve"> </w:t>
            </w:r>
            <w:r w:rsidRPr="00B35A35">
              <w:rPr>
                <w:bCs/>
                <w:spacing w:val="-6"/>
                <w:szCs w:val="28"/>
              </w:rPr>
              <w:t>Государственного</w:t>
            </w:r>
            <w:r w:rsidR="00280BC1" w:rsidRPr="00B35A35">
              <w:rPr>
                <w:bCs/>
                <w:spacing w:val="-6"/>
                <w:szCs w:val="28"/>
              </w:rPr>
              <w:t xml:space="preserve"> </w:t>
            </w:r>
            <w:r w:rsidRPr="00B35A35">
              <w:rPr>
                <w:bCs/>
                <w:spacing w:val="-6"/>
                <w:szCs w:val="28"/>
              </w:rPr>
              <w:t>Собрания</w:t>
            </w:r>
            <w:r w:rsidR="00280BC1" w:rsidRPr="00B35A35">
              <w:rPr>
                <w:bCs/>
                <w:spacing w:val="-6"/>
                <w:szCs w:val="28"/>
              </w:rPr>
              <w:t xml:space="preserve"> </w:t>
            </w:r>
            <w:r w:rsidRPr="00B35A35">
              <w:rPr>
                <w:bCs/>
                <w:spacing w:val="-6"/>
                <w:szCs w:val="28"/>
              </w:rPr>
              <w:t>Республики</w:t>
            </w:r>
            <w:r w:rsidR="00FB34DB" w:rsidRPr="00B35A35">
              <w:rPr>
                <w:bCs/>
                <w:spacing w:val="-6"/>
                <w:szCs w:val="28"/>
              </w:rPr>
              <w:t xml:space="preserve"> </w:t>
            </w:r>
            <w:r w:rsidRPr="00B35A35">
              <w:rPr>
                <w:bCs/>
                <w:spacing w:val="-6"/>
                <w:szCs w:val="28"/>
              </w:rPr>
              <w:t>Марий</w:t>
            </w:r>
            <w:r w:rsidR="00280BC1" w:rsidRPr="00B35A35">
              <w:rPr>
                <w:bCs/>
                <w:spacing w:val="-6"/>
                <w:szCs w:val="28"/>
              </w:rPr>
              <w:t xml:space="preserve"> </w:t>
            </w:r>
            <w:r w:rsidRPr="00B35A35">
              <w:rPr>
                <w:bCs/>
                <w:spacing w:val="-6"/>
                <w:szCs w:val="28"/>
              </w:rPr>
              <w:t>Эл</w:t>
            </w:r>
            <w:r w:rsidR="00280BC1" w:rsidRPr="00B35A35">
              <w:rPr>
                <w:bCs/>
                <w:szCs w:val="28"/>
              </w:rPr>
              <w:t xml:space="preserve"> </w:t>
            </w:r>
            <w:r w:rsidRPr="00B35A35">
              <w:rPr>
                <w:spacing w:val="-6"/>
                <w:szCs w:val="28"/>
              </w:rPr>
              <w:t>седьмого</w:t>
            </w:r>
            <w:r w:rsidR="00280BC1" w:rsidRPr="00B35A35">
              <w:rPr>
                <w:bCs/>
                <w:spacing w:val="-6"/>
                <w:szCs w:val="28"/>
              </w:rPr>
              <w:t xml:space="preserve"> </w:t>
            </w:r>
            <w:r w:rsidRPr="00B35A35">
              <w:rPr>
                <w:bCs/>
                <w:spacing w:val="-6"/>
                <w:szCs w:val="28"/>
              </w:rPr>
              <w:t>созыва</w:t>
            </w:r>
            <w:r w:rsidR="00280BC1" w:rsidRPr="00B35A35">
              <w:rPr>
                <w:bCs/>
                <w:spacing w:val="-6"/>
                <w:szCs w:val="28"/>
              </w:rPr>
              <w:t xml:space="preserve"> </w:t>
            </w:r>
            <w:r w:rsidRPr="00B35A35">
              <w:rPr>
                <w:bCs/>
                <w:spacing w:val="-6"/>
                <w:szCs w:val="28"/>
              </w:rPr>
              <w:t>с</w:t>
            </w:r>
            <w:r w:rsidR="00280BC1" w:rsidRPr="00B35A35">
              <w:rPr>
                <w:bCs/>
                <w:spacing w:val="-6"/>
                <w:szCs w:val="28"/>
              </w:rPr>
              <w:t xml:space="preserve"> </w:t>
            </w:r>
            <w:r w:rsidRPr="00B35A35">
              <w:rPr>
                <w:bCs/>
                <w:spacing w:val="-6"/>
                <w:szCs w:val="28"/>
              </w:rPr>
              <w:t>Управлением</w:t>
            </w:r>
            <w:r w:rsidR="00280BC1" w:rsidRPr="00B35A35">
              <w:rPr>
                <w:bCs/>
                <w:spacing w:val="-6"/>
                <w:szCs w:val="28"/>
              </w:rPr>
              <w:t xml:space="preserve"> </w:t>
            </w:r>
            <w:r w:rsidRPr="00B35A35">
              <w:rPr>
                <w:bCs/>
                <w:spacing w:val="-6"/>
                <w:szCs w:val="28"/>
              </w:rPr>
              <w:t>Министерства</w:t>
            </w:r>
            <w:r w:rsidR="00280BC1" w:rsidRPr="00B35A35">
              <w:rPr>
                <w:bCs/>
                <w:spacing w:val="-6"/>
                <w:szCs w:val="28"/>
              </w:rPr>
              <w:t xml:space="preserve"> </w:t>
            </w:r>
            <w:r w:rsidRPr="00B35A35">
              <w:rPr>
                <w:bCs/>
                <w:spacing w:val="-6"/>
                <w:szCs w:val="28"/>
              </w:rPr>
              <w:t>юстиции</w:t>
            </w:r>
            <w:r w:rsidR="00280BC1" w:rsidRPr="00B35A35">
              <w:rPr>
                <w:bCs/>
                <w:spacing w:val="-6"/>
                <w:szCs w:val="28"/>
              </w:rPr>
              <w:t xml:space="preserve"> </w:t>
            </w:r>
            <w:r w:rsidRPr="00B35A35">
              <w:rPr>
                <w:bCs/>
                <w:spacing w:val="-6"/>
                <w:szCs w:val="28"/>
              </w:rPr>
              <w:t>Российской</w:t>
            </w:r>
            <w:r w:rsidR="00280BC1" w:rsidRPr="00B35A35">
              <w:rPr>
                <w:bCs/>
                <w:szCs w:val="28"/>
              </w:rPr>
              <w:t xml:space="preserve"> </w:t>
            </w:r>
            <w:r w:rsidRPr="00B35A35">
              <w:rPr>
                <w:bCs/>
                <w:szCs w:val="28"/>
              </w:rPr>
              <w:t>Федерации</w:t>
            </w:r>
            <w:r w:rsidR="00280BC1" w:rsidRPr="00B35A35">
              <w:rPr>
                <w:bCs/>
                <w:szCs w:val="28"/>
              </w:rPr>
              <w:t xml:space="preserve"> </w:t>
            </w:r>
            <w:r w:rsidRPr="00B35A35">
              <w:rPr>
                <w:bCs/>
                <w:szCs w:val="28"/>
              </w:rPr>
              <w:t>по</w:t>
            </w:r>
            <w:r w:rsidR="00280BC1" w:rsidRPr="00B35A35">
              <w:rPr>
                <w:bCs/>
                <w:szCs w:val="28"/>
              </w:rPr>
              <w:t xml:space="preserve"> </w:t>
            </w:r>
            <w:r w:rsidRPr="00B35A35">
              <w:rPr>
                <w:bCs/>
                <w:szCs w:val="28"/>
              </w:rPr>
              <w:t>Республике</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p>
          <w:p w14:paraId="2FF446A4" w14:textId="508CF89A" w:rsidR="00170E83" w:rsidRPr="00B35A35" w:rsidRDefault="00170E83" w:rsidP="00853677">
            <w:pPr>
              <w:shd w:val="clear" w:color="auto" w:fill="FFFFFF"/>
              <w:jc w:val="both"/>
              <w:rPr>
                <w:sz w:val="16"/>
                <w:szCs w:val="16"/>
              </w:rPr>
            </w:pPr>
          </w:p>
        </w:tc>
        <w:tc>
          <w:tcPr>
            <w:tcW w:w="1270" w:type="dxa"/>
          </w:tcPr>
          <w:p w14:paraId="357EF440" w14:textId="77777777" w:rsidR="00917E00" w:rsidRPr="00B35A35" w:rsidRDefault="00917E00" w:rsidP="00C4555A">
            <w:pPr>
              <w:tabs>
                <w:tab w:val="left" w:pos="851"/>
              </w:tabs>
              <w:jc w:val="both"/>
              <w:rPr>
                <w:szCs w:val="28"/>
              </w:rPr>
            </w:pPr>
          </w:p>
          <w:p w14:paraId="0DE8C3DE" w14:textId="77777777" w:rsidR="00FB34DB" w:rsidRPr="00B35A35" w:rsidRDefault="00FB34DB" w:rsidP="00C4555A">
            <w:pPr>
              <w:tabs>
                <w:tab w:val="left" w:pos="851"/>
              </w:tabs>
              <w:jc w:val="both"/>
              <w:rPr>
                <w:szCs w:val="28"/>
              </w:rPr>
            </w:pPr>
          </w:p>
          <w:p w14:paraId="4946CCE1" w14:textId="2E54BA41" w:rsidR="00FB34DB" w:rsidRPr="00B35A35" w:rsidRDefault="00514DD4" w:rsidP="00C4555A">
            <w:pPr>
              <w:tabs>
                <w:tab w:val="left" w:pos="851"/>
              </w:tabs>
              <w:jc w:val="both"/>
              <w:rPr>
                <w:szCs w:val="28"/>
              </w:rPr>
            </w:pPr>
            <w:r w:rsidRPr="00B35A35">
              <w:rPr>
                <w:szCs w:val="28"/>
              </w:rPr>
              <w:t>87</w:t>
            </w:r>
          </w:p>
        </w:tc>
      </w:tr>
      <w:tr w:rsidR="00B22DBF" w:rsidRPr="00B35A35" w14:paraId="62E5A799" w14:textId="77777777" w:rsidTr="00FB34DB">
        <w:tc>
          <w:tcPr>
            <w:tcW w:w="490" w:type="dxa"/>
          </w:tcPr>
          <w:p w14:paraId="68ED9418"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7D57555A" w14:textId="5132382F" w:rsidR="00917E00" w:rsidRPr="00B35A35" w:rsidRDefault="00917E00" w:rsidP="00853677">
            <w:pPr>
              <w:jc w:val="both"/>
              <w:rPr>
                <w:szCs w:val="28"/>
              </w:rPr>
            </w:pPr>
            <w:r w:rsidRPr="00B35A35">
              <w:rPr>
                <w:bCs/>
                <w:spacing w:val="-6"/>
                <w:szCs w:val="28"/>
              </w:rPr>
              <w:t>Взаимодействие</w:t>
            </w:r>
            <w:r w:rsidR="00280BC1" w:rsidRPr="00B35A35">
              <w:rPr>
                <w:bCs/>
                <w:spacing w:val="-6"/>
                <w:szCs w:val="28"/>
              </w:rPr>
              <w:t xml:space="preserve"> </w:t>
            </w:r>
            <w:r w:rsidRPr="00B35A35">
              <w:rPr>
                <w:bCs/>
                <w:spacing w:val="-6"/>
                <w:szCs w:val="28"/>
              </w:rPr>
              <w:t>Государственного</w:t>
            </w:r>
            <w:r w:rsidR="00280BC1" w:rsidRPr="00B35A35">
              <w:rPr>
                <w:bCs/>
                <w:spacing w:val="-6"/>
                <w:szCs w:val="28"/>
              </w:rPr>
              <w:t xml:space="preserve"> </w:t>
            </w:r>
            <w:r w:rsidRPr="00B35A35">
              <w:rPr>
                <w:bCs/>
                <w:spacing w:val="-6"/>
                <w:szCs w:val="28"/>
              </w:rPr>
              <w:t>Собрания</w:t>
            </w:r>
            <w:r w:rsidR="00280BC1" w:rsidRPr="00B35A35">
              <w:rPr>
                <w:bCs/>
                <w:spacing w:val="-6"/>
                <w:szCs w:val="28"/>
              </w:rPr>
              <w:t xml:space="preserve"> </w:t>
            </w:r>
            <w:r w:rsidRPr="00B35A35">
              <w:rPr>
                <w:bCs/>
                <w:spacing w:val="-6"/>
                <w:szCs w:val="28"/>
              </w:rPr>
              <w:t>Республики</w:t>
            </w:r>
            <w:r w:rsidR="00FB34DB" w:rsidRPr="00B35A35">
              <w:rPr>
                <w:bCs/>
                <w:spacing w:val="-6"/>
                <w:szCs w:val="28"/>
              </w:rPr>
              <w:t xml:space="preserve"> </w:t>
            </w:r>
            <w:r w:rsidRPr="00B35A35">
              <w:rPr>
                <w:bCs/>
                <w:spacing w:val="-6"/>
                <w:szCs w:val="28"/>
              </w:rPr>
              <w:t>Марий</w:t>
            </w:r>
            <w:r w:rsidR="00280BC1" w:rsidRPr="00B35A35">
              <w:rPr>
                <w:bCs/>
                <w:spacing w:val="-6"/>
                <w:szCs w:val="28"/>
              </w:rPr>
              <w:t xml:space="preserve"> </w:t>
            </w:r>
            <w:r w:rsidRPr="00B35A35">
              <w:rPr>
                <w:bCs/>
                <w:spacing w:val="-6"/>
                <w:szCs w:val="28"/>
              </w:rPr>
              <w:t>Эл</w:t>
            </w:r>
            <w:r w:rsidR="00280BC1" w:rsidRPr="00B35A35">
              <w:rPr>
                <w:bCs/>
                <w:szCs w:val="28"/>
              </w:rPr>
              <w:t xml:space="preserve"> </w:t>
            </w:r>
            <w:r w:rsidRPr="00B35A35">
              <w:rPr>
                <w:szCs w:val="28"/>
              </w:rPr>
              <w:t>седьмого</w:t>
            </w:r>
            <w:r w:rsidR="00280BC1" w:rsidRPr="00B35A35">
              <w:rPr>
                <w:szCs w:val="28"/>
              </w:rPr>
              <w:t xml:space="preserve"> </w:t>
            </w:r>
            <w:r w:rsidRPr="00B35A35">
              <w:rPr>
                <w:szCs w:val="28"/>
              </w:rPr>
              <w:t>созыва</w:t>
            </w:r>
            <w:r w:rsidR="00280BC1" w:rsidRPr="00B35A35">
              <w:rPr>
                <w:szCs w:val="28"/>
              </w:rPr>
              <w:t xml:space="preserve"> </w:t>
            </w:r>
            <w:r w:rsidRPr="00B35A35">
              <w:rPr>
                <w:szCs w:val="28"/>
              </w:rPr>
              <w:t>с</w:t>
            </w:r>
            <w:r w:rsidR="00280BC1" w:rsidRPr="00B35A35">
              <w:rPr>
                <w:szCs w:val="28"/>
              </w:rPr>
              <w:t xml:space="preserve"> </w:t>
            </w:r>
            <w:r w:rsidRPr="00B35A35">
              <w:rPr>
                <w:szCs w:val="28"/>
              </w:rPr>
              <w:t>Управлением</w:t>
            </w:r>
            <w:r w:rsidR="00280BC1" w:rsidRPr="00B35A35">
              <w:rPr>
                <w:szCs w:val="28"/>
              </w:rPr>
              <w:t xml:space="preserve"> </w:t>
            </w:r>
            <w:r w:rsidRPr="00B35A35">
              <w:rPr>
                <w:szCs w:val="28"/>
              </w:rPr>
              <w:t>Федеральной</w:t>
            </w:r>
            <w:r w:rsidR="00280BC1" w:rsidRPr="00B35A35">
              <w:rPr>
                <w:szCs w:val="28"/>
              </w:rPr>
              <w:t xml:space="preserve"> </w:t>
            </w:r>
            <w:r w:rsidRPr="00B35A35">
              <w:rPr>
                <w:szCs w:val="28"/>
              </w:rPr>
              <w:t>службы</w:t>
            </w:r>
            <w:r w:rsidR="00280BC1" w:rsidRPr="00B35A35">
              <w:rPr>
                <w:szCs w:val="28"/>
              </w:rPr>
              <w:t xml:space="preserve"> </w:t>
            </w:r>
            <w:r w:rsidRPr="00B35A35">
              <w:rPr>
                <w:szCs w:val="28"/>
              </w:rPr>
              <w:t>по</w:t>
            </w:r>
            <w:r w:rsidR="00280BC1" w:rsidRPr="00B35A35">
              <w:rPr>
                <w:szCs w:val="28"/>
              </w:rPr>
              <w:t xml:space="preserve"> </w:t>
            </w:r>
            <w:r w:rsidRPr="00B35A35">
              <w:rPr>
                <w:szCs w:val="28"/>
              </w:rPr>
              <w:t>надзору</w:t>
            </w:r>
            <w:r w:rsidR="00280BC1" w:rsidRPr="00B35A35">
              <w:rPr>
                <w:szCs w:val="28"/>
              </w:rPr>
              <w:t xml:space="preserve"> </w:t>
            </w:r>
            <w:r w:rsidRPr="00B35A35">
              <w:rPr>
                <w:szCs w:val="28"/>
              </w:rPr>
              <w:t>в</w:t>
            </w:r>
            <w:r w:rsidR="00280BC1" w:rsidRPr="00B35A35">
              <w:rPr>
                <w:szCs w:val="28"/>
              </w:rPr>
              <w:t xml:space="preserve"> </w:t>
            </w:r>
            <w:r w:rsidRPr="00B35A35">
              <w:rPr>
                <w:szCs w:val="28"/>
              </w:rPr>
              <w:t>сфере</w:t>
            </w:r>
            <w:r w:rsidR="00280BC1" w:rsidRPr="00B35A35">
              <w:rPr>
                <w:szCs w:val="28"/>
              </w:rPr>
              <w:t xml:space="preserve"> </w:t>
            </w:r>
            <w:r w:rsidRPr="00B35A35">
              <w:rPr>
                <w:szCs w:val="28"/>
              </w:rPr>
              <w:t>защиты</w:t>
            </w:r>
            <w:r w:rsidR="00280BC1" w:rsidRPr="00B35A35">
              <w:rPr>
                <w:szCs w:val="28"/>
              </w:rPr>
              <w:t xml:space="preserve"> </w:t>
            </w:r>
            <w:r w:rsidRPr="00B35A35">
              <w:rPr>
                <w:szCs w:val="28"/>
              </w:rPr>
              <w:t>прав</w:t>
            </w:r>
            <w:r w:rsidR="00280BC1" w:rsidRPr="00B35A35">
              <w:rPr>
                <w:szCs w:val="28"/>
              </w:rPr>
              <w:t xml:space="preserve"> </w:t>
            </w:r>
            <w:r w:rsidRPr="00B35A35">
              <w:rPr>
                <w:szCs w:val="28"/>
              </w:rPr>
              <w:t>потребителей</w:t>
            </w:r>
            <w:r w:rsidR="00280BC1" w:rsidRPr="00B35A35">
              <w:rPr>
                <w:szCs w:val="28"/>
              </w:rPr>
              <w:t xml:space="preserve"> </w:t>
            </w:r>
            <w:r w:rsidRPr="00B35A35">
              <w:rPr>
                <w:szCs w:val="28"/>
              </w:rPr>
              <w:t>и</w:t>
            </w:r>
            <w:r w:rsidR="00280BC1" w:rsidRPr="00B35A35">
              <w:rPr>
                <w:szCs w:val="28"/>
              </w:rPr>
              <w:t xml:space="preserve"> </w:t>
            </w:r>
            <w:r w:rsidRPr="00B35A35">
              <w:rPr>
                <w:szCs w:val="28"/>
              </w:rPr>
              <w:t>благополучия</w:t>
            </w:r>
            <w:r w:rsidR="00280BC1" w:rsidRPr="00B35A35">
              <w:rPr>
                <w:szCs w:val="28"/>
              </w:rPr>
              <w:t xml:space="preserve"> </w:t>
            </w:r>
            <w:r w:rsidRPr="00B35A35">
              <w:rPr>
                <w:szCs w:val="28"/>
              </w:rPr>
              <w:t>человека</w:t>
            </w:r>
            <w:r w:rsidR="00FB34DB" w:rsidRPr="00B35A35">
              <w:rPr>
                <w:szCs w:val="28"/>
              </w:rPr>
              <w:br/>
            </w:r>
            <w:r w:rsidRPr="00B35A35">
              <w:rPr>
                <w:szCs w:val="28"/>
              </w:rPr>
              <w:t>по</w:t>
            </w:r>
            <w:r w:rsidR="00280BC1" w:rsidRPr="00B35A35">
              <w:rPr>
                <w:szCs w:val="28"/>
              </w:rPr>
              <w:t xml:space="preserve"> </w:t>
            </w:r>
            <w:r w:rsidRPr="00B35A35">
              <w:rPr>
                <w:szCs w:val="28"/>
              </w:rPr>
              <w:t>Республике</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1A724879" w14:textId="77777777" w:rsidR="00917E00" w:rsidRPr="00B35A35" w:rsidRDefault="00917E00" w:rsidP="00853677">
            <w:pPr>
              <w:jc w:val="both"/>
              <w:rPr>
                <w:bCs/>
                <w:sz w:val="16"/>
                <w:szCs w:val="16"/>
              </w:rPr>
            </w:pPr>
          </w:p>
        </w:tc>
        <w:tc>
          <w:tcPr>
            <w:tcW w:w="1270" w:type="dxa"/>
          </w:tcPr>
          <w:p w14:paraId="0E6C6EE1" w14:textId="77777777" w:rsidR="00917E00" w:rsidRPr="00B35A35" w:rsidRDefault="00917E00" w:rsidP="00C4555A">
            <w:pPr>
              <w:tabs>
                <w:tab w:val="left" w:pos="851"/>
              </w:tabs>
              <w:jc w:val="both"/>
              <w:rPr>
                <w:szCs w:val="28"/>
              </w:rPr>
            </w:pPr>
          </w:p>
          <w:p w14:paraId="500FB974" w14:textId="77777777" w:rsidR="00FB34DB" w:rsidRPr="00B35A35" w:rsidRDefault="00FB34DB" w:rsidP="00C4555A">
            <w:pPr>
              <w:tabs>
                <w:tab w:val="left" w:pos="851"/>
              </w:tabs>
              <w:jc w:val="both"/>
              <w:rPr>
                <w:szCs w:val="28"/>
              </w:rPr>
            </w:pPr>
          </w:p>
          <w:p w14:paraId="7474F578" w14:textId="77777777" w:rsidR="00FB34DB" w:rsidRPr="00B35A35" w:rsidRDefault="00FB34DB" w:rsidP="00C4555A">
            <w:pPr>
              <w:tabs>
                <w:tab w:val="left" w:pos="851"/>
              </w:tabs>
              <w:jc w:val="both"/>
              <w:rPr>
                <w:szCs w:val="28"/>
              </w:rPr>
            </w:pPr>
          </w:p>
          <w:p w14:paraId="2D52F74A" w14:textId="7DEBD776" w:rsidR="00FB34DB" w:rsidRPr="00B35A35" w:rsidRDefault="00514DD4" w:rsidP="00C4555A">
            <w:pPr>
              <w:tabs>
                <w:tab w:val="left" w:pos="851"/>
              </w:tabs>
              <w:jc w:val="both"/>
              <w:rPr>
                <w:szCs w:val="28"/>
              </w:rPr>
            </w:pPr>
            <w:r w:rsidRPr="00B35A35">
              <w:rPr>
                <w:szCs w:val="28"/>
              </w:rPr>
              <w:t>89</w:t>
            </w:r>
          </w:p>
        </w:tc>
      </w:tr>
      <w:tr w:rsidR="00D14875" w:rsidRPr="00B35A35" w14:paraId="38DD6B6C" w14:textId="77777777" w:rsidTr="00FB34DB">
        <w:tc>
          <w:tcPr>
            <w:tcW w:w="490" w:type="dxa"/>
          </w:tcPr>
          <w:p w14:paraId="1F5B90FE" w14:textId="77777777" w:rsidR="00917E00" w:rsidRPr="00B35A35" w:rsidRDefault="00917E00" w:rsidP="00C4555A">
            <w:pPr>
              <w:pStyle w:val="a0"/>
              <w:numPr>
                <w:ilvl w:val="0"/>
                <w:numId w:val="2"/>
              </w:numPr>
              <w:tabs>
                <w:tab w:val="clear" w:pos="993"/>
                <w:tab w:val="left" w:pos="851"/>
              </w:tabs>
              <w:ind w:left="0" w:right="0" w:firstLine="0"/>
              <w:contextualSpacing/>
              <w:jc w:val="both"/>
              <w:rPr>
                <w:lang w:eastAsia="en-US"/>
              </w:rPr>
            </w:pPr>
          </w:p>
        </w:tc>
        <w:tc>
          <w:tcPr>
            <w:tcW w:w="8045" w:type="dxa"/>
          </w:tcPr>
          <w:p w14:paraId="16D63625" w14:textId="04A5450A" w:rsidR="00917E00" w:rsidRPr="00B35A35" w:rsidRDefault="00917E00" w:rsidP="00853677">
            <w:pPr>
              <w:pStyle w:val="a5"/>
              <w:jc w:val="both"/>
              <w:rPr>
                <w:rFonts w:ascii="Times New Roman" w:hAnsi="Times New Roman"/>
                <w:sz w:val="28"/>
                <w:szCs w:val="28"/>
              </w:rPr>
            </w:pPr>
            <w:r w:rsidRPr="00B35A35">
              <w:rPr>
                <w:rFonts w:ascii="Times New Roman" w:eastAsia="Calibri" w:hAnsi="Times New Roman"/>
                <w:bCs/>
                <w:spacing w:val="-6"/>
                <w:sz w:val="28"/>
                <w:szCs w:val="28"/>
                <w:lang w:eastAsia="en-US"/>
              </w:rPr>
              <w:t>Взаимодействие</w:t>
            </w:r>
            <w:r w:rsidR="00280BC1" w:rsidRPr="00B35A35">
              <w:rPr>
                <w:rFonts w:ascii="Times New Roman" w:eastAsia="Calibri" w:hAnsi="Times New Roman"/>
                <w:bCs/>
                <w:spacing w:val="-6"/>
                <w:sz w:val="28"/>
                <w:szCs w:val="28"/>
                <w:lang w:eastAsia="en-US"/>
              </w:rPr>
              <w:t xml:space="preserve"> </w:t>
            </w:r>
            <w:r w:rsidRPr="00B35A35">
              <w:rPr>
                <w:rFonts w:ascii="Times New Roman" w:eastAsia="Calibri" w:hAnsi="Times New Roman"/>
                <w:bCs/>
                <w:spacing w:val="-6"/>
                <w:sz w:val="28"/>
                <w:szCs w:val="28"/>
                <w:lang w:eastAsia="en-US"/>
              </w:rPr>
              <w:t>Государственного</w:t>
            </w:r>
            <w:r w:rsidR="00280BC1" w:rsidRPr="00B35A35">
              <w:rPr>
                <w:rFonts w:ascii="Times New Roman" w:eastAsia="Calibri" w:hAnsi="Times New Roman"/>
                <w:bCs/>
                <w:spacing w:val="-6"/>
                <w:sz w:val="28"/>
                <w:szCs w:val="28"/>
                <w:lang w:eastAsia="en-US"/>
              </w:rPr>
              <w:t xml:space="preserve"> </w:t>
            </w:r>
            <w:r w:rsidRPr="00B35A35">
              <w:rPr>
                <w:rFonts w:ascii="Times New Roman" w:eastAsia="Calibri" w:hAnsi="Times New Roman"/>
                <w:bCs/>
                <w:spacing w:val="-6"/>
                <w:sz w:val="28"/>
                <w:szCs w:val="28"/>
                <w:lang w:eastAsia="en-US"/>
              </w:rPr>
              <w:t>Собрания</w:t>
            </w:r>
            <w:r w:rsidR="00280BC1" w:rsidRPr="00B35A35">
              <w:rPr>
                <w:rFonts w:ascii="Times New Roman" w:eastAsia="Calibri" w:hAnsi="Times New Roman"/>
                <w:bCs/>
                <w:spacing w:val="-6"/>
                <w:sz w:val="28"/>
                <w:szCs w:val="28"/>
                <w:lang w:eastAsia="en-US"/>
              </w:rPr>
              <w:t xml:space="preserve"> </w:t>
            </w:r>
            <w:r w:rsidRPr="00B35A35">
              <w:rPr>
                <w:rFonts w:ascii="Times New Roman" w:eastAsia="Calibri" w:hAnsi="Times New Roman"/>
                <w:bCs/>
                <w:spacing w:val="-6"/>
                <w:sz w:val="28"/>
                <w:szCs w:val="28"/>
                <w:lang w:eastAsia="en-US"/>
              </w:rPr>
              <w:t>Республики</w:t>
            </w:r>
            <w:r w:rsidR="00FB34DB" w:rsidRPr="00B35A35">
              <w:rPr>
                <w:rFonts w:ascii="Times New Roman" w:eastAsia="Calibri" w:hAnsi="Times New Roman"/>
                <w:bCs/>
                <w:spacing w:val="-6"/>
                <w:sz w:val="28"/>
                <w:szCs w:val="28"/>
                <w:lang w:eastAsia="en-US"/>
              </w:rPr>
              <w:t xml:space="preserve"> </w:t>
            </w:r>
            <w:r w:rsidRPr="00B35A35">
              <w:rPr>
                <w:rFonts w:ascii="Times New Roman" w:eastAsia="Calibri" w:hAnsi="Times New Roman"/>
                <w:bCs/>
                <w:spacing w:val="-6"/>
                <w:sz w:val="28"/>
                <w:szCs w:val="28"/>
                <w:lang w:eastAsia="en-US"/>
              </w:rPr>
              <w:t>Марий</w:t>
            </w:r>
            <w:r w:rsidR="00280BC1" w:rsidRPr="00B35A35">
              <w:rPr>
                <w:rFonts w:ascii="Times New Roman" w:eastAsia="Calibri" w:hAnsi="Times New Roman"/>
                <w:bCs/>
                <w:spacing w:val="-6"/>
                <w:sz w:val="28"/>
                <w:szCs w:val="28"/>
                <w:lang w:eastAsia="en-US"/>
              </w:rPr>
              <w:t xml:space="preserve"> </w:t>
            </w:r>
            <w:r w:rsidRPr="00B35A35">
              <w:rPr>
                <w:rFonts w:ascii="Times New Roman" w:eastAsia="Calibri" w:hAnsi="Times New Roman"/>
                <w:bCs/>
                <w:spacing w:val="-6"/>
                <w:sz w:val="28"/>
                <w:szCs w:val="28"/>
                <w:lang w:eastAsia="en-US"/>
              </w:rPr>
              <w:t>Эл</w:t>
            </w:r>
            <w:r w:rsidR="00280BC1" w:rsidRPr="00B35A35">
              <w:rPr>
                <w:rFonts w:ascii="Times New Roman" w:hAnsi="Times New Roman"/>
                <w:sz w:val="28"/>
                <w:szCs w:val="28"/>
              </w:rPr>
              <w:t xml:space="preserve"> </w:t>
            </w:r>
            <w:r w:rsidR="0032211D" w:rsidRPr="00B35A35">
              <w:rPr>
                <w:rFonts w:ascii="Times New Roman" w:hAnsi="Times New Roman"/>
                <w:spacing w:val="-6"/>
                <w:sz w:val="28"/>
                <w:szCs w:val="28"/>
              </w:rPr>
              <w:t>седьмого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созыва</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Союзом</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"Объединение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организаций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профсоюзов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32E7E310" w14:textId="77777777" w:rsidR="00C4555A" w:rsidRPr="00B35A35" w:rsidRDefault="00C4555A" w:rsidP="00853677">
            <w:pPr>
              <w:pStyle w:val="a5"/>
              <w:jc w:val="both"/>
              <w:rPr>
                <w:rFonts w:ascii="Times New Roman" w:hAnsi="Times New Roman"/>
                <w:sz w:val="12"/>
                <w:szCs w:val="12"/>
              </w:rPr>
            </w:pPr>
          </w:p>
        </w:tc>
        <w:tc>
          <w:tcPr>
            <w:tcW w:w="1270" w:type="dxa"/>
          </w:tcPr>
          <w:p w14:paraId="202AC977" w14:textId="77777777" w:rsidR="00917E00" w:rsidRPr="00B35A35" w:rsidRDefault="00917E00" w:rsidP="00C4555A">
            <w:pPr>
              <w:tabs>
                <w:tab w:val="left" w:pos="851"/>
              </w:tabs>
              <w:jc w:val="both"/>
              <w:rPr>
                <w:szCs w:val="28"/>
              </w:rPr>
            </w:pPr>
          </w:p>
          <w:p w14:paraId="4EF2ED54" w14:textId="77777777" w:rsidR="00FB34DB" w:rsidRPr="00B35A35" w:rsidRDefault="00FB34DB" w:rsidP="00C4555A">
            <w:pPr>
              <w:tabs>
                <w:tab w:val="left" w:pos="851"/>
              </w:tabs>
              <w:jc w:val="both"/>
              <w:rPr>
                <w:szCs w:val="28"/>
              </w:rPr>
            </w:pPr>
          </w:p>
          <w:p w14:paraId="04FEAA71" w14:textId="64E86ACF" w:rsidR="00FB34DB" w:rsidRPr="00B35A35" w:rsidRDefault="00514DD4" w:rsidP="00C4555A">
            <w:pPr>
              <w:tabs>
                <w:tab w:val="left" w:pos="851"/>
              </w:tabs>
              <w:jc w:val="both"/>
              <w:rPr>
                <w:szCs w:val="28"/>
              </w:rPr>
            </w:pPr>
            <w:r w:rsidRPr="00B35A35">
              <w:rPr>
                <w:szCs w:val="28"/>
              </w:rPr>
              <w:t>91</w:t>
            </w:r>
          </w:p>
        </w:tc>
      </w:tr>
      <w:tr w:rsidR="00B22DBF" w:rsidRPr="00B35A35" w14:paraId="37A73561" w14:textId="77777777" w:rsidTr="00FB34DB">
        <w:tc>
          <w:tcPr>
            <w:tcW w:w="490" w:type="dxa"/>
          </w:tcPr>
          <w:p w14:paraId="216ED4D2" w14:textId="77777777" w:rsidR="00917E00" w:rsidRPr="00B35A35" w:rsidRDefault="00917E00"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33E733D0" w14:textId="6FF65982" w:rsidR="00917E00" w:rsidRPr="00B35A35" w:rsidRDefault="00917E00" w:rsidP="00514DD4">
            <w:pPr>
              <w:pStyle w:val="a5"/>
              <w:jc w:val="both"/>
              <w:rPr>
                <w:rFonts w:ascii="Times New Roman" w:hAnsi="Times New Roman"/>
                <w:sz w:val="28"/>
                <w:szCs w:val="28"/>
              </w:rPr>
            </w:pPr>
            <w:r w:rsidRPr="00B35A35">
              <w:rPr>
                <w:rFonts w:ascii="Times New Roman" w:hAnsi="Times New Roman"/>
                <w:spacing w:val="-6"/>
                <w:sz w:val="28"/>
                <w:szCs w:val="28"/>
              </w:rPr>
              <w:t>Взаимодействие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FB34DB"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z w:val="28"/>
                <w:szCs w:val="28"/>
              </w:rPr>
              <w:t xml:space="preserve"> </w:t>
            </w:r>
            <w:r w:rsidR="0032211D"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Pr="00B35A35">
              <w:rPr>
                <w:rFonts w:ascii="Times New Roman" w:hAnsi="Times New Roman"/>
                <w:sz w:val="28"/>
                <w:szCs w:val="28"/>
              </w:rPr>
              <w:t>созыва</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Общественной</w:t>
            </w:r>
            <w:r w:rsidR="00280BC1" w:rsidRPr="00B35A35">
              <w:rPr>
                <w:rFonts w:ascii="Times New Roman" w:hAnsi="Times New Roman"/>
                <w:sz w:val="28"/>
                <w:szCs w:val="28"/>
              </w:rPr>
              <w:t xml:space="preserve"> </w:t>
            </w:r>
            <w:r w:rsidRPr="00B35A35">
              <w:rPr>
                <w:rFonts w:ascii="Times New Roman" w:hAnsi="Times New Roman"/>
                <w:sz w:val="28"/>
                <w:szCs w:val="28"/>
              </w:rPr>
              <w:t>палатой</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47BB7CE4" w14:textId="77777777" w:rsidR="00917E00" w:rsidRPr="00B35A35" w:rsidRDefault="00917E00" w:rsidP="00514DD4">
            <w:pPr>
              <w:pStyle w:val="a5"/>
              <w:jc w:val="both"/>
              <w:rPr>
                <w:rFonts w:ascii="Times New Roman" w:hAnsi="Times New Roman"/>
                <w:sz w:val="12"/>
                <w:szCs w:val="12"/>
              </w:rPr>
            </w:pPr>
          </w:p>
        </w:tc>
        <w:tc>
          <w:tcPr>
            <w:tcW w:w="1270" w:type="dxa"/>
          </w:tcPr>
          <w:p w14:paraId="61A1E5C2" w14:textId="77777777" w:rsidR="00917E00" w:rsidRPr="00B35A35" w:rsidRDefault="00917E00" w:rsidP="00514DD4">
            <w:pPr>
              <w:tabs>
                <w:tab w:val="left" w:pos="851"/>
              </w:tabs>
              <w:jc w:val="both"/>
              <w:rPr>
                <w:szCs w:val="28"/>
              </w:rPr>
            </w:pPr>
          </w:p>
          <w:p w14:paraId="7EB317DB" w14:textId="66119491" w:rsidR="00FB34DB" w:rsidRPr="00B35A35" w:rsidRDefault="00514DD4" w:rsidP="00514DD4">
            <w:pPr>
              <w:tabs>
                <w:tab w:val="left" w:pos="851"/>
              </w:tabs>
              <w:jc w:val="both"/>
              <w:rPr>
                <w:szCs w:val="28"/>
              </w:rPr>
            </w:pPr>
            <w:r w:rsidRPr="00B35A35">
              <w:rPr>
                <w:szCs w:val="28"/>
              </w:rPr>
              <w:t>93</w:t>
            </w:r>
          </w:p>
        </w:tc>
      </w:tr>
      <w:tr w:rsidR="003F5C61" w:rsidRPr="003F5C61" w14:paraId="2ABB5683" w14:textId="77777777" w:rsidTr="00170E83">
        <w:trPr>
          <w:trHeight w:val="70"/>
        </w:trPr>
        <w:tc>
          <w:tcPr>
            <w:tcW w:w="490" w:type="dxa"/>
          </w:tcPr>
          <w:p w14:paraId="24B797CB" w14:textId="77777777" w:rsidR="00917E00" w:rsidRPr="003F5C61" w:rsidRDefault="00917E00"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3246FA26" w14:textId="76C2E3EA" w:rsidR="00917E00" w:rsidRPr="003F5C61" w:rsidRDefault="00917E00" w:rsidP="00514DD4">
            <w:pPr>
              <w:pStyle w:val="a5"/>
              <w:jc w:val="both"/>
              <w:rPr>
                <w:rFonts w:ascii="Times New Roman" w:hAnsi="Times New Roman"/>
                <w:spacing w:val="-6"/>
                <w:sz w:val="28"/>
                <w:szCs w:val="28"/>
              </w:rPr>
            </w:pPr>
            <w:r w:rsidRPr="003F5C61">
              <w:rPr>
                <w:rFonts w:ascii="Times New Roman" w:hAnsi="Times New Roman"/>
                <w:spacing w:val="-6"/>
                <w:sz w:val="28"/>
                <w:szCs w:val="28"/>
              </w:rPr>
              <w:t>Взаимодействие</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Государственного</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Собрания</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Республики</w:t>
            </w:r>
            <w:r w:rsidR="00FB34DB" w:rsidRPr="003F5C61">
              <w:rPr>
                <w:rFonts w:ascii="Times New Roman" w:hAnsi="Times New Roman"/>
                <w:spacing w:val="-6"/>
                <w:sz w:val="28"/>
                <w:szCs w:val="28"/>
              </w:rPr>
              <w:t xml:space="preserve"> </w:t>
            </w:r>
            <w:r w:rsidRPr="003F5C61">
              <w:rPr>
                <w:rFonts w:ascii="Times New Roman" w:hAnsi="Times New Roman"/>
                <w:spacing w:val="-6"/>
                <w:sz w:val="28"/>
                <w:szCs w:val="28"/>
              </w:rPr>
              <w:t>Марий</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Эл</w:t>
            </w:r>
            <w:r w:rsidR="00280BC1" w:rsidRPr="003F5C61">
              <w:rPr>
                <w:rFonts w:ascii="Times New Roman" w:hAnsi="Times New Roman"/>
                <w:sz w:val="28"/>
                <w:szCs w:val="28"/>
              </w:rPr>
              <w:t xml:space="preserve"> </w:t>
            </w:r>
            <w:r w:rsidR="0032211D" w:rsidRPr="003F5C61">
              <w:rPr>
                <w:rFonts w:ascii="Times New Roman" w:hAnsi="Times New Roman"/>
                <w:spacing w:val="-6"/>
                <w:sz w:val="28"/>
                <w:szCs w:val="28"/>
              </w:rPr>
              <w:t>седьмого</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созыва</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с</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Молодежным</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парламентом</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Республики</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Марий</w:t>
            </w:r>
            <w:r w:rsidR="00280BC1" w:rsidRPr="003F5C61">
              <w:rPr>
                <w:rFonts w:ascii="Times New Roman" w:hAnsi="Times New Roman"/>
                <w:spacing w:val="-6"/>
                <w:sz w:val="28"/>
                <w:szCs w:val="28"/>
              </w:rPr>
              <w:t xml:space="preserve"> </w:t>
            </w:r>
            <w:r w:rsidRPr="003F5C61">
              <w:rPr>
                <w:rFonts w:ascii="Times New Roman" w:hAnsi="Times New Roman"/>
                <w:spacing w:val="-6"/>
                <w:sz w:val="28"/>
                <w:szCs w:val="28"/>
              </w:rPr>
              <w:t>Эл</w:t>
            </w:r>
          </w:p>
          <w:p w14:paraId="67F74E82" w14:textId="77777777" w:rsidR="00917E00" w:rsidRPr="003F5C61" w:rsidRDefault="00917E00" w:rsidP="00514DD4">
            <w:pPr>
              <w:pStyle w:val="a5"/>
              <w:jc w:val="both"/>
              <w:rPr>
                <w:rFonts w:ascii="Times New Roman" w:hAnsi="Times New Roman"/>
                <w:sz w:val="12"/>
                <w:szCs w:val="12"/>
              </w:rPr>
            </w:pPr>
          </w:p>
        </w:tc>
        <w:tc>
          <w:tcPr>
            <w:tcW w:w="1270" w:type="dxa"/>
          </w:tcPr>
          <w:p w14:paraId="3B69DF85" w14:textId="77777777" w:rsidR="00917E00" w:rsidRPr="003F5C61" w:rsidRDefault="00917E00" w:rsidP="00514DD4">
            <w:pPr>
              <w:tabs>
                <w:tab w:val="left" w:pos="851"/>
              </w:tabs>
              <w:jc w:val="both"/>
              <w:rPr>
                <w:szCs w:val="28"/>
              </w:rPr>
            </w:pPr>
          </w:p>
          <w:p w14:paraId="158BAEBD" w14:textId="79ECBFCC" w:rsidR="00FB34DB" w:rsidRPr="003F5C61" w:rsidRDefault="00E917CB" w:rsidP="00514DD4">
            <w:pPr>
              <w:tabs>
                <w:tab w:val="left" w:pos="851"/>
              </w:tabs>
              <w:jc w:val="both"/>
              <w:rPr>
                <w:szCs w:val="28"/>
              </w:rPr>
            </w:pPr>
            <w:r>
              <w:rPr>
                <w:szCs w:val="28"/>
              </w:rPr>
              <w:t>96</w:t>
            </w:r>
          </w:p>
        </w:tc>
      </w:tr>
      <w:tr w:rsidR="00B35A35" w:rsidRPr="00B35A35" w14:paraId="0CF20558" w14:textId="77777777" w:rsidTr="00170E83">
        <w:trPr>
          <w:trHeight w:val="70"/>
        </w:trPr>
        <w:tc>
          <w:tcPr>
            <w:tcW w:w="490" w:type="dxa"/>
          </w:tcPr>
          <w:p w14:paraId="49DE28AB" w14:textId="77777777" w:rsidR="00B35A35" w:rsidRPr="00B35A35" w:rsidRDefault="00B35A35"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3BC3ADA0" w14:textId="569FE009" w:rsidR="00B35A35" w:rsidRPr="00B35A35" w:rsidRDefault="00B35A35" w:rsidP="00B35A35">
            <w:pPr>
              <w:pStyle w:val="a5"/>
              <w:jc w:val="both"/>
              <w:rPr>
                <w:rFonts w:ascii="Times New Roman" w:hAnsi="Times New Roman"/>
                <w:spacing w:val="-6"/>
                <w:sz w:val="28"/>
                <w:szCs w:val="28"/>
              </w:rPr>
            </w:pPr>
            <w:r w:rsidRPr="00B35A35">
              <w:rPr>
                <w:rFonts w:ascii="Times New Roman" w:hAnsi="Times New Roman"/>
                <w:spacing w:val="-6"/>
                <w:sz w:val="28"/>
                <w:szCs w:val="28"/>
              </w:rPr>
              <w:t>Встречи Председателя Государственного Собрания Республики Марий Эл с руководителями фракций политических партий</w:t>
            </w:r>
            <w:r w:rsidRPr="00B35A35">
              <w:rPr>
                <w:rFonts w:ascii="Times New Roman" w:hAnsi="Times New Roman"/>
                <w:spacing w:val="-6"/>
                <w:sz w:val="28"/>
                <w:szCs w:val="28"/>
              </w:rPr>
              <w:br/>
              <w:t>в Государственном Собрании Республики Марий Эл</w:t>
            </w:r>
          </w:p>
          <w:p w14:paraId="6ACB10DE" w14:textId="77777777" w:rsidR="00B35A35" w:rsidRPr="00B35A35" w:rsidRDefault="00B35A35" w:rsidP="00B35A35">
            <w:pPr>
              <w:pStyle w:val="a5"/>
              <w:jc w:val="both"/>
              <w:rPr>
                <w:rFonts w:ascii="Times New Roman" w:hAnsi="Times New Roman"/>
                <w:spacing w:val="-6"/>
                <w:sz w:val="12"/>
                <w:szCs w:val="12"/>
              </w:rPr>
            </w:pPr>
          </w:p>
        </w:tc>
        <w:tc>
          <w:tcPr>
            <w:tcW w:w="1270" w:type="dxa"/>
          </w:tcPr>
          <w:p w14:paraId="3810DAA7" w14:textId="77777777" w:rsidR="00B35A35" w:rsidRPr="00B35A35" w:rsidRDefault="00B35A35" w:rsidP="00514DD4">
            <w:pPr>
              <w:tabs>
                <w:tab w:val="left" w:pos="851"/>
              </w:tabs>
              <w:jc w:val="both"/>
              <w:rPr>
                <w:szCs w:val="28"/>
              </w:rPr>
            </w:pPr>
          </w:p>
          <w:p w14:paraId="34300CD0" w14:textId="77777777" w:rsidR="00B35A35" w:rsidRPr="00B35A35" w:rsidRDefault="00B35A35" w:rsidP="00514DD4">
            <w:pPr>
              <w:tabs>
                <w:tab w:val="left" w:pos="851"/>
              </w:tabs>
              <w:jc w:val="both"/>
              <w:rPr>
                <w:szCs w:val="28"/>
              </w:rPr>
            </w:pPr>
          </w:p>
          <w:p w14:paraId="0B53124F" w14:textId="5580766E" w:rsidR="00B35A35" w:rsidRPr="00B35A35" w:rsidRDefault="00E917CB" w:rsidP="00514DD4">
            <w:pPr>
              <w:tabs>
                <w:tab w:val="left" w:pos="851"/>
              </w:tabs>
              <w:jc w:val="both"/>
              <w:rPr>
                <w:szCs w:val="28"/>
              </w:rPr>
            </w:pPr>
            <w:r>
              <w:rPr>
                <w:szCs w:val="28"/>
              </w:rPr>
              <w:t>100</w:t>
            </w:r>
          </w:p>
        </w:tc>
      </w:tr>
      <w:tr w:rsidR="00270C64" w:rsidRPr="00B35A35" w14:paraId="3FE8253F" w14:textId="77777777" w:rsidTr="00FB34DB">
        <w:tc>
          <w:tcPr>
            <w:tcW w:w="490" w:type="dxa"/>
          </w:tcPr>
          <w:p w14:paraId="6999A309" w14:textId="77777777" w:rsidR="002D6A09" w:rsidRPr="00B35A35" w:rsidRDefault="002D6A09"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46106CBB" w14:textId="300BEE2F" w:rsidR="001509BA" w:rsidRPr="00B35A35" w:rsidRDefault="00270C64" w:rsidP="00514DD4">
            <w:pPr>
              <w:pStyle w:val="a5"/>
              <w:jc w:val="both"/>
              <w:rPr>
                <w:rFonts w:ascii="Times New Roman" w:hAnsi="Times New Roman"/>
                <w:sz w:val="28"/>
                <w:szCs w:val="28"/>
              </w:rPr>
            </w:pPr>
            <w:r w:rsidRPr="00B35A35">
              <w:rPr>
                <w:rFonts w:ascii="Times New Roman" w:hAnsi="Times New Roman"/>
                <w:sz w:val="28"/>
                <w:szCs w:val="28"/>
              </w:rPr>
              <w:t>Итоги р</w:t>
            </w:r>
            <w:r w:rsidR="002D6A09" w:rsidRPr="00B35A35">
              <w:rPr>
                <w:rFonts w:ascii="Times New Roman" w:hAnsi="Times New Roman"/>
                <w:sz w:val="28"/>
                <w:szCs w:val="28"/>
              </w:rPr>
              <w:t>еализаци</w:t>
            </w:r>
            <w:r w:rsidRPr="00B35A35">
              <w:rPr>
                <w:rFonts w:ascii="Times New Roman" w:hAnsi="Times New Roman"/>
                <w:sz w:val="28"/>
                <w:szCs w:val="28"/>
              </w:rPr>
              <w:t>и</w:t>
            </w:r>
            <w:r w:rsidR="00280BC1" w:rsidRPr="00B35A35">
              <w:rPr>
                <w:rFonts w:ascii="Times New Roman" w:hAnsi="Times New Roman"/>
                <w:sz w:val="28"/>
                <w:szCs w:val="28"/>
              </w:rPr>
              <w:t xml:space="preserve"> </w:t>
            </w:r>
            <w:r w:rsidR="002D6A09" w:rsidRPr="00B35A35">
              <w:rPr>
                <w:rFonts w:ascii="Times New Roman" w:hAnsi="Times New Roman"/>
                <w:sz w:val="28"/>
                <w:szCs w:val="28"/>
              </w:rPr>
              <w:t>Программы</w:t>
            </w:r>
            <w:r w:rsidR="00280BC1" w:rsidRPr="00B35A35">
              <w:rPr>
                <w:rFonts w:ascii="Times New Roman" w:hAnsi="Times New Roman"/>
                <w:sz w:val="28"/>
                <w:szCs w:val="28"/>
              </w:rPr>
              <w:t xml:space="preserve"> </w:t>
            </w:r>
            <w:r w:rsidR="002D6A09" w:rsidRPr="00B35A35">
              <w:rPr>
                <w:rFonts w:ascii="Times New Roman" w:hAnsi="Times New Roman"/>
                <w:sz w:val="28"/>
                <w:szCs w:val="28"/>
              </w:rPr>
              <w:t>информационного</w:t>
            </w:r>
            <w:r w:rsidR="00280BC1" w:rsidRPr="00B35A35">
              <w:rPr>
                <w:rFonts w:ascii="Times New Roman" w:hAnsi="Times New Roman"/>
                <w:sz w:val="28"/>
                <w:szCs w:val="28"/>
              </w:rPr>
              <w:t xml:space="preserve"> </w:t>
            </w:r>
            <w:r w:rsidR="002D6A09" w:rsidRPr="00B35A35">
              <w:rPr>
                <w:rFonts w:ascii="Times New Roman" w:hAnsi="Times New Roman"/>
                <w:sz w:val="28"/>
                <w:szCs w:val="28"/>
              </w:rPr>
              <w:t>обеспечения</w:t>
            </w:r>
            <w:r w:rsidR="00280BC1" w:rsidRPr="00B35A35">
              <w:rPr>
                <w:rFonts w:ascii="Times New Roman" w:hAnsi="Times New Roman"/>
                <w:sz w:val="28"/>
                <w:szCs w:val="28"/>
              </w:rPr>
              <w:t xml:space="preserve"> </w:t>
            </w:r>
            <w:r w:rsidR="002D6A09" w:rsidRPr="00B35A35">
              <w:rPr>
                <w:rFonts w:ascii="Times New Roman" w:hAnsi="Times New Roman"/>
                <w:spacing w:val="-4"/>
                <w:sz w:val="28"/>
                <w:szCs w:val="28"/>
              </w:rPr>
              <w:t>деятельности</w:t>
            </w:r>
            <w:r w:rsidR="00280BC1" w:rsidRPr="00B35A35">
              <w:rPr>
                <w:rFonts w:ascii="Times New Roman" w:hAnsi="Times New Roman"/>
                <w:spacing w:val="-4"/>
                <w:sz w:val="28"/>
                <w:szCs w:val="28"/>
              </w:rPr>
              <w:t xml:space="preserve"> </w:t>
            </w:r>
            <w:r w:rsidR="002D6A09" w:rsidRPr="00B35A35">
              <w:rPr>
                <w:rFonts w:ascii="Times New Roman" w:hAnsi="Times New Roman"/>
                <w:spacing w:val="-4"/>
                <w:sz w:val="28"/>
                <w:szCs w:val="28"/>
              </w:rPr>
              <w:t>Государственного</w:t>
            </w:r>
            <w:r w:rsidR="00280BC1" w:rsidRPr="00B35A35">
              <w:rPr>
                <w:rFonts w:ascii="Times New Roman" w:hAnsi="Times New Roman"/>
                <w:spacing w:val="-4"/>
                <w:sz w:val="28"/>
                <w:szCs w:val="28"/>
              </w:rPr>
              <w:t xml:space="preserve"> </w:t>
            </w:r>
            <w:r w:rsidR="002D6A09" w:rsidRPr="00B35A35">
              <w:rPr>
                <w:rFonts w:ascii="Times New Roman" w:hAnsi="Times New Roman"/>
                <w:spacing w:val="-4"/>
                <w:sz w:val="28"/>
                <w:szCs w:val="28"/>
              </w:rPr>
              <w:t>Собрания</w:t>
            </w:r>
            <w:r w:rsidR="00280BC1" w:rsidRPr="00B35A35">
              <w:rPr>
                <w:rFonts w:ascii="Times New Roman" w:hAnsi="Times New Roman"/>
                <w:spacing w:val="-4"/>
                <w:sz w:val="28"/>
                <w:szCs w:val="28"/>
              </w:rPr>
              <w:t xml:space="preserve"> </w:t>
            </w:r>
            <w:r w:rsidR="002D6A09" w:rsidRPr="00B35A35">
              <w:rPr>
                <w:rFonts w:ascii="Times New Roman" w:hAnsi="Times New Roman"/>
                <w:spacing w:val="-4"/>
                <w:sz w:val="28"/>
                <w:szCs w:val="28"/>
              </w:rPr>
              <w:t>Республики</w:t>
            </w:r>
            <w:r w:rsidR="00280BC1" w:rsidRPr="00B35A35">
              <w:rPr>
                <w:rFonts w:ascii="Times New Roman" w:hAnsi="Times New Roman"/>
                <w:spacing w:val="-4"/>
                <w:sz w:val="28"/>
                <w:szCs w:val="28"/>
              </w:rPr>
              <w:t xml:space="preserve"> </w:t>
            </w:r>
            <w:r w:rsidR="002D6A09"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002D6A09" w:rsidRPr="00B35A35">
              <w:rPr>
                <w:rFonts w:ascii="Times New Roman" w:hAnsi="Times New Roman"/>
                <w:spacing w:val="-4"/>
                <w:sz w:val="28"/>
                <w:szCs w:val="28"/>
              </w:rPr>
              <w:t>Эл</w:t>
            </w:r>
            <w:r w:rsidR="00280BC1" w:rsidRPr="00B35A35">
              <w:rPr>
                <w:rFonts w:ascii="Times New Roman" w:hAnsi="Times New Roman"/>
                <w:sz w:val="28"/>
                <w:szCs w:val="28"/>
              </w:rPr>
              <w:t xml:space="preserve"> </w:t>
            </w:r>
            <w:r w:rsidR="00917E00"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002D6A09" w:rsidRPr="00B35A35">
              <w:rPr>
                <w:rFonts w:ascii="Times New Roman" w:hAnsi="Times New Roman"/>
                <w:sz w:val="28"/>
                <w:szCs w:val="28"/>
              </w:rPr>
              <w:t>созыва</w:t>
            </w:r>
          </w:p>
          <w:p w14:paraId="7F282150" w14:textId="77777777" w:rsidR="003875B0" w:rsidRPr="00B35A35" w:rsidRDefault="003875B0" w:rsidP="00514DD4">
            <w:pPr>
              <w:pStyle w:val="a5"/>
              <w:jc w:val="both"/>
              <w:rPr>
                <w:rFonts w:ascii="Times New Roman" w:hAnsi="Times New Roman"/>
                <w:sz w:val="12"/>
                <w:szCs w:val="2"/>
              </w:rPr>
            </w:pPr>
          </w:p>
        </w:tc>
        <w:tc>
          <w:tcPr>
            <w:tcW w:w="1270" w:type="dxa"/>
          </w:tcPr>
          <w:p w14:paraId="0568A3F5" w14:textId="77777777" w:rsidR="00E91507" w:rsidRPr="00B35A35" w:rsidRDefault="00E91507" w:rsidP="00514DD4">
            <w:pPr>
              <w:tabs>
                <w:tab w:val="left" w:pos="851"/>
              </w:tabs>
              <w:jc w:val="both"/>
              <w:rPr>
                <w:szCs w:val="28"/>
              </w:rPr>
            </w:pPr>
          </w:p>
          <w:p w14:paraId="6C3FB505" w14:textId="77777777" w:rsidR="00FB34DB" w:rsidRPr="00B35A35" w:rsidRDefault="00FB34DB" w:rsidP="00514DD4">
            <w:pPr>
              <w:tabs>
                <w:tab w:val="left" w:pos="851"/>
              </w:tabs>
              <w:jc w:val="both"/>
              <w:rPr>
                <w:szCs w:val="28"/>
              </w:rPr>
            </w:pPr>
          </w:p>
          <w:p w14:paraId="41930308" w14:textId="38ACB34B" w:rsidR="00FB34DB" w:rsidRPr="00B35A35" w:rsidRDefault="00E917CB" w:rsidP="00514DD4">
            <w:pPr>
              <w:tabs>
                <w:tab w:val="left" w:pos="851"/>
              </w:tabs>
              <w:jc w:val="both"/>
              <w:rPr>
                <w:szCs w:val="28"/>
              </w:rPr>
            </w:pPr>
            <w:r>
              <w:rPr>
                <w:szCs w:val="28"/>
              </w:rPr>
              <w:t>101</w:t>
            </w:r>
          </w:p>
        </w:tc>
      </w:tr>
      <w:tr w:rsidR="00270C64" w:rsidRPr="00B35A35" w14:paraId="74548AF4" w14:textId="77777777" w:rsidTr="00FB34DB">
        <w:tc>
          <w:tcPr>
            <w:tcW w:w="490" w:type="dxa"/>
          </w:tcPr>
          <w:p w14:paraId="47E9A579" w14:textId="77777777" w:rsidR="002D6A09" w:rsidRPr="00B35A35" w:rsidRDefault="002D6A09"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17CC9E0F" w14:textId="77777777" w:rsidR="005559AD" w:rsidRPr="00B35A35" w:rsidRDefault="002D6A09" w:rsidP="00514DD4">
            <w:pPr>
              <w:pStyle w:val="a5"/>
              <w:jc w:val="both"/>
              <w:rPr>
                <w:rFonts w:ascii="Times New Roman" w:hAnsi="Times New Roman"/>
                <w:spacing w:val="-6"/>
                <w:sz w:val="28"/>
                <w:szCs w:val="28"/>
              </w:rPr>
            </w:pPr>
            <w:r w:rsidRPr="00B35A35">
              <w:rPr>
                <w:rFonts w:ascii="Times New Roman" w:hAnsi="Times New Roman"/>
                <w:spacing w:val="-6"/>
                <w:sz w:val="28"/>
                <w:szCs w:val="28"/>
              </w:rPr>
              <w:t>Анализ</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освещения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средствами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массовой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информации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деятельности</w:t>
            </w:r>
            <w:r w:rsidR="00280BC1" w:rsidRPr="00B35A35">
              <w:rPr>
                <w:rFonts w:ascii="Times New Roman" w:hAnsi="Times New Roman"/>
                <w:spacing w:val="-4"/>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pacing w:val="-6"/>
                <w:sz w:val="28"/>
                <w:szCs w:val="28"/>
              </w:rPr>
              <w:t xml:space="preserve"> </w:t>
            </w:r>
            <w:r w:rsidR="00917E00" w:rsidRPr="00B35A35">
              <w:rPr>
                <w:rFonts w:ascii="Times New Roman" w:hAnsi="Times New Roman"/>
                <w:spacing w:val="-6"/>
                <w:sz w:val="28"/>
                <w:szCs w:val="28"/>
              </w:rPr>
              <w:t>седьмого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созыва</w:t>
            </w:r>
          </w:p>
          <w:p w14:paraId="1E066A63" w14:textId="2DAE6E5C" w:rsidR="00FB34DB" w:rsidRPr="00B35A35" w:rsidRDefault="00FB34DB" w:rsidP="00514DD4">
            <w:pPr>
              <w:pStyle w:val="a5"/>
              <w:jc w:val="both"/>
              <w:rPr>
                <w:rFonts w:ascii="Times New Roman" w:hAnsi="Times New Roman"/>
                <w:sz w:val="12"/>
                <w:szCs w:val="2"/>
              </w:rPr>
            </w:pPr>
          </w:p>
        </w:tc>
        <w:tc>
          <w:tcPr>
            <w:tcW w:w="1270" w:type="dxa"/>
          </w:tcPr>
          <w:p w14:paraId="7580359A" w14:textId="77777777" w:rsidR="00FB34DB" w:rsidRDefault="00FB34DB" w:rsidP="00514DD4">
            <w:pPr>
              <w:tabs>
                <w:tab w:val="left" w:pos="851"/>
              </w:tabs>
              <w:jc w:val="both"/>
              <w:rPr>
                <w:szCs w:val="28"/>
              </w:rPr>
            </w:pPr>
          </w:p>
          <w:p w14:paraId="772C2A02" w14:textId="07032905" w:rsidR="00E917CB" w:rsidRPr="00B35A35" w:rsidRDefault="00E917CB" w:rsidP="00514DD4">
            <w:pPr>
              <w:tabs>
                <w:tab w:val="left" w:pos="851"/>
              </w:tabs>
              <w:jc w:val="both"/>
              <w:rPr>
                <w:szCs w:val="28"/>
              </w:rPr>
            </w:pPr>
            <w:r>
              <w:rPr>
                <w:szCs w:val="28"/>
              </w:rPr>
              <w:t>106</w:t>
            </w:r>
          </w:p>
        </w:tc>
      </w:tr>
      <w:tr w:rsidR="00270C64" w:rsidRPr="00B35A35" w14:paraId="4FC1343D" w14:textId="77777777" w:rsidTr="00FB34DB">
        <w:tc>
          <w:tcPr>
            <w:tcW w:w="490" w:type="dxa"/>
          </w:tcPr>
          <w:p w14:paraId="6A63B922" w14:textId="77777777" w:rsidR="002D6A09" w:rsidRPr="00B35A35" w:rsidRDefault="002D6A09" w:rsidP="00514DD4">
            <w:pPr>
              <w:pStyle w:val="a0"/>
              <w:numPr>
                <w:ilvl w:val="0"/>
                <w:numId w:val="2"/>
              </w:numPr>
              <w:tabs>
                <w:tab w:val="clear" w:pos="993"/>
                <w:tab w:val="left" w:pos="851"/>
              </w:tabs>
              <w:ind w:left="0" w:right="0" w:firstLine="0"/>
              <w:contextualSpacing/>
              <w:jc w:val="both"/>
              <w:rPr>
                <w:lang w:eastAsia="en-US"/>
              </w:rPr>
            </w:pPr>
          </w:p>
        </w:tc>
        <w:tc>
          <w:tcPr>
            <w:tcW w:w="8045" w:type="dxa"/>
          </w:tcPr>
          <w:p w14:paraId="0EC24F5B" w14:textId="011CF22E" w:rsidR="002D6A09" w:rsidRPr="00B35A35" w:rsidRDefault="002D6A09" w:rsidP="00514DD4">
            <w:pPr>
              <w:pStyle w:val="a5"/>
              <w:jc w:val="both"/>
              <w:rPr>
                <w:rFonts w:ascii="Times New Roman" w:hAnsi="Times New Roman"/>
                <w:sz w:val="28"/>
                <w:szCs w:val="28"/>
              </w:rPr>
            </w:pPr>
            <w:r w:rsidRPr="00B35A35">
              <w:rPr>
                <w:rFonts w:ascii="Times New Roman" w:hAnsi="Times New Roman"/>
                <w:sz w:val="28"/>
                <w:szCs w:val="28"/>
              </w:rPr>
              <w:t>Учет</w:t>
            </w:r>
            <w:r w:rsidR="00280BC1" w:rsidRPr="00B35A35">
              <w:rPr>
                <w:rFonts w:ascii="Times New Roman" w:hAnsi="Times New Roman"/>
                <w:sz w:val="28"/>
                <w:szCs w:val="28"/>
              </w:rPr>
              <w:t xml:space="preserve"> </w:t>
            </w:r>
            <w:r w:rsidRPr="00B35A35">
              <w:rPr>
                <w:rFonts w:ascii="Times New Roman" w:hAnsi="Times New Roman"/>
                <w:sz w:val="28"/>
                <w:szCs w:val="28"/>
              </w:rPr>
              <w:t>выступлений</w:t>
            </w:r>
            <w:r w:rsidR="00280BC1" w:rsidRPr="00B35A35">
              <w:rPr>
                <w:rFonts w:ascii="Times New Roman" w:hAnsi="Times New Roman"/>
                <w:sz w:val="28"/>
                <w:szCs w:val="28"/>
              </w:rPr>
              <w:t xml:space="preserve"> </w:t>
            </w:r>
            <w:r w:rsidRPr="00B35A35">
              <w:rPr>
                <w:rFonts w:ascii="Times New Roman" w:hAnsi="Times New Roman"/>
                <w:sz w:val="28"/>
                <w:szCs w:val="28"/>
              </w:rPr>
              <w:t>депутатов</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00917E00" w:rsidRPr="00B35A35">
              <w:rPr>
                <w:rFonts w:ascii="Times New Roman" w:hAnsi="Times New Roman"/>
                <w:sz w:val="28"/>
                <w:szCs w:val="28"/>
              </w:rPr>
              <w:t>седьмого</w:t>
            </w:r>
            <w:r w:rsidR="00280BC1" w:rsidRPr="00B35A35">
              <w:rPr>
                <w:rFonts w:ascii="Times New Roman" w:hAnsi="Times New Roman"/>
                <w:sz w:val="28"/>
                <w:szCs w:val="28"/>
              </w:rPr>
              <w:t xml:space="preserve"> </w:t>
            </w:r>
            <w:r w:rsidRPr="00B35A35">
              <w:rPr>
                <w:rFonts w:ascii="Times New Roman" w:hAnsi="Times New Roman"/>
                <w:sz w:val="28"/>
                <w:szCs w:val="28"/>
              </w:rPr>
              <w:t>созыва</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средствах</w:t>
            </w:r>
            <w:r w:rsidR="00280BC1" w:rsidRPr="00B35A35">
              <w:rPr>
                <w:rFonts w:ascii="Times New Roman" w:hAnsi="Times New Roman"/>
                <w:sz w:val="28"/>
                <w:szCs w:val="28"/>
              </w:rPr>
              <w:t xml:space="preserve"> </w:t>
            </w:r>
            <w:r w:rsidRPr="00B35A35">
              <w:rPr>
                <w:rFonts w:ascii="Times New Roman" w:hAnsi="Times New Roman"/>
                <w:sz w:val="28"/>
                <w:szCs w:val="28"/>
              </w:rPr>
              <w:t>массовой</w:t>
            </w:r>
            <w:r w:rsidR="00280BC1" w:rsidRPr="00B35A35">
              <w:rPr>
                <w:rFonts w:ascii="Times New Roman" w:hAnsi="Times New Roman"/>
                <w:sz w:val="28"/>
                <w:szCs w:val="28"/>
              </w:rPr>
              <w:t xml:space="preserve"> </w:t>
            </w:r>
            <w:r w:rsidRPr="00B35A35">
              <w:rPr>
                <w:rFonts w:ascii="Times New Roman" w:hAnsi="Times New Roman"/>
                <w:sz w:val="28"/>
                <w:szCs w:val="28"/>
              </w:rPr>
              <w:t>информации</w:t>
            </w:r>
          </w:p>
          <w:p w14:paraId="4F6B0F27" w14:textId="77777777" w:rsidR="00182B54" w:rsidRPr="00B35A35" w:rsidRDefault="00182B54" w:rsidP="00514DD4">
            <w:pPr>
              <w:pStyle w:val="a5"/>
              <w:jc w:val="both"/>
              <w:rPr>
                <w:rFonts w:ascii="Times New Roman" w:hAnsi="Times New Roman"/>
                <w:sz w:val="12"/>
                <w:szCs w:val="2"/>
              </w:rPr>
            </w:pPr>
          </w:p>
        </w:tc>
        <w:tc>
          <w:tcPr>
            <w:tcW w:w="1270" w:type="dxa"/>
          </w:tcPr>
          <w:p w14:paraId="4502C7C7" w14:textId="77777777" w:rsidR="00E91507" w:rsidRPr="00B35A35" w:rsidRDefault="00E91507" w:rsidP="00514DD4">
            <w:pPr>
              <w:tabs>
                <w:tab w:val="left" w:pos="851"/>
              </w:tabs>
              <w:jc w:val="both"/>
              <w:rPr>
                <w:szCs w:val="28"/>
              </w:rPr>
            </w:pPr>
          </w:p>
          <w:p w14:paraId="68A5E512" w14:textId="77777777" w:rsidR="00FB34DB" w:rsidRDefault="00FB34DB" w:rsidP="00514DD4">
            <w:pPr>
              <w:tabs>
                <w:tab w:val="left" w:pos="851"/>
              </w:tabs>
              <w:jc w:val="both"/>
              <w:rPr>
                <w:szCs w:val="28"/>
              </w:rPr>
            </w:pPr>
          </w:p>
          <w:p w14:paraId="593134BE" w14:textId="4D8B6C18" w:rsidR="00E917CB" w:rsidRPr="00B35A35" w:rsidRDefault="00E917CB" w:rsidP="00514DD4">
            <w:pPr>
              <w:tabs>
                <w:tab w:val="left" w:pos="851"/>
              </w:tabs>
              <w:jc w:val="both"/>
              <w:rPr>
                <w:szCs w:val="28"/>
              </w:rPr>
            </w:pPr>
            <w:r>
              <w:rPr>
                <w:szCs w:val="28"/>
              </w:rPr>
              <w:t>109</w:t>
            </w:r>
          </w:p>
        </w:tc>
      </w:tr>
      <w:tr w:rsidR="00270C64" w:rsidRPr="00B35A35" w14:paraId="18C0E5E1" w14:textId="77777777" w:rsidTr="00FB34DB">
        <w:tc>
          <w:tcPr>
            <w:tcW w:w="490" w:type="dxa"/>
          </w:tcPr>
          <w:p w14:paraId="41FDF27C" w14:textId="77777777" w:rsidR="00C4533E" w:rsidRPr="00B35A35" w:rsidRDefault="00C4533E" w:rsidP="00B35A35">
            <w:pPr>
              <w:pStyle w:val="a0"/>
              <w:numPr>
                <w:ilvl w:val="0"/>
                <w:numId w:val="2"/>
              </w:numPr>
              <w:tabs>
                <w:tab w:val="clear" w:pos="993"/>
                <w:tab w:val="left" w:pos="851"/>
              </w:tabs>
              <w:spacing w:line="233" w:lineRule="auto"/>
              <w:ind w:left="0" w:right="0" w:firstLine="0"/>
              <w:contextualSpacing/>
              <w:jc w:val="both"/>
              <w:rPr>
                <w:lang w:eastAsia="en-US"/>
              </w:rPr>
            </w:pPr>
          </w:p>
        </w:tc>
        <w:tc>
          <w:tcPr>
            <w:tcW w:w="8045" w:type="dxa"/>
          </w:tcPr>
          <w:p w14:paraId="1E0742CD" w14:textId="77777777" w:rsidR="00C4533E" w:rsidRPr="00B35A35" w:rsidRDefault="00C4533E" w:rsidP="00B35A35">
            <w:pPr>
              <w:pStyle w:val="ad"/>
              <w:spacing w:after="0" w:line="233" w:lineRule="auto"/>
              <w:jc w:val="both"/>
            </w:pPr>
            <w:r w:rsidRPr="00B35A35">
              <w:t>Список</w:t>
            </w:r>
            <w:r w:rsidR="00280BC1" w:rsidRPr="00B35A35">
              <w:t xml:space="preserve"> </w:t>
            </w:r>
            <w:r w:rsidRPr="00B35A35">
              <w:t>депутатов</w:t>
            </w:r>
            <w:r w:rsidR="00280BC1" w:rsidRPr="00B35A35">
              <w:t xml:space="preserve"> </w:t>
            </w:r>
            <w:r w:rsidRPr="00B35A35">
              <w:t>Государстве</w:t>
            </w:r>
            <w:r w:rsidR="00611104" w:rsidRPr="00B35A35">
              <w:t>нного</w:t>
            </w:r>
            <w:r w:rsidR="00280BC1" w:rsidRPr="00B35A35">
              <w:t xml:space="preserve"> </w:t>
            </w:r>
            <w:r w:rsidR="00611104" w:rsidRPr="00B35A35">
              <w:t>Собрания</w:t>
            </w:r>
            <w:r w:rsidR="00280BC1" w:rsidRPr="00B35A35">
              <w:t xml:space="preserve"> </w:t>
            </w:r>
            <w:r w:rsidR="00611104" w:rsidRPr="00B35A35">
              <w:t>Республики</w:t>
            </w:r>
            <w:r w:rsidR="00280BC1" w:rsidRPr="00B35A35">
              <w:t xml:space="preserve"> </w:t>
            </w:r>
            <w:r w:rsidR="00611104" w:rsidRPr="00B35A35">
              <w:t>Марий</w:t>
            </w:r>
            <w:r w:rsidR="00280BC1" w:rsidRPr="00B35A35">
              <w:t xml:space="preserve"> </w:t>
            </w:r>
            <w:r w:rsidRPr="00B35A35">
              <w:t>Эл</w:t>
            </w:r>
            <w:r w:rsidR="00280BC1" w:rsidRPr="00B35A35">
              <w:t xml:space="preserve"> </w:t>
            </w:r>
            <w:r w:rsidR="00917E00" w:rsidRPr="00B35A35">
              <w:rPr>
                <w:bCs/>
              </w:rPr>
              <w:t>седьмого</w:t>
            </w:r>
            <w:r w:rsidR="00280BC1" w:rsidRPr="00B35A35">
              <w:t xml:space="preserve"> </w:t>
            </w:r>
            <w:r w:rsidRPr="00B35A35">
              <w:t>созыва,</w:t>
            </w:r>
            <w:r w:rsidR="00280BC1" w:rsidRPr="00B35A35">
              <w:t xml:space="preserve"> </w:t>
            </w:r>
            <w:r w:rsidRPr="00B35A35">
              <w:t>принимавших</w:t>
            </w:r>
            <w:r w:rsidR="00280BC1" w:rsidRPr="00B35A35">
              <w:t xml:space="preserve"> </w:t>
            </w:r>
            <w:r w:rsidRPr="00B35A35">
              <w:t>участие</w:t>
            </w:r>
            <w:r w:rsidR="001B2D42" w:rsidRPr="00B35A35">
              <w:br/>
            </w:r>
            <w:r w:rsidRPr="00B35A35">
              <w:t>в</w:t>
            </w:r>
            <w:r w:rsidR="00280BC1" w:rsidRPr="00B35A35">
              <w:t xml:space="preserve"> </w:t>
            </w:r>
            <w:r w:rsidRPr="00B35A35">
              <w:t>парламентских</w:t>
            </w:r>
            <w:r w:rsidR="00280BC1" w:rsidRPr="00B35A35">
              <w:t xml:space="preserve"> </w:t>
            </w:r>
            <w:r w:rsidRPr="00B35A35">
              <w:t>слушаниях</w:t>
            </w:r>
            <w:r w:rsidR="00280BC1" w:rsidRPr="00B35A35">
              <w:t xml:space="preserve"> </w:t>
            </w:r>
            <w:r w:rsidRPr="00B35A35">
              <w:t>Федерального</w:t>
            </w:r>
            <w:r w:rsidR="00280BC1" w:rsidRPr="00B35A35">
              <w:t xml:space="preserve"> </w:t>
            </w:r>
            <w:r w:rsidRPr="00B35A35">
              <w:t>Собрания,</w:t>
            </w:r>
            <w:r w:rsidR="00280BC1" w:rsidRPr="00B35A35">
              <w:t xml:space="preserve"> </w:t>
            </w:r>
            <w:r w:rsidRPr="00B35A35">
              <w:t>форумах,</w:t>
            </w:r>
            <w:r w:rsidR="00280BC1" w:rsidRPr="00B35A35">
              <w:t xml:space="preserve"> </w:t>
            </w:r>
            <w:r w:rsidRPr="00B35A35">
              <w:t>съездах</w:t>
            </w:r>
            <w:r w:rsidR="00280BC1" w:rsidRPr="00B35A35">
              <w:t xml:space="preserve"> </w:t>
            </w:r>
            <w:r w:rsidRPr="00B35A35">
              <w:t>и</w:t>
            </w:r>
            <w:r w:rsidR="00280BC1" w:rsidRPr="00B35A35">
              <w:t xml:space="preserve"> </w:t>
            </w:r>
            <w:r w:rsidRPr="00B35A35">
              <w:t>мероприятиях</w:t>
            </w:r>
            <w:r w:rsidR="00280BC1" w:rsidRPr="00B35A35">
              <w:t xml:space="preserve"> </w:t>
            </w:r>
            <w:r w:rsidRPr="00B35A35">
              <w:t>по</w:t>
            </w:r>
            <w:r w:rsidR="00280BC1" w:rsidRPr="00B35A35">
              <w:t xml:space="preserve"> </w:t>
            </w:r>
            <w:r w:rsidRPr="00B35A35">
              <w:t>обмену</w:t>
            </w:r>
            <w:r w:rsidR="00280BC1" w:rsidRPr="00B35A35">
              <w:t xml:space="preserve"> </w:t>
            </w:r>
            <w:r w:rsidRPr="00B35A35">
              <w:t>опытом</w:t>
            </w:r>
            <w:r w:rsidR="00280BC1" w:rsidRPr="00B35A35">
              <w:t xml:space="preserve"> </w:t>
            </w:r>
            <w:r w:rsidRPr="00B35A35">
              <w:t>работы</w:t>
            </w:r>
            <w:r w:rsidR="0032211D" w:rsidRPr="00B35A35">
              <w:br/>
            </w:r>
            <w:r w:rsidRPr="00B35A35">
              <w:t>с</w:t>
            </w:r>
            <w:r w:rsidR="00280BC1" w:rsidRPr="00B35A35">
              <w:t xml:space="preserve"> </w:t>
            </w:r>
            <w:r w:rsidRPr="00B35A35">
              <w:t>законодательными</w:t>
            </w:r>
            <w:r w:rsidR="00280BC1" w:rsidRPr="00B35A35">
              <w:t xml:space="preserve"> </w:t>
            </w:r>
            <w:r w:rsidRPr="00B35A35">
              <w:t>(представительными)</w:t>
            </w:r>
            <w:r w:rsidR="00280BC1" w:rsidRPr="00B35A35">
              <w:t xml:space="preserve"> </w:t>
            </w:r>
            <w:r w:rsidRPr="00B35A35">
              <w:t>органами</w:t>
            </w:r>
            <w:r w:rsidR="00280BC1" w:rsidRPr="00B35A35">
              <w:t xml:space="preserve"> </w:t>
            </w:r>
            <w:r w:rsidRPr="00B35A35">
              <w:t>государственной</w:t>
            </w:r>
            <w:r w:rsidR="00280BC1" w:rsidRPr="00B35A35">
              <w:t xml:space="preserve"> </w:t>
            </w:r>
            <w:r w:rsidRPr="00B35A35">
              <w:t>власти</w:t>
            </w:r>
            <w:r w:rsidR="00280BC1" w:rsidRPr="00B35A35">
              <w:t xml:space="preserve"> </w:t>
            </w:r>
            <w:r w:rsidRPr="00B35A35">
              <w:t>других</w:t>
            </w:r>
            <w:r w:rsidR="00280BC1" w:rsidRPr="00B35A35">
              <w:t xml:space="preserve"> </w:t>
            </w:r>
            <w:r w:rsidRPr="00B35A35">
              <w:t>субъектов</w:t>
            </w:r>
            <w:r w:rsidR="00280BC1" w:rsidRPr="00B35A35">
              <w:t xml:space="preserve"> </w:t>
            </w:r>
            <w:r w:rsidRPr="00B35A35">
              <w:t>Российской</w:t>
            </w:r>
            <w:r w:rsidR="00280BC1" w:rsidRPr="00B35A35">
              <w:t xml:space="preserve"> </w:t>
            </w:r>
            <w:r w:rsidRPr="00B35A35">
              <w:t>Федерации</w:t>
            </w:r>
          </w:p>
          <w:p w14:paraId="7887FED1" w14:textId="16F05C07" w:rsidR="00161599" w:rsidRPr="00B35A35" w:rsidRDefault="00161599" w:rsidP="00B35A35">
            <w:pPr>
              <w:pStyle w:val="ad"/>
              <w:spacing w:after="0" w:line="233" w:lineRule="auto"/>
              <w:jc w:val="both"/>
              <w:rPr>
                <w:sz w:val="12"/>
                <w:szCs w:val="2"/>
              </w:rPr>
            </w:pPr>
          </w:p>
        </w:tc>
        <w:tc>
          <w:tcPr>
            <w:tcW w:w="1270" w:type="dxa"/>
          </w:tcPr>
          <w:p w14:paraId="45AF8B0B" w14:textId="77777777" w:rsidR="00E91507" w:rsidRPr="00B35A35" w:rsidRDefault="00E91507" w:rsidP="00B35A35">
            <w:pPr>
              <w:tabs>
                <w:tab w:val="left" w:pos="851"/>
              </w:tabs>
              <w:spacing w:line="233" w:lineRule="auto"/>
              <w:jc w:val="both"/>
              <w:rPr>
                <w:szCs w:val="28"/>
              </w:rPr>
            </w:pPr>
          </w:p>
          <w:p w14:paraId="1C1185AB" w14:textId="77777777" w:rsidR="00FB34DB" w:rsidRPr="00B35A35" w:rsidRDefault="00FB34DB" w:rsidP="00B35A35">
            <w:pPr>
              <w:tabs>
                <w:tab w:val="left" w:pos="851"/>
              </w:tabs>
              <w:spacing w:line="233" w:lineRule="auto"/>
              <w:jc w:val="both"/>
              <w:rPr>
                <w:szCs w:val="28"/>
              </w:rPr>
            </w:pPr>
          </w:p>
          <w:p w14:paraId="5B9C5B88" w14:textId="77777777" w:rsidR="00FB34DB" w:rsidRPr="00B35A35" w:rsidRDefault="00FB34DB" w:rsidP="00B35A35">
            <w:pPr>
              <w:tabs>
                <w:tab w:val="left" w:pos="851"/>
              </w:tabs>
              <w:spacing w:line="233" w:lineRule="auto"/>
              <w:jc w:val="both"/>
              <w:rPr>
                <w:szCs w:val="28"/>
              </w:rPr>
            </w:pPr>
          </w:p>
          <w:p w14:paraId="2613ED9D" w14:textId="77777777" w:rsidR="00FB34DB" w:rsidRPr="00B35A35" w:rsidRDefault="00FB34DB" w:rsidP="00B35A35">
            <w:pPr>
              <w:tabs>
                <w:tab w:val="left" w:pos="851"/>
              </w:tabs>
              <w:spacing w:line="233" w:lineRule="auto"/>
              <w:jc w:val="both"/>
              <w:rPr>
                <w:szCs w:val="28"/>
              </w:rPr>
            </w:pPr>
          </w:p>
          <w:p w14:paraId="496EF8A3" w14:textId="77777777" w:rsidR="00FB34DB" w:rsidRPr="00B35A35" w:rsidRDefault="00FB34DB" w:rsidP="00B35A35">
            <w:pPr>
              <w:tabs>
                <w:tab w:val="left" w:pos="851"/>
              </w:tabs>
              <w:spacing w:line="233" w:lineRule="auto"/>
              <w:jc w:val="both"/>
              <w:rPr>
                <w:szCs w:val="28"/>
              </w:rPr>
            </w:pPr>
          </w:p>
          <w:p w14:paraId="14479236" w14:textId="32932BC2" w:rsidR="00FB34DB" w:rsidRPr="00B35A35" w:rsidRDefault="00E917CB" w:rsidP="00B35A35">
            <w:pPr>
              <w:tabs>
                <w:tab w:val="left" w:pos="851"/>
              </w:tabs>
              <w:spacing w:line="233" w:lineRule="auto"/>
              <w:jc w:val="both"/>
              <w:rPr>
                <w:szCs w:val="28"/>
              </w:rPr>
            </w:pPr>
            <w:r>
              <w:rPr>
                <w:szCs w:val="28"/>
              </w:rPr>
              <w:t>112</w:t>
            </w:r>
          </w:p>
        </w:tc>
      </w:tr>
      <w:tr w:rsidR="00CE1991" w:rsidRPr="00B35A35" w14:paraId="2C296745" w14:textId="77777777" w:rsidTr="00FB34DB">
        <w:tc>
          <w:tcPr>
            <w:tcW w:w="490" w:type="dxa"/>
          </w:tcPr>
          <w:p w14:paraId="3B3FAE6C" w14:textId="77777777" w:rsidR="00567F66" w:rsidRPr="00B35A35" w:rsidRDefault="00567F66" w:rsidP="00B35A35">
            <w:pPr>
              <w:pStyle w:val="a0"/>
              <w:numPr>
                <w:ilvl w:val="0"/>
                <w:numId w:val="2"/>
              </w:numPr>
              <w:tabs>
                <w:tab w:val="clear" w:pos="993"/>
                <w:tab w:val="left" w:pos="851"/>
              </w:tabs>
              <w:spacing w:line="233" w:lineRule="auto"/>
              <w:ind w:left="0" w:right="0" w:firstLine="0"/>
              <w:contextualSpacing/>
              <w:jc w:val="both"/>
              <w:rPr>
                <w:lang w:eastAsia="en-US"/>
              </w:rPr>
            </w:pPr>
          </w:p>
        </w:tc>
        <w:tc>
          <w:tcPr>
            <w:tcW w:w="8045" w:type="dxa"/>
          </w:tcPr>
          <w:p w14:paraId="15133C3B" w14:textId="4C36D27B" w:rsidR="00567F66" w:rsidRPr="00B35A35" w:rsidRDefault="00567F66" w:rsidP="00B35A35">
            <w:pPr>
              <w:shd w:val="clear" w:color="auto" w:fill="FFFFFF"/>
              <w:spacing w:line="233" w:lineRule="auto"/>
              <w:jc w:val="both"/>
              <w:rPr>
                <w:szCs w:val="28"/>
              </w:rPr>
            </w:pPr>
            <w:r w:rsidRPr="00B35A35">
              <w:rPr>
                <w:szCs w:val="28"/>
              </w:rPr>
              <w:t>Информация</w:t>
            </w:r>
            <w:r w:rsidR="00280BC1" w:rsidRPr="00B35A35">
              <w:rPr>
                <w:szCs w:val="28"/>
              </w:rPr>
              <w:t xml:space="preserve"> </w:t>
            </w:r>
            <w:r w:rsidRPr="00B35A35">
              <w:rPr>
                <w:szCs w:val="28"/>
              </w:rPr>
              <w:t>о</w:t>
            </w:r>
            <w:r w:rsidR="00280BC1" w:rsidRPr="00B35A35">
              <w:rPr>
                <w:szCs w:val="28"/>
              </w:rPr>
              <w:t xml:space="preserve"> </w:t>
            </w:r>
            <w:r w:rsidRPr="00B35A35">
              <w:rPr>
                <w:szCs w:val="28"/>
              </w:rPr>
              <w:t>работе</w:t>
            </w:r>
            <w:r w:rsidR="00280BC1" w:rsidRPr="00B35A35">
              <w:rPr>
                <w:szCs w:val="28"/>
              </w:rPr>
              <w:t xml:space="preserve"> </w:t>
            </w:r>
            <w:r w:rsidRPr="00B35A35">
              <w:rPr>
                <w:szCs w:val="28"/>
              </w:rPr>
              <w:t>с</w:t>
            </w:r>
            <w:r w:rsidR="00280BC1" w:rsidRPr="00B35A35">
              <w:rPr>
                <w:szCs w:val="28"/>
              </w:rPr>
              <w:t xml:space="preserve"> </w:t>
            </w:r>
            <w:r w:rsidRPr="00B35A35">
              <w:rPr>
                <w:szCs w:val="28"/>
              </w:rPr>
              <w:t>обращениями</w:t>
            </w:r>
            <w:r w:rsidR="00280BC1" w:rsidRPr="00B35A35">
              <w:rPr>
                <w:szCs w:val="28"/>
              </w:rPr>
              <w:t xml:space="preserve"> </w:t>
            </w:r>
            <w:r w:rsidRPr="00B35A35">
              <w:rPr>
                <w:szCs w:val="28"/>
              </w:rPr>
              <w:t>граждан</w:t>
            </w:r>
            <w:r w:rsidR="00FB34DB" w:rsidRPr="00B35A35">
              <w:rPr>
                <w:szCs w:val="28"/>
              </w:rPr>
              <w:t xml:space="preserve"> </w:t>
            </w:r>
            <w:r w:rsidRPr="00B35A35">
              <w:rPr>
                <w:szCs w:val="28"/>
              </w:rPr>
              <w:t>в</w:t>
            </w:r>
            <w:r w:rsidR="00280BC1" w:rsidRPr="00B35A35">
              <w:rPr>
                <w:szCs w:val="28"/>
              </w:rPr>
              <w:t xml:space="preserve"> </w:t>
            </w:r>
            <w:r w:rsidRPr="00B35A35">
              <w:rPr>
                <w:szCs w:val="28"/>
              </w:rPr>
              <w:t>Государственном</w:t>
            </w:r>
            <w:r w:rsidR="00280BC1" w:rsidRPr="00B35A35">
              <w:rPr>
                <w:szCs w:val="28"/>
              </w:rPr>
              <w:t xml:space="preserve"> </w:t>
            </w:r>
            <w:r w:rsidRPr="00B35A35">
              <w:rPr>
                <w:szCs w:val="28"/>
              </w:rPr>
              <w:t>Собрани</w:t>
            </w:r>
            <w:r w:rsidR="0032055A" w:rsidRPr="00B35A35">
              <w:rPr>
                <w:szCs w:val="28"/>
              </w:rPr>
              <w:t>и</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00E870EC" w:rsidRPr="00B35A35">
              <w:rPr>
                <w:bCs/>
              </w:rPr>
              <w:t>седьмого</w:t>
            </w:r>
            <w:r w:rsidR="00280BC1" w:rsidRPr="00B35A35">
              <w:t xml:space="preserve"> </w:t>
            </w:r>
            <w:r w:rsidR="00E870EC" w:rsidRPr="00B35A35">
              <w:t>созыва</w:t>
            </w:r>
          </w:p>
          <w:p w14:paraId="1DFA527E" w14:textId="77777777" w:rsidR="00917007" w:rsidRPr="00B35A35" w:rsidRDefault="00917007" w:rsidP="00B35A35">
            <w:pPr>
              <w:shd w:val="clear" w:color="auto" w:fill="FFFFFF"/>
              <w:spacing w:line="233" w:lineRule="auto"/>
              <w:jc w:val="both"/>
              <w:rPr>
                <w:sz w:val="12"/>
                <w:szCs w:val="12"/>
              </w:rPr>
            </w:pPr>
          </w:p>
        </w:tc>
        <w:tc>
          <w:tcPr>
            <w:tcW w:w="1270" w:type="dxa"/>
          </w:tcPr>
          <w:p w14:paraId="1DB2A9E1" w14:textId="77777777" w:rsidR="00E91507" w:rsidRPr="00B35A35" w:rsidRDefault="00E91507" w:rsidP="00B35A35">
            <w:pPr>
              <w:tabs>
                <w:tab w:val="left" w:pos="851"/>
              </w:tabs>
              <w:spacing w:line="233" w:lineRule="auto"/>
              <w:jc w:val="both"/>
              <w:rPr>
                <w:szCs w:val="28"/>
              </w:rPr>
            </w:pPr>
          </w:p>
          <w:p w14:paraId="273B61F3" w14:textId="41533B62" w:rsidR="00FB34DB" w:rsidRPr="00B35A35" w:rsidRDefault="00E917CB" w:rsidP="00B35A35">
            <w:pPr>
              <w:tabs>
                <w:tab w:val="left" w:pos="851"/>
              </w:tabs>
              <w:spacing w:line="233" w:lineRule="auto"/>
              <w:jc w:val="both"/>
              <w:rPr>
                <w:szCs w:val="28"/>
              </w:rPr>
            </w:pPr>
            <w:r>
              <w:rPr>
                <w:szCs w:val="28"/>
              </w:rPr>
              <w:t>114</w:t>
            </w:r>
          </w:p>
        </w:tc>
      </w:tr>
      <w:tr w:rsidR="00C4555A" w:rsidRPr="00B35A35" w14:paraId="75278BF5" w14:textId="77777777" w:rsidTr="00FB34DB">
        <w:tc>
          <w:tcPr>
            <w:tcW w:w="490" w:type="dxa"/>
          </w:tcPr>
          <w:p w14:paraId="4B6B7A30" w14:textId="77777777" w:rsidR="00C4555A" w:rsidRPr="00B35A35" w:rsidRDefault="00C4555A" w:rsidP="00B35A35">
            <w:pPr>
              <w:pStyle w:val="a0"/>
              <w:numPr>
                <w:ilvl w:val="0"/>
                <w:numId w:val="2"/>
              </w:numPr>
              <w:tabs>
                <w:tab w:val="clear" w:pos="993"/>
                <w:tab w:val="left" w:pos="851"/>
              </w:tabs>
              <w:spacing w:line="233" w:lineRule="auto"/>
              <w:ind w:left="0" w:right="0" w:firstLine="0"/>
              <w:contextualSpacing/>
              <w:jc w:val="both"/>
              <w:rPr>
                <w:lang w:eastAsia="en-US"/>
              </w:rPr>
            </w:pPr>
          </w:p>
        </w:tc>
        <w:tc>
          <w:tcPr>
            <w:tcW w:w="8045" w:type="dxa"/>
          </w:tcPr>
          <w:p w14:paraId="5B16DB85" w14:textId="77777777" w:rsidR="00C4555A" w:rsidRPr="00B35A35" w:rsidRDefault="00C4555A" w:rsidP="00B35A35">
            <w:pPr>
              <w:shd w:val="clear" w:color="auto" w:fill="FFFFFF"/>
              <w:spacing w:line="233" w:lineRule="auto"/>
              <w:jc w:val="both"/>
              <w:rPr>
                <w:bCs/>
                <w:szCs w:val="28"/>
              </w:rPr>
            </w:pPr>
            <w:r w:rsidRPr="00B35A35">
              <w:rPr>
                <w:bCs/>
                <w:szCs w:val="28"/>
              </w:rPr>
              <w:t>Сведения</w:t>
            </w:r>
            <w:r w:rsidR="00280BC1" w:rsidRPr="00B35A35">
              <w:rPr>
                <w:bCs/>
                <w:szCs w:val="28"/>
              </w:rPr>
              <w:t xml:space="preserve"> </w:t>
            </w:r>
            <w:r w:rsidRPr="00B35A35">
              <w:rPr>
                <w:bCs/>
                <w:szCs w:val="28"/>
              </w:rPr>
              <w:t>о</w:t>
            </w:r>
            <w:r w:rsidR="00280BC1" w:rsidRPr="00B35A35">
              <w:rPr>
                <w:bCs/>
                <w:szCs w:val="28"/>
              </w:rPr>
              <w:t xml:space="preserve"> </w:t>
            </w:r>
            <w:r w:rsidRPr="00B35A35">
              <w:rPr>
                <w:bCs/>
                <w:szCs w:val="28"/>
              </w:rPr>
              <w:t>документообороте</w:t>
            </w:r>
            <w:r w:rsidR="00280BC1" w:rsidRPr="00B35A35">
              <w:rPr>
                <w:bCs/>
                <w:szCs w:val="28"/>
              </w:rPr>
              <w:t xml:space="preserve"> </w:t>
            </w:r>
            <w:r w:rsidRPr="00B35A35">
              <w:rPr>
                <w:bCs/>
                <w:szCs w:val="28"/>
              </w:rPr>
              <w:t>в</w:t>
            </w:r>
            <w:r w:rsidR="00280BC1" w:rsidRPr="00B35A35">
              <w:rPr>
                <w:bCs/>
                <w:szCs w:val="28"/>
              </w:rPr>
              <w:t xml:space="preserve"> </w:t>
            </w:r>
            <w:r w:rsidRPr="00B35A35">
              <w:rPr>
                <w:bCs/>
                <w:szCs w:val="28"/>
              </w:rPr>
              <w:t>Аппарате</w:t>
            </w:r>
            <w:r w:rsidR="00280BC1" w:rsidRPr="00B35A35">
              <w:rPr>
                <w:bCs/>
                <w:szCs w:val="28"/>
              </w:rPr>
              <w:t xml:space="preserve"> </w:t>
            </w:r>
            <w:r w:rsidRPr="00B35A35">
              <w:rPr>
                <w:bCs/>
                <w:szCs w:val="28"/>
              </w:rPr>
              <w:t>Государственного</w:t>
            </w:r>
            <w:r w:rsidR="00280BC1" w:rsidRPr="00B35A35">
              <w:rPr>
                <w:bCs/>
                <w:szCs w:val="28"/>
              </w:rPr>
              <w:t xml:space="preserve"> </w:t>
            </w:r>
            <w:r w:rsidRPr="00B35A35">
              <w:rPr>
                <w:bCs/>
                <w:szCs w:val="28"/>
              </w:rPr>
              <w:t>Собрания</w:t>
            </w:r>
            <w:r w:rsidR="00280BC1" w:rsidRPr="00B35A35">
              <w:rPr>
                <w:bCs/>
                <w:szCs w:val="28"/>
              </w:rPr>
              <w:t xml:space="preserve"> </w:t>
            </w:r>
            <w:r w:rsidRPr="00B35A35">
              <w:rPr>
                <w:bCs/>
                <w:szCs w:val="28"/>
              </w:rPr>
              <w:t>Республики</w:t>
            </w:r>
            <w:r w:rsidR="00280BC1" w:rsidRPr="00B35A35">
              <w:rPr>
                <w:bCs/>
                <w:szCs w:val="28"/>
              </w:rPr>
              <w:t xml:space="preserve"> </w:t>
            </w:r>
            <w:r w:rsidRPr="00B35A35">
              <w:rPr>
                <w:bCs/>
                <w:szCs w:val="28"/>
              </w:rPr>
              <w:t>Марий</w:t>
            </w:r>
            <w:r w:rsidR="00280BC1" w:rsidRPr="00B35A35">
              <w:rPr>
                <w:bCs/>
                <w:szCs w:val="28"/>
              </w:rPr>
              <w:t xml:space="preserve"> </w:t>
            </w:r>
            <w:r w:rsidRPr="00B35A35">
              <w:rPr>
                <w:bCs/>
                <w:szCs w:val="28"/>
              </w:rPr>
              <w:t>Эл</w:t>
            </w:r>
          </w:p>
          <w:p w14:paraId="753B5F26" w14:textId="377693F4" w:rsidR="00161599" w:rsidRPr="00B35A35" w:rsidRDefault="00161599" w:rsidP="00B35A35">
            <w:pPr>
              <w:shd w:val="clear" w:color="auto" w:fill="FFFFFF"/>
              <w:spacing w:line="233" w:lineRule="auto"/>
              <w:jc w:val="both"/>
              <w:rPr>
                <w:sz w:val="12"/>
                <w:szCs w:val="12"/>
              </w:rPr>
            </w:pPr>
          </w:p>
        </w:tc>
        <w:tc>
          <w:tcPr>
            <w:tcW w:w="1270" w:type="dxa"/>
          </w:tcPr>
          <w:p w14:paraId="32466CF5" w14:textId="77777777" w:rsidR="00C4555A" w:rsidRPr="00B35A35" w:rsidRDefault="00C4555A" w:rsidP="00B35A35">
            <w:pPr>
              <w:tabs>
                <w:tab w:val="left" w:pos="851"/>
              </w:tabs>
              <w:spacing w:line="233" w:lineRule="auto"/>
              <w:jc w:val="both"/>
              <w:rPr>
                <w:szCs w:val="28"/>
              </w:rPr>
            </w:pPr>
          </w:p>
          <w:p w14:paraId="01BE1B3C" w14:textId="36D7C028" w:rsidR="00FB34DB" w:rsidRPr="00B35A35" w:rsidRDefault="00E917CB" w:rsidP="00B35A35">
            <w:pPr>
              <w:tabs>
                <w:tab w:val="left" w:pos="851"/>
              </w:tabs>
              <w:spacing w:line="233" w:lineRule="auto"/>
              <w:jc w:val="both"/>
              <w:rPr>
                <w:szCs w:val="28"/>
              </w:rPr>
            </w:pPr>
            <w:r>
              <w:rPr>
                <w:szCs w:val="28"/>
              </w:rPr>
              <w:t>117</w:t>
            </w:r>
          </w:p>
        </w:tc>
      </w:tr>
      <w:tr w:rsidR="00764A91" w:rsidRPr="00B35A35" w14:paraId="60D661AA" w14:textId="77777777" w:rsidTr="00FB34DB">
        <w:tc>
          <w:tcPr>
            <w:tcW w:w="490" w:type="dxa"/>
          </w:tcPr>
          <w:p w14:paraId="09313AEF" w14:textId="77777777" w:rsidR="00C4555A" w:rsidRPr="00B35A35" w:rsidRDefault="00C4555A" w:rsidP="00B35A35">
            <w:pPr>
              <w:pStyle w:val="a0"/>
              <w:numPr>
                <w:ilvl w:val="0"/>
                <w:numId w:val="2"/>
              </w:numPr>
              <w:tabs>
                <w:tab w:val="clear" w:pos="993"/>
                <w:tab w:val="left" w:pos="851"/>
              </w:tabs>
              <w:spacing w:line="233" w:lineRule="auto"/>
              <w:ind w:left="0" w:right="0" w:firstLine="0"/>
              <w:contextualSpacing/>
              <w:jc w:val="both"/>
              <w:rPr>
                <w:lang w:eastAsia="en-US"/>
              </w:rPr>
            </w:pPr>
          </w:p>
        </w:tc>
        <w:tc>
          <w:tcPr>
            <w:tcW w:w="8045" w:type="dxa"/>
          </w:tcPr>
          <w:p w14:paraId="38272533" w14:textId="77777777" w:rsidR="00C4555A" w:rsidRPr="00B35A35" w:rsidRDefault="00C4555A" w:rsidP="00B35A35">
            <w:pPr>
              <w:shd w:val="clear" w:color="auto" w:fill="FFFFFF"/>
              <w:spacing w:line="233" w:lineRule="auto"/>
              <w:jc w:val="both"/>
            </w:pPr>
            <w:r w:rsidRPr="00B35A35">
              <w:t>Перечень</w:t>
            </w:r>
            <w:r w:rsidR="00280BC1" w:rsidRPr="00B35A35">
              <w:t xml:space="preserve"> </w:t>
            </w:r>
            <w:r w:rsidRPr="00B35A35">
              <w:t>изданий</w:t>
            </w:r>
            <w:r w:rsidR="00280BC1" w:rsidRPr="00B35A35">
              <w:t xml:space="preserve"> </w:t>
            </w:r>
            <w:r w:rsidRPr="00B35A35">
              <w:t>Государственного</w:t>
            </w:r>
            <w:r w:rsidR="00280BC1" w:rsidRPr="00B35A35">
              <w:t xml:space="preserve"> </w:t>
            </w:r>
            <w:r w:rsidRPr="00B35A35">
              <w:t>Собрания</w:t>
            </w:r>
            <w:r w:rsidR="00280BC1" w:rsidRPr="00B35A35">
              <w:t xml:space="preserve"> </w:t>
            </w:r>
            <w:r w:rsidRPr="00B35A35">
              <w:t>Республики</w:t>
            </w:r>
            <w:r w:rsidR="00280BC1" w:rsidRPr="00B35A35">
              <w:t xml:space="preserve"> </w:t>
            </w:r>
            <w:r w:rsidRPr="00B35A35">
              <w:rPr>
                <w:spacing w:val="-6"/>
              </w:rPr>
              <w:t>Марий</w:t>
            </w:r>
            <w:r w:rsidR="00280BC1" w:rsidRPr="00B35A35">
              <w:rPr>
                <w:spacing w:val="-6"/>
              </w:rPr>
              <w:t xml:space="preserve"> </w:t>
            </w:r>
            <w:r w:rsidRPr="00B35A35">
              <w:rPr>
                <w:spacing w:val="-6"/>
              </w:rPr>
              <w:t>Эл</w:t>
            </w:r>
            <w:r w:rsidR="00280BC1" w:rsidRPr="00B35A35">
              <w:rPr>
                <w:spacing w:val="-6"/>
              </w:rPr>
              <w:t xml:space="preserve"> </w:t>
            </w:r>
            <w:r w:rsidRPr="00B35A35">
              <w:rPr>
                <w:bCs/>
                <w:spacing w:val="-6"/>
                <w:szCs w:val="28"/>
              </w:rPr>
              <w:t>седьмого</w:t>
            </w:r>
            <w:r w:rsidR="00280BC1" w:rsidRPr="00B35A35">
              <w:rPr>
                <w:spacing w:val="-6"/>
              </w:rPr>
              <w:t xml:space="preserve"> </w:t>
            </w:r>
            <w:r w:rsidRPr="00B35A35">
              <w:rPr>
                <w:spacing w:val="-6"/>
              </w:rPr>
              <w:t>созыва</w:t>
            </w:r>
            <w:r w:rsidR="00280BC1" w:rsidRPr="00B35A35">
              <w:rPr>
                <w:spacing w:val="-6"/>
              </w:rPr>
              <w:t xml:space="preserve"> </w:t>
            </w:r>
            <w:r w:rsidRPr="00B35A35">
              <w:rPr>
                <w:spacing w:val="-6"/>
              </w:rPr>
              <w:t>Республики</w:t>
            </w:r>
            <w:r w:rsidR="00280BC1" w:rsidRPr="00B35A35">
              <w:rPr>
                <w:spacing w:val="-6"/>
              </w:rPr>
              <w:t xml:space="preserve"> </w:t>
            </w:r>
            <w:r w:rsidRPr="00B35A35">
              <w:rPr>
                <w:spacing w:val="-6"/>
              </w:rPr>
              <w:t>Марий</w:t>
            </w:r>
            <w:r w:rsidR="00280BC1" w:rsidRPr="00B35A35">
              <w:rPr>
                <w:spacing w:val="-6"/>
              </w:rPr>
              <w:t xml:space="preserve"> </w:t>
            </w:r>
            <w:r w:rsidRPr="00B35A35">
              <w:rPr>
                <w:spacing w:val="-6"/>
              </w:rPr>
              <w:t>Эл,</w:t>
            </w:r>
            <w:r w:rsidR="00280BC1" w:rsidRPr="00B35A35">
              <w:rPr>
                <w:spacing w:val="-6"/>
              </w:rPr>
              <w:t xml:space="preserve"> </w:t>
            </w:r>
            <w:r w:rsidRPr="00B35A35">
              <w:rPr>
                <w:spacing w:val="-6"/>
              </w:rPr>
              <w:t>подготовленных</w:t>
            </w:r>
            <w:r w:rsidR="00280BC1" w:rsidRPr="00B35A35">
              <w:t xml:space="preserve"> </w:t>
            </w:r>
            <w:r w:rsidRPr="00B35A35">
              <w:t>Аппаратом</w:t>
            </w:r>
            <w:r w:rsidR="00280BC1" w:rsidRPr="00B35A35">
              <w:t xml:space="preserve"> </w:t>
            </w:r>
            <w:r w:rsidRPr="00B35A35">
              <w:t>Государственного</w:t>
            </w:r>
            <w:r w:rsidR="00280BC1" w:rsidRPr="00B35A35">
              <w:t xml:space="preserve"> </w:t>
            </w:r>
            <w:r w:rsidRPr="00B35A35">
              <w:t>Собрания</w:t>
            </w:r>
            <w:r w:rsidR="00280BC1" w:rsidRPr="00B35A35">
              <w:t xml:space="preserve"> </w:t>
            </w:r>
            <w:r w:rsidRPr="00B35A35">
              <w:t>Республики</w:t>
            </w:r>
            <w:r w:rsidR="00280BC1" w:rsidRPr="00B35A35">
              <w:t xml:space="preserve"> </w:t>
            </w:r>
            <w:r w:rsidRPr="00B35A35">
              <w:t>Марий</w:t>
            </w:r>
            <w:r w:rsidR="00280BC1" w:rsidRPr="00B35A35">
              <w:t xml:space="preserve"> </w:t>
            </w:r>
            <w:r w:rsidRPr="00B35A35">
              <w:t>Эл</w:t>
            </w:r>
          </w:p>
          <w:p w14:paraId="03D1A4C5" w14:textId="119910D3" w:rsidR="00514DD4" w:rsidRPr="00B35A35" w:rsidRDefault="00514DD4" w:rsidP="00B35A35">
            <w:pPr>
              <w:shd w:val="clear" w:color="auto" w:fill="FFFFFF"/>
              <w:spacing w:line="233" w:lineRule="auto"/>
              <w:jc w:val="both"/>
              <w:rPr>
                <w:bCs/>
                <w:sz w:val="12"/>
                <w:szCs w:val="12"/>
              </w:rPr>
            </w:pPr>
          </w:p>
        </w:tc>
        <w:tc>
          <w:tcPr>
            <w:tcW w:w="1270" w:type="dxa"/>
          </w:tcPr>
          <w:p w14:paraId="61E31428" w14:textId="77777777" w:rsidR="00C4555A" w:rsidRPr="00B35A35" w:rsidRDefault="00C4555A" w:rsidP="00B35A35">
            <w:pPr>
              <w:tabs>
                <w:tab w:val="left" w:pos="851"/>
              </w:tabs>
              <w:spacing w:line="233" w:lineRule="auto"/>
              <w:jc w:val="both"/>
              <w:rPr>
                <w:szCs w:val="28"/>
              </w:rPr>
            </w:pPr>
          </w:p>
          <w:p w14:paraId="2DCC8F40" w14:textId="77777777" w:rsidR="00FB34DB" w:rsidRPr="00B35A35" w:rsidRDefault="00FB34DB" w:rsidP="00B35A35">
            <w:pPr>
              <w:tabs>
                <w:tab w:val="left" w:pos="851"/>
              </w:tabs>
              <w:spacing w:line="233" w:lineRule="auto"/>
              <w:jc w:val="both"/>
              <w:rPr>
                <w:szCs w:val="28"/>
              </w:rPr>
            </w:pPr>
          </w:p>
          <w:p w14:paraId="1CAAD5BC" w14:textId="611F8938" w:rsidR="00FB34DB" w:rsidRPr="00B35A35" w:rsidRDefault="00E917CB" w:rsidP="00B35A35">
            <w:pPr>
              <w:tabs>
                <w:tab w:val="left" w:pos="851"/>
              </w:tabs>
              <w:spacing w:line="233" w:lineRule="auto"/>
              <w:jc w:val="both"/>
              <w:rPr>
                <w:szCs w:val="28"/>
              </w:rPr>
            </w:pPr>
            <w:r>
              <w:rPr>
                <w:szCs w:val="28"/>
              </w:rPr>
              <w:t>119</w:t>
            </w:r>
          </w:p>
        </w:tc>
      </w:tr>
      <w:tr w:rsidR="0080642F" w:rsidRPr="00B35A35" w14:paraId="473321F9" w14:textId="77777777" w:rsidTr="00FB34DB">
        <w:tc>
          <w:tcPr>
            <w:tcW w:w="490" w:type="dxa"/>
          </w:tcPr>
          <w:p w14:paraId="1B6DA4D4" w14:textId="77777777" w:rsidR="0080642F" w:rsidRPr="00B35A35" w:rsidRDefault="0080642F" w:rsidP="00B35A35">
            <w:pPr>
              <w:pStyle w:val="a0"/>
              <w:numPr>
                <w:ilvl w:val="0"/>
                <w:numId w:val="2"/>
              </w:numPr>
              <w:tabs>
                <w:tab w:val="clear" w:pos="993"/>
                <w:tab w:val="left" w:pos="851"/>
              </w:tabs>
              <w:spacing w:line="233" w:lineRule="auto"/>
              <w:ind w:left="0" w:right="0" w:firstLine="0"/>
              <w:contextualSpacing/>
              <w:jc w:val="both"/>
              <w:rPr>
                <w:lang w:eastAsia="en-US"/>
              </w:rPr>
            </w:pPr>
          </w:p>
        </w:tc>
        <w:tc>
          <w:tcPr>
            <w:tcW w:w="8045" w:type="dxa"/>
          </w:tcPr>
          <w:p w14:paraId="58592C56" w14:textId="05519EEE" w:rsidR="0080642F" w:rsidRPr="00B35A35" w:rsidRDefault="0080642F" w:rsidP="00B35A35">
            <w:pPr>
              <w:shd w:val="clear" w:color="auto" w:fill="FFFFFF"/>
              <w:spacing w:line="233" w:lineRule="auto"/>
              <w:jc w:val="both"/>
              <w:rPr>
                <w:szCs w:val="28"/>
              </w:rPr>
            </w:pPr>
            <w:r w:rsidRPr="00B35A35">
              <w:rPr>
                <w:szCs w:val="28"/>
              </w:rPr>
              <w:t>Работа</w:t>
            </w:r>
            <w:r w:rsidR="00280BC1" w:rsidRPr="00B35A35">
              <w:rPr>
                <w:szCs w:val="28"/>
              </w:rPr>
              <w:t xml:space="preserve"> </w:t>
            </w:r>
            <w:r w:rsidRPr="00B35A35">
              <w:rPr>
                <w:szCs w:val="28"/>
              </w:rPr>
              <w:t>Аппарата</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32211D" w:rsidRPr="00B35A35">
              <w:rPr>
                <w:szCs w:val="28"/>
              </w:rPr>
              <w:br/>
            </w:r>
            <w:r w:rsidR="006E36B8" w:rsidRPr="00B35A35">
              <w:rPr>
                <w:szCs w:val="28"/>
              </w:rPr>
              <w:t>Марий</w:t>
            </w:r>
            <w:r w:rsidR="00280BC1" w:rsidRPr="00B35A35">
              <w:rPr>
                <w:szCs w:val="28"/>
              </w:rPr>
              <w:t xml:space="preserve"> </w:t>
            </w:r>
            <w:r w:rsidR="006E36B8" w:rsidRPr="00B35A35">
              <w:rPr>
                <w:szCs w:val="28"/>
              </w:rPr>
              <w:t>Эл:</w:t>
            </w:r>
          </w:p>
          <w:p w14:paraId="7006B87B" w14:textId="26ABB78C" w:rsidR="001B2D42" w:rsidRPr="00B35A35" w:rsidRDefault="001B2D42" w:rsidP="00B35A35">
            <w:pPr>
              <w:pStyle w:val="21"/>
              <w:spacing w:line="233" w:lineRule="auto"/>
              <w:jc w:val="both"/>
              <w:rPr>
                <w:szCs w:val="28"/>
              </w:rPr>
            </w:pPr>
            <w:r w:rsidRPr="00B35A35">
              <w:rPr>
                <w:spacing w:val="-8"/>
                <w:szCs w:val="28"/>
              </w:rPr>
              <w:t>-</w:t>
            </w:r>
            <w:r w:rsidR="00CD6BDA" w:rsidRPr="00B35A35">
              <w:rPr>
                <w:spacing w:val="-8"/>
                <w:szCs w:val="28"/>
              </w:rPr>
              <w:t> </w:t>
            </w:r>
            <w:r w:rsidRPr="00B35A35">
              <w:rPr>
                <w:spacing w:val="-8"/>
                <w:szCs w:val="28"/>
              </w:rPr>
              <w:t>секретариат</w:t>
            </w:r>
            <w:r w:rsidR="00280BC1" w:rsidRPr="00B35A35">
              <w:rPr>
                <w:spacing w:val="-8"/>
                <w:szCs w:val="28"/>
              </w:rPr>
              <w:t xml:space="preserve"> </w:t>
            </w:r>
            <w:r w:rsidRPr="00B35A35">
              <w:rPr>
                <w:spacing w:val="-8"/>
                <w:szCs w:val="28"/>
              </w:rPr>
              <w:t>Председателя</w:t>
            </w:r>
            <w:r w:rsidR="00280BC1" w:rsidRPr="00B35A35">
              <w:rPr>
                <w:spacing w:val="-8"/>
                <w:szCs w:val="28"/>
              </w:rPr>
              <w:t xml:space="preserve"> </w:t>
            </w:r>
            <w:r w:rsidRPr="00B35A35">
              <w:rPr>
                <w:spacing w:val="-8"/>
                <w:szCs w:val="28"/>
              </w:rPr>
              <w:t>Государственного</w:t>
            </w:r>
            <w:r w:rsidR="00280BC1" w:rsidRPr="00B35A35">
              <w:rPr>
                <w:spacing w:val="-8"/>
                <w:szCs w:val="28"/>
              </w:rPr>
              <w:t xml:space="preserve"> </w:t>
            </w:r>
            <w:r w:rsidRPr="00B35A35">
              <w:rPr>
                <w:spacing w:val="-8"/>
                <w:szCs w:val="28"/>
              </w:rPr>
              <w:t>Собрания</w:t>
            </w:r>
            <w:r w:rsidR="00280BC1" w:rsidRPr="00B35A35">
              <w:rPr>
                <w:spacing w:val="-8"/>
                <w:szCs w:val="28"/>
              </w:rPr>
              <w:t xml:space="preserve"> </w:t>
            </w:r>
            <w:r w:rsidRPr="00B35A35">
              <w:rPr>
                <w:spacing w:val="-8"/>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4CE02D56" w14:textId="23456C56" w:rsidR="006E36B8" w:rsidRPr="00B35A35" w:rsidRDefault="006E36B8" w:rsidP="00B35A35">
            <w:pPr>
              <w:pStyle w:val="21"/>
              <w:spacing w:line="233" w:lineRule="auto"/>
              <w:jc w:val="both"/>
              <w:rPr>
                <w:szCs w:val="28"/>
              </w:rPr>
            </w:pPr>
            <w:r w:rsidRPr="00B35A35">
              <w:rPr>
                <w:spacing w:val="-6"/>
                <w:szCs w:val="28"/>
              </w:rPr>
              <w:t>-</w:t>
            </w:r>
            <w:r w:rsidR="00CD6BDA" w:rsidRPr="00B35A35">
              <w:rPr>
                <w:spacing w:val="-6"/>
                <w:szCs w:val="28"/>
              </w:rPr>
              <w:t> </w:t>
            </w:r>
            <w:r w:rsidRPr="00B35A35">
              <w:rPr>
                <w:spacing w:val="-6"/>
                <w:szCs w:val="28"/>
              </w:rPr>
              <w:t>секретариат</w:t>
            </w:r>
            <w:r w:rsidR="00280BC1" w:rsidRPr="00B35A35">
              <w:rPr>
                <w:spacing w:val="-6"/>
                <w:szCs w:val="28"/>
              </w:rPr>
              <w:t xml:space="preserve"> </w:t>
            </w:r>
            <w:r w:rsidRPr="00B35A35">
              <w:rPr>
                <w:spacing w:val="-6"/>
                <w:szCs w:val="28"/>
              </w:rPr>
              <w:t>Первого</w:t>
            </w:r>
            <w:r w:rsidR="00280BC1" w:rsidRPr="00B35A35">
              <w:rPr>
                <w:spacing w:val="-6"/>
                <w:szCs w:val="28"/>
              </w:rPr>
              <w:t xml:space="preserve"> </w:t>
            </w:r>
            <w:r w:rsidRPr="00B35A35">
              <w:rPr>
                <w:spacing w:val="-6"/>
                <w:szCs w:val="28"/>
              </w:rPr>
              <w:t>заместителя</w:t>
            </w:r>
            <w:r w:rsidR="00280BC1" w:rsidRPr="00B35A35">
              <w:rPr>
                <w:spacing w:val="-6"/>
                <w:szCs w:val="28"/>
              </w:rPr>
              <w:t xml:space="preserve"> </w:t>
            </w:r>
            <w:r w:rsidRPr="00B35A35">
              <w:rPr>
                <w:spacing w:val="-6"/>
                <w:szCs w:val="28"/>
              </w:rPr>
              <w:t>Председателя</w:t>
            </w:r>
            <w:r w:rsidR="00280BC1" w:rsidRPr="00B35A35">
              <w:rPr>
                <w:spacing w:val="-6"/>
                <w:szCs w:val="28"/>
              </w:rPr>
              <w:t xml:space="preserve"> </w:t>
            </w:r>
            <w:r w:rsidRPr="00B35A35">
              <w:rPr>
                <w:spacing w:val="-6"/>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4F381063" w14:textId="4A091F92" w:rsidR="006E36B8" w:rsidRPr="00B35A35" w:rsidRDefault="006E36B8" w:rsidP="00B35A35">
            <w:pPr>
              <w:pStyle w:val="21"/>
              <w:spacing w:line="233" w:lineRule="auto"/>
              <w:jc w:val="both"/>
              <w:rPr>
                <w:szCs w:val="28"/>
              </w:rPr>
            </w:pPr>
            <w:r w:rsidRPr="00B35A35">
              <w:rPr>
                <w:szCs w:val="28"/>
              </w:rPr>
              <w:t>-</w:t>
            </w:r>
            <w:r w:rsidR="00CD6BDA" w:rsidRPr="00B35A35">
              <w:rPr>
                <w:szCs w:val="28"/>
              </w:rPr>
              <w:t> </w:t>
            </w:r>
            <w:r w:rsidRPr="00B35A35">
              <w:rPr>
                <w:szCs w:val="28"/>
              </w:rPr>
              <w:t>секретариат</w:t>
            </w:r>
            <w:r w:rsidR="00280BC1" w:rsidRPr="00B35A35">
              <w:rPr>
                <w:szCs w:val="28"/>
              </w:rPr>
              <w:t xml:space="preserve"> </w:t>
            </w:r>
            <w:r w:rsidRPr="00B35A35">
              <w:rPr>
                <w:szCs w:val="28"/>
              </w:rPr>
              <w:t>Заместителя</w:t>
            </w:r>
            <w:r w:rsidR="00280BC1" w:rsidRPr="00B35A35">
              <w:rPr>
                <w:szCs w:val="28"/>
              </w:rPr>
              <w:t xml:space="preserve"> </w:t>
            </w:r>
            <w:r w:rsidRPr="00B35A35">
              <w:rPr>
                <w:szCs w:val="28"/>
              </w:rPr>
              <w:t>Председателя</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34D97F21" w14:textId="1C6BD2CD" w:rsidR="006E36B8" w:rsidRPr="003F5C61" w:rsidRDefault="006E36B8" w:rsidP="00B35A35">
            <w:pPr>
              <w:pStyle w:val="21"/>
              <w:spacing w:line="233" w:lineRule="auto"/>
              <w:jc w:val="both"/>
              <w:rPr>
                <w:szCs w:val="28"/>
              </w:rPr>
            </w:pPr>
            <w:r w:rsidRPr="003F5C61">
              <w:rPr>
                <w:szCs w:val="28"/>
              </w:rPr>
              <w:t>-</w:t>
            </w:r>
            <w:r w:rsidR="00CD6BDA" w:rsidRPr="003F5C61">
              <w:rPr>
                <w:szCs w:val="28"/>
              </w:rPr>
              <w:t> </w:t>
            </w:r>
            <w:r w:rsidRPr="003F5C61">
              <w:rPr>
                <w:szCs w:val="28"/>
              </w:rPr>
              <w:t>правовое</w:t>
            </w:r>
            <w:r w:rsidR="00280BC1" w:rsidRPr="003F5C61">
              <w:rPr>
                <w:szCs w:val="28"/>
              </w:rPr>
              <w:t xml:space="preserve"> </w:t>
            </w:r>
            <w:r w:rsidRPr="003F5C61">
              <w:rPr>
                <w:szCs w:val="28"/>
              </w:rPr>
              <w:t>управление</w:t>
            </w:r>
          </w:p>
          <w:p w14:paraId="16EEF4AD" w14:textId="06540864" w:rsidR="006E36B8" w:rsidRPr="00B35A35" w:rsidRDefault="006E36B8" w:rsidP="00B35A35">
            <w:pPr>
              <w:pStyle w:val="21"/>
              <w:spacing w:line="233" w:lineRule="auto"/>
              <w:jc w:val="both"/>
              <w:rPr>
                <w:szCs w:val="28"/>
              </w:rPr>
            </w:pPr>
            <w:r w:rsidRPr="00B35A35">
              <w:rPr>
                <w:szCs w:val="28"/>
              </w:rPr>
              <w:t>-</w:t>
            </w:r>
            <w:r w:rsidR="00CD6BDA" w:rsidRPr="00B35A35">
              <w:rPr>
                <w:szCs w:val="28"/>
              </w:rPr>
              <w:t> </w:t>
            </w:r>
            <w:r w:rsidRPr="00B35A35">
              <w:rPr>
                <w:szCs w:val="28"/>
              </w:rPr>
              <w:t>организационное</w:t>
            </w:r>
            <w:r w:rsidR="00280BC1" w:rsidRPr="00B35A35">
              <w:rPr>
                <w:szCs w:val="28"/>
              </w:rPr>
              <w:t xml:space="preserve"> </w:t>
            </w:r>
            <w:r w:rsidRPr="00B35A35">
              <w:rPr>
                <w:szCs w:val="28"/>
              </w:rPr>
              <w:t>управление</w:t>
            </w:r>
          </w:p>
          <w:p w14:paraId="682D4299" w14:textId="09925176" w:rsidR="006E36B8" w:rsidRPr="00B35A35" w:rsidRDefault="006E36B8" w:rsidP="00B35A35">
            <w:pPr>
              <w:pStyle w:val="21"/>
              <w:spacing w:line="233" w:lineRule="auto"/>
              <w:jc w:val="both"/>
              <w:rPr>
                <w:szCs w:val="28"/>
              </w:rPr>
            </w:pPr>
            <w:r w:rsidRPr="00B35A35">
              <w:rPr>
                <w:szCs w:val="28"/>
              </w:rPr>
              <w:t>-</w:t>
            </w:r>
            <w:r w:rsidR="00CD6BDA" w:rsidRPr="00B35A35">
              <w:rPr>
                <w:szCs w:val="28"/>
              </w:rPr>
              <w:t> </w:t>
            </w:r>
            <w:r w:rsidRPr="00B35A35">
              <w:rPr>
                <w:szCs w:val="28"/>
              </w:rPr>
              <w:t>информационное</w:t>
            </w:r>
            <w:r w:rsidR="00280BC1" w:rsidRPr="00B35A35">
              <w:rPr>
                <w:szCs w:val="28"/>
              </w:rPr>
              <w:t xml:space="preserve"> </w:t>
            </w:r>
            <w:r w:rsidRPr="00B35A35">
              <w:rPr>
                <w:szCs w:val="28"/>
              </w:rPr>
              <w:t>управление</w:t>
            </w:r>
          </w:p>
          <w:p w14:paraId="2B60D8CD" w14:textId="6FF6B94B" w:rsidR="006E36B8" w:rsidRPr="00B35A35" w:rsidRDefault="006E36B8" w:rsidP="00B35A35">
            <w:pPr>
              <w:pStyle w:val="21"/>
              <w:spacing w:line="233" w:lineRule="auto"/>
              <w:jc w:val="both"/>
              <w:rPr>
                <w:szCs w:val="28"/>
              </w:rPr>
            </w:pPr>
            <w:r w:rsidRPr="00B35A35">
              <w:rPr>
                <w:szCs w:val="28"/>
              </w:rPr>
              <w:t>-</w:t>
            </w:r>
            <w:r w:rsidR="00CD6BDA" w:rsidRPr="00B35A35">
              <w:rPr>
                <w:szCs w:val="28"/>
              </w:rPr>
              <w:t> </w:t>
            </w:r>
            <w:r w:rsidRPr="00B35A35">
              <w:rPr>
                <w:szCs w:val="28"/>
              </w:rPr>
              <w:t>кадровая</w:t>
            </w:r>
            <w:r w:rsidR="00280BC1" w:rsidRPr="00B35A35">
              <w:rPr>
                <w:szCs w:val="28"/>
              </w:rPr>
              <w:t xml:space="preserve"> </w:t>
            </w:r>
            <w:r w:rsidRPr="00B35A35">
              <w:rPr>
                <w:szCs w:val="28"/>
              </w:rPr>
              <w:t>служба</w:t>
            </w:r>
          </w:p>
          <w:p w14:paraId="3D69F58F" w14:textId="2171C119" w:rsidR="00C4555A" w:rsidRPr="00B35A35" w:rsidRDefault="00F85619" w:rsidP="00B35A35">
            <w:pPr>
              <w:pStyle w:val="21"/>
              <w:spacing w:line="233" w:lineRule="auto"/>
              <w:jc w:val="both"/>
              <w:rPr>
                <w:sz w:val="20"/>
                <w:szCs w:val="6"/>
              </w:rPr>
            </w:pPr>
            <w:r w:rsidRPr="00B35A35">
              <w:rPr>
                <w:szCs w:val="28"/>
              </w:rPr>
              <w:t>-</w:t>
            </w:r>
            <w:r w:rsidR="00CD6BDA" w:rsidRPr="00B35A35">
              <w:rPr>
                <w:szCs w:val="28"/>
              </w:rPr>
              <w:t> </w:t>
            </w:r>
            <w:r w:rsidRPr="00B35A35">
              <w:rPr>
                <w:szCs w:val="28"/>
              </w:rPr>
              <w:t>отдел</w:t>
            </w:r>
            <w:r w:rsidR="00280BC1" w:rsidRPr="00B35A35">
              <w:rPr>
                <w:szCs w:val="28"/>
              </w:rPr>
              <w:t xml:space="preserve"> </w:t>
            </w:r>
            <w:r w:rsidRPr="00B35A35">
              <w:rPr>
                <w:szCs w:val="28"/>
              </w:rPr>
              <w:t>бухгалтерского</w:t>
            </w:r>
            <w:r w:rsidR="00280BC1" w:rsidRPr="00B35A35">
              <w:rPr>
                <w:szCs w:val="28"/>
              </w:rPr>
              <w:t xml:space="preserve"> </w:t>
            </w:r>
            <w:r w:rsidRPr="00B35A35">
              <w:rPr>
                <w:szCs w:val="28"/>
              </w:rPr>
              <w:t>учета</w:t>
            </w:r>
            <w:r w:rsidR="00280BC1" w:rsidRPr="00B35A35">
              <w:rPr>
                <w:szCs w:val="28"/>
              </w:rPr>
              <w:t xml:space="preserve"> </w:t>
            </w:r>
            <w:r w:rsidRPr="00B35A35">
              <w:rPr>
                <w:szCs w:val="28"/>
              </w:rPr>
              <w:t>и</w:t>
            </w:r>
            <w:r w:rsidR="00280BC1" w:rsidRPr="00B35A35">
              <w:rPr>
                <w:szCs w:val="28"/>
              </w:rPr>
              <w:t xml:space="preserve"> </w:t>
            </w:r>
            <w:r w:rsidRPr="00B35A35">
              <w:rPr>
                <w:szCs w:val="28"/>
              </w:rPr>
              <w:t>отчетности</w:t>
            </w:r>
          </w:p>
        </w:tc>
        <w:tc>
          <w:tcPr>
            <w:tcW w:w="1270" w:type="dxa"/>
          </w:tcPr>
          <w:p w14:paraId="6F4A04C6" w14:textId="77777777" w:rsidR="00E91507" w:rsidRPr="00B35A35" w:rsidRDefault="00E91507" w:rsidP="00B35A35">
            <w:pPr>
              <w:tabs>
                <w:tab w:val="left" w:pos="851"/>
              </w:tabs>
              <w:spacing w:line="233" w:lineRule="auto"/>
              <w:jc w:val="both"/>
              <w:rPr>
                <w:szCs w:val="28"/>
              </w:rPr>
            </w:pPr>
          </w:p>
          <w:p w14:paraId="4C51C1F7" w14:textId="74565792" w:rsidR="00FB34DB" w:rsidRPr="00B35A35" w:rsidRDefault="00E917CB" w:rsidP="00B35A35">
            <w:pPr>
              <w:tabs>
                <w:tab w:val="left" w:pos="851"/>
              </w:tabs>
              <w:spacing w:line="233" w:lineRule="auto"/>
              <w:jc w:val="both"/>
              <w:rPr>
                <w:szCs w:val="28"/>
              </w:rPr>
            </w:pPr>
            <w:r>
              <w:rPr>
                <w:szCs w:val="28"/>
              </w:rPr>
              <w:t>120</w:t>
            </w:r>
          </w:p>
          <w:p w14:paraId="2D0B7E90" w14:textId="06E9C10E" w:rsidR="00FB34DB" w:rsidRPr="00B35A35" w:rsidRDefault="00FB34DB" w:rsidP="00B35A35">
            <w:pPr>
              <w:tabs>
                <w:tab w:val="left" w:pos="851"/>
              </w:tabs>
              <w:spacing w:line="233" w:lineRule="auto"/>
              <w:jc w:val="both"/>
              <w:rPr>
                <w:szCs w:val="28"/>
              </w:rPr>
            </w:pPr>
          </w:p>
          <w:p w14:paraId="6AEF7C23" w14:textId="7174E655" w:rsidR="00FB34DB" w:rsidRPr="00B35A35" w:rsidRDefault="00E917CB" w:rsidP="00B35A35">
            <w:pPr>
              <w:tabs>
                <w:tab w:val="left" w:pos="851"/>
              </w:tabs>
              <w:spacing w:line="233" w:lineRule="auto"/>
              <w:jc w:val="both"/>
              <w:rPr>
                <w:szCs w:val="28"/>
              </w:rPr>
            </w:pPr>
            <w:r>
              <w:rPr>
                <w:szCs w:val="28"/>
              </w:rPr>
              <w:t>121</w:t>
            </w:r>
          </w:p>
          <w:p w14:paraId="6B688FD8" w14:textId="77777777" w:rsidR="00FB34DB" w:rsidRPr="00B35A35" w:rsidRDefault="00FB34DB" w:rsidP="00B35A35">
            <w:pPr>
              <w:tabs>
                <w:tab w:val="left" w:pos="851"/>
              </w:tabs>
              <w:spacing w:line="233" w:lineRule="auto"/>
              <w:jc w:val="both"/>
              <w:rPr>
                <w:szCs w:val="28"/>
              </w:rPr>
            </w:pPr>
          </w:p>
          <w:p w14:paraId="6C66C608" w14:textId="701D376F" w:rsidR="00FB34DB" w:rsidRPr="00B35A35" w:rsidRDefault="00E917CB" w:rsidP="00B35A35">
            <w:pPr>
              <w:tabs>
                <w:tab w:val="left" w:pos="851"/>
              </w:tabs>
              <w:spacing w:line="233" w:lineRule="auto"/>
              <w:jc w:val="both"/>
              <w:rPr>
                <w:szCs w:val="28"/>
              </w:rPr>
            </w:pPr>
            <w:r>
              <w:rPr>
                <w:szCs w:val="28"/>
              </w:rPr>
              <w:t>125</w:t>
            </w:r>
          </w:p>
          <w:p w14:paraId="3FDC35D1" w14:textId="77777777" w:rsidR="00FB34DB" w:rsidRPr="00B35A35" w:rsidRDefault="00FB34DB" w:rsidP="00B35A35">
            <w:pPr>
              <w:tabs>
                <w:tab w:val="left" w:pos="851"/>
              </w:tabs>
              <w:spacing w:line="233" w:lineRule="auto"/>
              <w:jc w:val="both"/>
              <w:rPr>
                <w:szCs w:val="28"/>
              </w:rPr>
            </w:pPr>
          </w:p>
          <w:p w14:paraId="48962448" w14:textId="1E0EB8CD" w:rsidR="00FB34DB" w:rsidRPr="00B35A35" w:rsidRDefault="00E917CB" w:rsidP="00B35A35">
            <w:pPr>
              <w:tabs>
                <w:tab w:val="left" w:pos="851"/>
              </w:tabs>
              <w:spacing w:line="233" w:lineRule="auto"/>
              <w:jc w:val="both"/>
              <w:rPr>
                <w:szCs w:val="28"/>
              </w:rPr>
            </w:pPr>
            <w:r>
              <w:rPr>
                <w:szCs w:val="28"/>
              </w:rPr>
              <w:t>128</w:t>
            </w:r>
          </w:p>
          <w:p w14:paraId="29EFA69A" w14:textId="71820C72" w:rsidR="00FB34DB" w:rsidRPr="00B35A35" w:rsidRDefault="00E917CB" w:rsidP="00B35A35">
            <w:pPr>
              <w:tabs>
                <w:tab w:val="left" w:pos="851"/>
              </w:tabs>
              <w:spacing w:line="233" w:lineRule="auto"/>
              <w:jc w:val="both"/>
              <w:rPr>
                <w:szCs w:val="28"/>
              </w:rPr>
            </w:pPr>
            <w:r>
              <w:rPr>
                <w:szCs w:val="28"/>
              </w:rPr>
              <w:t>132</w:t>
            </w:r>
          </w:p>
          <w:p w14:paraId="7C2C9897" w14:textId="7E8502AC" w:rsidR="00FB34DB" w:rsidRPr="00B35A35" w:rsidRDefault="002E68BC" w:rsidP="00B35A35">
            <w:pPr>
              <w:tabs>
                <w:tab w:val="left" w:pos="851"/>
              </w:tabs>
              <w:spacing w:line="233" w:lineRule="auto"/>
              <w:jc w:val="both"/>
              <w:rPr>
                <w:szCs w:val="28"/>
              </w:rPr>
            </w:pPr>
            <w:r>
              <w:rPr>
                <w:szCs w:val="28"/>
              </w:rPr>
              <w:t>134</w:t>
            </w:r>
          </w:p>
          <w:p w14:paraId="15979563" w14:textId="252FCFB5" w:rsidR="00FB34DB" w:rsidRPr="00B35A35" w:rsidRDefault="002E68BC" w:rsidP="00B35A35">
            <w:pPr>
              <w:tabs>
                <w:tab w:val="left" w:pos="851"/>
              </w:tabs>
              <w:spacing w:line="233" w:lineRule="auto"/>
              <w:jc w:val="both"/>
              <w:rPr>
                <w:szCs w:val="28"/>
              </w:rPr>
            </w:pPr>
            <w:r>
              <w:rPr>
                <w:szCs w:val="28"/>
              </w:rPr>
              <w:t>137</w:t>
            </w:r>
          </w:p>
          <w:p w14:paraId="13A75525" w14:textId="77238716" w:rsidR="00FB34DB" w:rsidRPr="00B35A35" w:rsidRDefault="002E68BC" w:rsidP="00B35A35">
            <w:pPr>
              <w:tabs>
                <w:tab w:val="left" w:pos="851"/>
              </w:tabs>
              <w:spacing w:line="233" w:lineRule="auto"/>
              <w:jc w:val="both"/>
              <w:rPr>
                <w:szCs w:val="28"/>
              </w:rPr>
            </w:pPr>
            <w:r>
              <w:rPr>
                <w:szCs w:val="28"/>
              </w:rPr>
              <w:t>141</w:t>
            </w:r>
          </w:p>
          <w:p w14:paraId="24FE348F" w14:textId="28815273" w:rsidR="00FB34DB" w:rsidRPr="00B35A35" w:rsidRDefault="002E68BC" w:rsidP="00B35A35">
            <w:pPr>
              <w:tabs>
                <w:tab w:val="left" w:pos="851"/>
              </w:tabs>
              <w:spacing w:line="233" w:lineRule="auto"/>
              <w:jc w:val="both"/>
              <w:rPr>
                <w:szCs w:val="28"/>
              </w:rPr>
            </w:pPr>
            <w:r>
              <w:rPr>
                <w:szCs w:val="28"/>
              </w:rPr>
              <w:t>145</w:t>
            </w:r>
          </w:p>
        </w:tc>
      </w:tr>
    </w:tbl>
    <w:p w14:paraId="217AAEFF" w14:textId="77777777" w:rsidR="009751B2" w:rsidRPr="00B35A35" w:rsidRDefault="009751B2">
      <w:pPr>
        <w:rPr>
          <w:noProof/>
          <w:sz w:val="2"/>
          <w:szCs w:val="2"/>
          <w:lang w:eastAsia="ru-RU"/>
        </w:rPr>
      </w:pPr>
      <w:r w:rsidRPr="00B35A35">
        <w:rPr>
          <w:noProof/>
          <w:sz w:val="2"/>
          <w:szCs w:val="2"/>
          <w:lang w:eastAsia="ru-RU"/>
        </w:rPr>
        <w:br w:type="page"/>
      </w:r>
    </w:p>
    <w:p w14:paraId="45D073D7" w14:textId="5E2AB1EB" w:rsidR="009751B2" w:rsidRPr="00B35A35" w:rsidRDefault="006A1BF0">
      <w:pPr>
        <w:rPr>
          <w:szCs w:val="28"/>
        </w:rPr>
      </w:pPr>
      <w:r>
        <w:rPr>
          <w:noProof/>
          <w:szCs w:val="28"/>
        </w:rPr>
        <w:lastRenderedPageBreak/>
        <w:drawing>
          <wp:anchor distT="0" distB="0" distL="114300" distR="114300" simplePos="0" relativeHeight="251658240" behindDoc="1" locked="0" layoutInCell="1" allowOverlap="1" wp14:anchorId="26F86B2D" wp14:editId="06538E83">
            <wp:simplePos x="0" y="0"/>
            <wp:positionH relativeFrom="page">
              <wp:align>right</wp:align>
            </wp:positionH>
            <wp:positionV relativeFrom="paragraph">
              <wp:posOffset>839363</wp:posOffset>
            </wp:positionV>
            <wp:extent cx="10668317" cy="7544965"/>
            <wp:effectExtent l="0" t="318"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04743220200715075447.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0668317" cy="7544965"/>
                    </a:xfrm>
                    <a:prstGeom prst="rect">
                      <a:avLst/>
                    </a:prstGeom>
                  </pic:spPr>
                </pic:pic>
              </a:graphicData>
            </a:graphic>
            <wp14:sizeRelH relativeFrom="page">
              <wp14:pctWidth>0</wp14:pctWidth>
            </wp14:sizeRelH>
            <wp14:sizeRelV relativeFrom="page">
              <wp14:pctHeight>0</wp14:pctHeight>
            </wp14:sizeRelV>
          </wp:anchor>
        </w:drawing>
      </w:r>
      <w:r w:rsidR="009751B2" w:rsidRPr="00B35A35">
        <w:rPr>
          <w:szCs w:val="28"/>
        </w:rPr>
        <w:br w:type="page"/>
      </w:r>
    </w:p>
    <w:p w14:paraId="52A8EF11" w14:textId="77777777" w:rsidR="00231E1E" w:rsidRPr="00B35A35" w:rsidRDefault="00231E1E" w:rsidP="00231E1E">
      <w:pPr>
        <w:spacing w:after="0" w:line="216" w:lineRule="auto"/>
        <w:jc w:val="center"/>
        <w:rPr>
          <w:b/>
          <w:bCs/>
          <w:szCs w:val="28"/>
        </w:rPr>
      </w:pPr>
      <w:r w:rsidRPr="00B35A35">
        <w:rPr>
          <w:b/>
          <w:bCs/>
          <w:szCs w:val="28"/>
        </w:rPr>
        <w:lastRenderedPageBreak/>
        <w:t>Основные показатели</w:t>
      </w:r>
    </w:p>
    <w:p w14:paraId="35E831E6" w14:textId="77777777" w:rsidR="00231E1E" w:rsidRPr="00B35A35" w:rsidRDefault="00231E1E" w:rsidP="00231E1E">
      <w:pPr>
        <w:spacing w:after="0" w:line="216" w:lineRule="auto"/>
        <w:jc w:val="center"/>
        <w:rPr>
          <w:b/>
          <w:bCs/>
          <w:szCs w:val="28"/>
        </w:rPr>
      </w:pPr>
      <w:r w:rsidRPr="00B35A35">
        <w:rPr>
          <w:b/>
          <w:bCs/>
          <w:szCs w:val="28"/>
        </w:rPr>
        <w:t>деятельности Государственного Собрания Республики Марий Эл</w:t>
      </w:r>
    </w:p>
    <w:p w14:paraId="27CF0C6A" w14:textId="77777777" w:rsidR="00231E1E" w:rsidRPr="00B35A35" w:rsidRDefault="00231E1E" w:rsidP="00231E1E">
      <w:pPr>
        <w:spacing w:after="0" w:line="216" w:lineRule="auto"/>
        <w:jc w:val="center"/>
        <w:rPr>
          <w:b/>
          <w:bCs/>
          <w:szCs w:val="28"/>
        </w:rPr>
      </w:pPr>
      <w:r w:rsidRPr="00B35A35">
        <w:rPr>
          <w:b/>
          <w:bCs/>
          <w:szCs w:val="28"/>
        </w:rPr>
        <w:t>седьмого созыва за первое полугодие 2020 года и с начала созыва</w:t>
      </w:r>
    </w:p>
    <w:p w14:paraId="4D1BF967" w14:textId="344F9B1A" w:rsidR="00231E1E" w:rsidRPr="00B35A35" w:rsidRDefault="00231E1E" w:rsidP="00231E1E">
      <w:pPr>
        <w:spacing w:after="0" w:line="216" w:lineRule="auto"/>
        <w:jc w:val="center"/>
        <w:rPr>
          <w:b/>
          <w:bCs/>
          <w:sz w:val="12"/>
          <w:szCs w:val="28"/>
        </w:rPr>
      </w:pPr>
    </w:p>
    <w:p w14:paraId="6CFE049E" w14:textId="77777777" w:rsidR="00231E1E" w:rsidRPr="00B35A35" w:rsidRDefault="00231E1E" w:rsidP="00231E1E">
      <w:pPr>
        <w:spacing w:after="0" w:line="216" w:lineRule="auto"/>
        <w:jc w:val="center"/>
        <w:rPr>
          <w:b/>
          <w:bCs/>
          <w:sz w:val="12"/>
          <w:szCs w:val="28"/>
        </w:rPr>
      </w:pPr>
    </w:p>
    <w:p w14:paraId="453BB56A" w14:textId="77777777" w:rsidR="00231E1E" w:rsidRPr="00B35A35" w:rsidRDefault="00231E1E" w:rsidP="00231E1E">
      <w:pPr>
        <w:spacing w:after="0" w:line="216" w:lineRule="auto"/>
        <w:jc w:val="center"/>
        <w:rPr>
          <w:b/>
          <w:bCs/>
          <w:szCs w:val="28"/>
        </w:rPr>
      </w:pPr>
      <w:r w:rsidRPr="00B35A35">
        <w:rPr>
          <w:b/>
          <w:bCs/>
          <w:szCs w:val="28"/>
        </w:rPr>
        <w:t>Сессии Государственного Собрания Республики Марий Эл</w:t>
      </w:r>
    </w:p>
    <w:p w14:paraId="1EAB8AE9" w14:textId="77777777" w:rsidR="00231E1E" w:rsidRPr="00B35A35" w:rsidRDefault="00231E1E" w:rsidP="00231E1E">
      <w:pPr>
        <w:spacing w:after="0" w:line="216" w:lineRule="auto"/>
        <w:jc w:val="center"/>
        <w:rPr>
          <w:b/>
          <w:bCs/>
          <w:sz w:val="8"/>
          <w:szCs w:val="1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410"/>
        <w:gridCol w:w="1573"/>
        <w:gridCol w:w="2963"/>
        <w:gridCol w:w="2976"/>
      </w:tblGrid>
      <w:tr w:rsidR="00231E1E" w:rsidRPr="00B35A35" w14:paraId="7E472ACD" w14:textId="77777777" w:rsidTr="00270C64">
        <w:tc>
          <w:tcPr>
            <w:tcW w:w="710" w:type="dxa"/>
            <w:tcBorders>
              <w:bottom w:val="single" w:sz="4" w:space="0" w:color="auto"/>
            </w:tcBorders>
          </w:tcPr>
          <w:p w14:paraId="35FCD999" w14:textId="77777777" w:rsidR="00231E1E" w:rsidRPr="00B35A35" w:rsidRDefault="00231E1E" w:rsidP="00270C64">
            <w:pPr>
              <w:spacing w:after="0" w:line="216" w:lineRule="auto"/>
              <w:jc w:val="center"/>
              <w:rPr>
                <w:b/>
                <w:szCs w:val="28"/>
              </w:rPr>
            </w:pPr>
            <w:r w:rsidRPr="00B35A35">
              <w:rPr>
                <w:b/>
                <w:szCs w:val="28"/>
              </w:rPr>
              <w:t>№ п/п</w:t>
            </w:r>
          </w:p>
        </w:tc>
        <w:tc>
          <w:tcPr>
            <w:tcW w:w="2410" w:type="dxa"/>
            <w:tcBorders>
              <w:bottom w:val="single" w:sz="4" w:space="0" w:color="auto"/>
            </w:tcBorders>
          </w:tcPr>
          <w:p w14:paraId="40348AF7" w14:textId="77777777" w:rsidR="00231E1E" w:rsidRPr="00B35A35" w:rsidRDefault="00231E1E" w:rsidP="00270C64">
            <w:pPr>
              <w:spacing w:after="0" w:line="216" w:lineRule="auto"/>
              <w:jc w:val="center"/>
              <w:rPr>
                <w:b/>
                <w:szCs w:val="28"/>
              </w:rPr>
            </w:pPr>
            <w:r w:rsidRPr="00B35A35">
              <w:rPr>
                <w:b/>
                <w:szCs w:val="28"/>
              </w:rPr>
              <w:t>Месяц, квартал</w:t>
            </w:r>
          </w:p>
        </w:tc>
        <w:tc>
          <w:tcPr>
            <w:tcW w:w="1573" w:type="dxa"/>
            <w:tcBorders>
              <w:bottom w:val="single" w:sz="4" w:space="0" w:color="auto"/>
            </w:tcBorders>
          </w:tcPr>
          <w:p w14:paraId="3AC3EB0A" w14:textId="77777777" w:rsidR="00231E1E" w:rsidRPr="00B35A35" w:rsidRDefault="00231E1E" w:rsidP="00270C64">
            <w:pPr>
              <w:spacing w:after="0" w:line="216" w:lineRule="auto"/>
              <w:jc w:val="center"/>
              <w:rPr>
                <w:b/>
                <w:szCs w:val="28"/>
              </w:rPr>
            </w:pPr>
            <w:r w:rsidRPr="00B35A35">
              <w:rPr>
                <w:b/>
                <w:szCs w:val="28"/>
              </w:rPr>
              <w:t>Проведено</w:t>
            </w:r>
          </w:p>
          <w:p w14:paraId="091CB926" w14:textId="77777777" w:rsidR="00231E1E" w:rsidRPr="00B35A35" w:rsidRDefault="00231E1E" w:rsidP="00270C64">
            <w:pPr>
              <w:spacing w:after="0" w:line="216" w:lineRule="auto"/>
              <w:jc w:val="center"/>
              <w:rPr>
                <w:b/>
                <w:szCs w:val="28"/>
              </w:rPr>
            </w:pPr>
            <w:r w:rsidRPr="00B35A35">
              <w:rPr>
                <w:b/>
                <w:szCs w:val="28"/>
              </w:rPr>
              <w:t>сессий</w:t>
            </w:r>
          </w:p>
        </w:tc>
        <w:tc>
          <w:tcPr>
            <w:tcW w:w="2963" w:type="dxa"/>
            <w:tcBorders>
              <w:bottom w:val="single" w:sz="4" w:space="0" w:color="auto"/>
            </w:tcBorders>
          </w:tcPr>
          <w:p w14:paraId="2DF7AA77" w14:textId="77777777" w:rsidR="00231E1E" w:rsidRPr="00B35A35" w:rsidRDefault="00231E1E" w:rsidP="00270C64">
            <w:pPr>
              <w:spacing w:after="0" w:line="216" w:lineRule="auto"/>
              <w:ind w:left="-108" w:right="-108"/>
              <w:jc w:val="center"/>
              <w:rPr>
                <w:b/>
                <w:szCs w:val="28"/>
              </w:rPr>
            </w:pPr>
            <w:r w:rsidRPr="00B35A35">
              <w:rPr>
                <w:b/>
                <w:szCs w:val="28"/>
              </w:rPr>
              <w:t>Принято законов Республики Марий Эл, постановлений</w:t>
            </w:r>
          </w:p>
          <w:p w14:paraId="115371E6" w14:textId="77777777" w:rsidR="00231E1E" w:rsidRPr="00B35A35" w:rsidRDefault="00231E1E" w:rsidP="00270C64">
            <w:pPr>
              <w:spacing w:after="0" w:line="216" w:lineRule="auto"/>
              <w:ind w:left="-108" w:right="-108"/>
              <w:jc w:val="center"/>
              <w:rPr>
                <w:b/>
                <w:szCs w:val="28"/>
              </w:rPr>
            </w:pPr>
            <w:r w:rsidRPr="00B35A35">
              <w:rPr>
                <w:b/>
                <w:szCs w:val="28"/>
              </w:rPr>
              <w:t>Го</w:t>
            </w:r>
            <w:r w:rsidRPr="00B35A35">
              <w:rPr>
                <w:b/>
                <w:spacing w:val="-20"/>
                <w:szCs w:val="28"/>
              </w:rPr>
              <w:t>сударственного</w:t>
            </w:r>
            <w:r w:rsidRPr="00B35A35">
              <w:rPr>
                <w:b/>
                <w:szCs w:val="28"/>
              </w:rPr>
              <w:t xml:space="preserve"> Собрания</w:t>
            </w:r>
            <w:r w:rsidRPr="00B35A35">
              <w:rPr>
                <w:b/>
                <w:szCs w:val="28"/>
              </w:rPr>
              <w:br/>
            </w:r>
            <w:r w:rsidRPr="00B35A35">
              <w:rPr>
                <w:b/>
                <w:spacing w:val="-8"/>
                <w:szCs w:val="28"/>
              </w:rPr>
              <w:t>Республики Марий Эл</w:t>
            </w:r>
          </w:p>
        </w:tc>
        <w:tc>
          <w:tcPr>
            <w:tcW w:w="2976" w:type="dxa"/>
            <w:tcBorders>
              <w:bottom w:val="single" w:sz="4" w:space="0" w:color="auto"/>
            </w:tcBorders>
          </w:tcPr>
          <w:p w14:paraId="49452FCA" w14:textId="77777777" w:rsidR="00231E1E" w:rsidRPr="00B35A35" w:rsidRDefault="00231E1E" w:rsidP="00270C64">
            <w:pPr>
              <w:spacing w:after="0" w:line="216" w:lineRule="auto"/>
              <w:jc w:val="center"/>
              <w:rPr>
                <w:b/>
                <w:szCs w:val="28"/>
              </w:rPr>
            </w:pPr>
            <w:r w:rsidRPr="00B35A35">
              <w:rPr>
                <w:b/>
                <w:szCs w:val="28"/>
              </w:rPr>
              <w:t>Общее количество республиканских законов, прошедших рассмотрение</w:t>
            </w:r>
            <w:r w:rsidRPr="00B35A35">
              <w:rPr>
                <w:b/>
                <w:szCs w:val="28"/>
              </w:rPr>
              <w:br/>
              <w:t xml:space="preserve">в Государственном Собрании </w:t>
            </w:r>
            <w:r w:rsidRPr="00B35A35">
              <w:rPr>
                <w:b/>
                <w:spacing w:val="-6"/>
                <w:szCs w:val="28"/>
              </w:rPr>
              <w:t>Республики Марий Эл</w:t>
            </w:r>
          </w:p>
        </w:tc>
      </w:tr>
      <w:tr w:rsidR="00231E1E" w:rsidRPr="00B35A35" w14:paraId="7C1B1D86" w14:textId="77777777" w:rsidTr="00270C64">
        <w:trPr>
          <w:trHeight w:val="285"/>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0B41F330" w14:textId="77777777" w:rsidR="00231E1E" w:rsidRPr="00B35A35" w:rsidRDefault="00231E1E" w:rsidP="00270C64">
            <w:pPr>
              <w:spacing w:after="0" w:line="216" w:lineRule="auto"/>
              <w:jc w:val="center"/>
              <w:rPr>
                <w:b/>
                <w:szCs w:val="28"/>
              </w:rPr>
            </w:pPr>
            <w:r w:rsidRPr="00B35A35">
              <w:rPr>
                <w:b/>
                <w:szCs w:val="28"/>
              </w:rPr>
              <w:t>2019 год</w:t>
            </w:r>
          </w:p>
        </w:tc>
      </w:tr>
      <w:tr w:rsidR="00231E1E" w:rsidRPr="00B35A35" w14:paraId="255B7296" w14:textId="77777777" w:rsidTr="00270C64">
        <w:trPr>
          <w:trHeight w:val="451"/>
        </w:trPr>
        <w:tc>
          <w:tcPr>
            <w:tcW w:w="710" w:type="dxa"/>
            <w:tcBorders>
              <w:top w:val="single" w:sz="4" w:space="0" w:color="auto"/>
              <w:left w:val="single" w:sz="4" w:space="0" w:color="auto"/>
              <w:bottom w:val="single" w:sz="4" w:space="0" w:color="auto"/>
              <w:right w:val="single" w:sz="4" w:space="0" w:color="auto"/>
            </w:tcBorders>
          </w:tcPr>
          <w:p w14:paraId="37489A83"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775C5EBD" w14:textId="77777777" w:rsidR="00231E1E" w:rsidRPr="00B35A35" w:rsidRDefault="00231E1E" w:rsidP="00270C64">
            <w:pPr>
              <w:spacing w:after="0" w:line="216" w:lineRule="auto"/>
              <w:jc w:val="both"/>
              <w:rPr>
                <w:sz w:val="18"/>
                <w:szCs w:val="28"/>
              </w:rPr>
            </w:pPr>
            <w:r w:rsidRPr="00B35A35">
              <w:rPr>
                <w:b/>
                <w:szCs w:val="28"/>
              </w:rPr>
              <w:t>Итого за 2019 год</w:t>
            </w:r>
          </w:p>
        </w:tc>
        <w:tc>
          <w:tcPr>
            <w:tcW w:w="1573" w:type="dxa"/>
            <w:tcBorders>
              <w:top w:val="single" w:sz="4" w:space="0" w:color="auto"/>
              <w:left w:val="single" w:sz="4" w:space="0" w:color="auto"/>
              <w:bottom w:val="single" w:sz="4" w:space="0" w:color="auto"/>
              <w:right w:val="single" w:sz="4" w:space="0" w:color="auto"/>
            </w:tcBorders>
          </w:tcPr>
          <w:p w14:paraId="2DAB7FFB" w14:textId="77777777" w:rsidR="00231E1E" w:rsidRPr="00B35A35" w:rsidRDefault="00231E1E" w:rsidP="00270C64">
            <w:pPr>
              <w:spacing w:after="0" w:line="216" w:lineRule="auto"/>
              <w:jc w:val="center"/>
              <w:rPr>
                <w:b/>
                <w:szCs w:val="28"/>
              </w:rPr>
            </w:pPr>
            <w:r w:rsidRPr="00B35A35">
              <w:rPr>
                <w:b/>
                <w:szCs w:val="28"/>
              </w:rPr>
              <w:t>6</w:t>
            </w:r>
          </w:p>
        </w:tc>
        <w:tc>
          <w:tcPr>
            <w:tcW w:w="2963" w:type="dxa"/>
            <w:tcBorders>
              <w:top w:val="single" w:sz="4" w:space="0" w:color="auto"/>
              <w:left w:val="single" w:sz="4" w:space="0" w:color="auto"/>
              <w:bottom w:val="single" w:sz="4" w:space="0" w:color="auto"/>
              <w:right w:val="single" w:sz="4" w:space="0" w:color="auto"/>
            </w:tcBorders>
          </w:tcPr>
          <w:p w14:paraId="27599BD3" w14:textId="77777777" w:rsidR="00231E1E" w:rsidRPr="00B35A35" w:rsidRDefault="00231E1E" w:rsidP="00270C64">
            <w:pPr>
              <w:spacing w:after="0" w:line="216" w:lineRule="auto"/>
              <w:jc w:val="center"/>
              <w:rPr>
                <w:b/>
                <w:szCs w:val="28"/>
              </w:rPr>
            </w:pPr>
            <w:r w:rsidRPr="00B35A35">
              <w:rPr>
                <w:b/>
                <w:szCs w:val="28"/>
              </w:rPr>
              <w:t>35 законов,</w:t>
            </w:r>
          </w:p>
          <w:p w14:paraId="33BBA6C0" w14:textId="77777777" w:rsidR="00231E1E" w:rsidRPr="00B35A35" w:rsidRDefault="00231E1E" w:rsidP="00270C64">
            <w:pPr>
              <w:spacing w:after="0" w:line="216" w:lineRule="auto"/>
              <w:jc w:val="center"/>
              <w:rPr>
                <w:b/>
                <w:szCs w:val="28"/>
              </w:rPr>
            </w:pPr>
            <w:r w:rsidRPr="00B35A35">
              <w:rPr>
                <w:b/>
                <w:szCs w:val="28"/>
              </w:rPr>
              <w:t>90 постановлений</w:t>
            </w:r>
          </w:p>
        </w:tc>
        <w:tc>
          <w:tcPr>
            <w:tcW w:w="2976" w:type="dxa"/>
            <w:tcBorders>
              <w:top w:val="single" w:sz="4" w:space="0" w:color="auto"/>
              <w:left w:val="single" w:sz="4" w:space="0" w:color="auto"/>
              <w:bottom w:val="single" w:sz="4" w:space="0" w:color="auto"/>
              <w:right w:val="single" w:sz="4" w:space="0" w:color="auto"/>
            </w:tcBorders>
          </w:tcPr>
          <w:p w14:paraId="40F8D6F6" w14:textId="77777777" w:rsidR="00231E1E" w:rsidRPr="00B35A35" w:rsidRDefault="00231E1E" w:rsidP="00270C64">
            <w:pPr>
              <w:spacing w:after="0" w:line="216" w:lineRule="auto"/>
              <w:jc w:val="center"/>
              <w:rPr>
                <w:b/>
                <w:szCs w:val="28"/>
              </w:rPr>
            </w:pPr>
            <w:r w:rsidRPr="00B35A35">
              <w:rPr>
                <w:b/>
                <w:szCs w:val="28"/>
              </w:rPr>
              <w:t>56</w:t>
            </w:r>
          </w:p>
        </w:tc>
      </w:tr>
      <w:tr w:rsidR="00231E1E" w:rsidRPr="00B35A35" w14:paraId="18163A51" w14:textId="77777777" w:rsidTr="00270C64">
        <w:trPr>
          <w:trHeight w:val="285"/>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4047A874" w14:textId="77777777" w:rsidR="00231E1E" w:rsidRPr="00B35A35" w:rsidRDefault="00231E1E" w:rsidP="00270C64">
            <w:pPr>
              <w:spacing w:after="0" w:line="216" w:lineRule="auto"/>
              <w:jc w:val="center"/>
              <w:rPr>
                <w:b/>
                <w:szCs w:val="28"/>
              </w:rPr>
            </w:pPr>
            <w:r w:rsidRPr="00B35A35">
              <w:rPr>
                <w:b/>
                <w:szCs w:val="28"/>
              </w:rPr>
              <w:t>2020 год</w:t>
            </w:r>
          </w:p>
        </w:tc>
      </w:tr>
      <w:tr w:rsidR="00231E1E" w:rsidRPr="00B35A35" w14:paraId="105AF2DD" w14:textId="77777777" w:rsidTr="00270C64">
        <w:trPr>
          <w:trHeight w:val="451"/>
        </w:trPr>
        <w:tc>
          <w:tcPr>
            <w:tcW w:w="710" w:type="dxa"/>
            <w:tcBorders>
              <w:top w:val="single" w:sz="4" w:space="0" w:color="auto"/>
              <w:left w:val="single" w:sz="4" w:space="0" w:color="auto"/>
              <w:bottom w:val="single" w:sz="4" w:space="0" w:color="auto"/>
              <w:right w:val="single" w:sz="4" w:space="0" w:color="auto"/>
            </w:tcBorders>
          </w:tcPr>
          <w:p w14:paraId="27C7F68A"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3D49E00E" w14:textId="77777777" w:rsidR="00231E1E" w:rsidRPr="00B35A35" w:rsidRDefault="00231E1E" w:rsidP="00270C64">
            <w:pPr>
              <w:spacing w:after="0" w:line="216" w:lineRule="auto"/>
              <w:jc w:val="both"/>
              <w:rPr>
                <w:b/>
                <w:sz w:val="8"/>
                <w:szCs w:val="8"/>
              </w:rPr>
            </w:pPr>
            <w:r w:rsidRPr="00B35A35">
              <w:rPr>
                <w:b/>
                <w:szCs w:val="28"/>
              </w:rPr>
              <w:t>первый квартал</w:t>
            </w:r>
          </w:p>
        </w:tc>
        <w:tc>
          <w:tcPr>
            <w:tcW w:w="1573" w:type="dxa"/>
            <w:tcBorders>
              <w:top w:val="single" w:sz="4" w:space="0" w:color="auto"/>
              <w:left w:val="single" w:sz="4" w:space="0" w:color="auto"/>
              <w:bottom w:val="single" w:sz="4" w:space="0" w:color="auto"/>
              <w:right w:val="single" w:sz="4" w:space="0" w:color="auto"/>
            </w:tcBorders>
          </w:tcPr>
          <w:p w14:paraId="56253D58" w14:textId="77777777" w:rsidR="00231E1E" w:rsidRPr="00B35A35" w:rsidRDefault="00231E1E" w:rsidP="00270C64">
            <w:pPr>
              <w:spacing w:after="0" w:line="216" w:lineRule="auto"/>
              <w:jc w:val="center"/>
              <w:rPr>
                <w:b/>
                <w:szCs w:val="28"/>
              </w:rPr>
            </w:pPr>
            <w:r w:rsidRPr="00B35A35">
              <w:rPr>
                <w:b/>
                <w:szCs w:val="28"/>
              </w:rPr>
              <w:t>2</w:t>
            </w:r>
          </w:p>
        </w:tc>
        <w:tc>
          <w:tcPr>
            <w:tcW w:w="2963" w:type="dxa"/>
            <w:tcBorders>
              <w:top w:val="single" w:sz="4" w:space="0" w:color="auto"/>
              <w:left w:val="single" w:sz="4" w:space="0" w:color="auto"/>
              <w:bottom w:val="single" w:sz="4" w:space="0" w:color="auto"/>
              <w:right w:val="single" w:sz="4" w:space="0" w:color="auto"/>
            </w:tcBorders>
          </w:tcPr>
          <w:p w14:paraId="6DAF4503" w14:textId="77777777" w:rsidR="00231E1E" w:rsidRPr="00B35A35" w:rsidRDefault="00231E1E" w:rsidP="00270C64">
            <w:pPr>
              <w:spacing w:after="0" w:line="216" w:lineRule="auto"/>
              <w:jc w:val="center"/>
              <w:rPr>
                <w:b/>
                <w:szCs w:val="28"/>
              </w:rPr>
            </w:pPr>
            <w:r w:rsidRPr="00B35A35">
              <w:rPr>
                <w:b/>
                <w:szCs w:val="28"/>
              </w:rPr>
              <w:t>8 законов,</w:t>
            </w:r>
          </w:p>
          <w:p w14:paraId="77F78171" w14:textId="77777777" w:rsidR="00231E1E" w:rsidRPr="00B35A35" w:rsidRDefault="00231E1E" w:rsidP="00270C64">
            <w:pPr>
              <w:spacing w:after="0" w:line="216" w:lineRule="auto"/>
              <w:jc w:val="center"/>
              <w:rPr>
                <w:b/>
                <w:szCs w:val="28"/>
              </w:rPr>
            </w:pPr>
            <w:r w:rsidRPr="00B35A35">
              <w:rPr>
                <w:b/>
                <w:szCs w:val="28"/>
              </w:rPr>
              <w:t>23 постановления</w:t>
            </w:r>
          </w:p>
        </w:tc>
        <w:tc>
          <w:tcPr>
            <w:tcW w:w="2976" w:type="dxa"/>
            <w:tcBorders>
              <w:top w:val="single" w:sz="4" w:space="0" w:color="auto"/>
              <w:left w:val="single" w:sz="4" w:space="0" w:color="auto"/>
              <w:bottom w:val="single" w:sz="4" w:space="0" w:color="auto"/>
              <w:right w:val="single" w:sz="4" w:space="0" w:color="auto"/>
            </w:tcBorders>
          </w:tcPr>
          <w:p w14:paraId="6D2DC7E8" w14:textId="77777777" w:rsidR="00231E1E" w:rsidRPr="00B35A35" w:rsidRDefault="00231E1E" w:rsidP="00270C64">
            <w:pPr>
              <w:spacing w:after="0" w:line="216" w:lineRule="auto"/>
              <w:jc w:val="center"/>
              <w:rPr>
                <w:b/>
                <w:szCs w:val="28"/>
              </w:rPr>
            </w:pPr>
            <w:r w:rsidRPr="00B35A35">
              <w:rPr>
                <w:b/>
                <w:szCs w:val="28"/>
              </w:rPr>
              <w:t>10</w:t>
            </w:r>
          </w:p>
        </w:tc>
      </w:tr>
      <w:tr w:rsidR="00231E1E" w:rsidRPr="00B35A35" w14:paraId="5EE06E1B"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0C23CB33"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54371EDF" w14:textId="77777777" w:rsidR="00231E1E" w:rsidRPr="00B35A35" w:rsidRDefault="00231E1E" w:rsidP="00270C64">
            <w:pPr>
              <w:spacing w:after="0" w:line="216" w:lineRule="auto"/>
              <w:jc w:val="both"/>
              <w:rPr>
                <w:szCs w:val="28"/>
              </w:rPr>
            </w:pPr>
            <w:r w:rsidRPr="00B35A35">
              <w:rPr>
                <w:szCs w:val="28"/>
              </w:rPr>
              <w:t>апрель</w:t>
            </w:r>
          </w:p>
        </w:tc>
        <w:tc>
          <w:tcPr>
            <w:tcW w:w="1573" w:type="dxa"/>
            <w:tcBorders>
              <w:top w:val="single" w:sz="4" w:space="0" w:color="auto"/>
              <w:left w:val="single" w:sz="4" w:space="0" w:color="auto"/>
              <w:bottom w:val="single" w:sz="4" w:space="0" w:color="auto"/>
              <w:right w:val="single" w:sz="4" w:space="0" w:color="auto"/>
            </w:tcBorders>
          </w:tcPr>
          <w:p w14:paraId="61A82574" w14:textId="77777777" w:rsidR="00231E1E" w:rsidRPr="00B35A35" w:rsidRDefault="00231E1E" w:rsidP="00270C64">
            <w:pPr>
              <w:spacing w:after="0" w:line="216" w:lineRule="auto"/>
              <w:jc w:val="center"/>
              <w:rPr>
                <w:szCs w:val="28"/>
              </w:rPr>
            </w:pPr>
            <w:r w:rsidRPr="00B35A35">
              <w:rPr>
                <w:szCs w:val="28"/>
              </w:rPr>
              <w:t>1</w:t>
            </w:r>
          </w:p>
        </w:tc>
        <w:tc>
          <w:tcPr>
            <w:tcW w:w="2963" w:type="dxa"/>
            <w:tcBorders>
              <w:top w:val="single" w:sz="4" w:space="0" w:color="auto"/>
              <w:left w:val="single" w:sz="4" w:space="0" w:color="auto"/>
              <w:bottom w:val="single" w:sz="4" w:space="0" w:color="auto"/>
              <w:right w:val="single" w:sz="4" w:space="0" w:color="auto"/>
            </w:tcBorders>
          </w:tcPr>
          <w:p w14:paraId="0AB1C82F" w14:textId="77777777" w:rsidR="00231E1E" w:rsidRPr="00B35A35" w:rsidRDefault="00231E1E" w:rsidP="00270C64">
            <w:pPr>
              <w:spacing w:after="0" w:line="216" w:lineRule="auto"/>
              <w:jc w:val="center"/>
              <w:rPr>
                <w:szCs w:val="28"/>
              </w:rPr>
            </w:pPr>
            <w:r w:rsidRPr="00B35A35">
              <w:rPr>
                <w:szCs w:val="28"/>
              </w:rPr>
              <w:t>1 закон,</w:t>
            </w:r>
          </w:p>
          <w:p w14:paraId="61595BE9" w14:textId="77777777" w:rsidR="00231E1E" w:rsidRPr="00B35A35" w:rsidRDefault="00231E1E" w:rsidP="00270C64">
            <w:pPr>
              <w:spacing w:after="0" w:line="216" w:lineRule="auto"/>
              <w:jc w:val="center"/>
              <w:rPr>
                <w:szCs w:val="28"/>
              </w:rPr>
            </w:pPr>
            <w:r w:rsidRPr="00B35A35">
              <w:rPr>
                <w:szCs w:val="28"/>
              </w:rPr>
              <w:t>4 постановления</w:t>
            </w:r>
          </w:p>
        </w:tc>
        <w:tc>
          <w:tcPr>
            <w:tcW w:w="2976" w:type="dxa"/>
            <w:tcBorders>
              <w:top w:val="single" w:sz="4" w:space="0" w:color="auto"/>
              <w:left w:val="single" w:sz="4" w:space="0" w:color="auto"/>
              <w:bottom w:val="single" w:sz="4" w:space="0" w:color="auto"/>
              <w:right w:val="single" w:sz="4" w:space="0" w:color="auto"/>
            </w:tcBorders>
          </w:tcPr>
          <w:p w14:paraId="3C27D342" w14:textId="77777777" w:rsidR="00231E1E" w:rsidRPr="00B35A35" w:rsidRDefault="00231E1E" w:rsidP="00270C64">
            <w:pPr>
              <w:spacing w:after="0" w:line="216" w:lineRule="auto"/>
              <w:jc w:val="center"/>
              <w:rPr>
                <w:szCs w:val="28"/>
              </w:rPr>
            </w:pPr>
            <w:r w:rsidRPr="00B35A35">
              <w:rPr>
                <w:szCs w:val="28"/>
              </w:rPr>
              <w:t>1</w:t>
            </w:r>
          </w:p>
        </w:tc>
      </w:tr>
      <w:tr w:rsidR="00231E1E" w:rsidRPr="00B35A35" w14:paraId="4C4BA3AE"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62ECE78F"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357C4C6A" w14:textId="77777777" w:rsidR="00231E1E" w:rsidRPr="00B35A35" w:rsidRDefault="00231E1E" w:rsidP="00270C64">
            <w:pPr>
              <w:spacing w:after="0" w:line="216" w:lineRule="auto"/>
              <w:jc w:val="both"/>
              <w:rPr>
                <w:szCs w:val="28"/>
              </w:rPr>
            </w:pPr>
            <w:r w:rsidRPr="00B35A35">
              <w:rPr>
                <w:szCs w:val="28"/>
              </w:rPr>
              <w:t>май</w:t>
            </w:r>
          </w:p>
        </w:tc>
        <w:tc>
          <w:tcPr>
            <w:tcW w:w="1573" w:type="dxa"/>
            <w:tcBorders>
              <w:top w:val="single" w:sz="4" w:space="0" w:color="auto"/>
              <w:left w:val="single" w:sz="4" w:space="0" w:color="auto"/>
              <w:bottom w:val="single" w:sz="4" w:space="0" w:color="auto"/>
              <w:right w:val="single" w:sz="4" w:space="0" w:color="auto"/>
            </w:tcBorders>
          </w:tcPr>
          <w:p w14:paraId="7C8C54D2" w14:textId="77777777" w:rsidR="00231E1E" w:rsidRPr="00B35A35" w:rsidRDefault="00231E1E" w:rsidP="00270C64">
            <w:pPr>
              <w:spacing w:after="0" w:line="216" w:lineRule="auto"/>
              <w:jc w:val="center"/>
              <w:rPr>
                <w:szCs w:val="28"/>
              </w:rPr>
            </w:pPr>
            <w:r w:rsidRPr="00B35A35">
              <w:rPr>
                <w:szCs w:val="28"/>
              </w:rPr>
              <w:t>-</w:t>
            </w:r>
          </w:p>
        </w:tc>
        <w:tc>
          <w:tcPr>
            <w:tcW w:w="2963" w:type="dxa"/>
            <w:tcBorders>
              <w:top w:val="single" w:sz="4" w:space="0" w:color="auto"/>
              <w:left w:val="single" w:sz="4" w:space="0" w:color="auto"/>
              <w:bottom w:val="single" w:sz="4" w:space="0" w:color="auto"/>
              <w:right w:val="single" w:sz="4" w:space="0" w:color="auto"/>
            </w:tcBorders>
          </w:tcPr>
          <w:p w14:paraId="2E9F0615" w14:textId="77777777" w:rsidR="00231E1E" w:rsidRPr="00B35A35" w:rsidRDefault="00231E1E" w:rsidP="00270C64">
            <w:pPr>
              <w:spacing w:after="0" w:line="216" w:lineRule="auto"/>
              <w:jc w:val="center"/>
              <w:rPr>
                <w:szCs w:val="28"/>
              </w:rPr>
            </w:pPr>
            <w:r w:rsidRPr="00B35A35">
              <w:rPr>
                <w:szCs w:val="28"/>
              </w:rPr>
              <w:t>-</w:t>
            </w:r>
          </w:p>
        </w:tc>
        <w:tc>
          <w:tcPr>
            <w:tcW w:w="2976" w:type="dxa"/>
            <w:tcBorders>
              <w:top w:val="single" w:sz="4" w:space="0" w:color="auto"/>
              <w:left w:val="single" w:sz="4" w:space="0" w:color="auto"/>
              <w:bottom w:val="single" w:sz="4" w:space="0" w:color="auto"/>
              <w:right w:val="single" w:sz="4" w:space="0" w:color="auto"/>
            </w:tcBorders>
          </w:tcPr>
          <w:p w14:paraId="25B92EF8" w14:textId="77777777" w:rsidR="00231E1E" w:rsidRPr="00B35A35" w:rsidRDefault="00231E1E" w:rsidP="00270C64">
            <w:pPr>
              <w:spacing w:after="0" w:line="216" w:lineRule="auto"/>
              <w:jc w:val="center"/>
              <w:rPr>
                <w:szCs w:val="28"/>
              </w:rPr>
            </w:pPr>
            <w:r w:rsidRPr="00B35A35">
              <w:rPr>
                <w:szCs w:val="28"/>
              </w:rPr>
              <w:t>-</w:t>
            </w:r>
          </w:p>
        </w:tc>
      </w:tr>
      <w:tr w:rsidR="00231E1E" w:rsidRPr="00B35A35" w14:paraId="23D790DA"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0CD31DE9"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1A2F2300" w14:textId="77777777" w:rsidR="00231E1E" w:rsidRPr="00B35A35" w:rsidRDefault="00231E1E" w:rsidP="00270C64">
            <w:pPr>
              <w:spacing w:after="0" w:line="216" w:lineRule="auto"/>
              <w:jc w:val="both"/>
              <w:rPr>
                <w:szCs w:val="28"/>
              </w:rPr>
            </w:pPr>
            <w:r w:rsidRPr="00B35A35">
              <w:rPr>
                <w:szCs w:val="28"/>
              </w:rPr>
              <w:t>июнь</w:t>
            </w:r>
          </w:p>
        </w:tc>
        <w:tc>
          <w:tcPr>
            <w:tcW w:w="1573" w:type="dxa"/>
            <w:tcBorders>
              <w:top w:val="single" w:sz="4" w:space="0" w:color="auto"/>
              <w:left w:val="single" w:sz="4" w:space="0" w:color="auto"/>
              <w:bottom w:val="single" w:sz="4" w:space="0" w:color="auto"/>
              <w:right w:val="single" w:sz="4" w:space="0" w:color="auto"/>
            </w:tcBorders>
          </w:tcPr>
          <w:p w14:paraId="1D5E890D" w14:textId="77777777" w:rsidR="00231E1E" w:rsidRPr="00B35A35" w:rsidRDefault="00231E1E" w:rsidP="00270C64">
            <w:pPr>
              <w:spacing w:after="0" w:line="216" w:lineRule="auto"/>
              <w:jc w:val="center"/>
              <w:rPr>
                <w:szCs w:val="28"/>
              </w:rPr>
            </w:pPr>
            <w:r w:rsidRPr="00B35A35">
              <w:rPr>
                <w:szCs w:val="28"/>
              </w:rPr>
              <w:t>1</w:t>
            </w:r>
          </w:p>
        </w:tc>
        <w:tc>
          <w:tcPr>
            <w:tcW w:w="2963" w:type="dxa"/>
            <w:tcBorders>
              <w:top w:val="single" w:sz="4" w:space="0" w:color="auto"/>
              <w:left w:val="single" w:sz="4" w:space="0" w:color="auto"/>
              <w:bottom w:val="single" w:sz="4" w:space="0" w:color="auto"/>
              <w:right w:val="single" w:sz="4" w:space="0" w:color="auto"/>
            </w:tcBorders>
          </w:tcPr>
          <w:p w14:paraId="4EBC673A" w14:textId="77777777" w:rsidR="00231E1E" w:rsidRPr="00B35A35" w:rsidRDefault="00231E1E" w:rsidP="00270C64">
            <w:pPr>
              <w:spacing w:after="0" w:line="216" w:lineRule="auto"/>
              <w:jc w:val="center"/>
              <w:rPr>
                <w:szCs w:val="28"/>
              </w:rPr>
            </w:pPr>
            <w:r w:rsidRPr="00B35A35">
              <w:rPr>
                <w:szCs w:val="28"/>
              </w:rPr>
              <w:t>3 закона,</w:t>
            </w:r>
          </w:p>
          <w:p w14:paraId="2CD0FC0E" w14:textId="77777777" w:rsidR="00231E1E" w:rsidRPr="00B35A35" w:rsidRDefault="00231E1E" w:rsidP="00270C64">
            <w:pPr>
              <w:spacing w:after="0" w:line="216" w:lineRule="auto"/>
              <w:jc w:val="center"/>
              <w:rPr>
                <w:szCs w:val="28"/>
              </w:rPr>
            </w:pPr>
            <w:r w:rsidRPr="00B35A35">
              <w:rPr>
                <w:szCs w:val="28"/>
              </w:rPr>
              <w:t>6 постановлений</w:t>
            </w:r>
          </w:p>
        </w:tc>
        <w:tc>
          <w:tcPr>
            <w:tcW w:w="2976" w:type="dxa"/>
            <w:tcBorders>
              <w:top w:val="single" w:sz="4" w:space="0" w:color="auto"/>
              <w:left w:val="single" w:sz="4" w:space="0" w:color="auto"/>
              <w:bottom w:val="single" w:sz="4" w:space="0" w:color="auto"/>
              <w:right w:val="single" w:sz="4" w:space="0" w:color="auto"/>
            </w:tcBorders>
          </w:tcPr>
          <w:p w14:paraId="686272B6" w14:textId="77777777" w:rsidR="00231E1E" w:rsidRPr="00B35A35" w:rsidRDefault="00231E1E" w:rsidP="00270C64">
            <w:pPr>
              <w:spacing w:after="0" w:line="216" w:lineRule="auto"/>
              <w:jc w:val="center"/>
              <w:rPr>
                <w:szCs w:val="28"/>
              </w:rPr>
            </w:pPr>
            <w:r w:rsidRPr="00B35A35">
              <w:rPr>
                <w:szCs w:val="28"/>
              </w:rPr>
              <w:t>4</w:t>
            </w:r>
          </w:p>
        </w:tc>
      </w:tr>
      <w:tr w:rsidR="00231E1E" w:rsidRPr="00B35A35" w14:paraId="7F533E6D" w14:textId="77777777" w:rsidTr="00270C64">
        <w:trPr>
          <w:trHeight w:val="513"/>
        </w:trPr>
        <w:tc>
          <w:tcPr>
            <w:tcW w:w="710" w:type="dxa"/>
            <w:tcBorders>
              <w:top w:val="single" w:sz="4" w:space="0" w:color="auto"/>
              <w:left w:val="single" w:sz="4" w:space="0" w:color="auto"/>
              <w:bottom w:val="single" w:sz="4" w:space="0" w:color="auto"/>
              <w:right w:val="single" w:sz="4" w:space="0" w:color="auto"/>
            </w:tcBorders>
          </w:tcPr>
          <w:p w14:paraId="1FDCC1C8"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7302CD2D" w14:textId="77777777" w:rsidR="00231E1E" w:rsidRPr="00B35A35" w:rsidRDefault="00231E1E" w:rsidP="00270C64">
            <w:pPr>
              <w:spacing w:after="0" w:line="216" w:lineRule="auto"/>
              <w:jc w:val="both"/>
              <w:rPr>
                <w:b/>
                <w:sz w:val="8"/>
                <w:szCs w:val="8"/>
              </w:rPr>
            </w:pPr>
            <w:r w:rsidRPr="00B35A35">
              <w:rPr>
                <w:b/>
                <w:szCs w:val="28"/>
              </w:rPr>
              <w:t>второй квартал</w:t>
            </w:r>
          </w:p>
        </w:tc>
        <w:tc>
          <w:tcPr>
            <w:tcW w:w="1573" w:type="dxa"/>
            <w:tcBorders>
              <w:top w:val="single" w:sz="4" w:space="0" w:color="auto"/>
              <w:left w:val="single" w:sz="4" w:space="0" w:color="auto"/>
              <w:bottom w:val="single" w:sz="4" w:space="0" w:color="auto"/>
              <w:right w:val="single" w:sz="4" w:space="0" w:color="auto"/>
            </w:tcBorders>
          </w:tcPr>
          <w:p w14:paraId="4D86280A" w14:textId="77777777" w:rsidR="00231E1E" w:rsidRPr="00B35A35" w:rsidRDefault="00231E1E" w:rsidP="00270C64">
            <w:pPr>
              <w:spacing w:after="0" w:line="216" w:lineRule="auto"/>
              <w:jc w:val="center"/>
              <w:rPr>
                <w:b/>
                <w:szCs w:val="28"/>
              </w:rPr>
            </w:pPr>
            <w:r w:rsidRPr="00B35A35">
              <w:rPr>
                <w:b/>
                <w:szCs w:val="28"/>
              </w:rPr>
              <w:t>2</w:t>
            </w:r>
          </w:p>
        </w:tc>
        <w:tc>
          <w:tcPr>
            <w:tcW w:w="2963" w:type="dxa"/>
            <w:tcBorders>
              <w:top w:val="single" w:sz="4" w:space="0" w:color="auto"/>
              <w:left w:val="single" w:sz="4" w:space="0" w:color="auto"/>
              <w:bottom w:val="single" w:sz="4" w:space="0" w:color="auto"/>
              <w:right w:val="single" w:sz="4" w:space="0" w:color="auto"/>
            </w:tcBorders>
          </w:tcPr>
          <w:p w14:paraId="2EBAE8AB" w14:textId="77777777" w:rsidR="00231E1E" w:rsidRPr="00B35A35" w:rsidRDefault="00231E1E" w:rsidP="00270C64">
            <w:pPr>
              <w:spacing w:after="0" w:line="216" w:lineRule="auto"/>
              <w:jc w:val="center"/>
              <w:rPr>
                <w:b/>
                <w:szCs w:val="28"/>
              </w:rPr>
            </w:pPr>
            <w:r w:rsidRPr="00B35A35">
              <w:rPr>
                <w:b/>
                <w:szCs w:val="28"/>
              </w:rPr>
              <w:t>4 закона,</w:t>
            </w:r>
          </w:p>
          <w:p w14:paraId="537CA436" w14:textId="77777777" w:rsidR="00231E1E" w:rsidRPr="00B35A35" w:rsidRDefault="00231E1E" w:rsidP="00270C64">
            <w:pPr>
              <w:spacing w:after="0" w:line="216" w:lineRule="auto"/>
              <w:jc w:val="center"/>
              <w:rPr>
                <w:b/>
                <w:szCs w:val="28"/>
              </w:rPr>
            </w:pPr>
            <w:r w:rsidRPr="00B35A35">
              <w:rPr>
                <w:b/>
                <w:szCs w:val="28"/>
              </w:rPr>
              <w:t>10 постановления</w:t>
            </w:r>
          </w:p>
        </w:tc>
        <w:tc>
          <w:tcPr>
            <w:tcW w:w="2976" w:type="dxa"/>
            <w:tcBorders>
              <w:top w:val="single" w:sz="4" w:space="0" w:color="auto"/>
              <w:left w:val="single" w:sz="4" w:space="0" w:color="auto"/>
              <w:bottom w:val="single" w:sz="4" w:space="0" w:color="auto"/>
              <w:right w:val="single" w:sz="4" w:space="0" w:color="auto"/>
            </w:tcBorders>
          </w:tcPr>
          <w:p w14:paraId="6FB49F61" w14:textId="77777777" w:rsidR="00231E1E" w:rsidRPr="00B35A35" w:rsidRDefault="00231E1E" w:rsidP="00270C64">
            <w:pPr>
              <w:spacing w:after="0" w:line="216" w:lineRule="auto"/>
              <w:jc w:val="center"/>
              <w:rPr>
                <w:b/>
                <w:szCs w:val="28"/>
              </w:rPr>
            </w:pPr>
            <w:r w:rsidRPr="00B35A35">
              <w:rPr>
                <w:b/>
                <w:szCs w:val="28"/>
              </w:rPr>
              <w:t>5</w:t>
            </w:r>
          </w:p>
        </w:tc>
      </w:tr>
      <w:tr w:rsidR="00231E1E" w:rsidRPr="00B35A35" w14:paraId="4C67E45E" w14:textId="77777777" w:rsidTr="00270C64">
        <w:trPr>
          <w:trHeight w:val="453"/>
        </w:trPr>
        <w:tc>
          <w:tcPr>
            <w:tcW w:w="710" w:type="dxa"/>
            <w:tcBorders>
              <w:top w:val="single" w:sz="4" w:space="0" w:color="auto"/>
              <w:left w:val="single" w:sz="4" w:space="0" w:color="auto"/>
              <w:bottom w:val="single" w:sz="4" w:space="0" w:color="auto"/>
              <w:right w:val="single" w:sz="4" w:space="0" w:color="auto"/>
            </w:tcBorders>
          </w:tcPr>
          <w:p w14:paraId="378ED4E8"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7D8AA51D" w14:textId="77777777" w:rsidR="00231E1E" w:rsidRPr="00B35A35" w:rsidRDefault="00231E1E" w:rsidP="00270C64">
            <w:pPr>
              <w:spacing w:after="0" w:line="216" w:lineRule="auto"/>
              <w:jc w:val="both"/>
              <w:rPr>
                <w:b/>
                <w:szCs w:val="28"/>
              </w:rPr>
            </w:pPr>
            <w:r w:rsidRPr="00B35A35">
              <w:rPr>
                <w:b/>
                <w:szCs w:val="28"/>
              </w:rPr>
              <w:t>Итого за 2020 год</w:t>
            </w:r>
          </w:p>
        </w:tc>
        <w:tc>
          <w:tcPr>
            <w:tcW w:w="1573" w:type="dxa"/>
            <w:tcBorders>
              <w:top w:val="single" w:sz="4" w:space="0" w:color="auto"/>
              <w:left w:val="single" w:sz="4" w:space="0" w:color="auto"/>
              <w:bottom w:val="single" w:sz="4" w:space="0" w:color="auto"/>
              <w:right w:val="single" w:sz="4" w:space="0" w:color="auto"/>
            </w:tcBorders>
          </w:tcPr>
          <w:p w14:paraId="4AED4BC3" w14:textId="77777777" w:rsidR="00231E1E" w:rsidRPr="00B35A35" w:rsidRDefault="00231E1E" w:rsidP="00270C64">
            <w:pPr>
              <w:spacing w:after="0" w:line="216" w:lineRule="auto"/>
              <w:jc w:val="center"/>
              <w:rPr>
                <w:b/>
                <w:szCs w:val="28"/>
              </w:rPr>
            </w:pPr>
            <w:r w:rsidRPr="00B35A35">
              <w:rPr>
                <w:b/>
                <w:szCs w:val="28"/>
              </w:rPr>
              <w:t>4</w:t>
            </w:r>
          </w:p>
        </w:tc>
        <w:tc>
          <w:tcPr>
            <w:tcW w:w="2963" w:type="dxa"/>
            <w:tcBorders>
              <w:top w:val="single" w:sz="4" w:space="0" w:color="auto"/>
              <w:left w:val="single" w:sz="4" w:space="0" w:color="auto"/>
              <w:bottom w:val="single" w:sz="4" w:space="0" w:color="auto"/>
              <w:right w:val="single" w:sz="4" w:space="0" w:color="auto"/>
            </w:tcBorders>
          </w:tcPr>
          <w:p w14:paraId="0C8045FE" w14:textId="77777777" w:rsidR="00231E1E" w:rsidRPr="00B35A35" w:rsidRDefault="00231E1E" w:rsidP="00270C64">
            <w:pPr>
              <w:spacing w:after="0" w:line="216" w:lineRule="auto"/>
              <w:jc w:val="center"/>
              <w:rPr>
                <w:b/>
                <w:szCs w:val="28"/>
              </w:rPr>
            </w:pPr>
            <w:r w:rsidRPr="00B35A35">
              <w:rPr>
                <w:b/>
                <w:szCs w:val="28"/>
              </w:rPr>
              <w:t>12 законов,</w:t>
            </w:r>
          </w:p>
          <w:p w14:paraId="3009E60F" w14:textId="77777777" w:rsidR="00231E1E" w:rsidRPr="00B35A35" w:rsidRDefault="00231E1E" w:rsidP="00270C64">
            <w:pPr>
              <w:spacing w:after="0" w:line="216" w:lineRule="auto"/>
              <w:jc w:val="center"/>
              <w:rPr>
                <w:b/>
                <w:szCs w:val="28"/>
              </w:rPr>
            </w:pPr>
            <w:r w:rsidRPr="00B35A35">
              <w:rPr>
                <w:b/>
                <w:szCs w:val="28"/>
              </w:rPr>
              <w:t>33 постановлений</w:t>
            </w:r>
          </w:p>
        </w:tc>
        <w:tc>
          <w:tcPr>
            <w:tcW w:w="2976" w:type="dxa"/>
            <w:tcBorders>
              <w:top w:val="single" w:sz="4" w:space="0" w:color="auto"/>
              <w:left w:val="single" w:sz="4" w:space="0" w:color="auto"/>
              <w:bottom w:val="single" w:sz="4" w:space="0" w:color="auto"/>
              <w:right w:val="single" w:sz="4" w:space="0" w:color="auto"/>
            </w:tcBorders>
          </w:tcPr>
          <w:p w14:paraId="06CB9D8D" w14:textId="77777777" w:rsidR="00231E1E" w:rsidRPr="00B35A35" w:rsidRDefault="00231E1E" w:rsidP="00270C64">
            <w:pPr>
              <w:spacing w:after="0" w:line="216" w:lineRule="auto"/>
              <w:jc w:val="center"/>
              <w:rPr>
                <w:b/>
                <w:szCs w:val="28"/>
              </w:rPr>
            </w:pPr>
            <w:r w:rsidRPr="00B35A35">
              <w:rPr>
                <w:b/>
                <w:szCs w:val="28"/>
              </w:rPr>
              <w:t>15</w:t>
            </w:r>
          </w:p>
        </w:tc>
      </w:tr>
      <w:tr w:rsidR="00231E1E" w:rsidRPr="00B35A35" w14:paraId="453987E5" w14:textId="77777777" w:rsidTr="00270C64">
        <w:trPr>
          <w:trHeight w:val="226"/>
        </w:trPr>
        <w:tc>
          <w:tcPr>
            <w:tcW w:w="710" w:type="dxa"/>
            <w:tcBorders>
              <w:top w:val="single" w:sz="4" w:space="0" w:color="auto"/>
              <w:left w:val="single" w:sz="4" w:space="0" w:color="auto"/>
              <w:bottom w:val="single" w:sz="4" w:space="0" w:color="auto"/>
              <w:right w:val="single" w:sz="4" w:space="0" w:color="auto"/>
            </w:tcBorders>
          </w:tcPr>
          <w:p w14:paraId="48B0C230" w14:textId="77777777" w:rsidR="00231E1E" w:rsidRPr="00B35A35" w:rsidRDefault="00231E1E" w:rsidP="00231E1E">
            <w:pPr>
              <w:numPr>
                <w:ilvl w:val="0"/>
                <w:numId w:val="10"/>
              </w:numPr>
              <w:spacing w:after="0" w:line="216" w:lineRule="auto"/>
              <w:jc w:val="both"/>
              <w:rPr>
                <w:szCs w:val="28"/>
              </w:rPr>
            </w:pPr>
          </w:p>
        </w:tc>
        <w:tc>
          <w:tcPr>
            <w:tcW w:w="2410" w:type="dxa"/>
            <w:tcBorders>
              <w:top w:val="single" w:sz="4" w:space="0" w:color="auto"/>
              <w:left w:val="single" w:sz="4" w:space="0" w:color="auto"/>
              <w:bottom w:val="single" w:sz="4" w:space="0" w:color="auto"/>
              <w:right w:val="single" w:sz="4" w:space="0" w:color="auto"/>
            </w:tcBorders>
          </w:tcPr>
          <w:p w14:paraId="401695B0" w14:textId="77777777" w:rsidR="00231E1E" w:rsidRPr="00B35A35" w:rsidRDefault="00231E1E" w:rsidP="00270C64">
            <w:pPr>
              <w:spacing w:after="0" w:line="216" w:lineRule="auto"/>
              <w:rPr>
                <w:b/>
                <w:szCs w:val="28"/>
              </w:rPr>
            </w:pPr>
            <w:r w:rsidRPr="00B35A35">
              <w:rPr>
                <w:b/>
                <w:szCs w:val="28"/>
              </w:rPr>
              <w:t>Всего</w:t>
            </w:r>
          </w:p>
          <w:p w14:paraId="3D794A25" w14:textId="77777777" w:rsidR="00231E1E" w:rsidRPr="00B35A35" w:rsidRDefault="00231E1E" w:rsidP="00270C64">
            <w:pPr>
              <w:spacing w:after="0" w:line="216" w:lineRule="auto"/>
              <w:rPr>
                <w:b/>
                <w:szCs w:val="28"/>
              </w:rPr>
            </w:pPr>
            <w:r w:rsidRPr="00B35A35">
              <w:rPr>
                <w:b/>
                <w:szCs w:val="28"/>
              </w:rPr>
              <w:t>с начала созыва</w:t>
            </w:r>
          </w:p>
        </w:tc>
        <w:tc>
          <w:tcPr>
            <w:tcW w:w="1573" w:type="dxa"/>
            <w:tcBorders>
              <w:top w:val="single" w:sz="4" w:space="0" w:color="auto"/>
              <w:left w:val="single" w:sz="4" w:space="0" w:color="auto"/>
              <w:bottom w:val="single" w:sz="4" w:space="0" w:color="auto"/>
              <w:right w:val="single" w:sz="4" w:space="0" w:color="auto"/>
            </w:tcBorders>
          </w:tcPr>
          <w:p w14:paraId="711E32AC" w14:textId="77777777" w:rsidR="00231E1E" w:rsidRPr="00B35A35" w:rsidRDefault="00231E1E" w:rsidP="00270C64">
            <w:pPr>
              <w:spacing w:after="0" w:line="216" w:lineRule="auto"/>
              <w:jc w:val="center"/>
              <w:rPr>
                <w:b/>
                <w:szCs w:val="28"/>
              </w:rPr>
            </w:pPr>
            <w:r w:rsidRPr="00B35A35">
              <w:rPr>
                <w:b/>
                <w:szCs w:val="28"/>
              </w:rPr>
              <w:t>10</w:t>
            </w:r>
          </w:p>
        </w:tc>
        <w:tc>
          <w:tcPr>
            <w:tcW w:w="2963" w:type="dxa"/>
            <w:tcBorders>
              <w:top w:val="single" w:sz="4" w:space="0" w:color="auto"/>
              <w:left w:val="single" w:sz="4" w:space="0" w:color="auto"/>
              <w:bottom w:val="single" w:sz="4" w:space="0" w:color="auto"/>
              <w:right w:val="single" w:sz="4" w:space="0" w:color="auto"/>
            </w:tcBorders>
          </w:tcPr>
          <w:p w14:paraId="2E8AEA65" w14:textId="77777777" w:rsidR="00231E1E" w:rsidRPr="00B35A35" w:rsidRDefault="00231E1E" w:rsidP="00270C64">
            <w:pPr>
              <w:spacing w:after="0" w:line="216" w:lineRule="auto"/>
              <w:jc w:val="center"/>
              <w:rPr>
                <w:b/>
                <w:szCs w:val="28"/>
              </w:rPr>
            </w:pPr>
            <w:r w:rsidRPr="00B35A35">
              <w:rPr>
                <w:b/>
                <w:szCs w:val="28"/>
              </w:rPr>
              <w:t>47 закона,</w:t>
            </w:r>
          </w:p>
          <w:p w14:paraId="224EEC8D" w14:textId="77777777" w:rsidR="00231E1E" w:rsidRPr="00B35A35" w:rsidRDefault="00231E1E" w:rsidP="00270C64">
            <w:pPr>
              <w:spacing w:after="0" w:line="216" w:lineRule="auto"/>
              <w:jc w:val="center"/>
              <w:rPr>
                <w:b/>
                <w:szCs w:val="28"/>
              </w:rPr>
            </w:pPr>
            <w:r w:rsidRPr="00B35A35">
              <w:rPr>
                <w:b/>
                <w:szCs w:val="28"/>
              </w:rPr>
              <w:t>123 постановлений</w:t>
            </w:r>
          </w:p>
        </w:tc>
        <w:tc>
          <w:tcPr>
            <w:tcW w:w="2976" w:type="dxa"/>
            <w:tcBorders>
              <w:top w:val="single" w:sz="4" w:space="0" w:color="auto"/>
              <w:left w:val="single" w:sz="4" w:space="0" w:color="auto"/>
              <w:bottom w:val="single" w:sz="4" w:space="0" w:color="auto"/>
              <w:right w:val="single" w:sz="4" w:space="0" w:color="auto"/>
            </w:tcBorders>
          </w:tcPr>
          <w:p w14:paraId="48D5981E" w14:textId="77777777" w:rsidR="00231E1E" w:rsidRPr="00B35A35" w:rsidRDefault="00231E1E" w:rsidP="00270C64">
            <w:pPr>
              <w:spacing w:after="0" w:line="216" w:lineRule="auto"/>
              <w:jc w:val="center"/>
              <w:rPr>
                <w:b/>
                <w:szCs w:val="28"/>
              </w:rPr>
            </w:pPr>
            <w:r w:rsidRPr="00B35A35">
              <w:rPr>
                <w:b/>
                <w:szCs w:val="28"/>
              </w:rPr>
              <w:t>71</w:t>
            </w:r>
          </w:p>
        </w:tc>
      </w:tr>
    </w:tbl>
    <w:p w14:paraId="4B1F4398" w14:textId="77777777" w:rsidR="00231E1E" w:rsidRPr="00B35A35" w:rsidRDefault="00231E1E" w:rsidP="00231E1E">
      <w:pPr>
        <w:pStyle w:val="a5"/>
        <w:spacing w:line="216" w:lineRule="auto"/>
        <w:rPr>
          <w:rFonts w:ascii="Times New Roman" w:hAnsi="Times New Roman"/>
          <w:sz w:val="2"/>
          <w:szCs w:val="6"/>
        </w:rPr>
      </w:pPr>
    </w:p>
    <w:p w14:paraId="2355F974" w14:textId="77777777" w:rsidR="00231E1E" w:rsidRPr="00B35A35" w:rsidRDefault="00231E1E" w:rsidP="00231E1E">
      <w:pPr>
        <w:pStyle w:val="a5"/>
        <w:spacing w:line="216" w:lineRule="auto"/>
        <w:rPr>
          <w:rFonts w:ascii="Times New Roman" w:hAnsi="Times New Roman"/>
          <w:sz w:val="8"/>
          <w:szCs w:val="12"/>
        </w:rPr>
      </w:pPr>
    </w:p>
    <w:p w14:paraId="4BFABF5D" w14:textId="77777777" w:rsidR="00231E1E" w:rsidRPr="00B35A35" w:rsidRDefault="00231E1E" w:rsidP="00231E1E">
      <w:pPr>
        <w:pStyle w:val="a5"/>
        <w:spacing w:line="216" w:lineRule="auto"/>
        <w:jc w:val="center"/>
        <w:rPr>
          <w:rFonts w:ascii="Times New Roman" w:hAnsi="Times New Roman"/>
          <w:b/>
          <w:sz w:val="28"/>
          <w:szCs w:val="28"/>
        </w:rPr>
      </w:pPr>
      <w:r w:rsidRPr="00B35A35">
        <w:rPr>
          <w:rFonts w:ascii="Times New Roman" w:hAnsi="Times New Roman"/>
          <w:b/>
          <w:sz w:val="28"/>
          <w:szCs w:val="28"/>
        </w:rPr>
        <w:t>Деятельность Президиума</w:t>
      </w:r>
    </w:p>
    <w:p w14:paraId="6D8C3E74" w14:textId="77777777" w:rsidR="00231E1E" w:rsidRPr="00B35A35" w:rsidRDefault="00231E1E" w:rsidP="00231E1E">
      <w:pPr>
        <w:pStyle w:val="a5"/>
        <w:spacing w:line="216" w:lineRule="auto"/>
        <w:jc w:val="center"/>
        <w:rPr>
          <w:rFonts w:ascii="Times New Roman" w:hAnsi="Times New Roman"/>
          <w:b/>
          <w:sz w:val="28"/>
          <w:szCs w:val="28"/>
        </w:rPr>
      </w:pPr>
      <w:r w:rsidRPr="00B35A35">
        <w:rPr>
          <w:rFonts w:ascii="Times New Roman" w:hAnsi="Times New Roman"/>
          <w:b/>
          <w:sz w:val="28"/>
          <w:szCs w:val="28"/>
        </w:rPr>
        <w:t>Государственного Собрания</w:t>
      </w:r>
      <w:r w:rsidRPr="00B35A35">
        <w:rPr>
          <w:rFonts w:ascii="Times New Roman" w:hAnsi="Times New Roman"/>
          <w:b/>
          <w:spacing w:val="-20"/>
          <w:sz w:val="28"/>
          <w:szCs w:val="28"/>
        </w:rPr>
        <w:t xml:space="preserve"> </w:t>
      </w:r>
      <w:r w:rsidRPr="00B35A35">
        <w:rPr>
          <w:rFonts w:ascii="Times New Roman" w:hAnsi="Times New Roman"/>
          <w:b/>
          <w:sz w:val="28"/>
          <w:szCs w:val="28"/>
        </w:rPr>
        <w:t>Республики Марий Эл</w:t>
      </w:r>
    </w:p>
    <w:p w14:paraId="3844E905" w14:textId="77777777" w:rsidR="00231E1E" w:rsidRPr="00B35A35" w:rsidRDefault="00231E1E" w:rsidP="00231E1E">
      <w:pPr>
        <w:spacing w:after="0" w:line="216" w:lineRule="auto"/>
        <w:jc w:val="center"/>
        <w:rPr>
          <w:sz w:val="10"/>
          <w:szCs w:val="1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77"/>
        <w:gridCol w:w="3969"/>
        <w:gridCol w:w="2693"/>
      </w:tblGrid>
      <w:tr w:rsidR="00231E1E" w:rsidRPr="00B35A35" w14:paraId="50C8113B" w14:textId="77777777" w:rsidTr="00270C64">
        <w:tc>
          <w:tcPr>
            <w:tcW w:w="710" w:type="dxa"/>
            <w:tcBorders>
              <w:bottom w:val="single" w:sz="4" w:space="0" w:color="auto"/>
            </w:tcBorders>
          </w:tcPr>
          <w:p w14:paraId="46AC287A" w14:textId="77777777" w:rsidR="00231E1E" w:rsidRPr="00B35A35" w:rsidRDefault="00231E1E" w:rsidP="00270C64">
            <w:pPr>
              <w:spacing w:after="0" w:line="216" w:lineRule="auto"/>
              <w:jc w:val="center"/>
              <w:rPr>
                <w:b/>
                <w:szCs w:val="28"/>
              </w:rPr>
            </w:pPr>
            <w:r w:rsidRPr="00B35A35">
              <w:rPr>
                <w:b/>
                <w:szCs w:val="28"/>
              </w:rPr>
              <w:t xml:space="preserve">№ </w:t>
            </w:r>
          </w:p>
          <w:p w14:paraId="5599AAFC" w14:textId="77777777" w:rsidR="00231E1E" w:rsidRPr="00B35A35" w:rsidRDefault="00231E1E" w:rsidP="00270C64">
            <w:pPr>
              <w:spacing w:after="0" w:line="216" w:lineRule="auto"/>
              <w:jc w:val="center"/>
              <w:rPr>
                <w:b/>
                <w:szCs w:val="28"/>
              </w:rPr>
            </w:pPr>
            <w:r w:rsidRPr="00B35A35">
              <w:rPr>
                <w:b/>
                <w:szCs w:val="28"/>
              </w:rPr>
              <w:t>п/п</w:t>
            </w:r>
          </w:p>
        </w:tc>
        <w:tc>
          <w:tcPr>
            <w:tcW w:w="2977" w:type="dxa"/>
            <w:tcBorders>
              <w:bottom w:val="single" w:sz="4" w:space="0" w:color="auto"/>
            </w:tcBorders>
          </w:tcPr>
          <w:p w14:paraId="03415726" w14:textId="77777777" w:rsidR="00231E1E" w:rsidRPr="00B35A35" w:rsidRDefault="00231E1E" w:rsidP="00270C64">
            <w:pPr>
              <w:spacing w:after="0" w:line="216" w:lineRule="auto"/>
              <w:jc w:val="center"/>
              <w:rPr>
                <w:b/>
                <w:szCs w:val="28"/>
              </w:rPr>
            </w:pPr>
            <w:r w:rsidRPr="00B35A35">
              <w:rPr>
                <w:b/>
                <w:szCs w:val="28"/>
              </w:rPr>
              <w:t xml:space="preserve">Месяц, квартал </w:t>
            </w:r>
          </w:p>
        </w:tc>
        <w:tc>
          <w:tcPr>
            <w:tcW w:w="3969" w:type="dxa"/>
            <w:tcBorders>
              <w:bottom w:val="single" w:sz="4" w:space="0" w:color="auto"/>
            </w:tcBorders>
          </w:tcPr>
          <w:p w14:paraId="7CB8F8DC" w14:textId="77777777" w:rsidR="00231E1E" w:rsidRPr="00B35A35" w:rsidRDefault="00231E1E" w:rsidP="00270C64">
            <w:pPr>
              <w:spacing w:after="0" w:line="216" w:lineRule="auto"/>
              <w:jc w:val="center"/>
              <w:rPr>
                <w:b/>
                <w:szCs w:val="28"/>
              </w:rPr>
            </w:pPr>
            <w:r w:rsidRPr="00B35A35">
              <w:rPr>
                <w:b/>
                <w:szCs w:val="28"/>
              </w:rPr>
              <w:t>Проведено заседаний</w:t>
            </w:r>
          </w:p>
        </w:tc>
        <w:tc>
          <w:tcPr>
            <w:tcW w:w="2693" w:type="dxa"/>
            <w:tcBorders>
              <w:bottom w:val="single" w:sz="4" w:space="0" w:color="auto"/>
            </w:tcBorders>
          </w:tcPr>
          <w:p w14:paraId="5F3008A2" w14:textId="77777777" w:rsidR="00231E1E" w:rsidRPr="00B35A35" w:rsidRDefault="00231E1E" w:rsidP="00270C64">
            <w:pPr>
              <w:spacing w:after="0" w:line="216" w:lineRule="auto"/>
              <w:jc w:val="center"/>
              <w:rPr>
                <w:b/>
                <w:szCs w:val="28"/>
              </w:rPr>
            </w:pPr>
            <w:r w:rsidRPr="00B35A35">
              <w:rPr>
                <w:b/>
                <w:szCs w:val="28"/>
              </w:rPr>
              <w:t xml:space="preserve">Принято решений </w:t>
            </w:r>
          </w:p>
        </w:tc>
      </w:tr>
      <w:tr w:rsidR="00231E1E" w:rsidRPr="00B35A35" w14:paraId="7DB83461" w14:textId="77777777" w:rsidTr="00270C64">
        <w:trPr>
          <w:trHeight w:val="341"/>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2649F13B" w14:textId="77777777" w:rsidR="00231E1E" w:rsidRPr="00B35A35" w:rsidRDefault="00231E1E" w:rsidP="00270C64">
            <w:pPr>
              <w:spacing w:after="0" w:line="216" w:lineRule="auto"/>
              <w:jc w:val="center"/>
              <w:rPr>
                <w:b/>
                <w:szCs w:val="28"/>
              </w:rPr>
            </w:pPr>
            <w:r w:rsidRPr="00B35A35">
              <w:rPr>
                <w:b/>
                <w:szCs w:val="28"/>
              </w:rPr>
              <w:t>2019 год</w:t>
            </w:r>
          </w:p>
        </w:tc>
      </w:tr>
      <w:tr w:rsidR="00231E1E" w:rsidRPr="00B35A35" w14:paraId="5E56976E" w14:textId="77777777" w:rsidTr="00270C64">
        <w:trPr>
          <w:trHeight w:val="665"/>
        </w:trPr>
        <w:tc>
          <w:tcPr>
            <w:tcW w:w="710" w:type="dxa"/>
            <w:tcBorders>
              <w:top w:val="single" w:sz="4" w:space="0" w:color="auto"/>
              <w:left w:val="single" w:sz="4" w:space="0" w:color="auto"/>
              <w:bottom w:val="single" w:sz="4" w:space="0" w:color="auto"/>
              <w:right w:val="single" w:sz="4" w:space="0" w:color="auto"/>
            </w:tcBorders>
          </w:tcPr>
          <w:p w14:paraId="1EBE662D"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0962866C" w14:textId="77777777" w:rsidR="00231E1E" w:rsidRPr="00B35A35" w:rsidRDefault="00231E1E" w:rsidP="00270C64">
            <w:pPr>
              <w:spacing w:after="0" w:line="216" w:lineRule="auto"/>
              <w:jc w:val="both"/>
              <w:rPr>
                <w:b/>
                <w:szCs w:val="28"/>
              </w:rPr>
            </w:pPr>
            <w:r w:rsidRPr="00B35A35">
              <w:rPr>
                <w:b/>
                <w:szCs w:val="28"/>
              </w:rPr>
              <w:t>Итого за 2019 год</w:t>
            </w:r>
          </w:p>
        </w:tc>
        <w:tc>
          <w:tcPr>
            <w:tcW w:w="3969" w:type="dxa"/>
            <w:tcBorders>
              <w:top w:val="single" w:sz="4" w:space="0" w:color="auto"/>
              <w:left w:val="single" w:sz="4" w:space="0" w:color="auto"/>
              <w:bottom w:val="single" w:sz="4" w:space="0" w:color="auto"/>
              <w:right w:val="single" w:sz="4" w:space="0" w:color="auto"/>
            </w:tcBorders>
          </w:tcPr>
          <w:p w14:paraId="23CB87F2" w14:textId="77777777" w:rsidR="00231E1E" w:rsidRPr="00B35A35" w:rsidRDefault="00231E1E" w:rsidP="00270C64">
            <w:pPr>
              <w:spacing w:after="0" w:line="216" w:lineRule="auto"/>
              <w:jc w:val="center"/>
              <w:rPr>
                <w:b/>
                <w:szCs w:val="28"/>
              </w:rPr>
            </w:pPr>
            <w:r w:rsidRPr="00B35A35">
              <w:rPr>
                <w:b/>
                <w:spacing w:val="-8"/>
                <w:szCs w:val="28"/>
              </w:rPr>
              <w:t>10</w:t>
            </w:r>
            <w:r w:rsidRPr="00B35A35">
              <w:rPr>
                <w:b/>
                <w:szCs w:val="28"/>
              </w:rPr>
              <w:t>, в том числе</w:t>
            </w:r>
          </w:p>
          <w:p w14:paraId="522B16EB" w14:textId="77777777" w:rsidR="00231E1E" w:rsidRPr="00B35A35" w:rsidRDefault="00231E1E" w:rsidP="00270C64">
            <w:pPr>
              <w:spacing w:after="0" w:line="216" w:lineRule="auto"/>
              <w:jc w:val="center"/>
              <w:rPr>
                <w:b/>
                <w:spacing w:val="-8"/>
                <w:szCs w:val="28"/>
              </w:rPr>
            </w:pPr>
            <w:r w:rsidRPr="00B35A35">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5A1B2490" w14:textId="77777777" w:rsidR="00231E1E" w:rsidRPr="00B35A35" w:rsidRDefault="00231E1E" w:rsidP="00270C64">
            <w:pPr>
              <w:spacing w:after="0" w:line="216" w:lineRule="auto"/>
              <w:jc w:val="center"/>
              <w:rPr>
                <w:b/>
                <w:szCs w:val="28"/>
              </w:rPr>
            </w:pPr>
            <w:r w:rsidRPr="00B35A35">
              <w:rPr>
                <w:b/>
                <w:szCs w:val="28"/>
              </w:rPr>
              <w:t>97</w:t>
            </w:r>
          </w:p>
        </w:tc>
      </w:tr>
      <w:tr w:rsidR="00231E1E" w:rsidRPr="00B35A35" w14:paraId="7A0E0171" w14:textId="77777777" w:rsidTr="00270C64">
        <w:trPr>
          <w:trHeight w:val="298"/>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3AFC3F1D" w14:textId="77777777" w:rsidR="00231E1E" w:rsidRPr="00B35A35" w:rsidRDefault="00231E1E" w:rsidP="00270C64">
            <w:pPr>
              <w:spacing w:after="0" w:line="216" w:lineRule="auto"/>
              <w:jc w:val="center"/>
              <w:rPr>
                <w:b/>
                <w:szCs w:val="28"/>
              </w:rPr>
            </w:pPr>
            <w:r w:rsidRPr="00B35A35">
              <w:rPr>
                <w:b/>
                <w:szCs w:val="28"/>
              </w:rPr>
              <w:t>2020 год</w:t>
            </w:r>
          </w:p>
        </w:tc>
      </w:tr>
      <w:tr w:rsidR="00231E1E" w:rsidRPr="00B35A35" w14:paraId="3FE17589" w14:textId="77777777" w:rsidTr="00270C64">
        <w:trPr>
          <w:trHeight w:val="665"/>
        </w:trPr>
        <w:tc>
          <w:tcPr>
            <w:tcW w:w="710" w:type="dxa"/>
            <w:tcBorders>
              <w:top w:val="single" w:sz="4" w:space="0" w:color="auto"/>
              <w:left w:val="single" w:sz="4" w:space="0" w:color="auto"/>
              <w:bottom w:val="single" w:sz="4" w:space="0" w:color="auto"/>
              <w:right w:val="single" w:sz="4" w:space="0" w:color="auto"/>
            </w:tcBorders>
          </w:tcPr>
          <w:p w14:paraId="065A37F4"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4E212E55" w14:textId="77777777" w:rsidR="00231E1E" w:rsidRPr="00B35A35" w:rsidRDefault="00231E1E" w:rsidP="00270C64">
            <w:pPr>
              <w:spacing w:after="0" w:line="216" w:lineRule="auto"/>
              <w:jc w:val="both"/>
              <w:rPr>
                <w:b/>
                <w:sz w:val="8"/>
                <w:szCs w:val="8"/>
              </w:rPr>
            </w:pPr>
            <w:r w:rsidRPr="00B35A35">
              <w:rPr>
                <w:b/>
                <w:szCs w:val="28"/>
              </w:rPr>
              <w:t>первый квартал</w:t>
            </w:r>
          </w:p>
        </w:tc>
        <w:tc>
          <w:tcPr>
            <w:tcW w:w="3969" w:type="dxa"/>
            <w:tcBorders>
              <w:top w:val="single" w:sz="4" w:space="0" w:color="auto"/>
              <w:left w:val="single" w:sz="4" w:space="0" w:color="auto"/>
              <w:bottom w:val="single" w:sz="4" w:space="0" w:color="auto"/>
              <w:right w:val="single" w:sz="4" w:space="0" w:color="auto"/>
            </w:tcBorders>
          </w:tcPr>
          <w:p w14:paraId="69FB5089" w14:textId="77777777" w:rsidR="00231E1E" w:rsidRPr="00B35A35" w:rsidRDefault="00231E1E" w:rsidP="00270C64">
            <w:pPr>
              <w:spacing w:after="0" w:line="216" w:lineRule="auto"/>
              <w:jc w:val="center"/>
              <w:rPr>
                <w:b/>
                <w:szCs w:val="28"/>
              </w:rPr>
            </w:pPr>
            <w:r w:rsidRPr="00B35A35">
              <w:rPr>
                <w:b/>
                <w:szCs w:val="28"/>
              </w:rPr>
              <w:t>9, в том числе</w:t>
            </w:r>
          </w:p>
          <w:p w14:paraId="694D99EB" w14:textId="77777777" w:rsidR="00231E1E" w:rsidRPr="00B35A35" w:rsidRDefault="00231E1E" w:rsidP="00270C64">
            <w:pPr>
              <w:spacing w:after="0" w:line="216" w:lineRule="auto"/>
              <w:jc w:val="center"/>
              <w:rPr>
                <w:b/>
                <w:spacing w:val="-8"/>
                <w:szCs w:val="28"/>
              </w:rPr>
            </w:pPr>
            <w:r w:rsidRPr="00B35A35">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6116B9C4" w14:textId="77777777" w:rsidR="00231E1E" w:rsidRPr="00B35A35" w:rsidRDefault="00231E1E" w:rsidP="00270C64">
            <w:pPr>
              <w:spacing w:after="0" w:line="216" w:lineRule="auto"/>
              <w:jc w:val="center"/>
              <w:rPr>
                <w:b/>
                <w:szCs w:val="28"/>
              </w:rPr>
            </w:pPr>
            <w:r w:rsidRPr="00B35A35">
              <w:rPr>
                <w:b/>
                <w:szCs w:val="28"/>
              </w:rPr>
              <w:t>47</w:t>
            </w:r>
          </w:p>
        </w:tc>
      </w:tr>
      <w:tr w:rsidR="00231E1E" w:rsidRPr="00B35A35" w14:paraId="6C4B0BD4" w14:textId="77777777" w:rsidTr="00231E1E">
        <w:trPr>
          <w:trHeight w:val="88"/>
        </w:trPr>
        <w:tc>
          <w:tcPr>
            <w:tcW w:w="710" w:type="dxa"/>
            <w:tcBorders>
              <w:top w:val="single" w:sz="4" w:space="0" w:color="auto"/>
              <w:left w:val="single" w:sz="4" w:space="0" w:color="auto"/>
              <w:bottom w:val="single" w:sz="4" w:space="0" w:color="auto"/>
              <w:right w:val="single" w:sz="4" w:space="0" w:color="auto"/>
            </w:tcBorders>
          </w:tcPr>
          <w:p w14:paraId="4766E0BC"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50C86F93" w14:textId="77777777" w:rsidR="00231E1E" w:rsidRPr="00B35A35" w:rsidRDefault="00231E1E" w:rsidP="00270C64">
            <w:pPr>
              <w:spacing w:after="0" w:line="216" w:lineRule="auto"/>
              <w:jc w:val="both"/>
              <w:rPr>
                <w:szCs w:val="28"/>
              </w:rPr>
            </w:pPr>
            <w:r w:rsidRPr="00B35A35">
              <w:rPr>
                <w:szCs w:val="28"/>
              </w:rPr>
              <w:t>апрель</w:t>
            </w:r>
          </w:p>
        </w:tc>
        <w:tc>
          <w:tcPr>
            <w:tcW w:w="3969" w:type="dxa"/>
            <w:tcBorders>
              <w:top w:val="single" w:sz="4" w:space="0" w:color="auto"/>
              <w:left w:val="single" w:sz="4" w:space="0" w:color="auto"/>
              <w:bottom w:val="single" w:sz="4" w:space="0" w:color="auto"/>
              <w:right w:val="single" w:sz="4" w:space="0" w:color="auto"/>
            </w:tcBorders>
          </w:tcPr>
          <w:p w14:paraId="346D4E18" w14:textId="77777777" w:rsidR="00231E1E" w:rsidRPr="00B35A35" w:rsidRDefault="00231E1E" w:rsidP="00270C64">
            <w:pPr>
              <w:spacing w:after="0" w:line="216" w:lineRule="auto"/>
              <w:jc w:val="center"/>
              <w:rPr>
                <w:szCs w:val="28"/>
              </w:rPr>
            </w:pPr>
            <w:r w:rsidRPr="00B35A35">
              <w:rPr>
                <w:szCs w:val="28"/>
              </w:rPr>
              <w:t>3</w:t>
            </w:r>
          </w:p>
        </w:tc>
        <w:tc>
          <w:tcPr>
            <w:tcW w:w="2693" w:type="dxa"/>
            <w:tcBorders>
              <w:top w:val="single" w:sz="4" w:space="0" w:color="auto"/>
              <w:left w:val="single" w:sz="4" w:space="0" w:color="auto"/>
              <w:bottom w:val="single" w:sz="4" w:space="0" w:color="auto"/>
              <w:right w:val="single" w:sz="4" w:space="0" w:color="auto"/>
            </w:tcBorders>
          </w:tcPr>
          <w:p w14:paraId="6059B394" w14:textId="77777777" w:rsidR="00231E1E" w:rsidRPr="00B35A35" w:rsidRDefault="00231E1E" w:rsidP="00270C64">
            <w:pPr>
              <w:spacing w:after="0" w:line="216" w:lineRule="auto"/>
              <w:jc w:val="center"/>
              <w:rPr>
                <w:szCs w:val="28"/>
              </w:rPr>
            </w:pPr>
            <w:r w:rsidRPr="00B35A35">
              <w:rPr>
                <w:szCs w:val="28"/>
              </w:rPr>
              <w:t>20</w:t>
            </w:r>
          </w:p>
        </w:tc>
      </w:tr>
      <w:tr w:rsidR="00231E1E" w:rsidRPr="00B35A35" w14:paraId="1270F33E" w14:textId="77777777" w:rsidTr="00231E1E">
        <w:trPr>
          <w:trHeight w:val="220"/>
        </w:trPr>
        <w:tc>
          <w:tcPr>
            <w:tcW w:w="710" w:type="dxa"/>
            <w:tcBorders>
              <w:top w:val="single" w:sz="4" w:space="0" w:color="auto"/>
              <w:left w:val="single" w:sz="4" w:space="0" w:color="auto"/>
              <w:bottom w:val="single" w:sz="4" w:space="0" w:color="auto"/>
              <w:right w:val="single" w:sz="4" w:space="0" w:color="auto"/>
            </w:tcBorders>
          </w:tcPr>
          <w:p w14:paraId="1611C6C5"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430325B2" w14:textId="77777777" w:rsidR="00231E1E" w:rsidRPr="00B35A35" w:rsidRDefault="00231E1E" w:rsidP="00270C64">
            <w:pPr>
              <w:spacing w:after="0" w:line="216" w:lineRule="auto"/>
              <w:jc w:val="both"/>
              <w:rPr>
                <w:szCs w:val="28"/>
              </w:rPr>
            </w:pPr>
            <w:r w:rsidRPr="00B35A35">
              <w:rPr>
                <w:szCs w:val="28"/>
              </w:rPr>
              <w:t>май</w:t>
            </w:r>
          </w:p>
        </w:tc>
        <w:tc>
          <w:tcPr>
            <w:tcW w:w="3969" w:type="dxa"/>
            <w:tcBorders>
              <w:top w:val="single" w:sz="4" w:space="0" w:color="auto"/>
              <w:left w:val="single" w:sz="4" w:space="0" w:color="auto"/>
              <w:bottom w:val="single" w:sz="4" w:space="0" w:color="auto"/>
              <w:right w:val="single" w:sz="4" w:space="0" w:color="auto"/>
            </w:tcBorders>
          </w:tcPr>
          <w:p w14:paraId="6AC9E4FE" w14:textId="77777777" w:rsidR="00231E1E" w:rsidRPr="00B35A35" w:rsidRDefault="00231E1E" w:rsidP="00270C64">
            <w:pPr>
              <w:spacing w:after="0" w:line="216" w:lineRule="auto"/>
              <w:jc w:val="center"/>
              <w:rPr>
                <w:szCs w:val="28"/>
              </w:rPr>
            </w:pPr>
            <w:r w:rsidRPr="00B35A35">
              <w:rPr>
                <w:szCs w:val="28"/>
              </w:rPr>
              <w:t>1</w:t>
            </w:r>
          </w:p>
        </w:tc>
        <w:tc>
          <w:tcPr>
            <w:tcW w:w="2693" w:type="dxa"/>
            <w:tcBorders>
              <w:top w:val="single" w:sz="4" w:space="0" w:color="auto"/>
              <w:left w:val="single" w:sz="4" w:space="0" w:color="auto"/>
              <w:bottom w:val="single" w:sz="4" w:space="0" w:color="auto"/>
              <w:right w:val="single" w:sz="4" w:space="0" w:color="auto"/>
            </w:tcBorders>
          </w:tcPr>
          <w:p w14:paraId="5E62E17A" w14:textId="77777777" w:rsidR="00231E1E" w:rsidRPr="00B35A35" w:rsidRDefault="00231E1E" w:rsidP="00270C64">
            <w:pPr>
              <w:spacing w:after="0" w:line="216" w:lineRule="auto"/>
              <w:jc w:val="center"/>
              <w:rPr>
                <w:szCs w:val="28"/>
              </w:rPr>
            </w:pPr>
            <w:r w:rsidRPr="00B35A35">
              <w:rPr>
                <w:szCs w:val="28"/>
              </w:rPr>
              <w:t>6</w:t>
            </w:r>
          </w:p>
        </w:tc>
      </w:tr>
      <w:tr w:rsidR="00231E1E" w:rsidRPr="00B35A35" w14:paraId="35A8B4E4" w14:textId="77777777" w:rsidTr="00231E1E">
        <w:trPr>
          <w:trHeight w:val="70"/>
        </w:trPr>
        <w:tc>
          <w:tcPr>
            <w:tcW w:w="710" w:type="dxa"/>
            <w:tcBorders>
              <w:top w:val="single" w:sz="4" w:space="0" w:color="auto"/>
              <w:left w:val="single" w:sz="4" w:space="0" w:color="auto"/>
              <w:bottom w:val="single" w:sz="4" w:space="0" w:color="auto"/>
              <w:right w:val="single" w:sz="4" w:space="0" w:color="auto"/>
            </w:tcBorders>
          </w:tcPr>
          <w:p w14:paraId="123056E9"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6382E3C3" w14:textId="77777777" w:rsidR="00231E1E" w:rsidRPr="00B35A35" w:rsidRDefault="00231E1E" w:rsidP="00270C64">
            <w:pPr>
              <w:spacing w:after="0" w:line="216" w:lineRule="auto"/>
              <w:jc w:val="both"/>
              <w:rPr>
                <w:szCs w:val="28"/>
              </w:rPr>
            </w:pPr>
            <w:r w:rsidRPr="00B35A35">
              <w:rPr>
                <w:szCs w:val="28"/>
              </w:rPr>
              <w:t>июнь</w:t>
            </w:r>
          </w:p>
        </w:tc>
        <w:tc>
          <w:tcPr>
            <w:tcW w:w="3969" w:type="dxa"/>
            <w:tcBorders>
              <w:top w:val="single" w:sz="4" w:space="0" w:color="auto"/>
              <w:left w:val="single" w:sz="4" w:space="0" w:color="auto"/>
              <w:bottom w:val="single" w:sz="4" w:space="0" w:color="auto"/>
              <w:right w:val="single" w:sz="4" w:space="0" w:color="auto"/>
            </w:tcBorders>
          </w:tcPr>
          <w:p w14:paraId="2F6895BE" w14:textId="77777777" w:rsidR="00231E1E" w:rsidRPr="00B35A35" w:rsidRDefault="00231E1E" w:rsidP="00270C64">
            <w:pPr>
              <w:spacing w:after="0" w:line="216" w:lineRule="auto"/>
              <w:jc w:val="center"/>
              <w:rPr>
                <w:szCs w:val="28"/>
              </w:rPr>
            </w:pPr>
            <w:r w:rsidRPr="00B35A35">
              <w:rPr>
                <w:szCs w:val="28"/>
              </w:rPr>
              <w:t>3</w:t>
            </w:r>
          </w:p>
        </w:tc>
        <w:tc>
          <w:tcPr>
            <w:tcW w:w="2693" w:type="dxa"/>
            <w:tcBorders>
              <w:top w:val="single" w:sz="4" w:space="0" w:color="auto"/>
              <w:left w:val="single" w:sz="4" w:space="0" w:color="auto"/>
              <w:bottom w:val="single" w:sz="4" w:space="0" w:color="auto"/>
              <w:right w:val="single" w:sz="4" w:space="0" w:color="auto"/>
            </w:tcBorders>
          </w:tcPr>
          <w:p w14:paraId="5A45750F" w14:textId="77777777" w:rsidR="00231E1E" w:rsidRPr="00B35A35" w:rsidRDefault="00231E1E" w:rsidP="00270C64">
            <w:pPr>
              <w:spacing w:after="0" w:line="216" w:lineRule="auto"/>
              <w:jc w:val="center"/>
              <w:rPr>
                <w:szCs w:val="28"/>
              </w:rPr>
            </w:pPr>
            <w:r w:rsidRPr="00B35A35">
              <w:rPr>
                <w:szCs w:val="28"/>
              </w:rPr>
              <w:t>22</w:t>
            </w:r>
          </w:p>
        </w:tc>
      </w:tr>
      <w:tr w:rsidR="00231E1E" w:rsidRPr="00B35A35" w14:paraId="69DECB2B" w14:textId="77777777" w:rsidTr="00231E1E">
        <w:trPr>
          <w:trHeight w:val="70"/>
        </w:trPr>
        <w:tc>
          <w:tcPr>
            <w:tcW w:w="710" w:type="dxa"/>
            <w:tcBorders>
              <w:top w:val="single" w:sz="4" w:space="0" w:color="auto"/>
              <w:left w:val="single" w:sz="4" w:space="0" w:color="auto"/>
              <w:bottom w:val="single" w:sz="4" w:space="0" w:color="auto"/>
              <w:right w:val="single" w:sz="4" w:space="0" w:color="auto"/>
            </w:tcBorders>
          </w:tcPr>
          <w:p w14:paraId="24304CA5"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6BF92A29" w14:textId="77777777" w:rsidR="00231E1E" w:rsidRPr="00B35A35" w:rsidRDefault="00231E1E" w:rsidP="00270C64">
            <w:pPr>
              <w:spacing w:after="0" w:line="216" w:lineRule="auto"/>
              <w:jc w:val="both"/>
              <w:rPr>
                <w:b/>
                <w:sz w:val="8"/>
                <w:szCs w:val="8"/>
              </w:rPr>
            </w:pPr>
            <w:r w:rsidRPr="00B35A35">
              <w:rPr>
                <w:b/>
                <w:szCs w:val="28"/>
              </w:rPr>
              <w:t>второй квартал</w:t>
            </w:r>
          </w:p>
        </w:tc>
        <w:tc>
          <w:tcPr>
            <w:tcW w:w="3969" w:type="dxa"/>
            <w:tcBorders>
              <w:top w:val="single" w:sz="4" w:space="0" w:color="auto"/>
              <w:left w:val="single" w:sz="4" w:space="0" w:color="auto"/>
              <w:bottom w:val="single" w:sz="4" w:space="0" w:color="auto"/>
              <w:right w:val="single" w:sz="4" w:space="0" w:color="auto"/>
            </w:tcBorders>
          </w:tcPr>
          <w:p w14:paraId="50D34707" w14:textId="77777777" w:rsidR="00231E1E" w:rsidRPr="00B35A35" w:rsidRDefault="00231E1E" w:rsidP="00270C64">
            <w:pPr>
              <w:spacing w:after="0" w:line="216" w:lineRule="auto"/>
              <w:jc w:val="center"/>
              <w:rPr>
                <w:b/>
                <w:spacing w:val="-8"/>
                <w:szCs w:val="28"/>
              </w:rPr>
            </w:pPr>
            <w:r w:rsidRPr="00B35A35">
              <w:rPr>
                <w:b/>
                <w:spacing w:val="-8"/>
                <w:szCs w:val="28"/>
              </w:rPr>
              <w:t>7</w:t>
            </w:r>
          </w:p>
        </w:tc>
        <w:tc>
          <w:tcPr>
            <w:tcW w:w="2693" w:type="dxa"/>
            <w:tcBorders>
              <w:top w:val="single" w:sz="4" w:space="0" w:color="auto"/>
              <w:left w:val="single" w:sz="4" w:space="0" w:color="auto"/>
              <w:bottom w:val="single" w:sz="4" w:space="0" w:color="auto"/>
              <w:right w:val="single" w:sz="4" w:space="0" w:color="auto"/>
            </w:tcBorders>
          </w:tcPr>
          <w:p w14:paraId="5458B32E" w14:textId="77777777" w:rsidR="00231E1E" w:rsidRPr="00B35A35" w:rsidRDefault="00231E1E" w:rsidP="00270C64">
            <w:pPr>
              <w:spacing w:after="0" w:line="216" w:lineRule="auto"/>
              <w:jc w:val="center"/>
              <w:rPr>
                <w:b/>
                <w:szCs w:val="28"/>
              </w:rPr>
            </w:pPr>
            <w:r w:rsidRPr="00B35A35">
              <w:rPr>
                <w:b/>
                <w:szCs w:val="28"/>
              </w:rPr>
              <w:t>48</w:t>
            </w:r>
          </w:p>
        </w:tc>
      </w:tr>
      <w:tr w:rsidR="00231E1E" w:rsidRPr="00B35A35" w14:paraId="106C2E9A" w14:textId="77777777" w:rsidTr="00270C64">
        <w:trPr>
          <w:trHeight w:val="572"/>
        </w:trPr>
        <w:tc>
          <w:tcPr>
            <w:tcW w:w="710" w:type="dxa"/>
            <w:tcBorders>
              <w:top w:val="single" w:sz="4" w:space="0" w:color="auto"/>
              <w:left w:val="single" w:sz="4" w:space="0" w:color="auto"/>
              <w:bottom w:val="single" w:sz="4" w:space="0" w:color="auto"/>
              <w:right w:val="single" w:sz="4" w:space="0" w:color="auto"/>
            </w:tcBorders>
          </w:tcPr>
          <w:p w14:paraId="23251A32"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616AC761" w14:textId="77777777" w:rsidR="00231E1E" w:rsidRPr="00B35A35" w:rsidRDefault="00231E1E" w:rsidP="00270C64">
            <w:pPr>
              <w:spacing w:after="0" w:line="216" w:lineRule="auto"/>
              <w:jc w:val="both"/>
              <w:rPr>
                <w:b/>
                <w:szCs w:val="28"/>
              </w:rPr>
            </w:pPr>
            <w:r w:rsidRPr="00B35A35">
              <w:rPr>
                <w:b/>
                <w:szCs w:val="28"/>
              </w:rPr>
              <w:t>Итого за 2020 год</w:t>
            </w:r>
          </w:p>
        </w:tc>
        <w:tc>
          <w:tcPr>
            <w:tcW w:w="3969" w:type="dxa"/>
            <w:tcBorders>
              <w:top w:val="single" w:sz="4" w:space="0" w:color="auto"/>
              <w:left w:val="single" w:sz="4" w:space="0" w:color="auto"/>
              <w:bottom w:val="single" w:sz="4" w:space="0" w:color="auto"/>
              <w:right w:val="single" w:sz="4" w:space="0" w:color="auto"/>
            </w:tcBorders>
          </w:tcPr>
          <w:p w14:paraId="586FBE8F" w14:textId="77777777" w:rsidR="00231E1E" w:rsidRPr="00B35A35" w:rsidRDefault="00231E1E" w:rsidP="00270C64">
            <w:pPr>
              <w:spacing w:after="0" w:line="216" w:lineRule="auto"/>
              <w:jc w:val="center"/>
              <w:rPr>
                <w:b/>
                <w:szCs w:val="28"/>
              </w:rPr>
            </w:pPr>
            <w:r w:rsidRPr="00B35A35">
              <w:rPr>
                <w:b/>
                <w:spacing w:val="-8"/>
                <w:szCs w:val="28"/>
              </w:rPr>
              <w:t>16</w:t>
            </w:r>
            <w:r w:rsidRPr="00B35A35">
              <w:rPr>
                <w:b/>
                <w:szCs w:val="28"/>
              </w:rPr>
              <w:t>, в том числе</w:t>
            </w:r>
          </w:p>
          <w:p w14:paraId="51EE6A7C" w14:textId="77777777" w:rsidR="00231E1E" w:rsidRPr="00B35A35" w:rsidRDefault="00231E1E" w:rsidP="00270C64">
            <w:pPr>
              <w:spacing w:after="0" w:line="216" w:lineRule="auto"/>
              <w:jc w:val="center"/>
              <w:rPr>
                <w:b/>
                <w:spacing w:val="-8"/>
                <w:szCs w:val="28"/>
              </w:rPr>
            </w:pPr>
            <w:r w:rsidRPr="00B35A35">
              <w:rPr>
                <w:b/>
                <w:szCs w:val="28"/>
              </w:rPr>
              <w:t>1 выездной</w:t>
            </w:r>
          </w:p>
        </w:tc>
        <w:tc>
          <w:tcPr>
            <w:tcW w:w="2693" w:type="dxa"/>
            <w:tcBorders>
              <w:top w:val="single" w:sz="4" w:space="0" w:color="auto"/>
              <w:left w:val="single" w:sz="4" w:space="0" w:color="auto"/>
              <w:bottom w:val="single" w:sz="4" w:space="0" w:color="auto"/>
              <w:right w:val="single" w:sz="4" w:space="0" w:color="auto"/>
            </w:tcBorders>
          </w:tcPr>
          <w:p w14:paraId="4277FE86" w14:textId="77777777" w:rsidR="00231E1E" w:rsidRPr="00B35A35" w:rsidRDefault="00231E1E" w:rsidP="00270C64">
            <w:pPr>
              <w:spacing w:after="0" w:line="216" w:lineRule="auto"/>
              <w:jc w:val="center"/>
              <w:rPr>
                <w:b/>
                <w:szCs w:val="28"/>
              </w:rPr>
            </w:pPr>
            <w:r w:rsidRPr="00B35A35">
              <w:rPr>
                <w:b/>
                <w:szCs w:val="28"/>
              </w:rPr>
              <w:t>73</w:t>
            </w:r>
          </w:p>
        </w:tc>
      </w:tr>
      <w:tr w:rsidR="00231E1E" w:rsidRPr="00B35A35" w14:paraId="7CAF2A63" w14:textId="77777777" w:rsidTr="00270C64">
        <w:trPr>
          <w:trHeight w:val="572"/>
        </w:trPr>
        <w:tc>
          <w:tcPr>
            <w:tcW w:w="710" w:type="dxa"/>
            <w:tcBorders>
              <w:top w:val="single" w:sz="4" w:space="0" w:color="auto"/>
              <w:left w:val="single" w:sz="4" w:space="0" w:color="auto"/>
              <w:bottom w:val="single" w:sz="4" w:space="0" w:color="auto"/>
              <w:right w:val="single" w:sz="4" w:space="0" w:color="auto"/>
            </w:tcBorders>
          </w:tcPr>
          <w:p w14:paraId="21448E35" w14:textId="77777777" w:rsidR="00231E1E" w:rsidRPr="00B35A35" w:rsidRDefault="00231E1E" w:rsidP="00231E1E">
            <w:pPr>
              <w:numPr>
                <w:ilvl w:val="0"/>
                <w:numId w:val="11"/>
              </w:numPr>
              <w:spacing w:after="0" w:line="216" w:lineRule="auto"/>
              <w:rPr>
                <w:szCs w:val="28"/>
              </w:rPr>
            </w:pPr>
          </w:p>
        </w:tc>
        <w:tc>
          <w:tcPr>
            <w:tcW w:w="2977" w:type="dxa"/>
            <w:tcBorders>
              <w:top w:val="single" w:sz="4" w:space="0" w:color="auto"/>
              <w:left w:val="single" w:sz="4" w:space="0" w:color="auto"/>
              <w:bottom w:val="single" w:sz="4" w:space="0" w:color="auto"/>
              <w:right w:val="single" w:sz="4" w:space="0" w:color="auto"/>
            </w:tcBorders>
          </w:tcPr>
          <w:p w14:paraId="5E104CF0" w14:textId="77777777" w:rsidR="00231E1E" w:rsidRPr="00B35A35" w:rsidRDefault="00231E1E" w:rsidP="00270C64">
            <w:pPr>
              <w:spacing w:after="0" w:line="216" w:lineRule="auto"/>
              <w:jc w:val="both"/>
              <w:rPr>
                <w:b/>
                <w:szCs w:val="28"/>
              </w:rPr>
            </w:pPr>
            <w:r w:rsidRPr="00B35A35">
              <w:rPr>
                <w:b/>
                <w:szCs w:val="28"/>
              </w:rPr>
              <w:t>Всего</w:t>
            </w:r>
          </w:p>
          <w:p w14:paraId="32646A2E" w14:textId="77777777" w:rsidR="00231E1E" w:rsidRPr="00B35A35" w:rsidRDefault="00231E1E" w:rsidP="00270C64">
            <w:pPr>
              <w:spacing w:after="0" w:line="216" w:lineRule="auto"/>
              <w:jc w:val="both"/>
              <w:rPr>
                <w:b/>
                <w:szCs w:val="28"/>
              </w:rPr>
            </w:pPr>
            <w:r w:rsidRPr="00B35A35">
              <w:rPr>
                <w:b/>
                <w:szCs w:val="28"/>
              </w:rPr>
              <w:t>с начала созыва</w:t>
            </w:r>
          </w:p>
        </w:tc>
        <w:tc>
          <w:tcPr>
            <w:tcW w:w="3969" w:type="dxa"/>
            <w:tcBorders>
              <w:top w:val="single" w:sz="4" w:space="0" w:color="auto"/>
              <w:left w:val="single" w:sz="4" w:space="0" w:color="auto"/>
              <w:bottom w:val="single" w:sz="4" w:space="0" w:color="auto"/>
              <w:right w:val="single" w:sz="4" w:space="0" w:color="auto"/>
            </w:tcBorders>
          </w:tcPr>
          <w:p w14:paraId="514A3C21" w14:textId="77777777" w:rsidR="00231E1E" w:rsidRPr="00B35A35" w:rsidRDefault="00231E1E" w:rsidP="00270C64">
            <w:pPr>
              <w:spacing w:after="0" w:line="216" w:lineRule="auto"/>
              <w:jc w:val="center"/>
              <w:rPr>
                <w:b/>
                <w:szCs w:val="28"/>
              </w:rPr>
            </w:pPr>
            <w:r w:rsidRPr="00B35A35">
              <w:rPr>
                <w:b/>
                <w:spacing w:val="-8"/>
                <w:szCs w:val="28"/>
              </w:rPr>
              <w:t>26</w:t>
            </w:r>
            <w:r w:rsidRPr="00B35A35">
              <w:rPr>
                <w:b/>
                <w:szCs w:val="28"/>
              </w:rPr>
              <w:t>, в том числе</w:t>
            </w:r>
          </w:p>
          <w:p w14:paraId="27F19A87" w14:textId="77777777" w:rsidR="00231E1E" w:rsidRPr="00B35A35" w:rsidRDefault="00231E1E" w:rsidP="00270C64">
            <w:pPr>
              <w:spacing w:after="0" w:line="216" w:lineRule="auto"/>
              <w:jc w:val="center"/>
              <w:rPr>
                <w:b/>
                <w:spacing w:val="-8"/>
                <w:szCs w:val="28"/>
              </w:rPr>
            </w:pPr>
            <w:r w:rsidRPr="00B35A35">
              <w:rPr>
                <w:b/>
                <w:szCs w:val="28"/>
              </w:rPr>
              <w:t>2 выездных</w:t>
            </w:r>
          </w:p>
        </w:tc>
        <w:tc>
          <w:tcPr>
            <w:tcW w:w="2693" w:type="dxa"/>
            <w:tcBorders>
              <w:top w:val="single" w:sz="4" w:space="0" w:color="auto"/>
              <w:left w:val="single" w:sz="4" w:space="0" w:color="auto"/>
              <w:bottom w:val="single" w:sz="4" w:space="0" w:color="auto"/>
              <w:right w:val="single" w:sz="4" w:space="0" w:color="auto"/>
            </w:tcBorders>
          </w:tcPr>
          <w:p w14:paraId="7AC1ED07" w14:textId="77777777" w:rsidR="00231E1E" w:rsidRPr="00B35A35" w:rsidRDefault="00231E1E" w:rsidP="00270C64">
            <w:pPr>
              <w:spacing w:after="0" w:line="216" w:lineRule="auto"/>
              <w:jc w:val="center"/>
              <w:rPr>
                <w:b/>
                <w:szCs w:val="28"/>
              </w:rPr>
            </w:pPr>
            <w:r w:rsidRPr="00B35A35">
              <w:rPr>
                <w:b/>
                <w:szCs w:val="28"/>
              </w:rPr>
              <w:t>192</w:t>
            </w:r>
          </w:p>
        </w:tc>
      </w:tr>
    </w:tbl>
    <w:p w14:paraId="66FA1A1D" w14:textId="77777777" w:rsidR="00231E1E" w:rsidRPr="00B35A35" w:rsidRDefault="00231E1E" w:rsidP="00231E1E">
      <w:pPr>
        <w:spacing w:after="0" w:line="240" w:lineRule="auto"/>
        <w:jc w:val="center"/>
        <w:rPr>
          <w:b/>
          <w:szCs w:val="28"/>
        </w:rPr>
      </w:pPr>
      <w:r w:rsidRPr="00B35A35">
        <w:rPr>
          <w:b/>
          <w:szCs w:val="28"/>
        </w:rPr>
        <w:lastRenderedPageBreak/>
        <w:t>Заседания комитетов</w:t>
      </w:r>
    </w:p>
    <w:p w14:paraId="23C8B802" w14:textId="77777777" w:rsidR="00231E1E" w:rsidRPr="00B35A35" w:rsidRDefault="00231E1E" w:rsidP="00231E1E">
      <w:pPr>
        <w:spacing w:after="0" w:line="240" w:lineRule="auto"/>
        <w:jc w:val="center"/>
        <w:rPr>
          <w:b/>
          <w:szCs w:val="28"/>
        </w:rPr>
      </w:pPr>
      <w:r w:rsidRPr="00B35A35">
        <w:rPr>
          <w:b/>
          <w:szCs w:val="28"/>
        </w:rPr>
        <w:t>Государственного Собрания Республики Марий Эл</w:t>
      </w:r>
    </w:p>
    <w:p w14:paraId="6647E6A9" w14:textId="77777777" w:rsidR="00231E1E" w:rsidRPr="00B35A35" w:rsidRDefault="00231E1E" w:rsidP="00231E1E">
      <w:pPr>
        <w:spacing w:after="0" w:line="240" w:lineRule="auto"/>
        <w:jc w:val="center"/>
        <w:rPr>
          <w:sz w:val="18"/>
          <w:szCs w:val="28"/>
        </w:rPr>
      </w:pPr>
    </w:p>
    <w:p w14:paraId="6F68DB9A" w14:textId="77777777" w:rsidR="00231E1E" w:rsidRPr="00B35A35" w:rsidRDefault="00231E1E" w:rsidP="00231E1E">
      <w:pPr>
        <w:spacing w:after="0" w:line="240" w:lineRule="auto"/>
        <w:jc w:val="center"/>
        <w:rPr>
          <w:sz w:val="1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969"/>
        <w:gridCol w:w="4111"/>
        <w:gridCol w:w="8"/>
        <w:gridCol w:w="1551"/>
      </w:tblGrid>
      <w:tr w:rsidR="00231E1E" w:rsidRPr="00B35A35" w14:paraId="448F61EC" w14:textId="77777777" w:rsidTr="00270C64">
        <w:tc>
          <w:tcPr>
            <w:tcW w:w="710" w:type="dxa"/>
            <w:tcBorders>
              <w:bottom w:val="single" w:sz="4" w:space="0" w:color="auto"/>
            </w:tcBorders>
          </w:tcPr>
          <w:p w14:paraId="24BD869A" w14:textId="77777777" w:rsidR="00231E1E" w:rsidRPr="00B35A35" w:rsidRDefault="00231E1E" w:rsidP="00270C64">
            <w:pPr>
              <w:spacing w:after="0" w:line="240" w:lineRule="auto"/>
              <w:jc w:val="center"/>
              <w:rPr>
                <w:b/>
                <w:szCs w:val="28"/>
              </w:rPr>
            </w:pPr>
            <w:r w:rsidRPr="00B35A35">
              <w:rPr>
                <w:b/>
                <w:szCs w:val="28"/>
              </w:rPr>
              <w:t>№</w:t>
            </w:r>
          </w:p>
          <w:p w14:paraId="15E18BE7" w14:textId="77777777" w:rsidR="00231E1E" w:rsidRPr="00B35A35" w:rsidRDefault="00231E1E" w:rsidP="00270C64">
            <w:pPr>
              <w:spacing w:after="0" w:line="240" w:lineRule="auto"/>
              <w:jc w:val="center"/>
              <w:rPr>
                <w:b/>
                <w:szCs w:val="28"/>
              </w:rPr>
            </w:pPr>
            <w:r w:rsidRPr="00B35A35">
              <w:rPr>
                <w:b/>
                <w:szCs w:val="28"/>
              </w:rPr>
              <w:t>п/п</w:t>
            </w:r>
          </w:p>
        </w:tc>
        <w:tc>
          <w:tcPr>
            <w:tcW w:w="3969" w:type="dxa"/>
            <w:tcBorders>
              <w:bottom w:val="single" w:sz="4" w:space="0" w:color="auto"/>
            </w:tcBorders>
          </w:tcPr>
          <w:p w14:paraId="08C0DB1D" w14:textId="77777777" w:rsidR="00231E1E" w:rsidRPr="00B35A35" w:rsidRDefault="00231E1E" w:rsidP="00270C64">
            <w:pPr>
              <w:spacing w:after="0" w:line="240" w:lineRule="auto"/>
              <w:jc w:val="center"/>
              <w:rPr>
                <w:b/>
                <w:szCs w:val="28"/>
              </w:rPr>
            </w:pPr>
            <w:r w:rsidRPr="00B35A35">
              <w:rPr>
                <w:b/>
                <w:szCs w:val="28"/>
              </w:rPr>
              <w:t>Месяц, квартал</w:t>
            </w:r>
          </w:p>
        </w:tc>
        <w:tc>
          <w:tcPr>
            <w:tcW w:w="4111" w:type="dxa"/>
            <w:tcBorders>
              <w:bottom w:val="single" w:sz="4" w:space="0" w:color="auto"/>
            </w:tcBorders>
          </w:tcPr>
          <w:p w14:paraId="69A291DE" w14:textId="77777777" w:rsidR="00231E1E" w:rsidRPr="00B35A35" w:rsidRDefault="00231E1E" w:rsidP="00270C64">
            <w:pPr>
              <w:spacing w:after="0" w:line="240" w:lineRule="auto"/>
              <w:jc w:val="center"/>
              <w:rPr>
                <w:b/>
                <w:szCs w:val="28"/>
              </w:rPr>
            </w:pPr>
            <w:r w:rsidRPr="00B35A35">
              <w:rPr>
                <w:b/>
                <w:szCs w:val="28"/>
              </w:rPr>
              <w:t>Проведено</w:t>
            </w:r>
          </w:p>
          <w:p w14:paraId="1CC2E38B" w14:textId="77777777" w:rsidR="00231E1E" w:rsidRPr="00B35A35" w:rsidRDefault="00231E1E" w:rsidP="00270C64">
            <w:pPr>
              <w:spacing w:after="0" w:line="240" w:lineRule="auto"/>
              <w:jc w:val="center"/>
              <w:rPr>
                <w:b/>
                <w:szCs w:val="28"/>
              </w:rPr>
            </w:pPr>
            <w:r w:rsidRPr="00B35A35">
              <w:rPr>
                <w:b/>
                <w:szCs w:val="28"/>
              </w:rPr>
              <w:t>заседаний</w:t>
            </w:r>
          </w:p>
        </w:tc>
        <w:tc>
          <w:tcPr>
            <w:tcW w:w="1559" w:type="dxa"/>
            <w:gridSpan w:val="2"/>
            <w:tcBorders>
              <w:bottom w:val="single" w:sz="4" w:space="0" w:color="auto"/>
            </w:tcBorders>
          </w:tcPr>
          <w:p w14:paraId="7BA00291" w14:textId="77777777" w:rsidR="00231E1E" w:rsidRPr="00B35A35" w:rsidRDefault="00231E1E" w:rsidP="00270C64">
            <w:pPr>
              <w:spacing w:after="0" w:line="240" w:lineRule="auto"/>
              <w:jc w:val="center"/>
              <w:rPr>
                <w:b/>
                <w:szCs w:val="28"/>
              </w:rPr>
            </w:pPr>
            <w:r w:rsidRPr="00B35A35">
              <w:rPr>
                <w:b/>
                <w:szCs w:val="28"/>
              </w:rPr>
              <w:t>Принято решений</w:t>
            </w:r>
          </w:p>
        </w:tc>
      </w:tr>
      <w:tr w:rsidR="00231E1E" w:rsidRPr="00B35A35" w14:paraId="310F87F0" w14:textId="77777777" w:rsidTr="00270C64">
        <w:trPr>
          <w:trHeight w:val="458"/>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4BAC6E47"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68B0C6D0" w14:textId="77777777" w:rsidTr="00270C64">
        <w:tc>
          <w:tcPr>
            <w:tcW w:w="710" w:type="dxa"/>
            <w:tcBorders>
              <w:top w:val="single" w:sz="4" w:space="0" w:color="auto"/>
              <w:left w:val="single" w:sz="4" w:space="0" w:color="auto"/>
              <w:bottom w:val="single" w:sz="4" w:space="0" w:color="auto"/>
              <w:right w:val="single" w:sz="4" w:space="0" w:color="auto"/>
            </w:tcBorders>
          </w:tcPr>
          <w:p w14:paraId="3BDEDC7A"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6FBD0970" w14:textId="77777777" w:rsidR="00231E1E" w:rsidRPr="00B35A35" w:rsidRDefault="00231E1E" w:rsidP="00270C64">
            <w:pPr>
              <w:spacing w:after="0" w:line="240" w:lineRule="auto"/>
              <w:jc w:val="both"/>
              <w:rPr>
                <w:sz w:val="18"/>
                <w:szCs w:val="28"/>
              </w:rPr>
            </w:pPr>
            <w:r w:rsidRPr="00B35A35">
              <w:rPr>
                <w:b/>
                <w:szCs w:val="28"/>
              </w:rPr>
              <w:t>Итого за 2019 год</w:t>
            </w:r>
          </w:p>
        </w:tc>
        <w:tc>
          <w:tcPr>
            <w:tcW w:w="4111" w:type="dxa"/>
            <w:tcBorders>
              <w:top w:val="single" w:sz="4" w:space="0" w:color="auto"/>
              <w:left w:val="single" w:sz="4" w:space="0" w:color="auto"/>
              <w:bottom w:val="single" w:sz="4" w:space="0" w:color="auto"/>
              <w:right w:val="single" w:sz="4" w:space="0" w:color="auto"/>
            </w:tcBorders>
          </w:tcPr>
          <w:p w14:paraId="421FF4B7" w14:textId="77777777" w:rsidR="00231E1E" w:rsidRPr="00B35A35" w:rsidRDefault="00231E1E" w:rsidP="00270C64">
            <w:pPr>
              <w:spacing w:after="0" w:line="240" w:lineRule="auto"/>
              <w:jc w:val="center"/>
              <w:rPr>
                <w:b/>
                <w:szCs w:val="28"/>
              </w:rPr>
            </w:pPr>
            <w:r w:rsidRPr="00B35A35">
              <w:rPr>
                <w:b/>
                <w:szCs w:val="28"/>
              </w:rPr>
              <w:t>61, в том числе</w:t>
            </w:r>
          </w:p>
          <w:p w14:paraId="5EFBE107" w14:textId="77777777" w:rsidR="00231E1E" w:rsidRPr="00B35A35" w:rsidRDefault="00231E1E" w:rsidP="00270C64">
            <w:pPr>
              <w:spacing w:after="0" w:line="240" w:lineRule="auto"/>
              <w:jc w:val="center"/>
              <w:rPr>
                <w:b/>
                <w:szCs w:val="28"/>
              </w:rPr>
            </w:pPr>
            <w:r w:rsidRPr="00B35A35">
              <w:rPr>
                <w:b/>
                <w:szCs w:val="28"/>
              </w:rPr>
              <w:t>1 выездное и 2 совместных</w:t>
            </w:r>
          </w:p>
        </w:tc>
        <w:tc>
          <w:tcPr>
            <w:tcW w:w="1559" w:type="dxa"/>
            <w:gridSpan w:val="2"/>
            <w:tcBorders>
              <w:top w:val="single" w:sz="4" w:space="0" w:color="auto"/>
              <w:left w:val="single" w:sz="4" w:space="0" w:color="auto"/>
              <w:bottom w:val="single" w:sz="4" w:space="0" w:color="auto"/>
              <w:right w:val="single" w:sz="4" w:space="0" w:color="auto"/>
            </w:tcBorders>
          </w:tcPr>
          <w:p w14:paraId="7FF4AD7E" w14:textId="77777777" w:rsidR="00231E1E" w:rsidRPr="00B35A35" w:rsidRDefault="00231E1E" w:rsidP="00270C64">
            <w:pPr>
              <w:spacing w:after="0" w:line="240" w:lineRule="auto"/>
              <w:jc w:val="center"/>
              <w:rPr>
                <w:b/>
                <w:szCs w:val="28"/>
              </w:rPr>
            </w:pPr>
            <w:r w:rsidRPr="00B35A35">
              <w:rPr>
                <w:b/>
                <w:szCs w:val="28"/>
              </w:rPr>
              <w:t>834</w:t>
            </w:r>
          </w:p>
        </w:tc>
      </w:tr>
      <w:tr w:rsidR="00231E1E" w:rsidRPr="00B35A35" w14:paraId="74A027C1" w14:textId="77777777" w:rsidTr="00270C64">
        <w:trPr>
          <w:trHeight w:val="474"/>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60C80622"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04E3A401" w14:textId="77777777" w:rsidTr="00270C64">
        <w:tc>
          <w:tcPr>
            <w:tcW w:w="710" w:type="dxa"/>
            <w:tcBorders>
              <w:top w:val="single" w:sz="4" w:space="0" w:color="auto"/>
              <w:left w:val="single" w:sz="4" w:space="0" w:color="auto"/>
              <w:bottom w:val="single" w:sz="4" w:space="0" w:color="auto"/>
              <w:right w:val="single" w:sz="4" w:space="0" w:color="auto"/>
            </w:tcBorders>
          </w:tcPr>
          <w:p w14:paraId="3F221C69"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1AA8C762"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4111" w:type="dxa"/>
            <w:tcBorders>
              <w:top w:val="single" w:sz="4" w:space="0" w:color="auto"/>
              <w:left w:val="single" w:sz="4" w:space="0" w:color="auto"/>
              <w:bottom w:val="single" w:sz="4" w:space="0" w:color="auto"/>
              <w:right w:val="single" w:sz="4" w:space="0" w:color="auto"/>
            </w:tcBorders>
          </w:tcPr>
          <w:p w14:paraId="57F5A8E8" w14:textId="77777777" w:rsidR="00231E1E" w:rsidRPr="00B35A35" w:rsidRDefault="00231E1E" w:rsidP="00270C64">
            <w:pPr>
              <w:spacing w:after="0" w:line="240" w:lineRule="auto"/>
              <w:jc w:val="center"/>
              <w:rPr>
                <w:b/>
                <w:szCs w:val="28"/>
              </w:rPr>
            </w:pPr>
            <w:r w:rsidRPr="00B35A35">
              <w:rPr>
                <w:b/>
                <w:szCs w:val="28"/>
              </w:rPr>
              <w:t>30, в том числе</w:t>
            </w:r>
          </w:p>
          <w:p w14:paraId="065DAFDD" w14:textId="77777777" w:rsidR="00231E1E" w:rsidRPr="00B35A35" w:rsidRDefault="00231E1E" w:rsidP="00270C64">
            <w:pPr>
              <w:spacing w:after="0" w:line="240" w:lineRule="auto"/>
              <w:jc w:val="center"/>
              <w:rPr>
                <w:b/>
                <w:szCs w:val="28"/>
              </w:rPr>
            </w:pPr>
            <w:r w:rsidRPr="00B35A35">
              <w:rPr>
                <w:b/>
                <w:szCs w:val="28"/>
              </w:rPr>
              <w:t>1 выездное и 1 совместное</w:t>
            </w:r>
          </w:p>
        </w:tc>
        <w:tc>
          <w:tcPr>
            <w:tcW w:w="1559" w:type="dxa"/>
            <w:gridSpan w:val="2"/>
            <w:tcBorders>
              <w:top w:val="single" w:sz="4" w:space="0" w:color="auto"/>
              <w:left w:val="single" w:sz="4" w:space="0" w:color="auto"/>
              <w:bottom w:val="single" w:sz="4" w:space="0" w:color="auto"/>
              <w:right w:val="single" w:sz="4" w:space="0" w:color="auto"/>
            </w:tcBorders>
          </w:tcPr>
          <w:p w14:paraId="5330741F" w14:textId="77777777" w:rsidR="00231E1E" w:rsidRPr="00B35A35" w:rsidRDefault="00231E1E" w:rsidP="00270C64">
            <w:pPr>
              <w:spacing w:after="0" w:line="240" w:lineRule="auto"/>
              <w:jc w:val="center"/>
              <w:rPr>
                <w:b/>
                <w:szCs w:val="28"/>
              </w:rPr>
            </w:pPr>
            <w:r w:rsidRPr="00B35A35">
              <w:rPr>
                <w:b/>
                <w:szCs w:val="28"/>
              </w:rPr>
              <w:t>348</w:t>
            </w:r>
          </w:p>
        </w:tc>
      </w:tr>
      <w:tr w:rsidR="00231E1E" w:rsidRPr="00B35A35" w14:paraId="6A582EF3" w14:textId="77777777" w:rsidTr="00270C64">
        <w:tc>
          <w:tcPr>
            <w:tcW w:w="710" w:type="dxa"/>
            <w:tcBorders>
              <w:top w:val="single" w:sz="4" w:space="0" w:color="auto"/>
              <w:left w:val="single" w:sz="4" w:space="0" w:color="auto"/>
              <w:bottom w:val="single" w:sz="4" w:space="0" w:color="auto"/>
              <w:right w:val="single" w:sz="4" w:space="0" w:color="auto"/>
            </w:tcBorders>
          </w:tcPr>
          <w:p w14:paraId="2C176C91"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19ACC4FA" w14:textId="77777777" w:rsidR="00231E1E" w:rsidRPr="00B35A35" w:rsidRDefault="00231E1E" w:rsidP="00270C64">
            <w:pPr>
              <w:spacing w:after="0" w:line="240" w:lineRule="auto"/>
              <w:jc w:val="both"/>
              <w:rPr>
                <w:szCs w:val="28"/>
              </w:rPr>
            </w:pPr>
            <w:r w:rsidRPr="00B35A35">
              <w:rPr>
                <w:szCs w:val="28"/>
              </w:rPr>
              <w:t>апрель</w:t>
            </w:r>
          </w:p>
        </w:tc>
        <w:tc>
          <w:tcPr>
            <w:tcW w:w="4119" w:type="dxa"/>
            <w:gridSpan w:val="2"/>
            <w:tcBorders>
              <w:top w:val="single" w:sz="4" w:space="0" w:color="auto"/>
              <w:left w:val="single" w:sz="4" w:space="0" w:color="auto"/>
              <w:bottom w:val="single" w:sz="4" w:space="0" w:color="auto"/>
              <w:right w:val="single" w:sz="4" w:space="0" w:color="auto"/>
            </w:tcBorders>
          </w:tcPr>
          <w:p w14:paraId="140D7D8B" w14:textId="77777777" w:rsidR="00231E1E" w:rsidRPr="00B35A35" w:rsidRDefault="00231E1E" w:rsidP="00270C64">
            <w:pPr>
              <w:spacing w:after="0" w:line="240" w:lineRule="auto"/>
              <w:jc w:val="center"/>
              <w:rPr>
                <w:szCs w:val="28"/>
              </w:rPr>
            </w:pPr>
            <w:r w:rsidRPr="00B35A35">
              <w:rPr>
                <w:szCs w:val="28"/>
              </w:rPr>
              <w:t>10</w:t>
            </w:r>
          </w:p>
        </w:tc>
        <w:tc>
          <w:tcPr>
            <w:tcW w:w="1551" w:type="dxa"/>
            <w:tcBorders>
              <w:top w:val="single" w:sz="4" w:space="0" w:color="auto"/>
              <w:left w:val="single" w:sz="4" w:space="0" w:color="auto"/>
              <w:bottom w:val="single" w:sz="4" w:space="0" w:color="auto"/>
              <w:right w:val="single" w:sz="4" w:space="0" w:color="auto"/>
            </w:tcBorders>
          </w:tcPr>
          <w:p w14:paraId="6496055A" w14:textId="77777777" w:rsidR="00231E1E" w:rsidRPr="00B35A35" w:rsidRDefault="00231E1E" w:rsidP="00270C64">
            <w:pPr>
              <w:spacing w:after="0" w:line="240" w:lineRule="auto"/>
              <w:jc w:val="center"/>
              <w:rPr>
                <w:szCs w:val="28"/>
              </w:rPr>
            </w:pPr>
            <w:r w:rsidRPr="00B35A35">
              <w:rPr>
                <w:szCs w:val="28"/>
              </w:rPr>
              <w:t>48</w:t>
            </w:r>
          </w:p>
        </w:tc>
      </w:tr>
      <w:tr w:rsidR="00231E1E" w:rsidRPr="00B35A35" w14:paraId="35AB0A93" w14:textId="77777777" w:rsidTr="00270C64">
        <w:tc>
          <w:tcPr>
            <w:tcW w:w="710" w:type="dxa"/>
            <w:tcBorders>
              <w:top w:val="single" w:sz="4" w:space="0" w:color="auto"/>
              <w:left w:val="single" w:sz="4" w:space="0" w:color="auto"/>
              <w:bottom w:val="single" w:sz="4" w:space="0" w:color="auto"/>
              <w:right w:val="single" w:sz="4" w:space="0" w:color="auto"/>
            </w:tcBorders>
          </w:tcPr>
          <w:p w14:paraId="540E17A3"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3BADAF9E" w14:textId="77777777" w:rsidR="00231E1E" w:rsidRPr="00B35A35" w:rsidRDefault="00231E1E" w:rsidP="00270C64">
            <w:pPr>
              <w:spacing w:after="0" w:line="240" w:lineRule="auto"/>
              <w:jc w:val="both"/>
              <w:rPr>
                <w:szCs w:val="28"/>
              </w:rPr>
            </w:pPr>
            <w:r w:rsidRPr="00B35A35">
              <w:rPr>
                <w:szCs w:val="28"/>
              </w:rPr>
              <w:t>май</w:t>
            </w:r>
          </w:p>
        </w:tc>
        <w:tc>
          <w:tcPr>
            <w:tcW w:w="4111" w:type="dxa"/>
            <w:tcBorders>
              <w:top w:val="single" w:sz="4" w:space="0" w:color="auto"/>
              <w:left w:val="single" w:sz="4" w:space="0" w:color="auto"/>
              <w:bottom w:val="single" w:sz="4" w:space="0" w:color="auto"/>
              <w:right w:val="single" w:sz="4" w:space="0" w:color="auto"/>
            </w:tcBorders>
          </w:tcPr>
          <w:p w14:paraId="11370D5A" w14:textId="77777777" w:rsidR="00231E1E" w:rsidRPr="00B35A35" w:rsidRDefault="00231E1E" w:rsidP="00270C64">
            <w:pPr>
              <w:spacing w:after="0" w:line="240" w:lineRule="auto"/>
              <w:jc w:val="center"/>
              <w:rPr>
                <w:szCs w:val="28"/>
              </w:rPr>
            </w:pPr>
            <w:r w:rsidRPr="00B35A35">
              <w:rPr>
                <w:szCs w:val="28"/>
              </w:rPr>
              <w:t>3</w:t>
            </w:r>
          </w:p>
        </w:tc>
        <w:tc>
          <w:tcPr>
            <w:tcW w:w="1559" w:type="dxa"/>
            <w:gridSpan w:val="2"/>
            <w:tcBorders>
              <w:top w:val="single" w:sz="4" w:space="0" w:color="auto"/>
              <w:left w:val="single" w:sz="4" w:space="0" w:color="auto"/>
              <w:bottom w:val="single" w:sz="4" w:space="0" w:color="auto"/>
              <w:right w:val="single" w:sz="4" w:space="0" w:color="auto"/>
            </w:tcBorders>
          </w:tcPr>
          <w:p w14:paraId="0807FE14" w14:textId="77777777" w:rsidR="00231E1E" w:rsidRPr="00B35A35" w:rsidRDefault="00231E1E" w:rsidP="00270C64">
            <w:pPr>
              <w:spacing w:after="0" w:line="240" w:lineRule="auto"/>
              <w:jc w:val="center"/>
              <w:rPr>
                <w:szCs w:val="28"/>
              </w:rPr>
            </w:pPr>
            <w:r w:rsidRPr="00B35A35">
              <w:rPr>
                <w:szCs w:val="28"/>
              </w:rPr>
              <w:t>9</w:t>
            </w:r>
          </w:p>
        </w:tc>
      </w:tr>
      <w:tr w:rsidR="00231E1E" w:rsidRPr="00B35A35" w14:paraId="27CC62AE" w14:textId="77777777" w:rsidTr="00270C64">
        <w:tc>
          <w:tcPr>
            <w:tcW w:w="710" w:type="dxa"/>
            <w:tcBorders>
              <w:top w:val="single" w:sz="4" w:space="0" w:color="auto"/>
              <w:left w:val="single" w:sz="4" w:space="0" w:color="auto"/>
              <w:bottom w:val="single" w:sz="4" w:space="0" w:color="auto"/>
              <w:right w:val="single" w:sz="4" w:space="0" w:color="auto"/>
            </w:tcBorders>
          </w:tcPr>
          <w:p w14:paraId="7DC183EA"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03EE9209" w14:textId="77777777" w:rsidR="00231E1E" w:rsidRPr="00B35A35" w:rsidRDefault="00231E1E" w:rsidP="00270C64">
            <w:pPr>
              <w:spacing w:after="0" w:line="240" w:lineRule="auto"/>
              <w:jc w:val="both"/>
              <w:rPr>
                <w:szCs w:val="28"/>
              </w:rPr>
            </w:pPr>
            <w:r w:rsidRPr="00B35A35">
              <w:rPr>
                <w:szCs w:val="28"/>
              </w:rPr>
              <w:t>июнь</w:t>
            </w:r>
          </w:p>
        </w:tc>
        <w:tc>
          <w:tcPr>
            <w:tcW w:w="4111" w:type="dxa"/>
            <w:tcBorders>
              <w:top w:val="single" w:sz="4" w:space="0" w:color="auto"/>
              <w:left w:val="single" w:sz="4" w:space="0" w:color="auto"/>
              <w:bottom w:val="single" w:sz="4" w:space="0" w:color="auto"/>
              <w:right w:val="single" w:sz="4" w:space="0" w:color="auto"/>
            </w:tcBorders>
          </w:tcPr>
          <w:p w14:paraId="726517A4" w14:textId="77777777" w:rsidR="00231E1E" w:rsidRPr="00B35A35" w:rsidRDefault="00231E1E" w:rsidP="00270C64">
            <w:pPr>
              <w:spacing w:after="0" w:line="240" w:lineRule="auto"/>
              <w:jc w:val="center"/>
              <w:rPr>
                <w:szCs w:val="28"/>
              </w:rPr>
            </w:pPr>
            <w:r w:rsidRPr="00B35A35">
              <w:rPr>
                <w:szCs w:val="28"/>
              </w:rPr>
              <w:t>20</w:t>
            </w:r>
          </w:p>
        </w:tc>
        <w:tc>
          <w:tcPr>
            <w:tcW w:w="1559" w:type="dxa"/>
            <w:gridSpan w:val="2"/>
            <w:tcBorders>
              <w:top w:val="single" w:sz="4" w:space="0" w:color="auto"/>
              <w:left w:val="single" w:sz="4" w:space="0" w:color="auto"/>
              <w:bottom w:val="single" w:sz="4" w:space="0" w:color="auto"/>
              <w:right w:val="single" w:sz="4" w:space="0" w:color="auto"/>
            </w:tcBorders>
          </w:tcPr>
          <w:p w14:paraId="2B48ED82" w14:textId="77777777" w:rsidR="00231E1E" w:rsidRPr="00B35A35" w:rsidRDefault="00231E1E" w:rsidP="00270C64">
            <w:pPr>
              <w:spacing w:after="0" w:line="240" w:lineRule="auto"/>
              <w:jc w:val="center"/>
              <w:rPr>
                <w:szCs w:val="28"/>
              </w:rPr>
            </w:pPr>
            <w:r w:rsidRPr="00B35A35">
              <w:rPr>
                <w:szCs w:val="28"/>
              </w:rPr>
              <w:t>126</w:t>
            </w:r>
          </w:p>
        </w:tc>
      </w:tr>
      <w:tr w:rsidR="00231E1E" w:rsidRPr="00B35A35" w14:paraId="7A489CF6" w14:textId="77777777" w:rsidTr="00270C64">
        <w:trPr>
          <w:trHeight w:val="618"/>
        </w:trPr>
        <w:tc>
          <w:tcPr>
            <w:tcW w:w="710" w:type="dxa"/>
            <w:tcBorders>
              <w:top w:val="single" w:sz="4" w:space="0" w:color="auto"/>
              <w:left w:val="single" w:sz="4" w:space="0" w:color="auto"/>
              <w:bottom w:val="single" w:sz="4" w:space="0" w:color="auto"/>
              <w:right w:val="single" w:sz="4" w:space="0" w:color="auto"/>
            </w:tcBorders>
          </w:tcPr>
          <w:p w14:paraId="66F26781"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7C79A5D6"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4111" w:type="dxa"/>
            <w:tcBorders>
              <w:top w:val="single" w:sz="4" w:space="0" w:color="auto"/>
              <w:left w:val="single" w:sz="4" w:space="0" w:color="auto"/>
              <w:bottom w:val="single" w:sz="4" w:space="0" w:color="auto"/>
              <w:right w:val="single" w:sz="4" w:space="0" w:color="auto"/>
            </w:tcBorders>
          </w:tcPr>
          <w:p w14:paraId="61DC0B1C" w14:textId="77777777" w:rsidR="00231E1E" w:rsidRPr="00B35A35" w:rsidRDefault="00231E1E" w:rsidP="00270C64">
            <w:pPr>
              <w:spacing w:after="0" w:line="240" w:lineRule="auto"/>
              <w:jc w:val="center"/>
              <w:rPr>
                <w:b/>
                <w:szCs w:val="28"/>
              </w:rPr>
            </w:pPr>
            <w:r w:rsidRPr="00B35A35">
              <w:rPr>
                <w:b/>
                <w:szCs w:val="28"/>
              </w:rPr>
              <w:t>33</w:t>
            </w:r>
          </w:p>
        </w:tc>
        <w:tc>
          <w:tcPr>
            <w:tcW w:w="1559" w:type="dxa"/>
            <w:gridSpan w:val="2"/>
            <w:tcBorders>
              <w:top w:val="single" w:sz="4" w:space="0" w:color="auto"/>
              <w:left w:val="single" w:sz="4" w:space="0" w:color="auto"/>
              <w:bottom w:val="single" w:sz="4" w:space="0" w:color="auto"/>
              <w:right w:val="single" w:sz="4" w:space="0" w:color="auto"/>
            </w:tcBorders>
          </w:tcPr>
          <w:p w14:paraId="51A3217D" w14:textId="77777777" w:rsidR="00231E1E" w:rsidRPr="00B35A35" w:rsidRDefault="00231E1E" w:rsidP="00270C64">
            <w:pPr>
              <w:spacing w:after="0" w:line="240" w:lineRule="auto"/>
              <w:jc w:val="center"/>
              <w:rPr>
                <w:b/>
                <w:szCs w:val="28"/>
              </w:rPr>
            </w:pPr>
            <w:r w:rsidRPr="00B35A35">
              <w:rPr>
                <w:b/>
                <w:szCs w:val="28"/>
              </w:rPr>
              <w:t>183</w:t>
            </w:r>
          </w:p>
        </w:tc>
      </w:tr>
      <w:tr w:rsidR="00231E1E" w:rsidRPr="00B35A35" w14:paraId="56357DF3" w14:textId="77777777" w:rsidTr="00270C64">
        <w:tc>
          <w:tcPr>
            <w:tcW w:w="710" w:type="dxa"/>
            <w:tcBorders>
              <w:top w:val="single" w:sz="4" w:space="0" w:color="auto"/>
              <w:left w:val="single" w:sz="4" w:space="0" w:color="auto"/>
              <w:bottom w:val="single" w:sz="4" w:space="0" w:color="auto"/>
              <w:right w:val="single" w:sz="4" w:space="0" w:color="auto"/>
            </w:tcBorders>
          </w:tcPr>
          <w:p w14:paraId="4EBA806D" w14:textId="77777777" w:rsidR="00231E1E" w:rsidRPr="00B35A35" w:rsidRDefault="00231E1E" w:rsidP="00231E1E">
            <w:pPr>
              <w:numPr>
                <w:ilvl w:val="0"/>
                <w:numId w:val="12"/>
              </w:numPr>
              <w:spacing w:after="0" w:line="240" w:lineRule="auto"/>
              <w:rPr>
                <w:szCs w:val="28"/>
              </w:rPr>
            </w:pPr>
          </w:p>
        </w:tc>
        <w:tc>
          <w:tcPr>
            <w:tcW w:w="3969" w:type="dxa"/>
            <w:tcBorders>
              <w:top w:val="single" w:sz="4" w:space="0" w:color="auto"/>
              <w:left w:val="single" w:sz="4" w:space="0" w:color="auto"/>
              <w:bottom w:val="single" w:sz="4" w:space="0" w:color="auto"/>
              <w:right w:val="single" w:sz="4" w:space="0" w:color="auto"/>
            </w:tcBorders>
          </w:tcPr>
          <w:p w14:paraId="63DDC790"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4111" w:type="dxa"/>
            <w:tcBorders>
              <w:top w:val="single" w:sz="4" w:space="0" w:color="auto"/>
              <w:left w:val="single" w:sz="4" w:space="0" w:color="auto"/>
              <w:bottom w:val="single" w:sz="4" w:space="0" w:color="auto"/>
              <w:right w:val="single" w:sz="4" w:space="0" w:color="auto"/>
            </w:tcBorders>
          </w:tcPr>
          <w:p w14:paraId="4E3DC3B7" w14:textId="77777777" w:rsidR="00231E1E" w:rsidRPr="00B35A35" w:rsidRDefault="00231E1E" w:rsidP="00270C64">
            <w:pPr>
              <w:spacing w:after="0" w:line="240" w:lineRule="auto"/>
              <w:jc w:val="center"/>
              <w:rPr>
                <w:b/>
                <w:szCs w:val="28"/>
              </w:rPr>
            </w:pPr>
            <w:r w:rsidRPr="00B35A35">
              <w:rPr>
                <w:b/>
                <w:szCs w:val="28"/>
              </w:rPr>
              <w:t>63, в том числе</w:t>
            </w:r>
          </w:p>
          <w:p w14:paraId="328A2C9B" w14:textId="77777777" w:rsidR="00231E1E" w:rsidRPr="00B35A35" w:rsidRDefault="00231E1E" w:rsidP="00270C64">
            <w:pPr>
              <w:spacing w:after="0" w:line="240" w:lineRule="auto"/>
              <w:jc w:val="center"/>
              <w:rPr>
                <w:b/>
                <w:szCs w:val="28"/>
              </w:rPr>
            </w:pPr>
            <w:r w:rsidRPr="00B35A35">
              <w:rPr>
                <w:b/>
                <w:szCs w:val="28"/>
              </w:rPr>
              <w:t>1 выездное и 1 совместное</w:t>
            </w:r>
          </w:p>
        </w:tc>
        <w:tc>
          <w:tcPr>
            <w:tcW w:w="1559" w:type="dxa"/>
            <w:gridSpan w:val="2"/>
            <w:tcBorders>
              <w:top w:val="single" w:sz="4" w:space="0" w:color="auto"/>
              <w:left w:val="single" w:sz="4" w:space="0" w:color="auto"/>
              <w:bottom w:val="single" w:sz="4" w:space="0" w:color="auto"/>
              <w:right w:val="single" w:sz="4" w:space="0" w:color="auto"/>
            </w:tcBorders>
          </w:tcPr>
          <w:p w14:paraId="79DE0A13" w14:textId="77777777" w:rsidR="00231E1E" w:rsidRPr="00B35A35" w:rsidRDefault="00231E1E" w:rsidP="00270C64">
            <w:pPr>
              <w:spacing w:after="0" w:line="240" w:lineRule="auto"/>
              <w:jc w:val="center"/>
              <w:rPr>
                <w:b/>
                <w:szCs w:val="28"/>
              </w:rPr>
            </w:pPr>
            <w:r w:rsidRPr="00B35A35">
              <w:rPr>
                <w:b/>
                <w:szCs w:val="28"/>
              </w:rPr>
              <w:t>531</w:t>
            </w:r>
          </w:p>
        </w:tc>
      </w:tr>
      <w:tr w:rsidR="00231E1E" w:rsidRPr="00B35A35" w14:paraId="1199867A" w14:textId="77777777" w:rsidTr="00270C64">
        <w:trPr>
          <w:trHeight w:val="369"/>
        </w:trPr>
        <w:tc>
          <w:tcPr>
            <w:tcW w:w="710" w:type="dxa"/>
            <w:tcBorders>
              <w:top w:val="single" w:sz="4" w:space="0" w:color="auto"/>
              <w:left w:val="single" w:sz="4" w:space="0" w:color="auto"/>
              <w:bottom w:val="single" w:sz="4" w:space="0" w:color="auto"/>
              <w:right w:val="single" w:sz="4" w:space="0" w:color="auto"/>
            </w:tcBorders>
          </w:tcPr>
          <w:p w14:paraId="5D2DC7A4" w14:textId="77777777" w:rsidR="00231E1E" w:rsidRPr="00B35A35" w:rsidRDefault="00231E1E" w:rsidP="00231E1E">
            <w:pPr>
              <w:numPr>
                <w:ilvl w:val="0"/>
                <w:numId w:val="12"/>
              </w:numPr>
              <w:spacing w:after="0" w:line="240" w:lineRule="auto"/>
              <w:jc w:val="center"/>
              <w:rPr>
                <w:szCs w:val="28"/>
              </w:rPr>
            </w:pPr>
          </w:p>
        </w:tc>
        <w:tc>
          <w:tcPr>
            <w:tcW w:w="3969" w:type="dxa"/>
            <w:tcBorders>
              <w:top w:val="single" w:sz="4" w:space="0" w:color="auto"/>
              <w:left w:val="single" w:sz="4" w:space="0" w:color="auto"/>
              <w:bottom w:val="single" w:sz="4" w:space="0" w:color="auto"/>
              <w:right w:val="single" w:sz="4" w:space="0" w:color="auto"/>
            </w:tcBorders>
          </w:tcPr>
          <w:p w14:paraId="4050BBCA" w14:textId="77777777" w:rsidR="00231E1E" w:rsidRPr="00B35A35" w:rsidRDefault="00231E1E" w:rsidP="00270C64">
            <w:pPr>
              <w:spacing w:after="0" w:line="240" w:lineRule="auto"/>
              <w:rPr>
                <w:b/>
                <w:sz w:val="8"/>
                <w:szCs w:val="8"/>
              </w:rPr>
            </w:pPr>
            <w:r w:rsidRPr="00B35A35">
              <w:rPr>
                <w:b/>
                <w:szCs w:val="28"/>
              </w:rPr>
              <w:t>Всего с начала созыва</w:t>
            </w:r>
          </w:p>
        </w:tc>
        <w:tc>
          <w:tcPr>
            <w:tcW w:w="4111" w:type="dxa"/>
            <w:tcBorders>
              <w:top w:val="single" w:sz="4" w:space="0" w:color="auto"/>
              <w:left w:val="single" w:sz="4" w:space="0" w:color="auto"/>
              <w:bottom w:val="single" w:sz="4" w:space="0" w:color="auto"/>
              <w:right w:val="single" w:sz="4" w:space="0" w:color="auto"/>
            </w:tcBorders>
          </w:tcPr>
          <w:p w14:paraId="74410CB8" w14:textId="77777777" w:rsidR="00231E1E" w:rsidRPr="00B35A35" w:rsidRDefault="00231E1E" w:rsidP="00270C64">
            <w:pPr>
              <w:spacing w:after="0" w:line="240" w:lineRule="auto"/>
              <w:jc w:val="center"/>
              <w:rPr>
                <w:b/>
                <w:szCs w:val="28"/>
              </w:rPr>
            </w:pPr>
            <w:r w:rsidRPr="00B35A35">
              <w:rPr>
                <w:b/>
                <w:szCs w:val="28"/>
              </w:rPr>
              <w:t>124, в том числе</w:t>
            </w:r>
          </w:p>
          <w:p w14:paraId="7E91F4F6" w14:textId="77777777" w:rsidR="00231E1E" w:rsidRPr="00B35A35" w:rsidRDefault="00231E1E" w:rsidP="00270C64">
            <w:pPr>
              <w:spacing w:after="0" w:line="240" w:lineRule="auto"/>
              <w:jc w:val="center"/>
              <w:rPr>
                <w:b/>
                <w:szCs w:val="28"/>
              </w:rPr>
            </w:pPr>
            <w:r w:rsidRPr="00B35A35">
              <w:rPr>
                <w:b/>
                <w:szCs w:val="28"/>
              </w:rPr>
              <w:t>2 выездных и 3 совместных</w:t>
            </w:r>
          </w:p>
        </w:tc>
        <w:tc>
          <w:tcPr>
            <w:tcW w:w="1559" w:type="dxa"/>
            <w:gridSpan w:val="2"/>
            <w:tcBorders>
              <w:top w:val="single" w:sz="4" w:space="0" w:color="auto"/>
              <w:left w:val="single" w:sz="4" w:space="0" w:color="auto"/>
              <w:bottom w:val="single" w:sz="4" w:space="0" w:color="auto"/>
              <w:right w:val="single" w:sz="4" w:space="0" w:color="auto"/>
            </w:tcBorders>
          </w:tcPr>
          <w:p w14:paraId="406F86F7" w14:textId="77777777" w:rsidR="00231E1E" w:rsidRPr="00B35A35" w:rsidRDefault="00231E1E" w:rsidP="00270C64">
            <w:pPr>
              <w:spacing w:after="0" w:line="240" w:lineRule="auto"/>
              <w:jc w:val="center"/>
              <w:rPr>
                <w:b/>
                <w:szCs w:val="28"/>
              </w:rPr>
            </w:pPr>
            <w:r w:rsidRPr="00B35A35">
              <w:rPr>
                <w:b/>
                <w:szCs w:val="28"/>
              </w:rPr>
              <w:t>1365</w:t>
            </w:r>
          </w:p>
        </w:tc>
      </w:tr>
    </w:tbl>
    <w:p w14:paraId="49C8BA81" w14:textId="77777777" w:rsidR="00231E1E" w:rsidRPr="00B35A35" w:rsidRDefault="00231E1E" w:rsidP="00231E1E">
      <w:pPr>
        <w:spacing w:after="0" w:line="240" w:lineRule="auto"/>
        <w:jc w:val="center"/>
        <w:rPr>
          <w:b/>
          <w:sz w:val="10"/>
          <w:szCs w:val="28"/>
        </w:rPr>
      </w:pPr>
    </w:p>
    <w:p w14:paraId="2447B7AA" w14:textId="77777777" w:rsidR="00231E1E" w:rsidRPr="00B35A35" w:rsidRDefault="00231E1E" w:rsidP="00231E1E">
      <w:pPr>
        <w:spacing w:after="0" w:line="240" w:lineRule="auto"/>
        <w:jc w:val="center"/>
        <w:rPr>
          <w:b/>
          <w:sz w:val="10"/>
          <w:szCs w:val="28"/>
        </w:rPr>
      </w:pPr>
    </w:p>
    <w:p w14:paraId="6E5DC9CD" w14:textId="77777777" w:rsidR="00231E1E" w:rsidRPr="00B35A35" w:rsidRDefault="00231E1E" w:rsidP="00231E1E">
      <w:pPr>
        <w:spacing w:after="0" w:line="240" w:lineRule="auto"/>
        <w:jc w:val="center"/>
        <w:rPr>
          <w:b/>
          <w:sz w:val="10"/>
          <w:szCs w:val="28"/>
        </w:rPr>
      </w:pPr>
    </w:p>
    <w:p w14:paraId="1F139D88" w14:textId="77777777" w:rsidR="00231E1E" w:rsidRPr="00B35A35" w:rsidRDefault="00231E1E" w:rsidP="00231E1E">
      <w:pPr>
        <w:spacing w:after="0" w:line="240" w:lineRule="auto"/>
        <w:jc w:val="center"/>
        <w:rPr>
          <w:b/>
          <w:sz w:val="10"/>
          <w:szCs w:val="28"/>
        </w:rPr>
      </w:pPr>
    </w:p>
    <w:p w14:paraId="4E8F3F26" w14:textId="77777777" w:rsidR="00231E1E" w:rsidRPr="00B35A35" w:rsidRDefault="00231E1E" w:rsidP="00231E1E">
      <w:pPr>
        <w:spacing w:after="0" w:line="240" w:lineRule="auto"/>
        <w:jc w:val="center"/>
        <w:rPr>
          <w:b/>
          <w:szCs w:val="28"/>
        </w:rPr>
      </w:pPr>
      <w:r w:rsidRPr="00B35A35">
        <w:rPr>
          <w:b/>
          <w:szCs w:val="28"/>
        </w:rPr>
        <w:t>Заседания рабочих групп,</w:t>
      </w:r>
    </w:p>
    <w:p w14:paraId="68767F5A" w14:textId="77777777" w:rsidR="00231E1E" w:rsidRPr="00B35A35" w:rsidRDefault="00231E1E" w:rsidP="00231E1E">
      <w:pPr>
        <w:spacing w:after="0" w:line="240" w:lineRule="auto"/>
        <w:jc w:val="center"/>
        <w:rPr>
          <w:b/>
          <w:szCs w:val="28"/>
        </w:rPr>
      </w:pPr>
      <w:r w:rsidRPr="00B35A35">
        <w:rPr>
          <w:b/>
          <w:szCs w:val="28"/>
        </w:rPr>
        <w:t>образованных в Государственном Собрании Республики Марий Эл</w:t>
      </w:r>
    </w:p>
    <w:p w14:paraId="250084C7" w14:textId="77777777" w:rsidR="00231E1E" w:rsidRPr="00B35A35" w:rsidRDefault="00231E1E" w:rsidP="00231E1E">
      <w:pPr>
        <w:spacing w:after="0" w:line="240" w:lineRule="auto"/>
        <w:jc w:val="center"/>
        <w:rPr>
          <w:b/>
          <w:sz w:val="16"/>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676"/>
        <w:gridCol w:w="3117"/>
        <w:gridCol w:w="1846"/>
      </w:tblGrid>
      <w:tr w:rsidR="00231E1E" w:rsidRPr="00B35A35" w14:paraId="27712901" w14:textId="77777777" w:rsidTr="00270C64">
        <w:tc>
          <w:tcPr>
            <w:tcW w:w="710" w:type="dxa"/>
            <w:tcBorders>
              <w:bottom w:val="single" w:sz="4" w:space="0" w:color="auto"/>
            </w:tcBorders>
          </w:tcPr>
          <w:p w14:paraId="1FF27B0B" w14:textId="77777777" w:rsidR="00231E1E" w:rsidRPr="00B35A35" w:rsidRDefault="00231E1E" w:rsidP="00270C64">
            <w:pPr>
              <w:spacing w:after="0" w:line="240" w:lineRule="auto"/>
              <w:jc w:val="center"/>
              <w:rPr>
                <w:b/>
                <w:szCs w:val="28"/>
              </w:rPr>
            </w:pPr>
            <w:r w:rsidRPr="00B35A35">
              <w:rPr>
                <w:b/>
                <w:szCs w:val="28"/>
              </w:rPr>
              <w:t>№</w:t>
            </w:r>
          </w:p>
          <w:p w14:paraId="34672A0A" w14:textId="77777777" w:rsidR="00231E1E" w:rsidRPr="00B35A35" w:rsidRDefault="00231E1E" w:rsidP="00270C64">
            <w:pPr>
              <w:spacing w:after="0" w:line="240" w:lineRule="auto"/>
              <w:jc w:val="center"/>
              <w:rPr>
                <w:szCs w:val="28"/>
              </w:rPr>
            </w:pPr>
            <w:r w:rsidRPr="00B35A35">
              <w:rPr>
                <w:b/>
                <w:szCs w:val="28"/>
              </w:rPr>
              <w:t>п/п</w:t>
            </w:r>
          </w:p>
        </w:tc>
        <w:tc>
          <w:tcPr>
            <w:tcW w:w="4678" w:type="dxa"/>
            <w:tcBorders>
              <w:bottom w:val="single" w:sz="4" w:space="0" w:color="auto"/>
            </w:tcBorders>
          </w:tcPr>
          <w:p w14:paraId="74C4A1B0" w14:textId="77777777" w:rsidR="00231E1E" w:rsidRPr="00B35A35" w:rsidRDefault="00231E1E" w:rsidP="00270C64">
            <w:pPr>
              <w:spacing w:after="0" w:line="240" w:lineRule="auto"/>
              <w:jc w:val="center"/>
              <w:rPr>
                <w:b/>
                <w:szCs w:val="28"/>
              </w:rPr>
            </w:pPr>
            <w:r w:rsidRPr="00B35A35">
              <w:rPr>
                <w:b/>
                <w:szCs w:val="28"/>
              </w:rPr>
              <w:t>Месяц, квартал</w:t>
            </w:r>
          </w:p>
        </w:tc>
        <w:tc>
          <w:tcPr>
            <w:tcW w:w="3118" w:type="dxa"/>
            <w:tcBorders>
              <w:bottom w:val="single" w:sz="4" w:space="0" w:color="auto"/>
            </w:tcBorders>
          </w:tcPr>
          <w:p w14:paraId="367BD7E5" w14:textId="77777777" w:rsidR="00231E1E" w:rsidRPr="00B35A35" w:rsidRDefault="00231E1E" w:rsidP="00270C64">
            <w:pPr>
              <w:spacing w:after="0" w:line="240" w:lineRule="auto"/>
              <w:jc w:val="center"/>
              <w:rPr>
                <w:b/>
                <w:szCs w:val="28"/>
              </w:rPr>
            </w:pPr>
            <w:r w:rsidRPr="00B35A35">
              <w:rPr>
                <w:b/>
                <w:szCs w:val="28"/>
              </w:rPr>
              <w:t>Проведено</w:t>
            </w:r>
          </w:p>
          <w:p w14:paraId="481648E1" w14:textId="77777777" w:rsidR="00231E1E" w:rsidRPr="00B35A35" w:rsidRDefault="00231E1E" w:rsidP="00270C64">
            <w:pPr>
              <w:spacing w:after="0" w:line="240" w:lineRule="auto"/>
              <w:jc w:val="center"/>
              <w:rPr>
                <w:b/>
                <w:szCs w:val="28"/>
              </w:rPr>
            </w:pPr>
            <w:r w:rsidRPr="00B35A35">
              <w:rPr>
                <w:b/>
                <w:szCs w:val="28"/>
              </w:rPr>
              <w:t>заседаний</w:t>
            </w:r>
          </w:p>
        </w:tc>
        <w:tc>
          <w:tcPr>
            <w:tcW w:w="1843" w:type="dxa"/>
            <w:tcBorders>
              <w:bottom w:val="single" w:sz="4" w:space="0" w:color="auto"/>
            </w:tcBorders>
          </w:tcPr>
          <w:p w14:paraId="19F6ADAB" w14:textId="77777777" w:rsidR="00231E1E" w:rsidRPr="00B35A35" w:rsidRDefault="00231E1E" w:rsidP="00270C64">
            <w:pPr>
              <w:spacing w:after="0" w:line="240" w:lineRule="auto"/>
              <w:jc w:val="center"/>
              <w:rPr>
                <w:b/>
                <w:szCs w:val="28"/>
              </w:rPr>
            </w:pPr>
            <w:r w:rsidRPr="00B35A35">
              <w:rPr>
                <w:b/>
                <w:szCs w:val="28"/>
              </w:rPr>
              <w:t>Рассмотрено вопросов</w:t>
            </w:r>
          </w:p>
        </w:tc>
      </w:tr>
      <w:tr w:rsidR="00231E1E" w:rsidRPr="00B35A35" w14:paraId="7190AB40" w14:textId="77777777" w:rsidTr="00270C64">
        <w:trPr>
          <w:trHeight w:val="678"/>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3B3EC176"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3D8BA0A6" w14:textId="77777777" w:rsidTr="00270C64">
        <w:tc>
          <w:tcPr>
            <w:tcW w:w="710" w:type="dxa"/>
            <w:tcBorders>
              <w:top w:val="single" w:sz="4" w:space="0" w:color="auto"/>
              <w:left w:val="single" w:sz="4" w:space="0" w:color="auto"/>
              <w:bottom w:val="single" w:sz="4" w:space="0" w:color="auto"/>
              <w:right w:val="single" w:sz="4" w:space="0" w:color="auto"/>
            </w:tcBorders>
          </w:tcPr>
          <w:p w14:paraId="560698DB"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5622E4E5" w14:textId="77777777" w:rsidR="00231E1E" w:rsidRPr="00B35A35" w:rsidRDefault="00231E1E" w:rsidP="00270C64">
            <w:pPr>
              <w:spacing w:after="0" w:line="240" w:lineRule="auto"/>
              <w:jc w:val="both"/>
              <w:rPr>
                <w:sz w:val="18"/>
                <w:szCs w:val="28"/>
              </w:rPr>
            </w:pPr>
            <w:r w:rsidRPr="00B35A35">
              <w:rPr>
                <w:b/>
                <w:szCs w:val="28"/>
              </w:rPr>
              <w:t>Итого за 2019 год</w:t>
            </w:r>
          </w:p>
        </w:tc>
        <w:tc>
          <w:tcPr>
            <w:tcW w:w="3118" w:type="dxa"/>
            <w:tcBorders>
              <w:top w:val="single" w:sz="4" w:space="0" w:color="auto"/>
              <w:left w:val="single" w:sz="4" w:space="0" w:color="auto"/>
              <w:bottom w:val="single" w:sz="4" w:space="0" w:color="auto"/>
              <w:right w:val="single" w:sz="4" w:space="0" w:color="auto"/>
            </w:tcBorders>
          </w:tcPr>
          <w:p w14:paraId="13B40F25" w14:textId="77777777" w:rsidR="00231E1E" w:rsidRPr="00B35A35" w:rsidRDefault="00231E1E" w:rsidP="00270C64">
            <w:pPr>
              <w:spacing w:after="0" w:line="240" w:lineRule="auto"/>
              <w:jc w:val="center"/>
              <w:rPr>
                <w:b/>
                <w:szCs w:val="28"/>
              </w:rPr>
            </w:pPr>
            <w:r w:rsidRPr="00B35A35">
              <w:rPr>
                <w:b/>
                <w:szCs w:val="28"/>
              </w:rPr>
              <w:t>2</w:t>
            </w:r>
          </w:p>
        </w:tc>
        <w:tc>
          <w:tcPr>
            <w:tcW w:w="1843" w:type="dxa"/>
            <w:tcBorders>
              <w:top w:val="single" w:sz="4" w:space="0" w:color="auto"/>
              <w:left w:val="single" w:sz="4" w:space="0" w:color="auto"/>
              <w:bottom w:val="single" w:sz="4" w:space="0" w:color="auto"/>
              <w:right w:val="single" w:sz="4" w:space="0" w:color="auto"/>
            </w:tcBorders>
          </w:tcPr>
          <w:p w14:paraId="7DB5ABC5" w14:textId="77777777" w:rsidR="00231E1E" w:rsidRPr="00B35A35" w:rsidRDefault="00231E1E" w:rsidP="00270C64">
            <w:pPr>
              <w:spacing w:after="0" w:line="240" w:lineRule="auto"/>
              <w:jc w:val="center"/>
              <w:rPr>
                <w:b/>
                <w:szCs w:val="28"/>
              </w:rPr>
            </w:pPr>
            <w:r w:rsidRPr="00B35A35">
              <w:rPr>
                <w:b/>
                <w:szCs w:val="28"/>
              </w:rPr>
              <w:t>7</w:t>
            </w:r>
          </w:p>
        </w:tc>
      </w:tr>
      <w:tr w:rsidR="00231E1E" w:rsidRPr="00B35A35" w14:paraId="57F89C90" w14:textId="77777777" w:rsidTr="00270C64">
        <w:trPr>
          <w:trHeight w:val="662"/>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309ED25A"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4D5F55CB" w14:textId="77777777" w:rsidTr="00270C64">
        <w:trPr>
          <w:trHeight w:val="546"/>
        </w:trPr>
        <w:tc>
          <w:tcPr>
            <w:tcW w:w="710" w:type="dxa"/>
            <w:tcBorders>
              <w:top w:val="single" w:sz="4" w:space="0" w:color="auto"/>
              <w:left w:val="single" w:sz="4" w:space="0" w:color="auto"/>
              <w:bottom w:val="single" w:sz="4" w:space="0" w:color="auto"/>
              <w:right w:val="single" w:sz="4" w:space="0" w:color="auto"/>
            </w:tcBorders>
          </w:tcPr>
          <w:p w14:paraId="779B204B"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1532D13D"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3118" w:type="dxa"/>
            <w:tcBorders>
              <w:top w:val="single" w:sz="4" w:space="0" w:color="auto"/>
              <w:left w:val="single" w:sz="4" w:space="0" w:color="auto"/>
              <w:bottom w:val="single" w:sz="4" w:space="0" w:color="auto"/>
              <w:right w:val="single" w:sz="4" w:space="0" w:color="auto"/>
            </w:tcBorders>
          </w:tcPr>
          <w:p w14:paraId="5991CB87" w14:textId="77777777" w:rsidR="00231E1E" w:rsidRPr="00B35A35" w:rsidRDefault="00231E1E" w:rsidP="00270C64">
            <w:pPr>
              <w:spacing w:after="0" w:line="240" w:lineRule="auto"/>
              <w:jc w:val="center"/>
              <w:rPr>
                <w:b/>
                <w:szCs w:val="28"/>
              </w:rPr>
            </w:pPr>
            <w:r w:rsidRPr="00B35A35">
              <w:rPr>
                <w:b/>
                <w:szCs w:val="28"/>
              </w:rPr>
              <w:t>4</w:t>
            </w:r>
          </w:p>
        </w:tc>
        <w:tc>
          <w:tcPr>
            <w:tcW w:w="1843" w:type="dxa"/>
            <w:tcBorders>
              <w:top w:val="single" w:sz="4" w:space="0" w:color="auto"/>
              <w:left w:val="single" w:sz="4" w:space="0" w:color="auto"/>
              <w:bottom w:val="single" w:sz="4" w:space="0" w:color="auto"/>
              <w:right w:val="single" w:sz="4" w:space="0" w:color="auto"/>
            </w:tcBorders>
          </w:tcPr>
          <w:p w14:paraId="4939E6FD" w14:textId="77777777" w:rsidR="00231E1E" w:rsidRPr="00B35A35" w:rsidRDefault="00231E1E" w:rsidP="00270C64">
            <w:pPr>
              <w:spacing w:after="0" w:line="240" w:lineRule="auto"/>
              <w:jc w:val="center"/>
              <w:rPr>
                <w:b/>
                <w:szCs w:val="28"/>
              </w:rPr>
            </w:pPr>
            <w:r w:rsidRPr="00B35A35">
              <w:rPr>
                <w:b/>
                <w:szCs w:val="28"/>
              </w:rPr>
              <w:t>10</w:t>
            </w:r>
          </w:p>
        </w:tc>
      </w:tr>
      <w:tr w:rsidR="00231E1E" w:rsidRPr="00B35A35" w14:paraId="14BB8072" w14:textId="77777777" w:rsidTr="00270C64">
        <w:trPr>
          <w:trHeight w:val="568"/>
        </w:trPr>
        <w:tc>
          <w:tcPr>
            <w:tcW w:w="710" w:type="dxa"/>
            <w:tcBorders>
              <w:top w:val="single" w:sz="4" w:space="0" w:color="auto"/>
              <w:left w:val="single" w:sz="4" w:space="0" w:color="auto"/>
              <w:bottom w:val="single" w:sz="4" w:space="0" w:color="auto"/>
              <w:right w:val="single" w:sz="4" w:space="0" w:color="auto"/>
            </w:tcBorders>
          </w:tcPr>
          <w:p w14:paraId="5D6B3D70"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7620D2B7" w14:textId="77777777" w:rsidR="00231E1E" w:rsidRPr="00B35A35" w:rsidRDefault="00231E1E" w:rsidP="00270C64">
            <w:pPr>
              <w:spacing w:after="0" w:line="240" w:lineRule="auto"/>
              <w:jc w:val="both"/>
              <w:rPr>
                <w:szCs w:val="28"/>
              </w:rPr>
            </w:pPr>
            <w:r w:rsidRPr="00B35A35">
              <w:rPr>
                <w:szCs w:val="28"/>
              </w:rPr>
              <w:t>апрель</w:t>
            </w:r>
          </w:p>
        </w:tc>
        <w:tc>
          <w:tcPr>
            <w:tcW w:w="3114" w:type="dxa"/>
            <w:tcBorders>
              <w:top w:val="single" w:sz="4" w:space="0" w:color="auto"/>
              <w:left w:val="single" w:sz="4" w:space="0" w:color="auto"/>
              <w:bottom w:val="single" w:sz="4" w:space="0" w:color="auto"/>
              <w:right w:val="single" w:sz="4" w:space="0" w:color="auto"/>
            </w:tcBorders>
          </w:tcPr>
          <w:p w14:paraId="6440BF4C" w14:textId="77777777" w:rsidR="00231E1E" w:rsidRPr="00B35A35" w:rsidRDefault="00231E1E" w:rsidP="00270C64">
            <w:pPr>
              <w:spacing w:after="0" w:line="240" w:lineRule="auto"/>
              <w:jc w:val="center"/>
              <w:rPr>
                <w:szCs w:val="28"/>
              </w:rPr>
            </w:pPr>
            <w:r w:rsidRPr="00B35A35">
              <w:rPr>
                <w:szCs w:val="28"/>
              </w:rPr>
              <w:t>-</w:t>
            </w:r>
          </w:p>
        </w:tc>
        <w:tc>
          <w:tcPr>
            <w:tcW w:w="1847" w:type="dxa"/>
            <w:tcBorders>
              <w:top w:val="single" w:sz="4" w:space="0" w:color="auto"/>
              <w:left w:val="single" w:sz="4" w:space="0" w:color="auto"/>
              <w:bottom w:val="single" w:sz="4" w:space="0" w:color="auto"/>
              <w:right w:val="single" w:sz="4" w:space="0" w:color="auto"/>
            </w:tcBorders>
          </w:tcPr>
          <w:p w14:paraId="22F7BA87"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1853593B" w14:textId="77777777" w:rsidTr="00270C64">
        <w:trPr>
          <w:trHeight w:val="548"/>
        </w:trPr>
        <w:tc>
          <w:tcPr>
            <w:tcW w:w="710" w:type="dxa"/>
            <w:tcBorders>
              <w:top w:val="single" w:sz="4" w:space="0" w:color="auto"/>
              <w:left w:val="single" w:sz="4" w:space="0" w:color="auto"/>
              <w:bottom w:val="single" w:sz="4" w:space="0" w:color="auto"/>
              <w:right w:val="single" w:sz="4" w:space="0" w:color="auto"/>
            </w:tcBorders>
          </w:tcPr>
          <w:p w14:paraId="783B601D"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18E33C69" w14:textId="77777777" w:rsidR="00231E1E" w:rsidRPr="00B35A35" w:rsidRDefault="00231E1E" w:rsidP="00270C64">
            <w:pPr>
              <w:spacing w:after="0" w:line="240" w:lineRule="auto"/>
              <w:jc w:val="both"/>
              <w:rPr>
                <w:szCs w:val="28"/>
              </w:rPr>
            </w:pPr>
            <w:r w:rsidRPr="00B35A35">
              <w:rPr>
                <w:szCs w:val="28"/>
              </w:rPr>
              <w:t>май</w:t>
            </w:r>
          </w:p>
        </w:tc>
        <w:tc>
          <w:tcPr>
            <w:tcW w:w="3118" w:type="dxa"/>
            <w:tcBorders>
              <w:top w:val="single" w:sz="4" w:space="0" w:color="auto"/>
              <w:left w:val="single" w:sz="4" w:space="0" w:color="auto"/>
              <w:bottom w:val="single" w:sz="4" w:space="0" w:color="auto"/>
              <w:right w:val="single" w:sz="4" w:space="0" w:color="auto"/>
            </w:tcBorders>
          </w:tcPr>
          <w:p w14:paraId="609155FE" w14:textId="77777777" w:rsidR="00231E1E" w:rsidRPr="00B35A35" w:rsidRDefault="00231E1E" w:rsidP="00270C64">
            <w:pPr>
              <w:spacing w:after="0" w:line="240" w:lineRule="auto"/>
              <w:jc w:val="center"/>
              <w:rPr>
                <w:szCs w:val="28"/>
              </w:rPr>
            </w:pPr>
            <w:r w:rsidRPr="00B35A35">
              <w:rPr>
                <w:szCs w:val="28"/>
              </w:rPr>
              <w:t>-</w:t>
            </w:r>
          </w:p>
        </w:tc>
        <w:tc>
          <w:tcPr>
            <w:tcW w:w="1843" w:type="dxa"/>
            <w:tcBorders>
              <w:top w:val="single" w:sz="4" w:space="0" w:color="auto"/>
              <w:left w:val="single" w:sz="4" w:space="0" w:color="auto"/>
              <w:bottom w:val="single" w:sz="4" w:space="0" w:color="auto"/>
              <w:right w:val="single" w:sz="4" w:space="0" w:color="auto"/>
            </w:tcBorders>
          </w:tcPr>
          <w:p w14:paraId="429CE6E9"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134DE762" w14:textId="77777777" w:rsidTr="00270C64">
        <w:trPr>
          <w:trHeight w:val="556"/>
        </w:trPr>
        <w:tc>
          <w:tcPr>
            <w:tcW w:w="710" w:type="dxa"/>
            <w:tcBorders>
              <w:top w:val="single" w:sz="4" w:space="0" w:color="auto"/>
              <w:left w:val="single" w:sz="4" w:space="0" w:color="auto"/>
              <w:bottom w:val="single" w:sz="4" w:space="0" w:color="auto"/>
              <w:right w:val="single" w:sz="4" w:space="0" w:color="auto"/>
            </w:tcBorders>
          </w:tcPr>
          <w:p w14:paraId="5092E514"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2E6B1665" w14:textId="77777777" w:rsidR="00231E1E" w:rsidRPr="00B35A35" w:rsidRDefault="00231E1E" w:rsidP="00270C64">
            <w:pPr>
              <w:spacing w:after="0" w:line="240" w:lineRule="auto"/>
              <w:jc w:val="both"/>
              <w:rPr>
                <w:szCs w:val="28"/>
              </w:rPr>
            </w:pPr>
            <w:r w:rsidRPr="00B35A35">
              <w:rPr>
                <w:szCs w:val="28"/>
              </w:rPr>
              <w:t>июнь</w:t>
            </w:r>
          </w:p>
        </w:tc>
        <w:tc>
          <w:tcPr>
            <w:tcW w:w="3118" w:type="dxa"/>
            <w:tcBorders>
              <w:top w:val="single" w:sz="4" w:space="0" w:color="auto"/>
              <w:left w:val="single" w:sz="4" w:space="0" w:color="auto"/>
              <w:bottom w:val="single" w:sz="4" w:space="0" w:color="auto"/>
              <w:right w:val="single" w:sz="4" w:space="0" w:color="auto"/>
            </w:tcBorders>
          </w:tcPr>
          <w:p w14:paraId="5D46EA45" w14:textId="77777777" w:rsidR="00231E1E" w:rsidRPr="00B35A35" w:rsidRDefault="00231E1E" w:rsidP="00270C64">
            <w:pPr>
              <w:spacing w:after="0" w:line="240" w:lineRule="auto"/>
              <w:jc w:val="center"/>
              <w:rPr>
                <w:szCs w:val="28"/>
              </w:rPr>
            </w:pPr>
            <w:r w:rsidRPr="00B35A35">
              <w:rPr>
                <w:szCs w:val="28"/>
              </w:rPr>
              <w:t>-</w:t>
            </w:r>
          </w:p>
        </w:tc>
        <w:tc>
          <w:tcPr>
            <w:tcW w:w="1843" w:type="dxa"/>
            <w:tcBorders>
              <w:top w:val="single" w:sz="4" w:space="0" w:color="auto"/>
              <w:left w:val="single" w:sz="4" w:space="0" w:color="auto"/>
              <w:bottom w:val="single" w:sz="4" w:space="0" w:color="auto"/>
              <w:right w:val="single" w:sz="4" w:space="0" w:color="auto"/>
            </w:tcBorders>
          </w:tcPr>
          <w:p w14:paraId="04964125"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53C91E3F" w14:textId="77777777" w:rsidTr="00270C64">
        <w:trPr>
          <w:trHeight w:val="509"/>
        </w:trPr>
        <w:tc>
          <w:tcPr>
            <w:tcW w:w="710" w:type="dxa"/>
            <w:tcBorders>
              <w:top w:val="single" w:sz="4" w:space="0" w:color="auto"/>
              <w:left w:val="single" w:sz="4" w:space="0" w:color="auto"/>
              <w:bottom w:val="single" w:sz="4" w:space="0" w:color="auto"/>
              <w:right w:val="single" w:sz="4" w:space="0" w:color="auto"/>
            </w:tcBorders>
          </w:tcPr>
          <w:p w14:paraId="2EB26442"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0CBD00A9"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3118" w:type="dxa"/>
            <w:tcBorders>
              <w:top w:val="single" w:sz="4" w:space="0" w:color="auto"/>
              <w:left w:val="single" w:sz="4" w:space="0" w:color="auto"/>
              <w:bottom w:val="single" w:sz="4" w:space="0" w:color="auto"/>
              <w:right w:val="single" w:sz="4" w:space="0" w:color="auto"/>
            </w:tcBorders>
          </w:tcPr>
          <w:p w14:paraId="49CF0E37" w14:textId="77777777" w:rsidR="00231E1E" w:rsidRPr="00B35A35" w:rsidRDefault="00231E1E" w:rsidP="00270C64">
            <w:pPr>
              <w:spacing w:after="0" w:line="240" w:lineRule="auto"/>
              <w:jc w:val="center"/>
              <w:rPr>
                <w:b/>
                <w:szCs w:val="28"/>
              </w:rPr>
            </w:pPr>
            <w:r w:rsidRPr="00B35A35">
              <w:rPr>
                <w:b/>
                <w:szCs w:val="28"/>
              </w:rPr>
              <w:t>-</w:t>
            </w:r>
          </w:p>
        </w:tc>
        <w:tc>
          <w:tcPr>
            <w:tcW w:w="1843" w:type="dxa"/>
            <w:tcBorders>
              <w:top w:val="single" w:sz="4" w:space="0" w:color="auto"/>
              <w:left w:val="single" w:sz="4" w:space="0" w:color="auto"/>
              <w:bottom w:val="single" w:sz="4" w:space="0" w:color="auto"/>
              <w:right w:val="single" w:sz="4" w:space="0" w:color="auto"/>
            </w:tcBorders>
          </w:tcPr>
          <w:p w14:paraId="27611E03" w14:textId="77777777" w:rsidR="00231E1E" w:rsidRPr="00B35A35" w:rsidRDefault="00231E1E" w:rsidP="00270C64">
            <w:pPr>
              <w:spacing w:after="0" w:line="240" w:lineRule="auto"/>
              <w:jc w:val="center"/>
              <w:rPr>
                <w:b/>
                <w:szCs w:val="28"/>
              </w:rPr>
            </w:pPr>
            <w:r w:rsidRPr="00B35A35">
              <w:rPr>
                <w:b/>
                <w:szCs w:val="28"/>
              </w:rPr>
              <w:t>-</w:t>
            </w:r>
          </w:p>
        </w:tc>
      </w:tr>
      <w:tr w:rsidR="00231E1E" w:rsidRPr="00B35A35" w14:paraId="2D8AC12A" w14:textId="77777777" w:rsidTr="00270C64">
        <w:trPr>
          <w:trHeight w:val="545"/>
        </w:trPr>
        <w:tc>
          <w:tcPr>
            <w:tcW w:w="710" w:type="dxa"/>
            <w:tcBorders>
              <w:top w:val="single" w:sz="4" w:space="0" w:color="auto"/>
              <w:left w:val="single" w:sz="4" w:space="0" w:color="auto"/>
              <w:bottom w:val="single" w:sz="4" w:space="0" w:color="auto"/>
              <w:right w:val="single" w:sz="4" w:space="0" w:color="auto"/>
            </w:tcBorders>
          </w:tcPr>
          <w:p w14:paraId="659A49D3"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6B0F15EA"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3118" w:type="dxa"/>
            <w:tcBorders>
              <w:top w:val="single" w:sz="4" w:space="0" w:color="auto"/>
              <w:left w:val="single" w:sz="4" w:space="0" w:color="auto"/>
              <w:bottom w:val="single" w:sz="4" w:space="0" w:color="auto"/>
              <w:right w:val="single" w:sz="4" w:space="0" w:color="auto"/>
            </w:tcBorders>
          </w:tcPr>
          <w:p w14:paraId="3CC8B249" w14:textId="77777777" w:rsidR="00231E1E" w:rsidRPr="00B35A35" w:rsidRDefault="00231E1E" w:rsidP="00270C64">
            <w:pPr>
              <w:spacing w:after="0" w:line="240" w:lineRule="auto"/>
              <w:jc w:val="center"/>
              <w:rPr>
                <w:b/>
                <w:szCs w:val="28"/>
              </w:rPr>
            </w:pPr>
            <w:r w:rsidRPr="00B35A35">
              <w:rPr>
                <w:b/>
                <w:szCs w:val="28"/>
              </w:rPr>
              <w:t>4</w:t>
            </w:r>
          </w:p>
        </w:tc>
        <w:tc>
          <w:tcPr>
            <w:tcW w:w="1843" w:type="dxa"/>
            <w:tcBorders>
              <w:top w:val="single" w:sz="4" w:space="0" w:color="auto"/>
              <w:left w:val="single" w:sz="4" w:space="0" w:color="auto"/>
              <w:bottom w:val="single" w:sz="4" w:space="0" w:color="auto"/>
              <w:right w:val="single" w:sz="4" w:space="0" w:color="auto"/>
            </w:tcBorders>
          </w:tcPr>
          <w:p w14:paraId="7A6C7328" w14:textId="77777777" w:rsidR="00231E1E" w:rsidRPr="00B35A35" w:rsidRDefault="00231E1E" w:rsidP="00270C64">
            <w:pPr>
              <w:spacing w:after="0" w:line="240" w:lineRule="auto"/>
              <w:jc w:val="center"/>
              <w:rPr>
                <w:b/>
                <w:szCs w:val="28"/>
              </w:rPr>
            </w:pPr>
            <w:r w:rsidRPr="00B35A35">
              <w:rPr>
                <w:b/>
                <w:szCs w:val="28"/>
              </w:rPr>
              <w:t>10</w:t>
            </w:r>
          </w:p>
        </w:tc>
      </w:tr>
      <w:tr w:rsidR="00231E1E" w:rsidRPr="00B35A35" w14:paraId="5EB9B15E" w14:textId="77777777" w:rsidTr="00270C64">
        <w:trPr>
          <w:trHeight w:val="553"/>
        </w:trPr>
        <w:tc>
          <w:tcPr>
            <w:tcW w:w="710" w:type="dxa"/>
            <w:tcBorders>
              <w:top w:val="single" w:sz="4" w:space="0" w:color="auto"/>
              <w:left w:val="single" w:sz="4" w:space="0" w:color="auto"/>
              <w:bottom w:val="single" w:sz="4" w:space="0" w:color="auto"/>
              <w:right w:val="single" w:sz="4" w:space="0" w:color="auto"/>
            </w:tcBorders>
          </w:tcPr>
          <w:p w14:paraId="3F213702" w14:textId="77777777" w:rsidR="00231E1E" w:rsidRPr="00B35A35" w:rsidRDefault="00231E1E" w:rsidP="00231E1E">
            <w:pPr>
              <w:numPr>
                <w:ilvl w:val="0"/>
                <w:numId w:val="13"/>
              </w:numPr>
              <w:spacing w:after="0" w:line="240" w:lineRule="auto"/>
              <w:jc w:val="center"/>
              <w:rPr>
                <w:szCs w:val="28"/>
              </w:rPr>
            </w:pPr>
          </w:p>
        </w:tc>
        <w:tc>
          <w:tcPr>
            <w:tcW w:w="4678" w:type="dxa"/>
            <w:tcBorders>
              <w:top w:val="single" w:sz="4" w:space="0" w:color="auto"/>
              <w:left w:val="single" w:sz="4" w:space="0" w:color="auto"/>
              <w:bottom w:val="single" w:sz="4" w:space="0" w:color="auto"/>
              <w:right w:val="single" w:sz="4" w:space="0" w:color="auto"/>
            </w:tcBorders>
          </w:tcPr>
          <w:p w14:paraId="78481DE4" w14:textId="77777777" w:rsidR="00231E1E" w:rsidRPr="00B35A35" w:rsidRDefault="00231E1E" w:rsidP="00270C64">
            <w:pPr>
              <w:spacing w:after="0" w:line="240" w:lineRule="auto"/>
              <w:rPr>
                <w:b/>
                <w:sz w:val="16"/>
                <w:szCs w:val="16"/>
              </w:rPr>
            </w:pPr>
            <w:r w:rsidRPr="00B35A35">
              <w:rPr>
                <w:b/>
                <w:szCs w:val="28"/>
              </w:rPr>
              <w:t>Всего с начала созыва</w:t>
            </w:r>
          </w:p>
        </w:tc>
        <w:tc>
          <w:tcPr>
            <w:tcW w:w="3118" w:type="dxa"/>
            <w:tcBorders>
              <w:top w:val="single" w:sz="4" w:space="0" w:color="auto"/>
              <w:left w:val="single" w:sz="4" w:space="0" w:color="auto"/>
              <w:bottom w:val="single" w:sz="4" w:space="0" w:color="auto"/>
              <w:right w:val="single" w:sz="4" w:space="0" w:color="auto"/>
            </w:tcBorders>
          </w:tcPr>
          <w:p w14:paraId="01AFAFB0" w14:textId="77777777" w:rsidR="00231E1E" w:rsidRPr="00B35A35" w:rsidRDefault="00231E1E" w:rsidP="00270C64">
            <w:pPr>
              <w:spacing w:after="0" w:line="240" w:lineRule="auto"/>
              <w:jc w:val="center"/>
              <w:rPr>
                <w:b/>
                <w:szCs w:val="28"/>
              </w:rPr>
            </w:pPr>
            <w:r w:rsidRPr="00B35A35">
              <w:rPr>
                <w:b/>
                <w:szCs w:val="28"/>
              </w:rPr>
              <w:t>6</w:t>
            </w:r>
          </w:p>
        </w:tc>
        <w:tc>
          <w:tcPr>
            <w:tcW w:w="1843" w:type="dxa"/>
            <w:tcBorders>
              <w:top w:val="single" w:sz="4" w:space="0" w:color="auto"/>
              <w:left w:val="single" w:sz="4" w:space="0" w:color="auto"/>
              <w:bottom w:val="single" w:sz="4" w:space="0" w:color="auto"/>
              <w:right w:val="single" w:sz="4" w:space="0" w:color="auto"/>
            </w:tcBorders>
          </w:tcPr>
          <w:p w14:paraId="4BF3B027" w14:textId="77777777" w:rsidR="00231E1E" w:rsidRPr="00B35A35" w:rsidRDefault="00231E1E" w:rsidP="00270C64">
            <w:pPr>
              <w:spacing w:after="0" w:line="240" w:lineRule="auto"/>
              <w:jc w:val="center"/>
              <w:rPr>
                <w:b/>
                <w:szCs w:val="28"/>
              </w:rPr>
            </w:pPr>
            <w:r w:rsidRPr="00B35A35">
              <w:rPr>
                <w:b/>
                <w:szCs w:val="28"/>
              </w:rPr>
              <w:t>17</w:t>
            </w:r>
          </w:p>
        </w:tc>
      </w:tr>
    </w:tbl>
    <w:p w14:paraId="7D837E53" w14:textId="77777777" w:rsidR="00231E1E" w:rsidRPr="00B35A35" w:rsidRDefault="00231E1E" w:rsidP="00231E1E">
      <w:pPr>
        <w:spacing w:after="0" w:line="240" w:lineRule="auto"/>
        <w:jc w:val="center"/>
        <w:rPr>
          <w:b/>
          <w:szCs w:val="28"/>
        </w:rPr>
      </w:pPr>
      <w:r w:rsidRPr="00B35A35">
        <w:rPr>
          <w:b/>
          <w:szCs w:val="28"/>
        </w:rPr>
        <w:lastRenderedPageBreak/>
        <w:t>Дни депутата</w:t>
      </w:r>
    </w:p>
    <w:p w14:paraId="38922BA4" w14:textId="77777777" w:rsidR="00231E1E" w:rsidRPr="00B35A35" w:rsidRDefault="00231E1E" w:rsidP="00231E1E">
      <w:pPr>
        <w:spacing w:after="0" w:line="240" w:lineRule="auto"/>
        <w:jc w:val="center"/>
        <w:rPr>
          <w:sz w:val="12"/>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91"/>
        <w:gridCol w:w="2633"/>
        <w:gridCol w:w="2715"/>
      </w:tblGrid>
      <w:tr w:rsidR="00231E1E" w:rsidRPr="00B35A35" w14:paraId="72BF7011" w14:textId="77777777" w:rsidTr="00270C64">
        <w:tc>
          <w:tcPr>
            <w:tcW w:w="710" w:type="dxa"/>
            <w:tcBorders>
              <w:bottom w:val="single" w:sz="4" w:space="0" w:color="auto"/>
            </w:tcBorders>
          </w:tcPr>
          <w:p w14:paraId="5AA10539" w14:textId="77777777" w:rsidR="00231E1E" w:rsidRPr="00B35A35" w:rsidRDefault="00231E1E" w:rsidP="00270C64">
            <w:pPr>
              <w:spacing w:after="0" w:line="240" w:lineRule="auto"/>
              <w:jc w:val="center"/>
              <w:rPr>
                <w:b/>
                <w:szCs w:val="28"/>
              </w:rPr>
            </w:pPr>
            <w:r w:rsidRPr="00B35A35">
              <w:rPr>
                <w:b/>
                <w:szCs w:val="28"/>
              </w:rPr>
              <w:t>№</w:t>
            </w:r>
          </w:p>
          <w:p w14:paraId="6E5242F5" w14:textId="77777777" w:rsidR="00231E1E" w:rsidRPr="00B35A35" w:rsidRDefault="00231E1E" w:rsidP="00270C64">
            <w:pPr>
              <w:spacing w:after="0" w:line="240" w:lineRule="auto"/>
              <w:jc w:val="center"/>
              <w:rPr>
                <w:szCs w:val="28"/>
              </w:rPr>
            </w:pPr>
            <w:r w:rsidRPr="00B35A35">
              <w:rPr>
                <w:b/>
                <w:szCs w:val="28"/>
              </w:rPr>
              <w:t>п/п</w:t>
            </w:r>
          </w:p>
        </w:tc>
        <w:tc>
          <w:tcPr>
            <w:tcW w:w="4291" w:type="dxa"/>
            <w:tcBorders>
              <w:bottom w:val="single" w:sz="4" w:space="0" w:color="auto"/>
            </w:tcBorders>
          </w:tcPr>
          <w:p w14:paraId="64DF9661" w14:textId="77777777" w:rsidR="00231E1E" w:rsidRPr="00B35A35" w:rsidRDefault="00231E1E" w:rsidP="00270C64">
            <w:pPr>
              <w:spacing w:after="0" w:line="240" w:lineRule="auto"/>
              <w:jc w:val="center"/>
              <w:rPr>
                <w:b/>
                <w:szCs w:val="28"/>
              </w:rPr>
            </w:pPr>
            <w:r w:rsidRPr="00B35A35">
              <w:rPr>
                <w:b/>
                <w:szCs w:val="28"/>
              </w:rPr>
              <w:t xml:space="preserve">Месяц, квартал </w:t>
            </w:r>
          </w:p>
        </w:tc>
        <w:tc>
          <w:tcPr>
            <w:tcW w:w="2633" w:type="dxa"/>
            <w:tcBorders>
              <w:bottom w:val="single" w:sz="4" w:space="0" w:color="auto"/>
            </w:tcBorders>
          </w:tcPr>
          <w:p w14:paraId="7098FE4C" w14:textId="77777777" w:rsidR="00231E1E" w:rsidRPr="00B35A35" w:rsidRDefault="00231E1E" w:rsidP="00270C64">
            <w:pPr>
              <w:spacing w:after="0" w:line="240" w:lineRule="auto"/>
              <w:jc w:val="center"/>
              <w:rPr>
                <w:b/>
                <w:szCs w:val="28"/>
              </w:rPr>
            </w:pPr>
            <w:r w:rsidRPr="00B35A35">
              <w:rPr>
                <w:b/>
                <w:szCs w:val="28"/>
              </w:rPr>
              <w:t>Проведено</w:t>
            </w:r>
          </w:p>
          <w:p w14:paraId="38609B80" w14:textId="77777777" w:rsidR="00231E1E" w:rsidRPr="00B35A35" w:rsidRDefault="00231E1E" w:rsidP="00270C64">
            <w:pPr>
              <w:spacing w:after="0" w:line="240" w:lineRule="auto"/>
              <w:jc w:val="center"/>
              <w:rPr>
                <w:b/>
                <w:szCs w:val="28"/>
              </w:rPr>
            </w:pPr>
            <w:r w:rsidRPr="00B35A35">
              <w:rPr>
                <w:b/>
                <w:szCs w:val="28"/>
              </w:rPr>
              <w:t>Дней депутата</w:t>
            </w:r>
          </w:p>
        </w:tc>
        <w:tc>
          <w:tcPr>
            <w:tcW w:w="2715" w:type="dxa"/>
            <w:tcBorders>
              <w:bottom w:val="single" w:sz="4" w:space="0" w:color="auto"/>
            </w:tcBorders>
          </w:tcPr>
          <w:p w14:paraId="6D3A5AEF" w14:textId="77777777" w:rsidR="00231E1E" w:rsidRPr="00B35A35" w:rsidRDefault="00231E1E" w:rsidP="00270C64">
            <w:pPr>
              <w:spacing w:after="0" w:line="240" w:lineRule="auto"/>
              <w:jc w:val="center"/>
              <w:rPr>
                <w:b/>
                <w:szCs w:val="28"/>
              </w:rPr>
            </w:pPr>
            <w:r w:rsidRPr="00B35A35">
              <w:rPr>
                <w:b/>
                <w:szCs w:val="28"/>
              </w:rPr>
              <w:t>Рассмотрено вопросов</w:t>
            </w:r>
          </w:p>
        </w:tc>
      </w:tr>
      <w:tr w:rsidR="00231E1E" w:rsidRPr="00B35A35" w14:paraId="3B96B1D9" w14:textId="77777777" w:rsidTr="00270C64">
        <w:trPr>
          <w:trHeight w:val="531"/>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353B3616"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12DE12FB" w14:textId="77777777" w:rsidTr="00270C64">
        <w:trPr>
          <w:trHeight w:val="377"/>
        </w:trPr>
        <w:tc>
          <w:tcPr>
            <w:tcW w:w="710" w:type="dxa"/>
            <w:tcBorders>
              <w:top w:val="single" w:sz="4" w:space="0" w:color="auto"/>
              <w:left w:val="single" w:sz="4" w:space="0" w:color="auto"/>
              <w:bottom w:val="single" w:sz="4" w:space="0" w:color="auto"/>
              <w:right w:val="single" w:sz="4" w:space="0" w:color="auto"/>
            </w:tcBorders>
          </w:tcPr>
          <w:p w14:paraId="1F31B317"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50B04A5A" w14:textId="77777777" w:rsidR="00231E1E" w:rsidRPr="00B35A35" w:rsidRDefault="00231E1E" w:rsidP="00270C64">
            <w:pPr>
              <w:spacing w:after="0" w:line="240" w:lineRule="auto"/>
              <w:jc w:val="both"/>
              <w:rPr>
                <w:sz w:val="18"/>
                <w:szCs w:val="28"/>
              </w:rPr>
            </w:pPr>
            <w:r w:rsidRPr="00B35A35">
              <w:rPr>
                <w:szCs w:val="28"/>
              </w:rPr>
              <w:t>октябрь</w:t>
            </w:r>
          </w:p>
        </w:tc>
        <w:tc>
          <w:tcPr>
            <w:tcW w:w="2633" w:type="dxa"/>
            <w:tcBorders>
              <w:top w:val="single" w:sz="4" w:space="0" w:color="auto"/>
              <w:left w:val="single" w:sz="4" w:space="0" w:color="auto"/>
              <w:bottom w:val="single" w:sz="4" w:space="0" w:color="auto"/>
              <w:right w:val="single" w:sz="4" w:space="0" w:color="auto"/>
            </w:tcBorders>
          </w:tcPr>
          <w:p w14:paraId="16214619" w14:textId="77777777" w:rsidR="00231E1E" w:rsidRPr="00B35A35" w:rsidRDefault="00231E1E" w:rsidP="00270C64">
            <w:pPr>
              <w:spacing w:after="0" w:line="240" w:lineRule="auto"/>
              <w:jc w:val="center"/>
              <w:rPr>
                <w:b/>
                <w:szCs w:val="28"/>
              </w:rPr>
            </w:pPr>
            <w:r w:rsidRPr="00B35A35">
              <w:rPr>
                <w:b/>
                <w:szCs w:val="28"/>
              </w:rPr>
              <w:t>3, в том числе</w:t>
            </w:r>
          </w:p>
          <w:p w14:paraId="158AFA09" w14:textId="77777777" w:rsidR="00231E1E" w:rsidRPr="00B35A35" w:rsidRDefault="00231E1E" w:rsidP="00270C64">
            <w:pPr>
              <w:spacing w:after="0" w:line="240" w:lineRule="auto"/>
              <w:jc w:val="center"/>
              <w:rPr>
                <w:b/>
                <w:szCs w:val="28"/>
              </w:rPr>
            </w:pPr>
            <w:r w:rsidRPr="00B35A35">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14:paraId="0FA6F3A7" w14:textId="77777777" w:rsidR="00231E1E" w:rsidRPr="00B35A35" w:rsidRDefault="00231E1E" w:rsidP="00270C64">
            <w:pPr>
              <w:spacing w:after="0" w:line="240" w:lineRule="auto"/>
              <w:jc w:val="center"/>
              <w:rPr>
                <w:b/>
                <w:szCs w:val="28"/>
              </w:rPr>
            </w:pPr>
            <w:r w:rsidRPr="00B35A35">
              <w:rPr>
                <w:b/>
                <w:szCs w:val="28"/>
              </w:rPr>
              <w:t>18</w:t>
            </w:r>
          </w:p>
        </w:tc>
      </w:tr>
      <w:tr w:rsidR="00231E1E" w:rsidRPr="00B35A35" w14:paraId="260D35E8" w14:textId="77777777" w:rsidTr="00270C64">
        <w:trPr>
          <w:trHeight w:val="477"/>
        </w:trPr>
        <w:tc>
          <w:tcPr>
            <w:tcW w:w="10349" w:type="dxa"/>
            <w:gridSpan w:val="4"/>
            <w:tcBorders>
              <w:top w:val="single" w:sz="4" w:space="0" w:color="auto"/>
              <w:left w:val="single" w:sz="4" w:space="0" w:color="auto"/>
              <w:bottom w:val="single" w:sz="4" w:space="0" w:color="auto"/>
              <w:right w:val="single" w:sz="4" w:space="0" w:color="auto"/>
            </w:tcBorders>
            <w:vAlign w:val="center"/>
          </w:tcPr>
          <w:p w14:paraId="6C8ADB55"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6C419B7B" w14:textId="77777777" w:rsidTr="00270C64">
        <w:trPr>
          <w:trHeight w:val="377"/>
        </w:trPr>
        <w:tc>
          <w:tcPr>
            <w:tcW w:w="710" w:type="dxa"/>
            <w:tcBorders>
              <w:top w:val="single" w:sz="4" w:space="0" w:color="auto"/>
              <w:left w:val="single" w:sz="4" w:space="0" w:color="auto"/>
              <w:bottom w:val="single" w:sz="4" w:space="0" w:color="auto"/>
              <w:right w:val="single" w:sz="4" w:space="0" w:color="auto"/>
            </w:tcBorders>
          </w:tcPr>
          <w:p w14:paraId="63D9B9A7"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32B43A99"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2633" w:type="dxa"/>
            <w:tcBorders>
              <w:top w:val="single" w:sz="4" w:space="0" w:color="auto"/>
              <w:left w:val="single" w:sz="4" w:space="0" w:color="auto"/>
              <w:bottom w:val="single" w:sz="4" w:space="0" w:color="auto"/>
              <w:right w:val="single" w:sz="4" w:space="0" w:color="auto"/>
            </w:tcBorders>
          </w:tcPr>
          <w:p w14:paraId="4738CDE2" w14:textId="77777777" w:rsidR="00231E1E" w:rsidRPr="00B35A35" w:rsidRDefault="00231E1E" w:rsidP="00270C64">
            <w:pPr>
              <w:spacing w:after="0" w:line="240" w:lineRule="auto"/>
              <w:jc w:val="center"/>
              <w:rPr>
                <w:b/>
                <w:szCs w:val="28"/>
              </w:rPr>
            </w:pPr>
            <w:r w:rsidRPr="00B35A35">
              <w:rPr>
                <w:b/>
                <w:szCs w:val="28"/>
              </w:rPr>
              <w:t>3, в том числе</w:t>
            </w:r>
          </w:p>
          <w:p w14:paraId="693F29D2" w14:textId="77777777" w:rsidR="00231E1E" w:rsidRPr="00B35A35" w:rsidRDefault="00231E1E" w:rsidP="00270C64">
            <w:pPr>
              <w:spacing w:after="0" w:line="240" w:lineRule="auto"/>
              <w:jc w:val="center"/>
              <w:rPr>
                <w:b/>
                <w:szCs w:val="28"/>
              </w:rPr>
            </w:pPr>
            <w:r w:rsidRPr="00B35A35">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14:paraId="37344B82" w14:textId="77777777" w:rsidR="00231E1E" w:rsidRPr="00B35A35" w:rsidRDefault="00231E1E" w:rsidP="00270C64">
            <w:pPr>
              <w:spacing w:after="0" w:line="240" w:lineRule="auto"/>
              <w:jc w:val="center"/>
              <w:rPr>
                <w:b/>
                <w:szCs w:val="28"/>
              </w:rPr>
            </w:pPr>
            <w:r w:rsidRPr="00B35A35">
              <w:rPr>
                <w:b/>
                <w:szCs w:val="28"/>
              </w:rPr>
              <w:t>9</w:t>
            </w:r>
          </w:p>
        </w:tc>
      </w:tr>
      <w:tr w:rsidR="00231E1E" w:rsidRPr="00B35A35" w14:paraId="3634B4AF" w14:textId="77777777" w:rsidTr="00270C64">
        <w:trPr>
          <w:trHeight w:val="621"/>
        </w:trPr>
        <w:tc>
          <w:tcPr>
            <w:tcW w:w="710" w:type="dxa"/>
            <w:tcBorders>
              <w:top w:val="single" w:sz="4" w:space="0" w:color="auto"/>
              <w:left w:val="single" w:sz="4" w:space="0" w:color="auto"/>
              <w:bottom w:val="single" w:sz="4" w:space="0" w:color="auto"/>
              <w:right w:val="single" w:sz="4" w:space="0" w:color="auto"/>
            </w:tcBorders>
          </w:tcPr>
          <w:p w14:paraId="2BF6B50C"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328C4E79" w14:textId="77777777" w:rsidR="00231E1E" w:rsidRPr="00B35A35" w:rsidRDefault="00231E1E" w:rsidP="00270C64">
            <w:pPr>
              <w:spacing w:after="0" w:line="240" w:lineRule="auto"/>
              <w:jc w:val="both"/>
              <w:rPr>
                <w:szCs w:val="28"/>
              </w:rPr>
            </w:pPr>
            <w:r w:rsidRPr="00B35A35">
              <w:rPr>
                <w:szCs w:val="28"/>
              </w:rPr>
              <w:t>апрель</w:t>
            </w:r>
          </w:p>
        </w:tc>
        <w:tc>
          <w:tcPr>
            <w:tcW w:w="2633" w:type="dxa"/>
            <w:tcBorders>
              <w:top w:val="single" w:sz="4" w:space="0" w:color="auto"/>
              <w:left w:val="single" w:sz="4" w:space="0" w:color="auto"/>
              <w:bottom w:val="single" w:sz="4" w:space="0" w:color="auto"/>
              <w:right w:val="single" w:sz="4" w:space="0" w:color="auto"/>
            </w:tcBorders>
          </w:tcPr>
          <w:p w14:paraId="4BAB4BE0" w14:textId="77777777" w:rsidR="00231E1E" w:rsidRPr="00B35A35" w:rsidRDefault="00231E1E" w:rsidP="00270C64">
            <w:pPr>
              <w:spacing w:after="0" w:line="240" w:lineRule="auto"/>
              <w:jc w:val="center"/>
              <w:rPr>
                <w:szCs w:val="28"/>
              </w:rPr>
            </w:pPr>
            <w:r w:rsidRPr="00B35A35">
              <w:rPr>
                <w:szCs w:val="28"/>
              </w:rPr>
              <w:t>-</w:t>
            </w:r>
          </w:p>
        </w:tc>
        <w:tc>
          <w:tcPr>
            <w:tcW w:w="2715" w:type="dxa"/>
            <w:tcBorders>
              <w:top w:val="single" w:sz="4" w:space="0" w:color="auto"/>
              <w:left w:val="single" w:sz="4" w:space="0" w:color="auto"/>
              <w:bottom w:val="single" w:sz="4" w:space="0" w:color="auto"/>
              <w:right w:val="single" w:sz="4" w:space="0" w:color="auto"/>
            </w:tcBorders>
          </w:tcPr>
          <w:p w14:paraId="058ABB00"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55657A37" w14:textId="77777777" w:rsidTr="00270C64">
        <w:trPr>
          <w:trHeight w:val="545"/>
        </w:trPr>
        <w:tc>
          <w:tcPr>
            <w:tcW w:w="710" w:type="dxa"/>
            <w:tcBorders>
              <w:top w:val="single" w:sz="4" w:space="0" w:color="auto"/>
              <w:left w:val="single" w:sz="4" w:space="0" w:color="auto"/>
              <w:bottom w:val="single" w:sz="4" w:space="0" w:color="auto"/>
              <w:right w:val="single" w:sz="4" w:space="0" w:color="auto"/>
            </w:tcBorders>
          </w:tcPr>
          <w:p w14:paraId="1F047491"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08F8B419" w14:textId="77777777" w:rsidR="00231E1E" w:rsidRPr="00B35A35" w:rsidRDefault="00231E1E" w:rsidP="00270C64">
            <w:pPr>
              <w:spacing w:after="0" w:line="240" w:lineRule="auto"/>
              <w:jc w:val="both"/>
              <w:rPr>
                <w:szCs w:val="28"/>
              </w:rPr>
            </w:pPr>
            <w:r w:rsidRPr="00B35A35">
              <w:rPr>
                <w:szCs w:val="28"/>
              </w:rPr>
              <w:t>май</w:t>
            </w:r>
          </w:p>
        </w:tc>
        <w:tc>
          <w:tcPr>
            <w:tcW w:w="2633" w:type="dxa"/>
            <w:tcBorders>
              <w:top w:val="single" w:sz="4" w:space="0" w:color="auto"/>
              <w:left w:val="single" w:sz="4" w:space="0" w:color="auto"/>
              <w:bottom w:val="single" w:sz="4" w:space="0" w:color="auto"/>
              <w:right w:val="single" w:sz="4" w:space="0" w:color="auto"/>
            </w:tcBorders>
          </w:tcPr>
          <w:p w14:paraId="4821D941" w14:textId="77777777" w:rsidR="00231E1E" w:rsidRPr="00B35A35" w:rsidRDefault="00231E1E" w:rsidP="00270C64">
            <w:pPr>
              <w:spacing w:after="0" w:line="240" w:lineRule="auto"/>
              <w:jc w:val="center"/>
              <w:rPr>
                <w:szCs w:val="28"/>
              </w:rPr>
            </w:pPr>
            <w:r w:rsidRPr="00B35A35">
              <w:rPr>
                <w:szCs w:val="28"/>
              </w:rPr>
              <w:t>-</w:t>
            </w:r>
          </w:p>
        </w:tc>
        <w:tc>
          <w:tcPr>
            <w:tcW w:w="2715" w:type="dxa"/>
            <w:tcBorders>
              <w:top w:val="single" w:sz="4" w:space="0" w:color="auto"/>
              <w:left w:val="single" w:sz="4" w:space="0" w:color="auto"/>
              <w:bottom w:val="single" w:sz="4" w:space="0" w:color="auto"/>
              <w:right w:val="single" w:sz="4" w:space="0" w:color="auto"/>
            </w:tcBorders>
          </w:tcPr>
          <w:p w14:paraId="559878F7"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72A1395E" w14:textId="77777777" w:rsidTr="00270C64">
        <w:trPr>
          <w:trHeight w:val="566"/>
        </w:trPr>
        <w:tc>
          <w:tcPr>
            <w:tcW w:w="710" w:type="dxa"/>
            <w:tcBorders>
              <w:top w:val="single" w:sz="4" w:space="0" w:color="auto"/>
              <w:left w:val="single" w:sz="4" w:space="0" w:color="auto"/>
              <w:bottom w:val="single" w:sz="4" w:space="0" w:color="auto"/>
              <w:right w:val="single" w:sz="4" w:space="0" w:color="auto"/>
            </w:tcBorders>
          </w:tcPr>
          <w:p w14:paraId="310E6BB2"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11464BBB" w14:textId="77777777" w:rsidR="00231E1E" w:rsidRPr="00B35A35" w:rsidRDefault="00231E1E" w:rsidP="00270C64">
            <w:pPr>
              <w:spacing w:after="0" w:line="240" w:lineRule="auto"/>
              <w:jc w:val="both"/>
              <w:rPr>
                <w:szCs w:val="28"/>
              </w:rPr>
            </w:pPr>
            <w:r w:rsidRPr="00B35A35">
              <w:rPr>
                <w:szCs w:val="28"/>
              </w:rPr>
              <w:t>июнь</w:t>
            </w:r>
          </w:p>
        </w:tc>
        <w:tc>
          <w:tcPr>
            <w:tcW w:w="2633" w:type="dxa"/>
            <w:tcBorders>
              <w:top w:val="single" w:sz="4" w:space="0" w:color="auto"/>
              <w:left w:val="single" w:sz="4" w:space="0" w:color="auto"/>
              <w:bottom w:val="single" w:sz="4" w:space="0" w:color="auto"/>
              <w:right w:val="single" w:sz="4" w:space="0" w:color="auto"/>
            </w:tcBorders>
          </w:tcPr>
          <w:p w14:paraId="50D40406" w14:textId="77777777" w:rsidR="00231E1E" w:rsidRPr="00B35A35" w:rsidRDefault="00231E1E" w:rsidP="00270C64">
            <w:pPr>
              <w:spacing w:after="0" w:line="240" w:lineRule="auto"/>
              <w:jc w:val="center"/>
              <w:rPr>
                <w:spacing w:val="-8"/>
                <w:szCs w:val="28"/>
              </w:rPr>
            </w:pPr>
            <w:r w:rsidRPr="00B35A35">
              <w:rPr>
                <w:spacing w:val="-8"/>
                <w:szCs w:val="28"/>
              </w:rPr>
              <w:t>1</w:t>
            </w:r>
          </w:p>
        </w:tc>
        <w:tc>
          <w:tcPr>
            <w:tcW w:w="2715" w:type="dxa"/>
            <w:tcBorders>
              <w:top w:val="single" w:sz="4" w:space="0" w:color="auto"/>
              <w:left w:val="single" w:sz="4" w:space="0" w:color="auto"/>
              <w:bottom w:val="single" w:sz="4" w:space="0" w:color="auto"/>
              <w:right w:val="single" w:sz="4" w:space="0" w:color="auto"/>
            </w:tcBorders>
          </w:tcPr>
          <w:p w14:paraId="70AB31C5" w14:textId="77777777" w:rsidR="00231E1E" w:rsidRPr="00B35A35" w:rsidRDefault="00231E1E" w:rsidP="00270C64">
            <w:pPr>
              <w:spacing w:after="0" w:line="240" w:lineRule="auto"/>
              <w:jc w:val="center"/>
              <w:rPr>
                <w:szCs w:val="28"/>
              </w:rPr>
            </w:pPr>
            <w:r w:rsidRPr="00B35A35">
              <w:rPr>
                <w:szCs w:val="28"/>
              </w:rPr>
              <w:t>6</w:t>
            </w:r>
          </w:p>
        </w:tc>
      </w:tr>
      <w:tr w:rsidR="00231E1E" w:rsidRPr="00B35A35" w14:paraId="7753907D" w14:textId="77777777" w:rsidTr="00270C64">
        <w:trPr>
          <w:trHeight w:val="245"/>
        </w:trPr>
        <w:tc>
          <w:tcPr>
            <w:tcW w:w="710" w:type="dxa"/>
            <w:tcBorders>
              <w:top w:val="single" w:sz="4" w:space="0" w:color="auto"/>
              <w:left w:val="single" w:sz="4" w:space="0" w:color="auto"/>
              <w:bottom w:val="single" w:sz="4" w:space="0" w:color="auto"/>
              <w:right w:val="single" w:sz="4" w:space="0" w:color="auto"/>
            </w:tcBorders>
          </w:tcPr>
          <w:p w14:paraId="2E22AD15"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0356C1B2"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2633" w:type="dxa"/>
            <w:tcBorders>
              <w:top w:val="single" w:sz="4" w:space="0" w:color="auto"/>
              <w:left w:val="single" w:sz="4" w:space="0" w:color="auto"/>
              <w:bottom w:val="single" w:sz="4" w:space="0" w:color="auto"/>
              <w:right w:val="single" w:sz="4" w:space="0" w:color="auto"/>
            </w:tcBorders>
          </w:tcPr>
          <w:p w14:paraId="32516C95" w14:textId="77777777" w:rsidR="00231E1E" w:rsidRPr="00B35A35" w:rsidRDefault="00231E1E" w:rsidP="00270C64">
            <w:pPr>
              <w:spacing w:after="0" w:line="240" w:lineRule="auto"/>
              <w:jc w:val="center"/>
              <w:rPr>
                <w:b/>
                <w:szCs w:val="28"/>
              </w:rPr>
            </w:pPr>
            <w:r w:rsidRPr="00B35A35">
              <w:rPr>
                <w:b/>
                <w:szCs w:val="28"/>
              </w:rPr>
              <w:t>1</w:t>
            </w:r>
          </w:p>
          <w:p w14:paraId="78BF5C54" w14:textId="77777777" w:rsidR="00231E1E" w:rsidRPr="00B35A35" w:rsidRDefault="00231E1E" w:rsidP="00270C64">
            <w:pPr>
              <w:spacing w:after="0" w:line="240" w:lineRule="auto"/>
              <w:jc w:val="center"/>
              <w:rPr>
                <w:b/>
                <w:szCs w:val="28"/>
              </w:rPr>
            </w:pPr>
          </w:p>
        </w:tc>
        <w:tc>
          <w:tcPr>
            <w:tcW w:w="2715" w:type="dxa"/>
            <w:tcBorders>
              <w:top w:val="single" w:sz="4" w:space="0" w:color="auto"/>
              <w:left w:val="single" w:sz="4" w:space="0" w:color="auto"/>
              <w:bottom w:val="single" w:sz="4" w:space="0" w:color="auto"/>
              <w:right w:val="single" w:sz="4" w:space="0" w:color="auto"/>
            </w:tcBorders>
          </w:tcPr>
          <w:p w14:paraId="6045F84D" w14:textId="77777777" w:rsidR="00231E1E" w:rsidRPr="00B35A35" w:rsidRDefault="00231E1E" w:rsidP="00270C64">
            <w:pPr>
              <w:spacing w:after="0" w:line="240" w:lineRule="auto"/>
              <w:jc w:val="center"/>
              <w:rPr>
                <w:b/>
                <w:szCs w:val="28"/>
              </w:rPr>
            </w:pPr>
            <w:r w:rsidRPr="00B35A35">
              <w:rPr>
                <w:b/>
                <w:szCs w:val="28"/>
              </w:rPr>
              <w:t>6</w:t>
            </w:r>
          </w:p>
        </w:tc>
      </w:tr>
      <w:tr w:rsidR="00231E1E" w:rsidRPr="00B35A35" w14:paraId="56D0CCB5" w14:textId="77777777" w:rsidTr="00270C64">
        <w:tc>
          <w:tcPr>
            <w:tcW w:w="710" w:type="dxa"/>
            <w:tcBorders>
              <w:top w:val="single" w:sz="4" w:space="0" w:color="auto"/>
              <w:left w:val="single" w:sz="4" w:space="0" w:color="auto"/>
              <w:bottom w:val="single" w:sz="4" w:space="0" w:color="auto"/>
              <w:right w:val="single" w:sz="4" w:space="0" w:color="auto"/>
            </w:tcBorders>
          </w:tcPr>
          <w:p w14:paraId="5BDB088A"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7CE37D28"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2633" w:type="dxa"/>
            <w:tcBorders>
              <w:top w:val="single" w:sz="4" w:space="0" w:color="auto"/>
              <w:left w:val="single" w:sz="4" w:space="0" w:color="auto"/>
              <w:bottom w:val="single" w:sz="4" w:space="0" w:color="auto"/>
              <w:right w:val="single" w:sz="4" w:space="0" w:color="auto"/>
            </w:tcBorders>
          </w:tcPr>
          <w:p w14:paraId="3E455E5E" w14:textId="77777777" w:rsidR="00231E1E" w:rsidRPr="00B35A35" w:rsidRDefault="00231E1E" w:rsidP="00270C64">
            <w:pPr>
              <w:spacing w:after="0" w:line="240" w:lineRule="auto"/>
              <w:jc w:val="center"/>
              <w:rPr>
                <w:b/>
                <w:szCs w:val="28"/>
              </w:rPr>
            </w:pPr>
            <w:r w:rsidRPr="00B35A35">
              <w:rPr>
                <w:b/>
                <w:szCs w:val="28"/>
              </w:rPr>
              <w:t>4, в том числе</w:t>
            </w:r>
          </w:p>
          <w:p w14:paraId="0642194A" w14:textId="77777777" w:rsidR="00231E1E" w:rsidRPr="00B35A35" w:rsidRDefault="00231E1E" w:rsidP="00270C64">
            <w:pPr>
              <w:spacing w:after="0" w:line="240" w:lineRule="auto"/>
              <w:jc w:val="center"/>
              <w:rPr>
                <w:b/>
                <w:szCs w:val="28"/>
              </w:rPr>
            </w:pPr>
            <w:r w:rsidRPr="00B35A35">
              <w:rPr>
                <w:b/>
                <w:szCs w:val="28"/>
              </w:rPr>
              <w:t>1 выездной</w:t>
            </w:r>
          </w:p>
        </w:tc>
        <w:tc>
          <w:tcPr>
            <w:tcW w:w="2715" w:type="dxa"/>
            <w:tcBorders>
              <w:top w:val="single" w:sz="4" w:space="0" w:color="auto"/>
              <w:left w:val="single" w:sz="4" w:space="0" w:color="auto"/>
              <w:bottom w:val="single" w:sz="4" w:space="0" w:color="auto"/>
              <w:right w:val="single" w:sz="4" w:space="0" w:color="auto"/>
            </w:tcBorders>
          </w:tcPr>
          <w:p w14:paraId="30D0D6E5" w14:textId="77777777" w:rsidR="00231E1E" w:rsidRPr="00B35A35" w:rsidRDefault="00231E1E" w:rsidP="00270C64">
            <w:pPr>
              <w:spacing w:after="0" w:line="240" w:lineRule="auto"/>
              <w:jc w:val="center"/>
              <w:rPr>
                <w:b/>
                <w:szCs w:val="28"/>
              </w:rPr>
            </w:pPr>
            <w:r w:rsidRPr="00B35A35">
              <w:rPr>
                <w:b/>
                <w:szCs w:val="28"/>
              </w:rPr>
              <w:t>15</w:t>
            </w:r>
          </w:p>
        </w:tc>
      </w:tr>
      <w:tr w:rsidR="00231E1E" w:rsidRPr="00B35A35" w14:paraId="74A1636C" w14:textId="77777777" w:rsidTr="00270C64">
        <w:tc>
          <w:tcPr>
            <w:tcW w:w="710" w:type="dxa"/>
            <w:tcBorders>
              <w:top w:val="single" w:sz="4" w:space="0" w:color="auto"/>
              <w:left w:val="single" w:sz="4" w:space="0" w:color="auto"/>
              <w:bottom w:val="single" w:sz="4" w:space="0" w:color="auto"/>
              <w:right w:val="single" w:sz="4" w:space="0" w:color="auto"/>
            </w:tcBorders>
          </w:tcPr>
          <w:p w14:paraId="234A1A77" w14:textId="77777777" w:rsidR="00231E1E" w:rsidRPr="00B35A35" w:rsidRDefault="00231E1E" w:rsidP="00231E1E">
            <w:pPr>
              <w:numPr>
                <w:ilvl w:val="0"/>
                <w:numId w:val="14"/>
              </w:numPr>
              <w:spacing w:after="0" w:line="240" w:lineRule="auto"/>
              <w:rPr>
                <w:szCs w:val="28"/>
              </w:rPr>
            </w:pPr>
          </w:p>
        </w:tc>
        <w:tc>
          <w:tcPr>
            <w:tcW w:w="4291" w:type="dxa"/>
            <w:tcBorders>
              <w:top w:val="single" w:sz="4" w:space="0" w:color="auto"/>
              <w:left w:val="single" w:sz="4" w:space="0" w:color="auto"/>
              <w:bottom w:val="single" w:sz="4" w:space="0" w:color="auto"/>
              <w:right w:val="single" w:sz="4" w:space="0" w:color="auto"/>
            </w:tcBorders>
          </w:tcPr>
          <w:p w14:paraId="6CE6117B" w14:textId="77777777" w:rsidR="00231E1E" w:rsidRPr="00B35A35" w:rsidRDefault="00231E1E" w:rsidP="00270C64">
            <w:pPr>
              <w:spacing w:after="0" w:line="240" w:lineRule="auto"/>
              <w:jc w:val="both"/>
              <w:rPr>
                <w:b/>
                <w:sz w:val="16"/>
                <w:szCs w:val="16"/>
              </w:rPr>
            </w:pPr>
            <w:r w:rsidRPr="00B35A35">
              <w:rPr>
                <w:b/>
                <w:szCs w:val="28"/>
              </w:rPr>
              <w:t>Всего с начала созыва</w:t>
            </w:r>
          </w:p>
        </w:tc>
        <w:tc>
          <w:tcPr>
            <w:tcW w:w="2633" w:type="dxa"/>
            <w:tcBorders>
              <w:top w:val="single" w:sz="4" w:space="0" w:color="auto"/>
              <w:left w:val="single" w:sz="4" w:space="0" w:color="auto"/>
              <w:bottom w:val="single" w:sz="4" w:space="0" w:color="auto"/>
              <w:right w:val="single" w:sz="4" w:space="0" w:color="auto"/>
            </w:tcBorders>
          </w:tcPr>
          <w:p w14:paraId="51399C1C" w14:textId="77777777" w:rsidR="00231E1E" w:rsidRPr="00B35A35" w:rsidRDefault="00231E1E" w:rsidP="00270C64">
            <w:pPr>
              <w:spacing w:after="0" w:line="240" w:lineRule="auto"/>
              <w:jc w:val="center"/>
              <w:rPr>
                <w:b/>
                <w:szCs w:val="28"/>
              </w:rPr>
            </w:pPr>
            <w:r w:rsidRPr="00B35A35">
              <w:rPr>
                <w:b/>
                <w:szCs w:val="28"/>
              </w:rPr>
              <w:t>7, в том числе</w:t>
            </w:r>
          </w:p>
          <w:p w14:paraId="2A26C4E6" w14:textId="77777777" w:rsidR="00231E1E" w:rsidRPr="00B35A35" w:rsidRDefault="00231E1E" w:rsidP="00270C64">
            <w:pPr>
              <w:spacing w:after="0" w:line="240" w:lineRule="auto"/>
              <w:jc w:val="center"/>
              <w:rPr>
                <w:b/>
                <w:szCs w:val="28"/>
              </w:rPr>
            </w:pPr>
            <w:r w:rsidRPr="00B35A35">
              <w:rPr>
                <w:b/>
                <w:szCs w:val="28"/>
              </w:rPr>
              <w:t>2 выездных</w:t>
            </w:r>
          </w:p>
        </w:tc>
        <w:tc>
          <w:tcPr>
            <w:tcW w:w="2715" w:type="dxa"/>
            <w:tcBorders>
              <w:top w:val="single" w:sz="4" w:space="0" w:color="auto"/>
              <w:left w:val="single" w:sz="4" w:space="0" w:color="auto"/>
              <w:bottom w:val="single" w:sz="4" w:space="0" w:color="auto"/>
              <w:right w:val="single" w:sz="4" w:space="0" w:color="auto"/>
            </w:tcBorders>
          </w:tcPr>
          <w:p w14:paraId="2C5C8685" w14:textId="77777777" w:rsidR="00231E1E" w:rsidRPr="00B35A35" w:rsidRDefault="00231E1E" w:rsidP="00270C64">
            <w:pPr>
              <w:spacing w:after="0" w:line="240" w:lineRule="auto"/>
              <w:jc w:val="center"/>
              <w:rPr>
                <w:b/>
                <w:szCs w:val="28"/>
              </w:rPr>
            </w:pPr>
            <w:r w:rsidRPr="00B35A35">
              <w:rPr>
                <w:b/>
                <w:szCs w:val="28"/>
              </w:rPr>
              <w:t>33</w:t>
            </w:r>
          </w:p>
        </w:tc>
      </w:tr>
    </w:tbl>
    <w:p w14:paraId="6E700E88" w14:textId="77777777" w:rsidR="00231E1E" w:rsidRPr="00B35A35" w:rsidRDefault="00231E1E" w:rsidP="00231E1E">
      <w:pPr>
        <w:spacing w:after="0" w:line="240" w:lineRule="auto"/>
        <w:jc w:val="center"/>
        <w:rPr>
          <w:b/>
          <w:szCs w:val="28"/>
        </w:rPr>
      </w:pPr>
    </w:p>
    <w:p w14:paraId="5BEA719D" w14:textId="77777777" w:rsidR="00231E1E" w:rsidRPr="00B35A35" w:rsidRDefault="00231E1E" w:rsidP="00231E1E">
      <w:pPr>
        <w:spacing w:after="0" w:line="240" w:lineRule="auto"/>
        <w:jc w:val="center"/>
        <w:rPr>
          <w:b/>
          <w:szCs w:val="28"/>
        </w:rPr>
      </w:pPr>
    </w:p>
    <w:p w14:paraId="4C1577C4" w14:textId="77777777" w:rsidR="00231E1E" w:rsidRPr="00B35A35" w:rsidRDefault="00231E1E" w:rsidP="00231E1E">
      <w:pPr>
        <w:spacing w:after="0" w:line="240" w:lineRule="auto"/>
        <w:jc w:val="center"/>
        <w:rPr>
          <w:b/>
          <w:szCs w:val="28"/>
        </w:rPr>
      </w:pPr>
      <w:r w:rsidRPr="00B35A35">
        <w:rPr>
          <w:b/>
          <w:szCs w:val="28"/>
        </w:rPr>
        <w:t>Парламентские слушания</w:t>
      </w:r>
    </w:p>
    <w:p w14:paraId="6EA06AF9" w14:textId="77777777" w:rsidR="00231E1E" w:rsidRPr="00B35A35" w:rsidRDefault="00231E1E" w:rsidP="00231E1E">
      <w:pPr>
        <w:spacing w:after="0" w:line="240" w:lineRule="auto"/>
        <w:jc w:val="center"/>
        <w:rPr>
          <w:b/>
          <w:sz w:val="18"/>
          <w:szCs w:val="28"/>
        </w:rPr>
      </w:pPr>
    </w:p>
    <w:tbl>
      <w:tblPr>
        <w:tblStyle w:val="af5"/>
        <w:tblW w:w="10349" w:type="dxa"/>
        <w:tblInd w:w="-318" w:type="dxa"/>
        <w:tblLook w:val="04A0" w:firstRow="1" w:lastRow="0" w:firstColumn="1" w:lastColumn="0" w:noHBand="0" w:noVBand="1"/>
      </w:tblPr>
      <w:tblGrid>
        <w:gridCol w:w="710"/>
        <w:gridCol w:w="3260"/>
        <w:gridCol w:w="6379"/>
      </w:tblGrid>
      <w:tr w:rsidR="00231E1E" w:rsidRPr="00B35A35" w14:paraId="129027CA" w14:textId="77777777" w:rsidTr="00270C64">
        <w:trPr>
          <w:trHeight w:val="647"/>
        </w:trPr>
        <w:tc>
          <w:tcPr>
            <w:tcW w:w="710" w:type="dxa"/>
          </w:tcPr>
          <w:p w14:paraId="1B34CB52" w14:textId="77777777" w:rsidR="00231E1E" w:rsidRPr="00B35A35" w:rsidRDefault="00231E1E" w:rsidP="00270C64">
            <w:pPr>
              <w:jc w:val="center"/>
              <w:rPr>
                <w:b/>
                <w:szCs w:val="28"/>
              </w:rPr>
            </w:pPr>
            <w:r w:rsidRPr="00B35A35">
              <w:rPr>
                <w:b/>
                <w:szCs w:val="28"/>
              </w:rPr>
              <w:t>№</w:t>
            </w:r>
          </w:p>
          <w:p w14:paraId="5368BBD0" w14:textId="77777777" w:rsidR="00231E1E" w:rsidRPr="00B35A35" w:rsidRDefault="00231E1E" w:rsidP="00270C64">
            <w:pPr>
              <w:jc w:val="center"/>
              <w:rPr>
                <w:szCs w:val="28"/>
              </w:rPr>
            </w:pPr>
            <w:r w:rsidRPr="00B35A35">
              <w:rPr>
                <w:b/>
                <w:szCs w:val="28"/>
              </w:rPr>
              <w:t>п/п</w:t>
            </w:r>
          </w:p>
        </w:tc>
        <w:tc>
          <w:tcPr>
            <w:tcW w:w="3260" w:type="dxa"/>
          </w:tcPr>
          <w:p w14:paraId="73FA0F26" w14:textId="77777777" w:rsidR="00231E1E" w:rsidRPr="00B35A35" w:rsidRDefault="00231E1E" w:rsidP="00270C64">
            <w:pPr>
              <w:jc w:val="center"/>
              <w:rPr>
                <w:szCs w:val="28"/>
              </w:rPr>
            </w:pPr>
            <w:r w:rsidRPr="00B35A35">
              <w:rPr>
                <w:b/>
                <w:szCs w:val="28"/>
              </w:rPr>
              <w:t>Месяц, квартал</w:t>
            </w:r>
          </w:p>
        </w:tc>
        <w:tc>
          <w:tcPr>
            <w:tcW w:w="6379" w:type="dxa"/>
          </w:tcPr>
          <w:p w14:paraId="5B2416EB" w14:textId="77777777" w:rsidR="00231E1E" w:rsidRPr="00B35A35" w:rsidRDefault="00231E1E" w:rsidP="00270C64">
            <w:pPr>
              <w:jc w:val="center"/>
              <w:rPr>
                <w:szCs w:val="28"/>
              </w:rPr>
            </w:pPr>
            <w:r w:rsidRPr="00B35A35">
              <w:rPr>
                <w:b/>
                <w:szCs w:val="28"/>
              </w:rPr>
              <w:t>Тема парламентских слушаний</w:t>
            </w:r>
          </w:p>
        </w:tc>
      </w:tr>
      <w:tr w:rsidR="00231E1E" w:rsidRPr="00B35A35" w14:paraId="75AD0868" w14:textId="77777777" w:rsidTr="00270C64">
        <w:trPr>
          <w:trHeight w:val="458"/>
        </w:trPr>
        <w:tc>
          <w:tcPr>
            <w:tcW w:w="10349" w:type="dxa"/>
            <w:gridSpan w:val="3"/>
            <w:vAlign w:val="center"/>
          </w:tcPr>
          <w:p w14:paraId="3F5331DF" w14:textId="77777777" w:rsidR="00231E1E" w:rsidRPr="00B35A35" w:rsidRDefault="00231E1E" w:rsidP="00270C64">
            <w:pPr>
              <w:ind w:firstLine="6"/>
              <w:jc w:val="center"/>
              <w:rPr>
                <w:sz w:val="26"/>
                <w:szCs w:val="26"/>
              </w:rPr>
            </w:pPr>
            <w:r w:rsidRPr="00B35A35">
              <w:rPr>
                <w:b/>
                <w:szCs w:val="26"/>
              </w:rPr>
              <w:t>2019 год</w:t>
            </w:r>
          </w:p>
        </w:tc>
      </w:tr>
      <w:tr w:rsidR="00231E1E" w:rsidRPr="00B35A35" w14:paraId="29E4972F" w14:textId="77777777" w:rsidTr="00270C64">
        <w:trPr>
          <w:trHeight w:val="175"/>
        </w:trPr>
        <w:tc>
          <w:tcPr>
            <w:tcW w:w="710" w:type="dxa"/>
          </w:tcPr>
          <w:p w14:paraId="0A287A2A" w14:textId="77777777" w:rsidR="00231E1E" w:rsidRPr="00B35A35" w:rsidRDefault="00231E1E" w:rsidP="00231E1E">
            <w:pPr>
              <w:pStyle w:val="a0"/>
              <w:numPr>
                <w:ilvl w:val="0"/>
                <w:numId w:val="21"/>
              </w:numPr>
              <w:tabs>
                <w:tab w:val="clear" w:pos="993"/>
              </w:tabs>
              <w:ind w:right="0"/>
              <w:contextualSpacing/>
            </w:pPr>
          </w:p>
        </w:tc>
        <w:tc>
          <w:tcPr>
            <w:tcW w:w="3260" w:type="dxa"/>
          </w:tcPr>
          <w:p w14:paraId="4DE364D0" w14:textId="77777777" w:rsidR="00231E1E" w:rsidRPr="00B35A35" w:rsidRDefault="00231E1E" w:rsidP="00270C64">
            <w:pPr>
              <w:jc w:val="both"/>
              <w:rPr>
                <w:b/>
                <w:szCs w:val="28"/>
              </w:rPr>
            </w:pPr>
            <w:r w:rsidRPr="00B35A35">
              <w:rPr>
                <w:b/>
                <w:szCs w:val="28"/>
              </w:rPr>
              <w:t>Итого за 2019 год</w:t>
            </w:r>
          </w:p>
        </w:tc>
        <w:tc>
          <w:tcPr>
            <w:tcW w:w="6379" w:type="dxa"/>
          </w:tcPr>
          <w:p w14:paraId="279F6B50" w14:textId="77777777" w:rsidR="00231E1E" w:rsidRPr="00B35A35" w:rsidRDefault="00231E1E" w:rsidP="00270C64">
            <w:pPr>
              <w:ind w:firstLine="6"/>
              <w:jc w:val="center"/>
              <w:rPr>
                <w:sz w:val="24"/>
                <w:szCs w:val="24"/>
              </w:rPr>
            </w:pPr>
            <w:r w:rsidRPr="00B35A35">
              <w:rPr>
                <w:sz w:val="24"/>
                <w:szCs w:val="24"/>
              </w:rPr>
              <w:t>-</w:t>
            </w:r>
          </w:p>
        </w:tc>
      </w:tr>
      <w:tr w:rsidR="00231E1E" w:rsidRPr="00B35A35" w14:paraId="32465313" w14:textId="77777777" w:rsidTr="00270C64">
        <w:trPr>
          <w:trHeight w:val="544"/>
        </w:trPr>
        <w:tc>
          <w:tcPr>
            <w:tcW w:w="10349" w:type="dxa"/>
            <w:gridSpan w:val="3"/>
            <w:vAlign w:val="center"/>
          </w:tcPr>
          <w:p w14:paraId="4188A59D" w14:textId="77777777" w:rsidR="00231E1E" w:rsidRPr="00B35A35" w:rsidRDefault="00231E1E" w:rsidP="00270C64">
            <w:pPr>
              <w:ind w:firstLine="6"/>
              <w:jc w:val="center"/>
              <w:rPr>
                <w:sz w:val="24"/>
                <w:szCs w:val="24"/>
              </w:rPr>
            </w:pPr>
            <w:r w:rsidRPr="00B35A35">
              <w:rPr>
                <w:b/>
                <w:szCs w:val="26"/>
              </w:rPr>
              <w:t>2020 год</w:t>
            </w:r>
          </w:p>
        </w:tc>
      </w:tr>
      <w:tr w:rsidR="00231E1E" w:rsidRPr="00B35A35" w14:paraId="0CBBBC7B" w14:textId="77777777" w:rsidTr="00270C64">
        <w:trPr>
          <w:trHeight w:val="506"/>
        </w:trPr>
        <w:tc>
          <w:tcPr>
            <w:tcW w:w="710" w:type="dxa"/>
          </w:tcPr>
          <w:p w14:paraId="4EEDCDFA" w14:textId="77777777" w:rsidR="00231E1E" w:rsidRPr="00B35A35" w:rsidRDefault="00231E1E" w:rsidP="00231E1E">
            <w:pPr>
              <w:pStyle w:val="a0"/>
              <w:numPr>
                <w:ilvl w:val="0"/>
                <w:numId w:val="21"/>
              </w:numPr>
              <w:tabs>
                <w:tab w:val="clear" w:pos="993"/>
              </w:tabs>
              <w:ind w:right="0"/>
              <w:contextualSpacing/>
            </w:pPr>
          </w:p>
        </w:tc>
        <w:tc>
          <w:tcPr>
            <w:tcW w:w="3260" w:type="dxa"/>
          </w:tcPr>
          <w:p w14:paraId="1403D401" w14:textId="77777777" w:rsidR="00231E1E" w:rsidRPr="00B35A35" w:rsidRDefault="00231E1E" w:rsidP="00270C64">
            <w:pPr>
              <w:jc w:val="both"/>
              <w:rPr>
                <w:b/>
                <w:sz w:val="8"/>
                <w:szCs w:val="8"/>
              </w:rPr>
            </w:pPr>
            <w:r w:rsidRPr="00B35A35">
              <w:rPr>
                <w:b/>
                <w:szCs w:val="28"/>
              </w:rPr>
              <w:t>первый квартал</w:t>
            </w:r>
          </w:p>
        </w:tc>
        <w:tc>
          <w:tcPr>
            <w:tcW w:w="6379" w:type="dxa"/>
          </w:tcPr>
          <w:p w14:paraId="71E8D837" w14:textId="77777777" w:rsidR="00231E1E" w:rsidRPr="00B35A35" w:rsidRDefault="00231E1E" w:rsidP="00270C64">
            <w:pPr>
              <w:ind w:firstLine="6"/>
              <w:jc w:val="center"/>
              <w:rPr>
                <w:b/>
                <w:szCs w:val="20"/>
              </w:rPr>
            </w:pPr>
            <w:r w:rsidRPr="00B35A35">
              <w:rPr>
                <w:b/>
                <w:szCs w:val="20"/>
              </w:rPr>
              <w:t>-</w:t>
            </w:r>
          </w:p>
        </w:tc>
      </w:tr>
      <w:tr w:rsidR="00231E1E" w:rsidRPr="00B35A35" w14:paraId="0153EF59" w14:textId="77777777" w:rsidTr="00270C64">
        <w:trPr>
          <w:trHeight w:val="557"/>
        </w:trPr>
        <w:tc>
          <w:tcPr>
            <w:tcW w:w="710" w:type="dxa"/>
          </w:tcPr>
          <w:p w14:paraId="193A6FF6" w14:textId="77777777" w:rsidR="00231E1E" w:rsidRPr="00B35A35" w:rsidRDefault="00231E1E" w:rsidP="00231E1E">
            <w:pPr>
              <w:pStyle w:val="a0"/>
              <w:numPr>
                <w:ilvl w:val="0"/>
                <w:numId w:val="21"/>
              </w:numPr>
              <w:tabs>
                <w:tab w:val="clear" w:pos="993"/>
              </w:tabs>
              <w:ind w:right="0"/>
              <w:contextualSpacing/>
            </w:pPr>
          </w:p>
        </w:tc>
        <w:tc>
          <w:tcPr>
            <w:tcW w:w="3260" w:type="dxa"/>
          </w:tcPr>
          <w:p w14:paraId="71E5E976" w14:textId="77777777" w:rsidR="00231E1E" w:rsidRPr="00B35A35" w:rsidRDefault="00231E1E" w:rsidP="00270C64">
            <w:pPr>
              <w:jc w:val="both"/>
              <w:rPr>
                <w:szCs w:val="28"/>
              </w:rPr>
            </w:pPr>
            <w:r w:rsidRPr="00B35A35">
              <w:rPr>
                <w:szCs w:val="28"/>
              </w:rPr>
              <w:t>апрель</w:t>
            </w:r>
          </w:p>
        </w:tc>
        <w:tc>
          <w:tcPr>
            <w:tcW w:w="6379" w:type="dxa"/>
          </w:tcPr>
          <w:p w14:paraId="1C3A3D72" w14:textId="77777777" w:rsidR="00231E1E" w:rsidRPr="00B35A35" w:rsidRDefault="00231E1E" w:rsidP="00270C64">
            <w:pPr>
              <w:ind w:firstLine="6"/>
              <w:jc w:val="center"/>
              <w:rPr>
                <w:sz w:val="24"/>
                <w:szCs w:val="24"/>
              </w:rPr>
            </w:pPr>
            <w:r w:rsidRPr="00B35A35">
              <w:rPr>
                <w:sz w:val="24"/>
                <w:szCs w:val="24"/>
              </w:rPr>
              <w:t>-</w:t>
            </w:r>
          </w:p>
        </w:tc>
      </w:tr>
      <w:tr w:rsidR="00231E1E" w:rsidRPr="00B35A35" w14:paraId="2B0C2771" w14:textId="77777777" w:rsidTr="00270C64">
        <w:trPr>
          <w:trHeight w:val="557"/>
        </w:trPr>
        <w:tc>
          <w:tcPr>
            <w:tcW w:w="710" w:type="dxa"/>
          </w:tcPr>
          <w:p w14:paraId="0C11CDE7" w14:textId="77777777" w:rsidR="00231E1E" w:rsidRPr="00B35A35" w:rsidRDefault="00231E1E" w:rsidP="00231E1E">
            <w:pPr>
              <w:pStyle w:val="a0"/>
              <w:numPr>
                <w:ilvl w:val="0"/>
                <w:numId w:val="21"/>
              </w:numPr>
              <w:tabs>
                <w:tab w:val="clear" w:pos="993"/>
              </w:tabs>
              <w:ind w:right="0"/>
              <w:contextualSpacing/>
            </w:pPr>
          </w:p>
        </w:tc>
        <w:tc>
          <w:tcPr>
            <w:tcW w:w="3260" w:type="dxa"/>
          </w:tcPr>
          <w:p w14:paraId="2214BC9C" w14:textId="77777777" w:rsidR="00231E1E" w:rsidRPr="00B35A35" w:rsidRDefault="00231E1E" w:rsidP="00270C64">
            <w:pPr>
              <w:jc w:val="both"/>
              <w:rPr>
                <w:szCs w:val="28"/>
              </w:rPr>
            </w:pPr>
            <w:r w:rsidRPr="00B35A35">
              <w:rPr>
                <w:szCs w:val="28"/>
              </w:rPr>
              <w:t>май</w:t>
            </w:r>
          </w:p>
        </w:tc>
        <w:tc>
          <w:tcPr>
            <w:tcW w:w="6379" w:type="dxa"/>
          </w:tcPr>
          <w:p w14:paraId="109479AA" w14:textId="77777777" w:rsidR="00231E1E" w:rsidRPr="00B35A35" w:rsidRDefault="00231E1E" w:rsidP="00270C64">
            <w:pPr>
              <w:ind w:firstLine="6"/>
              <w:jc w:val="center"/>
              <w:rPr>
                <w:sz w:val="24"/>
                <w:szCs w:val="24"/>
              </w:rPr>
            </w:pPr>
            <w:r w:rsidRPr="00B35A35">
              <w:rPr>
                <w:sz w:val="24"/>
                <w:szCs w:val="24"/>
              </w:rPr>
              <w:t>-</w:t>
            </w:r>
          </w:p>
        </w:tc>
      </w:tr>
      <w:tr w:rsidR="00231E1E" w:rsidRPr="00B35A35" w14:paraId="792CDDC9" w14:textId="77777777" w:rsidTr="00270C64">
        <w:trPr>
          <w:trHeight w:val="551"/>
        </w:trPr>
        <w:tc>
          <w:tcPr>
            <w:tcW w:w="710" w:type="dxa"/>
          </w:tcPr>
          <w:p w14:paraId="0C51F07C" w14:textId="77777777" w:rsidR="00231E1E" w:rsidRPr="00B35A35" w:rsidRDefault="00231E1E" w:rsidP="00231E1E">
            <w:pPr>
              <w:pStyle w:val="a0"/>
              <w:numPr>
                <w:ilvl w:val="0"/>
                <w:numId w:val="21"/>
              </w:numPr>
              <w:tabs>
                <w:tab w:val="clear" w:pos="993"/>
              </w:tabs>
              <w:ind w:right="0"/>
              <w:contextualSpacing/>
            </w:pPr>
          </w:p>
        </w:tc>
        <w:tc>
          <w:tcPr>
            <w:tcW w:w="3260" w:type="dxa"/>
          </w:tcPr>
          <w:p w14:paraId="3E837962" w14:textId="77777777" w:rsidR="00231E1E" w:rsidRPr="00B35A35" w:rsidRDefault="00231E1E" w:rsidP="00270C64">
            <w:pPr>
              <w:jc w:val="both"/>
              <w:rPr>
                <w:szCs w:val="28"/>
              </w:rPr>
            </w:pPr>
            <w:r w:rsidRPr="00B35A35">
              <w:rPr>
                <w:szCs w:val="28"/>
              </w:rPr>
              <w:t>июнь</w:t>
            </w:r>
          </w:p>
        </w:tc>
        <w:tc>
          <w:tcPr>
            <w:tcW w:w="6379" w:type="dxa"/>
          </w:tcPr>
          <w:p w14:paraId="54D48CDD" w14:textId="77777777" w:rsidR="00231E1E" w:rsidRPr="00B35A35" w:rsidRDefault="00231E1E" w:rsidP="00270C64">
            <w:pPr>
              <w:ind w:firstLine="6"/>
              <w:jc w:val="center"/>
              <w:rPr>
                <w:sz w:val="24"/>
                <w:szCs w:val="24"/>
              </w:rPr>
            </w:pPr>
            <w:r w:rsidRPr="00B35A35">
              <w:rPr>
                <w:sz w:val="24"/>
                <w:szCs w:val="24"/>
              </w:rPr>
              <w:t>-</w:t>
            </w:r>
          </w:p>
        </w:tc>
      </w:tr>
      <w:tr w:rsidR="00231E1E" w:rsidRPr="00B35A35" w14:paraId="70994D50" w14:textId="77777777" w:rsidTr="00270C64">
        <w:trPr>
          <w:trHeight w:val="559"/>
        </w:trPr>
        <w:tc>
          <w:tcPr>
            <w:tcW w:w="710" w:type="dxa"/>
          </w:tcPr>
          <w:p w14:paraId="4945709D" w14:textId="77777777" w:rsidR="00231E1E" w:rsidRPr="00B35A35" w:rsidRDefault="00231E1E" w:rsidP="00231E1E">
            <w:pPr>
              <w:pStyle w:val="a0"/>
              <w:numPr>
                <w:ilvl w:val="0"/>
                <w:numId w:val="21"/>
              </w:numPr>
              <w:tabs>
                <w:tab w:val="clear" w:pos="993"/>
              </w:tabs>
              <w:ind w:right="0"/>
              <w:contextualSpacing/>
            </w:pPr>
          </w:p>
        </w:tc>
        <w:tc>
          <w:tcPr>
            <w:tcW w:w="3260" w:type="dxa"/>
          </w:tcPr>
          <w:p w14:paraId="07FE15F9" w14:textId="77777777" w:rsidR="00231E1E" w:rsidRPr="00B35A35" w:rsidRDefault="00231E1E" w:rsidP="00270C64">
            <w:pPr>
              <w:jc w:val="both"/>
              <w:rPr>
                <w:b/>
                <w:sz w:val="8"/>
                <w:szCs w:val="8"/>
              </w:rPr>
            </w:pPr>
            <w:r w:rsidRPr="00B35A35">
              <w:rPr>
                <w:b/>
                <w:szCs w:val="28"/>
              </w:rPr>
              <w:t>второй квартал</w:t>
            </w:r>
          </w:p>
        </w:tc>
        <w:tc>
          <w:tcPr>
            <w:tcW w:w="6379" w:type="dxa"/>
          </w:tcPr>
          <w:p w14:paraId="399DAA41" w14:textId="77777777" w:rsidR="00231E1E" w:rsidRPr="00B35A35" w:rsidRDefault="00231E1E" w:rsidP="00270C64">
            <w:pPr>
              <w:ind w:firstLine="6"/>
              <w:jc w:val="center"/>
              <w:rPr>
                <w:b/>
                <w:szCs w:val="20"/>
              </w:rPr>
            </w:pPr>
            <w:r w:rsidRPr="00B35A35">
              <w:rPr>
                <w:b/>
                <w:szCs w:val="20"/>
              </w:rPr>
              <w:t>-</w:t>
            </w:r>
          </w:p>
        </w:tc>
      </w:tr>
      <w:tr w:rsidR="00231E1E" w:rsidRPr="00B35A35" w14:paraId="573BB89F" w14:textId="77777777" w:rsidTr="00270C64">
        <w:trPr>
          <w:trHeight w:val="566"/>
        </w:trPr>
        <w:tc>
          <w:tcPr>
            <w:tcW w:w="710" w:type="dxa"/>
          </w:tcPr>
          <w:p w14:paraId="4437DDC3" w14:textId="77777777" w:rsidR="00231E1E" w:rsidRPr="00B35A35" w:rsidRDefault="00231E1E" w:rsidP="00231E1E">
            <w:pPr>
              <w:pStyle w:val="a0"/>
              <w:numPr>
                <w:ilvl w:val="0"/>
                <w:numId w:val="21"/>
              </w:numPr>
              <w:tabs>
                <w:tab w:val="clear" w:pos="993"/>
              </w:tabs>
              <w:ind w:right="0"/>
              <w:contextualSpacing/>
            </w:pPr>
          </w:p>
        </w:tc>
        <w:tc>
          <w:tcPr>
            <w:tcW w:w="3260" w:type="dxa"/>
          </w:tcPr>
          <w:p w14:paraId="2E436AAA" w14:textId="77777777" w:rsidR="00231E1E" w:rsidRPr="00B35A35" w:rsidRDefault="00231E1E" w:rsidP="00270C64">
            <w:pPr>
              <w:jc w:val="both"/>
              <w:rPr>
                <w:b/>
                <w:szCs w:val="28"/>
              </w:rPr>
            </w:pPr>
            <w:r w:rsidRPr="00B35A35">
              <w:rPr>
                <w:b/>
                <w:szCs w:val="28"/>
              </w:rPr>
              <w:t>Итого за 2020 год</w:t>
            </w:r>
          </w:p>
        </w:tc>
        <w:tc>
          <w:tcPr>
            <w:tcW w:w="6379" w:type="dxa"/>
          </w:tcPr>
          <w:p w14:paraId="6B5FDA04" w14:textId="77777777" w:rsidR="00231E1E" w:rsidRPr="00B35A35" w:rsidRDefault="00231E1E" w:rsidP="00270C64">
            <w:pPr>
              <w:jc w:val="center"/>
              <w:rPr>
                <w:b/>
                <w:szCs w:val="28"/>
              </w:rPr>
            </w:pPr>
          </w:p>
        </w:tc>
      </w:tr>
      <w:tr w:rsidR="00231E1E" w:rsidRPr="00B35A35" w14:paraId="5FCCCB55" w14:textId="77777777" w:rsidTr="00270C64">
        <w:trPr>
          <w:trHeight w:val="547"/>
        </w:trPr>
        <w:tc>
          <w:tcPr>
            <w:tcW w:w="710" w:type="dxa"/>
          </w:tcPr>
          <w:p w14:paraId="29269EA1" w14:textId="77777777" w:rsidR="00231E1E" w:rsidRPr="00B35A35" w:rsidRDefault="00231E1E" w:rsidP="00231E1E">
            <w:pPr>
              <w:pStyle w:val="a0"/>
              <w:numPr>
                <w:ilvl w:val="0"/>
                <w:numId w:val="21"/>
              </w:numPr>
              <w:tabs>
                <w:tab w:val="clear" w:pos="993"/>
              </w:tabs>
              <w:ind w:right="0"/>
              <w:contextualSpacing/>
            </w:pPr>
          </w:p>
        </w:tc>
        <w:tc>
          <w:tcPr>
            <w:tcW w:w="3260" w:type="dxa"/>
          </w:tcPr>
          <w:p w14:paraId="49A04B6C" w14:textId="77777777" w:rsidR="00231E1E" w:rsidRPr="00B35A35" w:rsidRDefault="00231E1E" w:rsidP="00270C64">
            <w:pPr>
              <w:jc w:val="both"/>
              <w:rPr>
                <w:b/>
                <w:sz w:val="16"/>
                <w:szCs w:val="16"/>
              </w:rPr>
            </w:pPr>
            <w:r w:rsidRPr="00B35A35">
              <w:rPr>
                <w:b/>
                <w:szCs w:val="28"/>
              </w:rPr>
              <w:t>Всего с начала созыва</w:t>
            </w:r>
          </w:p>
        </w:tc>
        <w:tc>
          <w:tcPr>
            <w:tcW w:w="6379" w:type="dxa"/>
          </w:tcPr>
          <w:p w14:paraId="257A4C45" w14:textId="77777777" w:rsidR="00231E1E" w:rsidRPr="00B35A35" w:rsidRDefault="00231E1E" w:rsidP="00270C64">
            <w:pPr>
              <w:jc w:val="center"/>
              <w:rPr>
                <w:b/>
                <w:szCs w:val="28"/>
              </w:rPr>
            </w:pPr>
          </w:p>
        </w:tc>
      </w:tr>
    </w:tbl>
    <w:p w14:paraId="4EA154AB" w14:textId="77777777" w:rsidR="00231E1E" w:rsidRPr="00B35A35" w:rsidRDefault="00231E1E" w:rsidP="00231E1E">
      <w:pPr>
        <w:spacing w:after="0" w:line="240" w:lineRule="auto"/>
        <w:jc w:val="center"/>
        <w:rPr>
          <w:b/>
          <w:sz w:val="12"/>
          <w:szCs w:val="12"/>
        </w:rPr>
      </w:pPr>
    </w:p>
    <w:p w14:paraId="1E3A0754" w14:textId="77777777" w:rsidR="00231E1E" w:rsidRPr="00B35A35" w:rsidRDefault="00231E1E" w:rsidP="00231E1E">
      <w:pPr>
        <w:spacing w:after="0" w:line="240" w:lineRule="auto"/>
        <w:jc w:val="center"/>
        <w:rPr>
          <w:b/>
          <w:sz w:val="12"/>
          <w:szCs w:val="12"/>
        </w:rPr>
      </w:pPr>
    </w:p>
    <w:p w14:paraId="2923C7AA" w14:textId="0AA8AA1A" w:rsidR="00231E1E" w:rsidRPr="00B35A35" w:rsidRDefault="00231E1E" w:rsidP="00231E1E">
      <w:pPr>
        <w:spacing w:after="0" w:line="240" w:lineRule="auto"/>
        <w:jc w:val="center"/>
        <w:rPr>
          <w:b/>
          <w:szCs w:val="28"/>
        </w:rPr>
      </w:pPr>
      <w:r w:rsidRPr="00B35A35">
        <w:rPr>
          <w:b/>
          <w:szCs w:val="28"/>
        </w:rPr>
        <w:lastRenderedPageBreak/>
        <w:t>Встречи Председателя</w:t>
      </w:r>
      <w:r w:rsidRPr="00B35A35">
        <w:rPr>
          <w:b/>
          <w:szCs w:val="28"/>
        </w:rPr>
        <w:br/>
        <w:t>Государственного Собрания Республики Марий Эл</w:t>
      </w:r>
      <w:r w:rsidRPr="00B35A35">
        <w:rPr>
          <w:b/>
          <w:szCs w:val="28"/>
        </w:rPr>
        <w:br/>
        <w:t>с руководителями фракций политических партий</w:t>
      </w:r>
      <w:r w:rsidRPr="00B35A35">
        <w:rPr>
          <w:b/>
          <w:szCs w:val="28"/>
        </w:rPr>
        <w:br/>
        <w:t>в Государственном Собрании Республики Марий Эл</w:t>
      </w:r>
    </w:p>
    <w:p w14:paraId="5559A0B0" w14:textId="6A766A1C" w:rsidR="00231E1E" w:rsidRPr="00B35A35" w:rsidRDefault="00231E1E" w:rsidP="00231E1E">
      <w:pPr>
        <w:spacing w:after="0" w:line="240" w:lineRule="auto"/>
        <w:jc w:val="center"/>
        <w:rPr>
          <w:b/>
          <w:sz w:val="10"/>
          <w:szCs w:val="10"/>
        </w:rPr>
      </w:pPr>
    </w:p>
    <w:p w14:paraId="5BD19CC5" w14:textId="77777777" w:rsidR="00231E1E" w:rsidRPr="00B35A35" w:rsidRDefault="00231E1E" w:rsidP="00231E1E">
      <w:pPr>
        <w:spacing w:after="0" w:line="240" w:lineRule="auto"/>
        <w:jc w:val="center"/>
        <w:rPr>
          <w:b/>
          <w:sz w:val="10"/>
          <w:szCs w:val="10"/>
        </w:rPr>
      </w:pPr>
    </w:p>
    <w:tbl>
      <w:tblPr>
        <w:tblStyle w:val="af5"/>
        <w:tblW w:w="10349" w:type="dxa"/>
        <w:tblInd w:w="-318" w:type="dxa"/>
        <w:tblLook w:val="04A0" w:firstRow="1" w:lastRow="0" w:firstColumn="1" w:lastColumn="0" w:noHBand="0" w:noVBand="1"/>
      </w:tblPr>
      <w:tblGrid>
        <w:gridCol w:w="710"/>
        <w:gridCol w:w="3260"/>
        <w:gridCol w:w="6379"/>
      </w:tblGrid>
      <w:tr w:rsidR="00231E1E" w:rsidRPr="00B35A35" w14:paraId="7C808380" w14:textId="77777777" w:rsidTr="00270C64">
        <w:trPr>
          <w:trHeight w:val="647"/>
        </w:trPr>
        <w:tc>
          <w:tcPr>
            <w:tcW w:w="710" w:type="dxa"/>
          </w:tcPr>
          <w:p w14:paraId="5CAF7C0E" w14:textId="77777777" w:rsidR="00231E1E" w:rsidRPr="00B35A35" w:rsidRDefault="00231E1E" w:rsidP="00231E1E">
            <w:pPr>
              <w:jc w:val="center"/>
              <w:rPr>
                <w:b/>
                <w:szCs w:val="28"/>
              </w:rPr>
            </w:pPr>
            <w:r w:rsidRPr="00B35A35">
              <w:rPr>
                <w:b/>
                <w:szCs w:val="28"/>
              </w:rPr>
              <w:t>№</w:t>
            </w:r>
          </w:p>
          <w:p w14:paraId="533700DF" w14:textId="77777777" w:rsidR="00231E1E" w:rsidRPr="00B35A35" w:rsidRDefault="00231E1E" w:rsidP="00231E1E">
            <w:pPr>
              <w:jc w:val="center"/>
              <w:rPr>
                <w:szCs w:val="28"/>
              </w:rPr>
            </w:pPr>
            <w:r w:rsidRPr="00B35A35">
              <w:rPr>
                <w:b/>
                <w:szCs w:val="28"/>
              </w:rPr>
              <w:t>п/п</w:t>
            </w:r>
          </w:p>
        </w:tc>
        <w:tc>
          <w:tcPr>
            <w:tcW w:w="3260" w:type="dxa"/>
          </w:tcPr>
          <w:p w14:paraId="00295869" w14:textId="77777777" w:rsidR="00231E1E" w:rsidRPr="00B35A35" w:rsidRDefault="00231E1E" w:rsidP="00231E1E">
            <w:pPr>
              <w:jc w:val="center"/>
              <w:rPr>
                <w:szCs w:val="28"/>
              </w:rPr>
            </w:pPr>
            <w:r w:rsidRPr="00B35A35">
              <w:rPr>
                <w:b/>
                <w:szCs w:val="28"/>
              </w:rPr>
              <w:t>Месяц, квартал</w:t>
            </w:r>
          </w:p>
        </w:tc>
        <w:tc>
          <w:tcPr>
            <w:tcW w:w="6379" w:type="dxa"/>
          </w:tcPr>
          <w:p w14:paraId="4D316F1D" w14:textId="77777777" w:rsidR="00231E1E" w:rsidRPr="00B35A35" w:rsidRDefault="00231E1E" w:rsidP="00231E1E">
            <w:pPr>
              <w:jc w:val="center"/>
              <w:rPr>
                <w:szCs w:val="28"/>
              </w:rPr>
            </w:pPr>
            <w:r w:rsidRPr="00B35A35">
              <w:rPr>
                <w:b/>
                <w:szCs w:val="28"/>
              </w:rPr>
              <w:t>Тема парламентских слушаний</w:t>
            </w:r>
          </w:p>
        </w:tc>
      </w:tr>
      <w:tr w:rsidR="00231E1E" w:rsidRPr="00B35A35" w14:paraId="191CB53B" w14:textId="77777777" w:rsidTr="00231E1E">
        <w:trPr>
          <w:trHeight w:val="501"/>
        </w:trPr>
        <w:tc>
          <w:tcPr>
            <w:tcW w:w="10349" w:type="dxa"/>
            <w:gridSpan w:val="3"/>
            <w:vAlign w:val="center"/>
          </w:tcPr>
          <w:p w14:paraId="6941B72A" w14:textId="77777777" w:rsidR="00231E1E" w:rsidRPr="00B35A35" w:rsidRDefault="00231E1E" w:rsidP="00231E1E">
            <w:pPr>
              <w:ind w:firstLine="6"/>
              <w:jc w:val="center"/>
              <w:rPr>
                <w:sz w:val="26"/>
                <w:szCs w:val="26"/>
              </w:rPr>
            </w:pPr>
            <w:r w:rsidRPr="00B35A35">
              <w:rPr>
                <w:b/>
                <w:szCs w:val="26"/>
              </w:rPr>
              <w:t>2019 год</w:t>
            </w:r>
          </w:p>
        </w:tc>
      </w:tr>
      <w:tr w:rsidR="00231E1E" w:rsidRPr="00B35A35" w14:paraId="59ED3009" w14:textId="77777777" w:rsidTr="00270C64">
        <w:trPr>
          <w:trHeight w:val="175"/>
        </w:trPr>
        <w:tc>
          <w:tcPr>
            <w:tcW w:w="710" w:type="dxa"/>
          </w:tcPr>
          <w:p w14:paraId="7D614C48" w14:textId="77777777" w:rsidR="00231E1E" w:rsidRPr="00B35A35" w:rsidRDefault="00231E1E" w:rsidP="00231E1E">
            <w:pPr>
              <w:pStyle w:val="a0"/>
              <w:numPr>
                <w:ilvl w:val="0"/>
                <w:numId w:val="23"/>
              </w:numPr>
              <w:tabs>
                <w:tab w:val="clear" w:pos="993"/>
              </w:tabs>
              <w:ind w:right="0"/>
              <w:contextualSpacing/>
            </w:pPr>
          </w:p>
        </w:tc>
        <w:tc>
          <w:tcPr>
            <w:tcW w:w="3260" w:type="dxa"/>
          </w:tcPr>
          <w:p w14:paraId="18B85AAC" w14:textId="77777777" w:rsidR="00231E1E" w:rsidRPr="00B35A35" w:rsidRDefault="00231E1E" w:rsidP="00231E1E">
            <w:pPr>
              <w:jc w:val="both"/>
              <w:rPr>
                <w:b/>
                <w:szCs w:val="28"/>
              </w:rPr>
            </w:pPr>
            <w:r w:rsidRPr="00B35A35">
              <w:rPr>
                <w:b/>
                <w:szCs w:val="28"/>
              </w:rPr>
              <w:t>Итого за 2019 год</w:t>
            </w:r>
          </w:p>
        </w:tc>
        <w:tc>
          <w:tcPr>
            <w:tcW w:w="6379" w:type="dxa"/>
          </w:tcPr>
          <w:p w14:paraId="737B3D57" w14:textId="77777777" w:rsidR="00231E1E" w:rsidRPr="00B35A35" w:rsidRDefault="00231E1E" w:rsidP="00231E1E">
            <w:pPr>
              <w:ind w:firstLine="6"/>
              <w:jc w:val="center"/>
              <w:rPr>
                <w:b/>
                <w:szCs w:val="28"/>
              </w:rPr>
            </w:pPr>
            <w:r w:rsidRPr="00B35A35">
              <w:rPr>
                <w:b/>
                <w:szCs w:val="28"/>
              </w:rPr>
              <w:t>1</w:t>
            </w:r>
          </w:p>
        </w:tc>
      </w:tr>
      <w:tr w:rsidR="00231E1E" w:rsidRPr="00B35A35" w14:paraId="12DDB631" w14:textId="77777777" w:rsidTr="00231E1E">
        <w:trPr>
          <w:trHeight w:val="513"/>
        </w:trPr>
        <w:tc>
          <w:tcPr>
            <w:tcW w:w="10349" w:type="dxa"/>
            <w:gridSpan w:val="3"/>
            <w:vAlign w:val="center"/>
          </w:tcPr>
          <w:p w14:paraId="7B58A5CD" w14:textId="77777777" w:rsidR="00231E1E" w:rsidRPr="00B35A35" w:rsidRDefault="00231E1E" w:rsidP="00231E1E">
            <w:pPr>
              <w:ind w:firstLine="6"/>
              <w:jc w:val="center"/>
              <w:rPr>
                <w:sz w:val="24"/>
                <w:szCs w:val="24"/>
              </w:rPr>
            </w:pPr>
            <w:r w:rsidRPr="00B35A35">
              <w:rPr>
                <w:b/>
                <w:szCs w:val="26"/>
              </w:rPr>
              <w:t>2020 год</w:t>
            </w:r>
          </w:p>
        </w:tc>
      </w:tr>
      <w:tr w:rsidR="00231E1E" w:rsidRPr="00B35A35" w14:paraId="54358EF7" w14:textId="77777777" w:rsidTr="00270C64">
        <w:trPr>
          <w:trHeight w:val="175"/>
        </w:trPr>
        <w:tc>
          <w:tcPr>
            <w:tcW w:w="710" w:type="dxa"/>
          </w:tcPr>
          <w:p w14:paraId="5EA32E12" w14:textId="77777777" w:rsidR="00231E1E" w:rsidRPr="00B35A35" w:rsidRDefault="00231E1E" w:rsidP="00231E1E">
            <w:pPr>
              <w:pStyle w:val="a0"/>
              <w:numPr>
                <w:ilvl w:val="0"/>
                <w:numId w:val="23"/>
              </w:numPr>
              <w:tabs>
                <w:tab w:val="clear" w:pos="993"/>
              </w:tabs>
              <w:ind w:right="0"/>
              <w:contextualSpacing/>
            </w:pPr>
          </w:p>
        </w:tc>
        <w:tc>
          <w:tcPr>
            <w:tcW w:w="3260" w:type="dxa"/>
          </w:tcPr>
          <w:p w14:paraId="352B5230" w14:textId="77777777" w:rsidR="00231E1E" w:rsidRPr="00B35A35" w:rsidRDefault="00231E1E" w:rsidP="00231E1E">
            <w:pPr>
              <w:jc w:val="both"/>
              <w:rPr>
                <w:b/>
                <w:sz w:val="8"/>
                <w:szCs w:val="8"/>
              </w:rPr>
            </w:pPr>
            <w:r w:rsidRPr="00B35A35">
              <w:rPr>
                <w:b/>
                <w:szCs w:val="28"/>
              </w:rPr>
              <w:t>первый квартал</w:t>
            </w:r>
          </w:p>
        </w:tc>
        <w:tc>
          <w:tcPr>
            <w:tcW w:w="6379" w:type="dxa"/>
          </w:tcPr>
          <w:p w14:paraId="59FCD99F" w14:textId="77777777" w:rsidR="00231E1E" w:rsidRPr="00B35A35" w:rsidRDefault="00231E1E" w:rsidP="00231E1E">
            <w:pPr>
              <w:ind w:firstLine="6"/>
              <w:jc w:val="center"/>
              <w:rPr>
                <w:b/>
                <w:szCs w:val="28"/>
              </w:rPr>
            </w:pPr>
            <w:r w:rsidRPr="00B35A35">
              <w:rPr>
                <w:b/>
                <w:szCs w:val="28"/>
              </w:rPr>
              <w:t>2</w:t>
            </w:r>
          </w:p>
        </w:tc>
      </w:tr>
      <w:tr w:rsidR="00231E1E" w:rsidRPr="00B35A35" w14:paraId="3D7AB462" w14:textId="77777777" w:rsidTr="00270C64">
        <w:trPr>
          <w:trHeight w:val="175"/>
        </w:trPr>
        <w:tc>
          <w:tcPr>
            <w:tcW w:w="710" w:type="dxa"/>
          </w:tcPr>
          <w:p w14:paraId="25BA6A48" w14:textId="77777777" w:rsidR="00231E1E" w:rsidRPr="00B35A35" w:rsidRDefault="00231E1E" w:rsidP="00231E1E">
            <w:pPr>
              <w:pStyle w:val="a0"/>
              <w:numPr>
                <w:ilvl w:val="0"/>
                <w:numId w:val="23"/>
              </w:numPr>
              <w:tabs>
                <w:tab w:val="clear" w:pos="993"/>
              </w:tabs>
              <w:ind w:right="0"/>
              <w:contextualSpacing/>
            </w:pPr>
          </w:p>
        </w:tc>
        <w:tc>
          <w:tcPr>
            <w:tcW w:w="3260" w:type="dxa"/>
          </w:tcPr>
          <w:p w14:paraId="7B8C09BE" w14:textId="77777777" w:rsidR="00231E1E" w:rsidRPr="00B35A35" w:rsidRDefault="00231E1E" w:rsidP="00231E1E">
            <w:pPr>
              <w:jc w:val="both"/>
              <w:rPr>
                <w:szCs w:val="28"/>
              </w:rPr>
            </w:pPr>
            <w:r w:rsidRPr="00B35A35">
              <w:rPr>
                <w:szCs w:val="28"/>
              </w:rPr>
              <w:t>апрель</w:t>
            </w:r>
          </w:p>
        </w:tc>
        <w:tc>
          <w:tcPr>
            <w:tcW w:w="6379" w:type="dxa"/>
          </w:tcPr>
          <w:p w14:paraId="465ECA10" w14:textId="77777777" w:rsidR="00231E1E" w:rsidRPr="00B35A35" w:rsidRDefault="00231E1E" w:rsidP="00231E1E">
            <w:pPr>
              <w:ind w:firstLine="6"/>
              <w:jc w:val="center"/>
              <w:rPr>
                <w:szCs w:val="28"/>
              </w:rPr>
            </w:pPr>
            <w:r w:rsidRPr="00B35A35">
              <w:rPr>
                <w:szCs w:val="28"/>
              </w:rPr>
              <w:t>-</w:t>
            </w:r>
          </w:p>
        </w:tc>
      </w:tr>
      <w:tr w:rsidR="00231E1E" w:rsidRPr="00B35A35" w14:paraId="51EECB49" w14:textId="77777777" w:rsidTr="00270C64">
        <w:trPr>
          <w:trHeight w:val="265"/>
        </w:trPr>
        <w:tc>
          <w:tcPr>
            <w:tcW w:w="710" w:type="dxa"/>
          </w:tcPr>
          <w:p w14:paraId="2766F503" w14:textId="77777777" w:rsidR="00231E1E" w:rsidRPr="00B35A35" w:rsidRDefault="00231E1E" w:rsidP="00231E1E">
            <w:pPr>
              <w:pStyle w:val="a0"/>
              <w:numPr>
                <w:ilvl w:val="0"/>
                <w:numId w:val="23"/>
              </w:numPr>
              <w:tabs>
                <w:tab w:val="clear" w:pos="993"/>
              </w:tabs>
              <w:ind w:right="0"/>
              <w:contextualSpacing/>
            </w:pPr>
          </w:p>
        </w:tc>
        <w:tc>
          <w:tcPr>
            <w:tcW w:w="3260" w:type="dxa"/>
          </w:tcPr>
          <w:p w14:paraId="33D22CA9" w14:textId="77777777" w:rsidR="00231E1E" w:rsidRPr="00B35A35" w:rsidRDefault="00231E1E" w:rsidP="00231E1E">
            <w:pPr>
              <w:jc w:val="both"/>
              <w:rPr>
                <w:szCs w:val="28"/>
              </w:rPr>
            </w:pPr>
            <w:r w:rsidRPr="00B35A35">
              <w:rPr>
                <w:szCs w:val="28"/>
              </w:rPr>
              <w:t>май</w:t>
            </w:r>
          </w:p>
        </w:tc>
        <w:tc>
          <w:tcPr>
            <w:tcW w:w="6379" w:type="dxa"/>
          </w:tcPr>
          <w:p w14:paraId="21082E8E" w14:textId="77777777" w:rsidR="00231E1E" w:rsidRPr="00B35A35" w:rsidRDefault="00231E1E" w:rsidP="00231E1E">
            <w:pPr>
              <w:ind w:firstLine="6"/>
              <w:jc w:val="center"/>
              <w:rPr>
                <w:szCs w:val="28"/>
              </w:rPr>
            </w:pPr>
            <w:r w:rsidRPr="00B35A35">
              <w:rPr>
                <w:szCs w:val="28"/>
              </w:rPr>
              <w:t>-</w:t>
            </w:r>
          </w:p>
        </w:tc>
      </w:tr>
      <w:tr w:rsidR="00231E1E" w:rsidRPr="00B35A35" w14:paraId="4756BFE9" w14:textId="77777777" w:rsidTr="00270C64">
        <w:trPr>
          <w:trHeight w:val="231"/>
        </w:trPr>
        <w:tc>
          <w:tcPr>
            <w:tcW w:w="710" w:type="dxa"/>
          </w:tcPr>
          <w:p w14:paraId="50F99738" w14:textId="77777777" w:rsidR="00231E1E" w:rsidRPr="00B35A35" w:rsidRDefault="00231E1E" w:rsidP="00231E1E">
            <w:pPr>
              <w:pStyle w:val="a0"/>
              <w:numPr>
                <w:ilvl w:val="0"/>
                <w:numId w:val="23"/>
              </w:numPr>
              <w:tabs>
                <w:tab w:val="clear" w:pos="993"/>
              </w:tabs>
              <w:ind w:right="0"/>
              <w:contextualSpacing/>
            </w:pPr>
          </w:p>
        </w:tc>
        <w:tc>
          <w:tcPr>
            <w:tcW w:w="3260" w:type="dxa"/>
          </w:tcPr>
          <w:p w14:paraId="122B282C" w14:textId="77777777" w:rsidR="00231E1E" w:rsidRPr="00B35A35" w:rsidRDefault="00231E1E" w:rsidP="00231E1E">
            <w:pPr>
              <w:jc w:val="both"/>
              <w:rPr>
                <w:szCs w:val="28"/>
              </w:rPr>
            </w:pPr>
            <w:r w:rsidRPr="00B35A35">
              <w:rPr>
                <w:szCs w:val="28"/>
              </w:rPr>
              <w:t>июнь</w:t>
            </w:r>
          </w:p>
        </w:tc>
        <w:tc>
          <w:tcPr>
            <w:tcW w:w="6379" w:type="dxa"/>
          </w:tcPr>
          <w:p w14:paraId="1CB0D7E2" w14:textId="77777777" w:rsidR="00231E1E" w:rsidRPr="00B35A35" w:rsidRDefault="00231E1E" w:rsidP="00231E1E">
            <w:pPr>
              <w:ind w:firstLine="6"/>
              <w:jc w:val="center"/>
              <w:rPr>
                <w:szCs w:val="28"/>
              </w:rPr>
            </w:pPr>
            <w:r w:rsidRPr="00B35A35">
              <w:rPr>
                <w:szCs w:val="28"/>
              </w:rPr>
              <w:t>-</w:t>
            </w:r>
          </w:p>
        </w:tc>
      </w:tr>
      <w:tr w:rsidR="00231E1E" w:rsidRPr="00B35A35" w14:paraId="281FCCBB" w14:textId="77777777" w:rsidTr="00270C64">
        <w:trPr>
          <w:trHeight w:val="89"/>
        </w:trPr>
        <w:tc>
          <w:tcPr>
            <w:tcW w:w="710" w:type="dxa"/>
          </w:tcPr>
          <w:p w14:paraId="660D1A12" w14:textId="77777777" w:rsidR="00231E1E" w:rsidRPr="00B35A35" w:rsidRDefault="00231E1E" w:rsidP="00231E1E">
            <w:pPr>
              <w:pStyle w:val="a0"/>
              <w:numPr>
                <w:ilvl w:val="0"/>
                <w:numId w:val="23"/>
              </w:numPr>
              <w:tabs>
                <w:tab w:val="clear" w:pos="993"/>
              </w:tabs>
              <w:ind w:right="0"/>
              <w:contextualSpacing/>
            </w:pPr>
          </w:p>
        </w:tc>
        <w:tc>
          <w:tcPr>
            <w:tcW w:w="3260" w:type="dxa"/>
          </w:tcPr>
          <w:p w14:paraId="1FAE08DF" w14:textId="77777777" w:rsidR="00231E1E" w:rsidRPr="00B35A35" w:rsidRDefault="00231E1E" w:rsidP="00231E1E">
            <w:pPr>
              <w:jc w:val="both"/>
              <w:rPr>
                <w:b/>
                <w:sz w:val="8"/>
                <w:szCs w:val="8"/>
              </w:rPr>
            </w:pPr>
            <w:r w:rsidRPr="00B35A35">
              <w:rPr>
                <w:b/>
                <w:szCs w:val="28"/>
              </w:rPr>
              <w:t>второй квартал</w:t>
            </w:r>
          </w:p>
        </w:tc>
        <w:tc>
          <w:tcPr>
            <w:tcW w:w="6379" w:type="dxa"/>
          </w:tcPr>
          <w:p w14:paraId="72970ECD" w14:textId="77777777" w:rsidR="00231E1E" w:rsidRPr="00B35A35" w:rsidRDefault="00231E1E" w:rsidP="00231E1E">
            <w:pPr>
              <w:ind w:firstLine="6"/>
              <w:jc w:val="center"/>
              <w:rPr>
                <w:b/>
                <w:szCs w:val="28"/>
              </w:rPr>
            </w:pPr>
            <w:r w:rsidRPr="00B35A35">
              <w:rPr>
                <w:b/>
                <w:szCs w:val="28"/>
              </w:rPr>
              <w:t>-</w:t>
            </w:r>
          </w:p>
        </w:tc>
      </w:tr>
      <w:tr w:rsidR="00231E1E" w:rsidRPr="00B35A35" w14:paraId="698A158B" w14:textId="77777777" w:rsidTr="00270C64">
        <w:trPr>
          <w:trHeight w:val="109"/>
        </w:trPr>
        <w:tc>
          <w:tcPr>
            <w:tcW w:w="710" w:type="dxa"/>
          </w:tcPr>
          <w:p w14:paraId="66FDD7F4" w14:textId="77777777" w:rsidR="00231E1E" w:rsidRPr="00B35A35" w:rsidRDefault="00231E1E" w:rsidP="00231E1E">
            <w:pPr>
              <w:pStyle w:val="a0"/>
              <w:numPr>
                <w:ilvl w:val="0"/>
                <w:numId w:val="23"/>
              </w:numPr>
              <w:tabs>
                <w:tab w:val="clear" w:pos="993"/>
              </w:tabs>
              <w:ind w:right="0"/>
              <w:contextualSpacing/>
            </w:pPr>
          </w:p>
        </w:tc>
        <w:tc>
          <w:tcPr>
            <w:tcW w:w="3260" w:type="dxa"/>
          </w:tcPr>
          <w:p w14:paraId="3352AA6C" w14:textId="77777777" w:rsidR="00231E1E" w:rsidRPr="00B35A35" w:rsidRDefault="00231E1E" w:rsidP="00231E1E">
            <w:pPr>
              <w:jc w:val="both"/>
              <w:rPr>
                <w:b/>
                <w:szCs w:val="28"/>
              </w:rPr>
            </w:pPr>
            <w:r w:rsidRPr="00B35A35">
              <w:rPr>
                <w:b/>
                <w:szCs w:val="28"/>
              </w:rPr>
              <w:t>Итого за 2020 год</w:t>
            </w:r>
          </w:p>
        </w:tc>
        <w:tc>
          <w:tcPr>
            <w:tcW w:w="6379" w:type="dxa"/>
          </w:tcPr>
          <w:p w14:paraId="0560B19A" w14:textId="77777777" w:rsidR="00231E1E" w:rsidRPr="00B35A35" w:rsidRDefault="00231E1E" w:rsidP="00231E1E">
            <w:pPr>
              <w:jc w:val="center"/>
              <w:rPr>
                <w:b/>
                <w:szCs w:val="28"/>
              </w:rPr>
            </w:pPr>
            <w:r w:rsidRPr="00B35A35">
              <w:rPr>
                <w:b/>
                <w:szCs w:val="28"/>
              </w:rPr>
              <w:t>2</w:t>
            </w:r>
          </w:p>
        </w:tc>
      </w:tr>
      <w:tr w:rsidR="00231E1E" w:rsidRPr="00B35A35" w14:paraId="1F330D7B" w14:textId="77777777" w:rsidTr="00270C64">
        <w:trPr>
          <w:trHeight w:val="199"/>
        </w:trPr>
        <w:tc>
          <w:tcPr>
            <w:tcW w:w="710" w:type="dxa"/>
          </w:tcPr>
          <w:p w14:paraId="716962F7" w14:textId="77777777" w:rsidR="00231E1E" w:rsidRPr="00B35A35" w:rsidRDefault="00231E1E" w:rsidP="00231E1E">
            <w:pPr>
              <w:pStyle w:val="a0"/>
              <w:numPr>
                <w:ilvl w:val="0"/>
                <w:numId w:val="23"/>
              </w:numPr>
              <w:tabs>
                <w:tab w:val="clear" w:pos="993"/>
              </w:tabs>
              <w:ind w:right="0"/>
              <w:contextualSpacing/>
            </w:pPr>
          </w:p>
        </w:tc>
        <w:tc>
          <w:tcPr>
            <w:tcW w:w="3260" w:type="dxa"/>
          </w:tcPr>
          <w:p w14:paraId="73068607" w14:textId="77777777" w:rsidR="00231E1E" w:rsidRPr="00B35A35" w:rsidRDefault="00231E1E" w:rsidP="00231E1E">
            <w:pPr>
              <w:jc w:val="both"/>
              <w:rPr>
                <w:b/>
                <w:sz w:val="16"/>
                <w:szCs w:val="16"/>
              </w:rPr>
            </w:pPr>
            <w:r w:rsidRPr="00B35A35">
              <w:rPr>
                <w:b/>
                <w:szCs w:val="28"/>
              </w:rPr>
              <w:t>Всего с начала созыва</w:t>
            </w:r>
          </w:p>
        </w:tc>
        <w:tc>
          <w:tcPr>
            <w:tcW w:w="6379" w:type="dxa"/>
          </w:tcPr>
          <w:p w14:paraId="5C50B4C0" w14:textId="77777777" w:rsidR="00231E1E" w:rsidRPr="00B35A35" w:rsidRDefault="00231E1E" w:rsidP="00231E1E">
            <w:pPr>
              <w:jc w:val="center"/>
              <w:rPr>
                <w:b/>
                <w:szCs w:val="28"/>
              </w:rPr>
            </w:pPr>
            <w:r w:rsidRPr="00B35A35">
              <w:rPr>
                <w:b/>
                <w:szCs w:val="28"/>
              </w:rPr>
              <w:t>3</w:t>
            </w:r>
          </w:p>
        </w:tc>
      </w:tr>
    </w:tbl>
    <w:p w14:paraId="0498F876" w14:textId="1378214A" w:rsidR="00231E1E" w:rsidRPr="00B35A35" w:rsidRDefault="00231E1E" w:rsidP="00231E1E">
      <w:pPr>
        <w:spacing w:after="0" w:line="240" w:lineRule="auto"/>
        <w:jc w:val="center"/>
        <w:rPr>
          <w:b/>
          <w:sz w:val="12"/>
          <w:szCs w:val="28"/>
        </w:rPr>
      </w:pPr>
    </w:p>
    <w:p w14:paraId="02A1C0B2" w14:textId="039264F7" w:rsidR="00231E1E" w:rsidRPr="00B35A35" w:rsidRDefault="00231E1E" w:rsidP="00231E1E">
      <w:pPr>
        <w:spacing w:after="0" w:line="240" w:lineRule="auto"/>
        <w:jc w:val="center"/>
        <w:rPr>
          <w:b/>
          <w:sz w:val="12"/>
          <w:szCs w:val="28"/>
        </w:rPr>
      </w:pPr>
    </w:p>
    <w:p w14:paraId="22381014" w14:textId="77777777" w:rsidR="00231E1E" w:rsidRPr="00B35A35" w:rsidRDefault="00231E1E" w:rsidP="00231E1E">
      <w:pPr>
        <w:spacing w:after="0" w:line="240" w:lineRule="auto"/>
        <w:jc w:val="center"/>
        <w:rPr>
          <w:b/>
          <w:sz w:val="12"/>
          <w:szCs w:val="28"/>
        </w:rPr>
      </w:pPr>
    </w:p>
    <w:p w14:paraId="0A322FD8" w14:textId="77777777" w:rsidR="00231E1E" w:rsidRPr="00B35A35" w:rsidRDefault="00231E1E" w:rsidP="00231E1E">
      <w:pPr>
        <w:spacing w:after="0" w:line="240" w:lineRule="auto"/>
        <w:jc w:val="center"/>
        <w:rPr>
          <w:b/>
          <w:sz w:val="12"/>
          <w:szCs w:val="28"/>
        </w:rPr>
      </w:pPr>
    </w:p>
    <w:p w14:paraId="7B8072FF" w14:textId="77777777" w:rsidR="00231E1E" w:rsidRPr="00B35A35" w:rsidRDefault="00231E1E" w:rsidP="00231E1E">
      <w:pPr>
        <w:spacing w:after="0" w:line="240" w:lineRule="auto"/>
        <w:jc w:val="center"/>
        <w:rPr>
          <w:b/>
          <w:szCs w:val="28"/>
        </w:rPr>
      </w:pPr>
      <w:r w:rsidRPr="00B35A35">
        <w:rPr>
          <w:b/>
          <w:szCs w:val="28"/>
        </w:rPr>
        <w:t>Встречи членов Президиума</w:t>
      </w:r>
    </w:p>
    <w:p w14:paraId="09C8A051" w14:textId="4262355B" w:rsidR="00231E1E" w:rsidRPr="00B35A35" w:rsidRDefault="00231E1E" w:rsidP="00231E1E">
      <w:pPr>
        <w:spacing w:after="0" w:line="240" w:lineRule="auto"/>
        <w:jc w:val="center"/>
        <w:rPr>
          <w:b/>
          <w:szCs w:val="28"/>
        </w:rPr>
      </w:pPr>
      <w:r w:rsidRPr="00B35A35">
        <w:rPr>
          <w:b/>
          <w:szCs w:val="28"/>
        </w:rPr>
        <w:t>Государственного Собрания Республики Марий Эл</w:t>
      </w:r>
    </w:p>
    <w:p w14:paraId="4CA5AD43" w14:textId="5BCD9985" w:rsidR="00231E1E" w:rsidRPr="00B35A35" w:rsidRDefault="00231E1E" w:rsidP="00231E1E">
      <w:pPr>
        <w:spacing w:after="0" w:line="240" w:lineRule="auto"/>
        <w:jc w:val="center"/>
        <w:rPr>
          <w:b/>
          <w:sz w:val="10"/>
          <w:szCs w:val="28"/>
        </w:rPr>
      </w:pPr>
    </w:p>
    <w:p w14:paraId="79875D61" w14:textId="77777777" w:rsidR="00231E1E" w:rsidRPr="00B35A35" w:rsidRDefault="00231E1E" w:rsidP="00231E1E">
      <w:pPr>
        <w:spacing w:after="0" w:line="240" w:lineRule="auto"/>
        <w:jc w:val="center"/>
        <w:rPr>
          <w:b/>
          <w:sz w:val="10"/>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47"/>
        <w:gridCol w:w="6350"/>
      </w:tblGrid>
      <w:tr w:rsidR="00231E1E" w:rsidRPr="00B35A35" w14:paraId="55D5FB62" w14:textId="77777777" w:rsidTr="00231E1E">
        <w:tc>
          <w:tcPr>
            <w:tcW w:w="710" w:type="dxa"/>
            <w:tcBorders>
              <w:top w:val="single" w:sz="4" w:space="0" w:color="auto"/>
              <w:bottom w:val="single" w:sz="4" w:space="0" w:color="auto"/>
            </w:tcBorders>
          </w:tcPr>
          <w:p w14:paraId="70BB0AAE" w14:textId="77777777" w:rsidR="00231E1E" w:rsidRPr="00B35A35" w:rsidRDefault="00231E1E" w:rsidP="00231E1E">
            <w:pPr>
              <w:spacing w:after="0" w:line="240" w:lineRule="auto"/>
              <w:jc w:val="center"/>
              <w:rPr>
                <w:szCs w:val="28"/>
              </w:rPr>
            </w:pPr>
            <w:r w:rsidRPr="00B35A35">
              <w:rPr>
                <w:b/>
                <w:szCs w:val="28"/>
              </w:rPr>
              <w:t>№ п/п</w:t>
            </w:r>
          </w:p>
        </w:tc>
        <w:tc>
          <w:tcPr>
            <w:tcW w:w="3147" w:type="dxa"/>
            <w:tcBorders>
              <w:top w:val="single" w:sz="4" w:space="0" w:color="auto"/>
              <w:bottom w:val="single" w:sz="4" w:space="0" w:color="auto"/>
            </w:tcBorders>
          </w:tcPr>
          <w:p w14:paraId="5295AB72" w14:textId="77777777" w:rsidR="00231E1E" w:rsidRPr="00B35A35" w:rsidRDefault="00231E1E" w:rsidP="00231E1E">
            <w:pPr>
              <w:spacing w:after="0" w:line="240" w:lineRule="auto"/>
              <w:jc w:val="center"/>
              <w:rPr>
                <w:b/>
                <w:szCs w:val="28"/>
              </w:rPr>
            </w:pPr>
            <w:r w:rsidRPr="00B35A35">
              <w:rPr>
                <w:b/>
                <w:szCs w:val="28"/>
              </w:rPr>
              <w:t>Месяц, квартал</w:t>
            </w:r>
          </w:p>
        </w:tc>
        <w:tc>
          <w:tcPr>
            <w:tcW w:w="6350" w:type="dxa"/>
            <w:tcBorders>
              <w:top w:val="single" w:sz="4" w:space="0" w:color="auto"/>
              <w:bottom w:val="single" w:sz="4" w:space="0" w:color="auto"/>
            </w:tcBorders>
          </w:tcPr>
          <w:p w14:paraId="52DF2687" w14:textId="77777777" w:rsidR="00231E1E" w:rsidRPr="00B35A35" w:rsidRDefault="00231E1E" w:rsidP="00231E1E">
            <w:pPr>
              <w:spacing w:after="0" w:line="240" w:lineRule="auto"/>
              <w:jc w:val="center"/>
              <w:rPr>
                <w:b/>
                <w:szCs w:val="28"/>
              </w:rPr>
            </w:pPr>
            <w:r w:rsidRPr="00B35A35">
              <w:rPr>
                <w:b/>
                <w:szCs w:val="28"/>
              </w:rPr>
              <w:t xml:space="preserve">Количество встреч </w:t>
            </w:r>
          </w:p>
        </w:tc>
      </w:tr>
      <w:tr w:rsidR="00231E1E" w:rsidRPr="00B35A35" w14:paraId="2FD3CC91" w14:textId="77777777" w:rsidTr="00231E1E">
        <w:trPr>
          <w:trHeight w:val="651"/>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0D19BF7D" w14:textId="77777777" w:rsidR="00231E1E" w:rsidRPr="00B35A35" w:rsidRDefault="00231E1E" w:rsidP="00231E1E">
            <w:pPr>
              <w:spacing w:after="0" w:line="240" w:lineRule="auto"/>
              <w:jc w:val="center"/>
              <w:rPr>
                <w:b/>
                <w:szCs w:val="28"/>
              </w:rPr>
            </w:pPr>
            <w:r w:rsidRPr="00B35A35">
              <w:rPr>
                <w:b/>
                <w:szCs w:val="28"/>
              </w:rPr>
              <w:t>2019 год</w:t>
            </w:r>
          </w:p>
        </w:tc>
      </w:tr>
      <w:tr w:rsidR="00231E1E" w:rsidRPr="00B35A35" w14:paraId="04FF0292" w14:textId="77777777" w:rsidTr="00231E1E">
        <w:trPr>
          <w:trHeight w:val="368"/>
        </w:trPr>
        <w:tc>
          <w:tcPr>
            <w:tcW w:w="710" w:type="dxa"/>
            <w:tcBorders>
              <w:top w:val="single" w:sz="4" w:space="0" w:color="auto"/>
              <w:left w:val="single" w:sz="4" w:space="0" w:color="auto"/>
              <w:bottom w:val="single" w:sz="4" w:space="0" w:color="auto"/>
              <w:right w:val="single" w:sz="4" w:space="0" w:color="auto"/>
            </w:tcBorders>
          </w:tcPr>
          <w:p w14:paraId="6B5BAC51"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36EE90DE" w14:textId="77777777" w:rsidR="00231E1E" w:rsidRPr="00B35A35" w:rsidRDefault="00231E1E" w:rsidP="00231E1E">
            <w:pPr>
              <w:spacing w:after="0" w:line="240" w:lineRule="auto"/>
              <w:jc w:val="both"/>
              <w:rPr>
                <w:sz w:val="18"/>
                <w:szCs w:val="28"/>
              </w:rPr>
            </w:pPr>
            <w:r w:rsidRPr="00B35A35">
              <w:rPr>
                <w:b/>
                <w:szCs w:val="28"/>
              </w:rPr>
              <w:t>Итого за 2019 год</w:t>
            </w:r>
          </w:p>
        </w:tc>
        <w:tc>
          <w:tcPr>
            <w:tcW w:w="6350" w:type="dxa"/>
            <w:tcBorders>
              <w:left w:val="single" w:sz="4" w:space="0" w:color="auto"/>
              <w:right w:val="single" w:sz="4" w:space="0" w:color="auto"/>
            </w:tcBorders>
            <w:vAlign w:val="center"/>
          </w:tcPr>
          <w:p w14:paraId="79386EC9" w14:textId="77777777" w:rsidR="00231E1E" w:rsidRPr="00B35A35" w:rsidRDefault="00231E1E" w:rsidP="00231E1E">
            <w:pPr>
              <w:spacing w:after="0" w:line="240" w:lineRule="auto"/>
              <w:jc w:val="center"/>
              <w:rPr>
                <w:b/>
                <w:spacing w:val="-6"/>
                <w:szCs w:val="28"/>
              </w:rPr>
            </w:pPr>
            <w:r w:rsidRPr="00B35A35">
              <w:rPr>
                <w:b/>
                <w:spacing w:val="-6"/>
                <w:szCs w:val="28"/>
              </w:rPr>
              <w:t>-</w:t>
            </w:r>
          </w:p>
        </w:tc>
      </w:tr>
      <w:tr w:rsidR="00231E1E" w:rsidRPr="00B35A35" w14:paraId="44D70C98" w14:textId="77777777" w:rsidTr="00231E1E">
        <w:trPr>
          <w:trHeight w:val="751"/>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46123DBB" w14:textId="77777777" w:rsidR="00231E1E" w:rsidRPr="00B35A35" w:rsidRDefault="00231E1E" w:rsidP="00231E1E">
            <w:pPr>
              <w:spacing w:after="0" w:line="240" w:lineRule="auto"/>
              <w:jc w:val="center"/>
              <w:rPr>
                <w:b/>
                <w:spacing w:val="-6"/>
                <w:szCs w:val="28"/>
              </w:rPr>
            </w:pPr>
            <w:r w:rsidRPr="00B35A35">
              <w:rPr>
                <w:b/>
                <w:szCs w:val="28"/>
              </w:rPr>
              <w:t>2020 год</w:t>
            </w:r>
          </w:p>
        </w:tc>
      </w:tr>
      <w:tr w:rsidR="00231E1E" w:rsidRPr="00B35A35" w14:paraId="36350A2A" w14:textId="77777777" w:rsidTr="00231E1E">
        <w:trPr>
          <w:trHeight w:val="177"/>
        </w:trPr>
        <w:tc>
          <w:tcPr>
            <w:tcW w:w="710" w:type="dxa"/>
            <w:tcBorders>
              <w:top w:val="single" w:sz="4" w:space="0" w:color="auto"/>
              <w:left w:val="single" w:sz="4" w:space="0" w:color="auto"/>
              <w:bottom w:val="single" w:sz="4" w:space="0" w:color="auto"/>
              <w:right w:val="single" w:sz="4" w:space="0" w:color="auto"/>
            </w:tcBorders>
          </w:tcPr>
          <w:p w14:paraId="090AFF02"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05E5B6C3" w14:textId="77777777" w:rsidR="00231E1E" w:rsidRPr="00B35A35" w:rsidRDefault="00231E1E" w:rsidP="00231E1E">
            <w:pPr>
              <w:spacing w:after="0" w:line="240" w:lineRule="auto"/>
              <w:jc w:val="both"/>
              <w:rPr>
                <w:szCs w:val="28"/>
              </w:rPr>
            </w:pPr>
            <w:r w:rsidRPr="00B35A35">
              <w:rPr>
                <w:b/>
                <w:szCs w:val="28"/>
              </w:rPr>
              <w:t>первый квартал</w:t>
            </w:r>
          </w:p>
        </w:tc>
        <w:tc>
          <w:tcPr>
            <w:tcW w:w="6350" w:type="dxa"/>
            <w:tcBorders>
              <w:left w:val="single" w:sz="4" w:space="0" w:color="auto"/>
              <w:right w:val="single" w:sz="4" w:space="0" w:color="auto"/>
            </w:tcBorders>
            <w:vAlign w:val="center"/>
          </w:tcPr>
          <w:p w14:paraId="58A111CF" w14:textId="77777777" w:rsidR="00231E1E" w:rsidRPr="00B35A35" w:rsidRDefault="00231E1E" w:rsidP="00231E1E">
            <w:pPr>
              <w:spacing w:after="0" w:line="240" w:lineRule="auto"/>
              <w:jc w:val="center"/>
              <w:rPr>
                <w:spacing w:val="-6"/>
                <w:sz w:val="24"/>
                <w:szCs w:val="24"/>
              </w:rPr>
            </w:pPr>
            <w:r w:rsidRPr="00B35A35">
              <w:rPr>
                <w:spacing w:val="-6"/>
                <w:sz w:val="24"/>
                <w:szCs w:val="24"/>
              </w:rPr>
              <w:t>1 встреча членов Президиума Государственного Собрания Республики Марий Эл с прокурором Республики Марий Эл</w:t>
            </w:r>
          </w:p>
        </w:tc>
      </w:tr>
      <w:tr w:rsidR="00231E1E" w:rsidRPr="00B35A35" w14:paraId="0A0620B7" w14:textId="77777777" w:rsidTr="00231E1E">
        <w:trPr>
          <w:trHeight w:val="177"/>
        </w:trPr>
        <w:tc>
          <w:tcPr>
            <w:tcW w:w="710" w:type="dxa"/>
            <w:tcBorders>
              <w:top w:val="single" w:sz="4" w:space="0" w:color="auto"/>
              <w:left w:val="single" w:sz="4" w:space="0" w:color="auto"/>
              <w:bottom w:val="single" w:sz="4" w:space="0" w:color="auto"/>
              <w:right w:val="single" w:sz="4" w:space="0" w:color="auto"/>
            </w:tcBorders>
          </w:tcPr>
          <w:p w14:paraId="2BD3D08A"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77F40B75" w14:textId="77777777" w:rsidR="00231E1E" w:rsidRPr="00B35A35" w:rsidRDefault="00231E1E" w:rsidP="00231E1E">
            <w:pPr>
              <w:spacing w:after="0" w:line="240" w:lineRule="auto"/>
              <w:jc w:val="both"/>
              <w:rPr>
                <w:szCs w:val="28"/>
              </w:rPr>
            </w:pPr>
            <w:r w:rsidRPr="00B35A35">
              <w:rPr>
                <w:szCs w:val="28"/>
              </w:rPr>
              <w:t>апрель</w:t>
            </w:r>
          </w:p>
        </w:tc>
        <w:tc>
          <w:tcPr>
            <w:tcW w:w="6350" w:type="dxa"/>
            <w:tcBorders>
              <w:left w:val="single" w:sz="4" w:space="0" w:color="auto"/>
              <w:right w:val="single" w:sz="4" w:space="0" w:color="auto"/>
            </w:tcBorders>
            <w:vAlign w:val="center"/>
          </w:tcPr>
          <w:p w14:paraId="686872B9" w14:textId="77777777" w:rsidR="00231E1E" w:rsidRPr="00B35A35" w:rsidRDefault="00231E1E" w:rsidP="00231E1E">
            <w:pPr>
              <w:spacing w:after="0" w:line="240" w:lineRule="auto"/>
              <w:jc w:val="center"/>
              <w:rPr>
                <w:spacing w:val="-6"/>
                <w:sz w:val="24"/>
                <w:szCs w:val="24"/>
              </w:rPr>
            </w:pPr>
            <w:r w:rsidRPr="00B35A35">
              <w:rPr>
                <w:spacing w:val="-6"/>
                <w:sz w:val="24"/>
                <w:szCs w:val="24"/>
              </w:rPr>
              <w:t>-</w:t>
            </w:r>
          </w:p>
        </w:tc>
      </w:tr>
      <w:tr w:rsidR="00231E1E" w:rsidRPr="00B35A35" w14:paraId="52982D23" w14:textId="77777777" w:rsidTr="00231E1E">
        <w:trPr>
          <w:trHeight w:val="177"/>
        </w:trPr>
        <w:tc>
          <w:tcPr>
            <w:tcW w:w="710" w:type="dxa"/>
            <w:tcBorders>
              <w:top w:val="single" w:sz="4" w:space="0" w:color="auto"/>
              <w:left w:val="single" w:sz="4" w:space="0" w:color="auto"/>
              <w:bottom w:val="single" w:sz="4" w:space="0" w:color="auto"/>
              <w:right w:val="single" w:sz="4" w:space="0" w:color="auto"/>
            </w:tcBorders>
          </w:tcPr>
          <w:p w14:paraId="2821C979"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333AFB41" w14:textId="77777777" w:rsidR="00231E1E" w:rsidRPr="00B35A35" w:rsidRDefault="00231E1E" w:rsidP="00231E1E">
            <w:pPr>
              <w:spacing w:after="0" w:line="240" w:lineRule="auto"/>
              <w:jc w:val="both"/>
              <w:rPr>
                <w:szCs w:val="28"/>
              </w:rPr>
            </w:pPr>
            <w:r w:rsidRPr="00B35A35">
              <w:rPr>
                <w:szCs w:val="28"/>
              </w:rPr>
              <w:t>май</w:t>
            </w:r>
          </w:p>
        </w:tc>
        <w:tc>
          <w:tcPr>
            <w:tcW w:w="6350" w:type="dxa"/>
            <w:tcBorders>
              <w:left w:val="single" w:sz="4" w:space="0" w:color="auto"/>
              <w:right w:val="single" w:sz="4" w:space="0" w:color="auto"/>
            </w:tcBorders>
            <w:vAlign w:val="center"/>
          </w:tcPr>
          <w:p w14:paraId="78C5AD59" w14:textId="77777777" w:rsidR="00231E1E" w:rsidRPr="00B35A35" w:rsidRDefault="00231E1E" w:rsidP="00231E1E">
            <w:pPr>
              <w:spacing w:after="0" w:line="240" w:lineRule="auto"/>
              <w:jc w:val="center"/>
              <w:rPr>
                <w:b/>
                <w:spacing w:val="-6"/>
                <w:szCs w:val="28"/>
              </w:rPr>
            </w:pPr>
            <w:r w:rsidRPr="00B35A35">
              <w:rPr>
                <w:b/>
                <w:spacing w:val="-6"/>
                <w:szCs w:val="28"/>
              </w:rPr>
              <w:t>-</w:t>
            </w:r>
          </w:p>
        </w:tc>
      </w:tr>
      <w:tr w:rsidR="00231E1E" w:rsidRPr="00B35A35" w14:paraId="0684A0F2" w14:textId="77777777" w:rsidTr="00231E1E">
        <w:trPr>
          <w:trHeight w:val="177"/>
        </w:trPr>
        <w:tc>
          <w:tcPr>
            <w:tcW w:w="710" w:type="dxa"/>
            <w:tcBorders>
              <w:top w:val="single" w:sz="4" w:space="0" w:color="auto"/>
              <w:left w:val="single" w:sz="4" w:space="0" w:color="auto"/>
              <w:bottom w:val="single" w:sz="4" w:space="0" w:color="auto"/>
              <w:right w:val="single" w:sz="4" w:space="0" w:color="auto"/>
            </w:tcBorders>
          </w:tcPr>
          <w:p w14:paraId="330870A8"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65D6A7CF" w14:textId="77777777" w:rsidR="00231E1E" w:rsidRPr="00B35A35" w:rsidRDefault="00231E1E" w:rsidP="00231E1E">
            <w:pPr>
              <w:spacing w:after="0" w:line="240" w:lineRule="auto"/>
              <w:jc w:val="both"/>
              <w:rPr>
                <w:szCs w:val="28"/>
              </w:rPr>
            </w:pPr>
            <w:r w:rsidRPr="00B35A35">
              <w:rPr>
                <w:szCs w:val="28"/>
              </w:rPr>
              <w:t>июнь</w:t>
            </w:r>
          </w:p>
        </w:tc>
        <w:tc>
          <w:tcPr>
            <w:tcW w:w="6350" w:type="dxa"/>
            <w:tcBorders>
              <w:left w:val="single" w:sz="4" w:space="0" w:color="auto"/>
              <w:right w:val="single" w:sz="4" w:space="0" w:color="auto"/>
            </w:tcBorders>
            <w:vAlign w:val="center"/>
          </w:tcPr>
          <w:p w14:paraId="76F094AD" w14:textId="77777777" w:rsidR="00231E1E" w:rsidRPr="00B35A35" w:rsidRDefault="00231E1E" w:rsidP="00231E1E">
            <w:pPr>
              <w:spacing w:after="0" w:line="240" w:lineRule="auto"/>
              <w:jc w:val="center"/>
              <w:rPr>
                <w:b/>
                <w:spacing w:val="-6"/>
                <w:szCs w:val="28"/>
              </w:rPr>
            </w:pPr>
            <w:r w:rsidRPr="00B35A35">
              <w:rPr>
                <w:b/>
                <w:spacing w:val="-6"/>
                <w:szCs w:val="28"/>
              </w:rPr>
              <w:t>-</w:t>
            </w:r>
          </w:p>
        </w:tc>
      </w:tr>
      <w:tr w:rsidR="00231E1E" w:rsidRPr="00B35A35" w14:paraId="24F034FB" w14:textId="77777777" w:rsidTr="00231E1E">
        <w:trPr>
          <w:trHeight w:val="177"/>
        </w:trPr>
        <w:tc>
          <w:tcPr>
            <w:tcW w:w="710" w:type="dxa"/>
            <w:tcBorders>
              <w:top w:val="single" w:sz="4" w:space="0" w:color="auto"/>
              <w:left w:val="single" w:sz="4" w:space="0" w:color="auto"/>
              <w:bottom w:val="single" w:sz="4" w:space="0" w:color="auto"/>
              <w:right w:val="single" w:sz="4" w:space="0" w:color="auto"/>
            </w:tcBorders>
          </w:tcPr>
          <w:p w14:paraId="291F0D34"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274A3A97" w14:textId="77777777" w:rsidR="00231E1E" w:rsidRPr="00B35A35" w:rsidRDefault="00231E1E" w:rsidP="00231E1E">
            <w:pPr>
              <w:spacing w:after="0" w:line="240" w:lineRule="auto"/>
              <w:jc w:val="both"/>
              <w:rPr>
                <w:b/>
                <w:sz w:val="8"/>
                <w:szCs w:val="8"/>
              </w:rPr>
            </w:pPr>
            <w:r w:rsidRPr="00B35A35">
              <w:rPr>
                <w:b/>
                <w:szCs w:val="28"/>
              </w:rPr>
              <w:t>второй квартал</w:t>
            </w:r>
          </w:p>
        </w:tc>
        <w:tc>
          <w:tcPr>
            <w:tcW w:w="6350" w:type="dxa"/>
            <w:tcBorders>
              <w:left w:val="single" w:sz="4" w:space="0" w:color="auto"/>
              <w:right w:val="single" w:sz="4" w:space="0" w:color="auto"/>
            </w:tcBorders>
            <w:vAlign w:val="center"/>
          </w:tcPr>
          <w:p w14:paraId="65B67D42" w14:textId="77777777" w:rsidR="00231E1E" w:rsidRPr="00B35A35" w:rsidRDefault="00231E1E" w:rsidP="00231E1E">
            <w:pPr>
              <w:spacing w:after="0" w:line="240" w:lineRule="auto"/>
              <w:jc w:val="center"/>
              <w:rPr>
                <w:b/>
                <w:spacing w:val="-6"/>
                <w:szCs w:val="28"/>
              </w:rPr>
            </w:pPr>
            <w:r w:rsidRPr="00B35A35">
              <w:rPr>
                <w:b/>
                <w:spacing w:val="-6"/>
                <w:szCs w:val="28"/>
              </w:rPr>
              <w:t>-</w:t>
            </w:r>
          </w:p>
        </w:tc>
      </w:tr>
      <w:tr w:rsidR="00231E1E" w:rsidRPr="00B35A35" w14:paraId="27611712" w14:textId="77777777" w:rsidTr="00231E1E">
        <w:trPr>
          <w:trHeight w:val="679"/>
        </w:trPr>
        <w:tc>
          <w:tcPr>
            <w:tcW w:w="710" w:type="dxa"/>
            <w:tcBorders>
              <w:top w:val="single" w:sz="4" w:space="0" w:color="auto"/>
              <w:left w:val="single" w:sz="4" w:space="0" w:color="auto"/>
              <w:bottom w:val="single" w:sz="4" w:space="0" w:color="auto"/>
              <w:right w:val="single" w:sz="4" w:space="0" w:color="auto"/>
            </w:tcBorders>
          </w:tcPr>
          <w:p w14:paraId="2E2D3928"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17F6814F" w14:textId="77777777" w:rsidR="00231E1E" w:rsidRPr="00B35A35" w:rsidRDefault="00231E1E" w:rsidP="00231E1E">
            <w:pPr>
              <w:spacing w:after="0" w:line="240" w:lineRule="auto"/>
              <w:jc w:val="both"/>
              <w:rPr>
                <w:b/>
                <w:szCs w:val="28"/>
              </w:rPr>
            </w:pPr>
            <w:r w:rsidRPr="00B35A35">
              <w:rPr>
                <w:b/>
                <w:szCs w:val="28"/>
              </w:rPr>
              <w:t>Итого за 2020 год</w:t>
            </w:r>
          </w:p>
        </w:tc>
        <w:tc>
          <w:tcPr>
            <w:tcW w:w="6350" w:type="dxa"/>
            <w:tcBorders>
              <w:left w:val="single" w:sz="4" w:space="0" w:color="auto"/>
              <w:right w:val="single" w:sz="4" w:space="0" w:color="auto"/>
            </w:tcBorders>
            <w:vAlign w:val="center"/>
          </w:tcPr>
          <w:p w14:paraId="66CB7C01" w14:textId="422A1414" w:rsidR="00231E1E" w:rsidRPr="00B35A35" w:rsidRDefault="00231E1E" w:rsidP="00231E1E">
            <w:pPr>
              <w:spacing w:after="0" w:line="240" w:lineRule="auto"/>
              <w:jc w:val="center"/>
              <w:rPr>
                <w:b/>
                <w:bCs/>
                <w:spacing w:val="-6"/>
                <w:szCs w:val="28"/>
              </w:rPr>
            </w:pPr>
            <w:r w:rsidRPr="00B35A35">
              <w:rPr>
                <w:b/>
                <w:bCs/>
                <w:spacing w:val="-6"/>
                <w:sz w:val="24"/>
                <w:szCs w:val="24"/>
              </w:rPr>
              <w:t xml:space="preserve">1 встреча членов Президиума Государственного Собрания </w:t>
            </w:r>
            <w:r w:rsidRPr="00B35A35">
              <w:rPr>
                <w:b/>
                <w:bCs/>
                <w:spacing w:val="-8"/>
                <w:sz w:val="24"/>
                <w:szCs w:val="24"/>
              </w:rPr>
              <w:t>Республики Марий Эл с прокурором Республики Марий Эл</w:t>
            </w:r>
          </w:p>
        </w:tc>
      </w:tr>
      <w:tr w:rsidR="00231E1E" w:rsidRPr="00B35A35" w14:paraId="14122DBC" w14:textId="77777777" w:rsidTr="00231E1E">
        <w:trPr>
          <w:trHeight w:val="687"/>
        </w:trPr>
        <w:tc>
          <w:tcPr>
            <w:tcW w:w="710" w:type="dxa"/>
            <w:tcBorders>
              <w:top w:val="single" w:sz="4" w:space="0" w:color="auto"/>
              <w:left w:val="single" w:sz="4" w:space="0" w:color="auto"/>
              <w:bottom w:val="single" w:sz="4" w:space="0" w:color="auto"/>
              <w:right w:val="single" w:sz="4" w:space="0" w:color="auto"/>
            </w:tcBorders>
          </w:tcPr>
          <w:p w14:paraId="52BEC5CF" w14:textId="77777777" w:rsidR="00231E1E" w:rsidRPr="00B35A35" w:rsidRDefault="00231E1E" w:rsidP="00231E1E">
            <w:pPr>
              <w:numPr>
                <w:ilvl w:val="0"/>
                <w:numId w:val="20"/>
              </w:numPr>
              <w:spacing w:after="0" w:line="240" w:lineRule="auto"/>
              <w:rPr>
                <w:szCs w:val="28"/>
              </w:rPr>
            </w:pPr>
          </w:p>
        </w:tc>
        <w:tc>
          <w:tcPr>
            <w:tcW w:w="3147" w:type="dxa"/>
            <w:tcBorders>
              <w:top w:val="single" w:sz="4" w:space="0" w:color="auto"/>
              <w:left w:val="single" w:sz="4" w:space="0" w:color="auto"/>
              <w:bottom w:val="single" w:sz="4" w:space="0" w:color="auto"/>
              <w:right w:val="single" w:sz="4" w:space="0" w:color="auto"/>
            </w:tcBorders>
          </w:tcPr>
          <w:p w14:paraId="7BB77FD8" w14:textId="77777777" w:rsidR="00231E1E" w:rsidRPr="00B35A35" w:rsidRDefault="00231E1E" w:rsidP="00231E1E">
            <w:pPr>
              <w:spacing w:after="0" w:line="240" w:lineRule="auto"/>
              <w:rPr>
                <w:b/>
                <w:sz w:val="8"/>
                <w:szCs w:val="8"/>
              </w:rPr>
            </w:pPr>
            <w:r w:rsidRPr="00B35A35">
              <w:rPr>
                <w:b/>
                <w:szCs w:val="28"/>
              </w:rPr>
              <w:t>Всего с начала созыва</w:t>
            </w:r>
          </w:p>
        </w:tc>
        <w:tc>
          <w:tcPr>
            <w:tcW w:w="6350" w:type="dxa"/>
            <w:tcBorders>
              <w:left w:val="single" w:sz="4" w:space="0" w:color="auto"/>
              <w:bottom w:val="single" w:sz="4" w:space="0" w:color="auto"/>
              <w:right w:val="single" w:sz="4" w:space="0" w:color="auto"/>
            </w:tcBorders>
            <w:vAlign w:val="center"/>
          </w:tcPr>
          <w:p w14:paraId="49B08604" w14:textId="08FF8FEC" w:rsidR="00231E1E" w:rsidRPr="00B35A35" w:rsidRDefault="00231E1E" w:rsidP="00231E1E">
            <w:pPr>
              <w:spacing w:after="0" w:line="240" w:lineRule="auto"/>
              <w:jc w:val="center"/>
              <w:rPr>
                <w:b/>
                <w:bCs/>
                <w:spacing w:val="-6"/>
                <w:szCs w:val="28"/>
              </w:rPr>
            </w:pPr>
            <w:r w:rsidRPr="00B35A35">
              <w:rPr>
                <w:b/>
                <w:bCs/>
                <w:spacing w:val="-6"/>
                <w:sz w:val="24"/>
                <w:szCs w:val="24"/>
              </w:rPr>
              <w:t xml:space="preserve">1 встреча членов Президиума Государственного Собрания </w:t>
            </w:r>
            <w:r w:rsidRPr="00B35A35">
              <w:rPr>
                <w:b/>
                <w:bCs/>
                <w:spacing w:val="-8"/>
                <w:sz w:val="24"/>
                <w:szCs w:val="24"/>
              </w:rPr>
              <w:t>Республики Марий Эл с прокурором Республики Марий Эл</w:t>
            </w:r>
          </w:p>
        </w:tc>
      </w:tr>
    </w:tbl>
    <w:p w14:paraId="18713674" w14:textId="591638D0" w:rsidR="00231E1E" w:rsidRPr="00B35A35" w:rsidRDefault="00231E1E" w:rsidP="00231E1E">
      <w:pPr>
        <w:spacing w:after="0" w:line="240" w:lineRule="auto"/>
        <w:jc w:val="center"/>
        <w:rPr>
          <w:b/>
          <w:sz w:val="12"/>
          <w:szCs w:val="28"/>
        </w:rPr>
      </w:pPr>
    </w:p>
    <w:p w14:paraId="448E7707" w14:textId="28791DDD" w:rsidR="00231E1E" w:rsidRPr="00B35A35" w:rsidRDefault="00231E1E" w:rsidP="00231E1E">
      <w:pPr>
        <w:spacing w:after="0" w:line="240" w:lineRule="auto"/>
        <w:jc w:val="center"/>
        <w:rPr>
          <w:b/>
          <w:sz w:val="12"/>
          <w:szCs w:val="28"/>
        </w:rPr>
      </w:pPr>
    </w:p>
    <w:p w14:paraId="497B645A" w14:textId="1DC5ABF6" w:rsidR="00231E1E" w:rsidRPr="00B35A35" w:rsidRDefault="00231E1E" w:rsidP="00231E1E">
      <w:pPr>
        <w:spacing w:after="0" w:line="240" w:lineRule="auto"/>
        <w:jc w:val="center"/>
        <w:rPr>
          <w:b/>
          <w:sz w:val="12"/>
          <w:szCs w:val="28"/>
        </w:rPr>
      </w:pPr>
    </w:p>
    <w:p w14:paraId="284C6910" w14:textId="16674290" w:rsidR="00231E1E" w:rsidRPr="00B35A35" w:rsidRDefault="00231E1E" w:rsidP="00231E1E">
      <w:pPr>
        <w:spacing w:after="0" w:line="240" w:lineRule="auto"/>
        <w:jc w:val="center"/>
        <w:rPr>
          <w:b/>
          <w:sz w:val="12"/>
          <w:szCs w:val="28"/>
        </w:rPr>
      </w:pPr>
    </w:p>
    <w:p w14:paraId="12714730" w14:textId="1EC4AABF" w:rsidR="00231E1E" w:rsidRPr="00B35A35" w:rsidRDefault="00231E1E" w:rsidP="00231E1E">
      <w:pPr>
        <w:spacing w:after="0" w:line="240" w:lineRule="auto"/>
        <w:jc w:val="center"/>
        <w:rPr>
          <w:b/>
          <w:sz w:val="12"/>
          <w:szCs w:val="28"/>
        </w:rPr>
      </w:pPr>
    </w:p>
    <w:p w14:paraId="79D71E9A" w14:textId="4CBDE325" w:rsidR="00231E1E" w:rsidRPr="00B35A35" w:rsidRDefault="00231E1E" w:rsidP="00231E1E">
      <w:pPr>
        <w:spacing w:after="0" w:line="240" w:lineRule="auto"/>
        <w:jc w:val="center"/>
        <w:rPr>
          <w:b/>
          <w:sz w:val="12"/>
          <w:szCs w:val="28"/>
        </w:rPr>
      </w:pPr>
    </w:p>
    <w:p w14:paraId="2BBFDD2E" w14:textId="7A950646" w:rsidR="00231E1E" w:rsidRPr="00B35A35" w:rsidRDefault="00231E1E" w:rsidP="00231E1E">
      <w:pPr>
        <w:spacing w:after="0" w:line="240" w:lineRule="auto"/>
        <w:jc w:val="center"/>
        <w:rPr>
          <w:b/>
          <w:sz w:val="12"/>
          <w:szCs w:val="28"/>
        </w:rPr>
      </w:pPr>
    </w:p>
    <w:p w14:paraId="421EA018" w14:textId="2BF08B84" w:rsidR="00231E1E" w:rsidRPr="00B35A35" w:rsidRDefault="00231E1E" w:rsidP="00231E1E">
      <w:pPr>
        <w:spacing w:after="0" w:line="240" w:lineRule="auto"/>
        <w:jc w:val="center"/>
        <w:rPr>
          <w:b/>
          <w:sz w:val="12"/>
          <w:szCs w:val="28"/>
        </w:rPr>
      </w:pPr>
    </w:p>
    <w:p w14:paraId="462515C7" w14:textId="77777777" w:rsidR="00231E1E" w:rsidRPr="00B35A35" w:rsidRDefault="00231E1E" w:rsidP="00231E1E">
      <w:pPr>
        <w:spacing w:after="0" w:line="240" w:lineRule="auto"/>
        <w:jc w:val="center"/>
        <w:rPr>
          <w:b/>
          <w:sz w:val="12"/>
          <w:szCs w:val="28"/>
        </w:rPr>
      </w:pPr>
    </w:p>
    <w:p w14:paraId="4A42B99C" w14:textId="77777777" w:rsidR="00231E1E" w:rsidRPr="00B35A35" w:rsidRDefault="00231E1E" w:rsidP="00231E1E">
      <w:pPr>
        <w:spacing w:after="0" w:line="240" w:lineRule="auto"/>
        <w:jc w:val="center"/>
        <w:rPr>
          <w:b/>
          <w:szCs w:val="28"/>
        </w:rPr>
      </w:pPr>
      <w:r w:rsidRPr="00B35A35">
        <w:rPr>
          <w:b/>
          <w:szCs w:val="28"/>
        </w:rPr>
        <w:lastRenderedPageBreak/>
        <w:t>Межпарламентское сотрудничество</w:t>
      </w:r>
    </w:p>
    <w:p w14:paraId="7CD77BB9" w14:textId="77777777" w:rsidR="00231E1E" w:rsidRPr="00B35A35" w:rsidRDefault="00231E1E" w:rsidP="00231E1E">
      <w:pPr>
        <w:spacing w:after="0" w:line="240" w:lineRule="auto"/>
        <w:jc w:val="center"/>
        <w:rPr>
          <w:b/>
          <w:sz w:val="10"/>
          <w:szCs w:val="16"/>
        </w:rPr>
      </w:pPr>
      <w:r w:rsidRPr="00B35A35">
        <w:rPr>
          <w:b/>
          <w:szCs w:val="28"/>
        </w:rPr>
        <w:t>Государственного Собрания Республики Марий Эл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3260"/>
        <w:gridCol w:w="6237"/>
      </w:tblGrid>
      <w:tr w:rsidR="00231E1E" w:rsidRPr="00B35A35" w14:paraId="5AA6788E" w14:textId="77777777" w:rsidTr="00270C64">
        <w:tc>
          <w:tcPr>
            <w:tcW w:w="710" w:type="dxa"/>
            <w:tcBorders>
              <w:top w:val="single" w:sz="4" w:space="0" w:color="auto"/>
              <w:bottom w:val="single" w:sz="4" w:space="0" w:color="auto"/>
            </w:tcBorders>
          </w:tcPr>
          <w:p w14:paraId="71B2512E" w14:textId="77777777" w:rsidR="00231E1E" w:rsidRPr="00B35A35" w:rsidRDefault="00231E1E" w:rsidP="00270C64">
            <w:pPr>
              <w:spacing w:after="0" w:line="240" w:lineRule="auto"/>
              <w:jc w:val="center"/>
              <w:rPr>
                <w:szCs w:val="28"/>
              </w:rPr>
            </w:pPr>
            <w:r w:rsidRPr="00B35A35">
              <w:rPr>
                <w:b/>
                <w:szCs w:val="28"/>
              </w:rPr>
              <w:t>№ п/п</w:t>
            </w:r>
          </w:p>
        </w:tc>
        <w:tc>
          <w:tcPr>
            <w:tcW w:w="3260" w:type="dxa"/>
            <w:tcBorders>
              <w:top w:val="single" w:sz="4" w:space="0" w:color="auto"/>
              <w:bottom w:val="single" w:sz="4" w:space="0" w:color="auto"/>
            </w:tcBorders>
          </w:tcPr>
          <w:p w14:paraId="60E13DFB" w14:textId="77777777" w:rsidR="00231E1E" w:rsidRPr="00B35A35" w:rsidRDefault="00231E1E" w:rsidP="00270C64">
            <w:pPr>
              <w:spacing w:after="0" w:line="240" w:lineRule="auto"/>
              <w:jc w:val="center"/>
              <w:rPr>
                <w:b/>
                <w:szCs w:val="28"/>
              </w:rPr>
            </w:pPr>
            <w:r w:rsidRPr="00B35A35">
              <w:rPr>
                <w:b/>
                <w:szCs w:val="28"/>
              </w:rPr>
              <w:t>Месяц, квартал</w:t>
            </w:r>
          </w:p>
        </w:tc>
        <w:tc>
          <w:tcPr>
            <w:tcW w:w="6237" w:type="dxa"/>
            <w:tcBorders>
              <w:top w:val="single" w:sz="4" w:space="0" w:color="auto"/>
              <w:bottom w:val="single" w:sz="4" w:space="0" w:color="auto"/>
            </w:tcBorders>
          </w:tcPr>
          <w:p w14:paraId="3C13B228" w14:textId="77777777" w:rsidR="00231E1E" w:rsidRPr="00B35A35" w:rsidRDefault="00231E1E" w:rsidP="00270C64">
            <w:pPr>
              <w:spacing w:after="0" w:line="240" w:lineRule="auto"/>
              <w:jc w:val="center"/>
              <w:rPr>
                <w:b/>
                <w:szCs w:val="28"/>
              </w:rPr>
            </w:pPr>
            <w:r w:rsidRPr="00B35A35">
              <w:rPr>
                <w:b/>
                <w:szCs w:val="28"/>
              </w:rPr>
              <w:t>Количество встреч</w:t>
            </w:r>
          </w:p>
        </w:tc>
      </w:tr>
      <w:tr w:rsidR="00231E1E" w:rsidRPr="00B35A35" w14:paraId="22A9DCCA" w14:textId="77777777" w:rsidTr="00270C64">
        <w:trPr>
          <w:trHeight w:val="159"/>
        </w:trPr>
        <w:tc>
          <w:tcPr>
            <w:tcW w:w="10207" w:type="dxa"/>
            <w:gridSpan w:val="3"/>
            <w:tcBorders>
              <w:left w:val="single" w:sz="4" w:space="0" w:color="auto"/>
              <w:right w:val="single" w:sz="4" w:space="0" w:color="auto"/>
            </w:tcBorders>
            <w:vAlign w:val="center"/>
          </w:tcPr>
          <w:p w14:paraId="3F6BB920"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43BF9F4A" w14:textId="77777777" w:rsidTr="00270C64">
        <w:trPr>
          <w:trHeight w:val="178"/>
        </w:trPr>
        <w:tc>
          <w:tcPr>
            <w:tcW w:w="710" w:type="dxa"/>
            <w:tcBorders>
              <w:left w:val="single" w:sz="4" w:space="0" w:color="auto"/>
              <w:right w:val="single" w:sz="4" w:space="0" w:color="auto"/>
            </w:tcBorders>
          </w:tcPr>
          <w:p w14:paraId="6987F4E4"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1FCAC1EC" w14:textId="77777777" w:rsidR="00231E1E" w:rsidRPr="00B35A35" w:rsidRDefault="00231E1E" w:rsidP="00270C64">
            <w:pPr>
              <w:spacing w:after="0" w:line="240" w:lineRule="auto"/>
              <w:jc w:val="both"/>
              <w:rPr>
                <w:sz w:val="18"/>
                <w:szCs w:val="28"/>
              </w:rPr>
            </w:pPr>
            <w:r w:rsidRPr="00B35A35">
              <w:rPr>
                <w:b/>
                <w:szCs w:val="28"/>
              </w:rPr>
              <w:t>Итого за 2019 год</w:t>
            </w:r>
          </w:p>
        </w:tc>
        <w:tc>
          <w:tcPr>
            <w:tcW w:w="6237" w:type="dxa"/>
            <w:tcBorders>
              <w:left w:val="single" w:sz="4" w:space="0" w:color="auto"/>
              <w:right w:val="single" w:sz="4" w:space="0" w:color="auto"/>
            </w:tcBorders>
          </w:tcPr>
          <w:p w14:paraId="407E2E36" w14:textId="77777777" w:rsidR="00231E1E" w:rsidRPr="00B35A35" w:rsidRDefault="00231E1E" w:rsidP="00270C64">
            <w:pPr>
              <w:spacing w:after="0" w:line="240" w:lineRule="auto"/>
              <w:jc w:val="center"/>
              <w:rPr>
                <w:szCs w:val="28"/>
              </w:rPr>
            </w:pPr>
            <w:r w:rsidRPr="00B35A35">
              <w:rPr>
                <w:b/>
                <w:szCs w:val="28"/>
              </w:rPr>
              <w:t>3</w:t>
            </w:r>
          </w:p>
        </w:tc>
      </w:tr>
      <w:tr w:rsidR="00231E1E" w:rsidRPr="00B35A35" w14:paraId="4B4052A8" w14:textId="77777777" w:rsidTr="00270C64">
        <w:trPr>
          <w:trHeight w:val="77"/>
        </w:trPr>
        <w:tc>
          <w:tcPr>
            <w:tcW w:w="10207" w:type="dxa"/>
            <w:gridSpan w:val="3"/>
            <w:tcBorders>
              <w:left w:val="single" w:sz="4" w:space="0" w:color="auto"/>
              <w:right w:val="single" w:sz="4" w:space="0" w:color="auto"/>
            </w:tcBorders>
            <w:vAlign w:val="center"/>
          </w:tcPr>
          <w:p w14:paraId="294EB346"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55926193" w14:textId="77777777" w:rsidTr="00270C64">
        <w:trPr>
          <w:trHeight w:val="178"/>
        </w:trPr>
        <w:tc>
          <w:tcPr>
            <w:tcW w:w="710" w:type="dxa"/>
            <w:tcBorders>
              <w:left w:val="single" w:sz="4" w:space="0" w:color="auto"/>
              <w:right w:val="single" w:sz="4" w:space="0" w:color="auto"/>
            </w:tcBorders>
          </w:tcPr>
          <w:p w14:paraId="7DAFC2C8"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5AD064FF"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6237" w:type="dxa"/>
            <w:tcBorders>
              <w:left w:val="single" w:sz="4" w:space="0" w:color="auto"/>
              <w:right w:val="single" w:sz="4" w:space="0" w:color="auto"/>
            </w:tcBorders>
          </w:tcPr>
          <w:p w14:paraId="07BF6BAC" w14:textId="77777777" w:rsidR="00231E1E" w:rsidRPr="00B35A35" w:rsidRDefault="00231E1E" w:rsidP="00270C64">
            <w:pPr>
              <w:spacing w:after="0" w:line="240" w:lineRule="auto"/>
              <w:jc w:val="center"/>
              <w:rPr>
                <w:b/>
                <w:szCs w:val="28"/>
              </w:rPr>
            </w:pPr>
            <w:r w:rsidRPr="00B35A35">
              <w:rPr>
                <w:b/>
                <w:szCs w:val="28"/>
              </w:rPr>
              <w:t>1</w:t>
            </w:r>
          </w:p>
        </w:tc>
      </w:tr>
      <w:tr w:rsidR="00231E1E" w:rsidRPr="00B35A35" w14:paraId="029AA8F9" w14:textId="77777777" w:rsidTr="00270C64">
        <w:trPr>
          <w:trHeight w:val="178"/>
        </w:trPr>
        <w:tc>
          <w:tcPr>
            <w:tcW w:w="710" w:type="dxa"/>
            <w:tcBorders>
              <w:left w:val="single" w:sz="4" w:space="0" w:color="auto"/>
              <w:right w:val="single" w:sz="4" w:space="0" w:color="auto"/>
            </w:tcBorders>
          </w:tcPr>
          <w:p w14:paraId="6BB6382A"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48959573" w14:textId="77777777" w:rsidR="00231E1E" w:rsidRPr="00B35A35" w:rsidRDefault="00231E1E" w:rsidP="00270C64">
            <w:pPr>
              <w:spacing w:after="0" w:line="240" w:lineRule="auto"/>
              <w:jc w:val="both"/>
              <w:rPr>
                <w:szCs w:val="28"/>
              </w:rPr>
            </w:pPr>
            <w:r w:rsidRPr="00B35A35">
              <w:rPr>
                <w:szCs w:val="28"/>
              </w:rPr>
              <w:t>апрель</w:t>
            </w:r>
          </w:p>
        </w:tc>
        <w:tc>
          <w:tcPr>
            <w:tcW w:w="6237" w:type="dxa"/>
            <w:tcBorders>
              <w:left w:val="single" w:sz="4" w:space="0" w:color="auto"/>
              <w:right w:val="single" w:sz="4" w:space="0" w:color="auto"/>
            </w:tcBorders>
          </w:tcPr>
          <w:p w14:paraId="2D932FB9"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66D7CC53" w14:textId="77777777" w:rsidTr="00270C64">
        <w:trPr>
          <w:trHeight w:val="283"/>
        </w:trPr>
        <w:tc>
          <w:tcPr>
            <w:tcW w:w="710" w:type="dxa"/>
            <w:tcBorders>
              <w:left w:val="single" w:sz="4" w:space="0" w:color="auto"/>
              <w:right w:val="single" w:sz="4" w:space="0" w:color="auto"/>
            </w:tcBorders>
          </w:tcPr>
          <w:p w14:paraId="025106FE"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7985EA08" w14:textId="77777777" w:rsidR="00231E1E" w:rsidRPr="00B35A35" w:rsidRDefault="00231E1E" w:rsidP="00270C64">
            <w:pPr>
              <w:spacing w:after="0" w:line="240" w:lineRule="auto"/>
              <w:jc w:val="both"/>
              <w:rPr>
                <w:szCs w:val="28"/>
              </w:rPr>
            </w:pPr>
            <w:r w:rsidRPr="00B35A35">
              <w:rPr>
                <w:szCs w:val="28"/>
              </w:rPr>
              <w:t>май</w:t>
            </w:r>
          </w:p>
        </w:tc>
        <w:tc>
          <w:tcPr>
            <w:tcW w:w="6237" w:type="dxa"/>
            <w:tcBorders>
              <w:left w:val="single" w:sz="4" w:space="0" w:color="auto"/>
              <w:right w:val="single" w:sz="4" w:space="0" w:color="auto"/>
            </w:tcBorders>
          </w:tcPr>
          <w:p w14:paraId="217028BE"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6BDC927B" w14:textId="77777777" w:rsidTr="00270C64">
        <w:trPr>
          <w:trHeight w:val="217"/>
        </w:trPr>
        <w:tc>
          <w:tcPr>
            <w:tcW w:w="710" w:type="dxa"/>
            <w:tcBorders>
              <w:left w:val="single" w:sz="4" w:space="0" w:color="auto"/>
              <w:right w:val="single" w:sz="4" w:space="0" w:color="auto"/>
            </w:tcBorders>
          </w:tcPr>
          <w:p w14:paraId="7FC67B0B"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7C6B4E9A" w14:textId="77777777" w:rsidR="00231E1E" w:rsidRPr="00B35A35" w:rsidRDefault="00231E1E" w:rsidP="00270C64">
            <w:pPr>
              <w:spacing w:after="0" w:line="240" w:lineRule="auto"/>
              <w:jc w:val="both"/>
              <w:rPr>
                <w:szCs w:val="28"/>
              </w:rPr>
            </w:pPr>
            <w:r w:rsidRPr="00B35A35">
              <w:rPr>
                <w:szCs w:val="28"/>
              </w:rPr>
              <w:t>июнь</w:t>
            </w:r>
          </w:p>
        </w:tc>
        <w:tc>
          <w:tcPr>
            <w:tcW w:w="6237" w:type="dxa"/>
            <w:tcBorders>
              <w:left w:val="single" w:sz="4" w:space="0" w:color="auto"/>
              <w:right w:val="single" w:sz="4" w:space="0" w:color="auto"/>
            </w:tcBorders>
          </w:tcPr>
          <w:p w14:paraId="3BB362A8"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4B78AAB1" w14:textId="77777777" w:rsidTr="00270C64">
        <w:trPr>
          <w:trHeight w:val="179"/>
        </w:trPr>
        <w:tc>
          <w:tcPr>
            <w:tcW w:w="710" w:type="dxa"/>
            <w:tcBorders>
              <w:left w:val="single" w:sz="4" w:space="0" w:color="auto"/>
              <w:right w:val="single" w:sz="4" w:space="0" w:color="auto"/>
            </w:tcBorders>
          </w:tcPr>
          <w:p w14:paraId="07EC7585"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1565141C"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6237" w:type="dxa"/>
            <w:tcBorders>
              <w:left w:val="single" w:sz="4" w:space="0" w:color="auto"/>
              <w:right w:val="single" w:sz="4" w:space="0" w:color="auto"/>
            </w:tcBorders>
          </w:tcPr>
          <w:p w14:paraId="61C130C4" w14:textId="77777777" w:rsidR="00231E1E" w:rsidRPr="00B35A35" w:rsidRDefault="00231E1E" w:rsidP="00270C64">
            <w:pPr>
              <w:spacing w:after="0" w:line="240" w:lineRule="auto"/>
              <w:jc w:val="center"/>
              <w:rPr>
                <w:b/>
                <w:szCs w:val="28"/>
              </w:rPr>
            </w:pPr>
            <w:r w:rsidRPr="00B35A35">
              <w:rPr>
                <w:b/>
                <w:szCs w:val="28"/>
              </w:rPr>
              <w:t>-</w:t>
            </w:r>
          </w:p>
        </w:tc>
      </w:tr>
      <w:tr w:rsidR="00231E1E" w:rsidRPr="00B35A35" w14:paraId="0A8F1FBF" w14:textId="77777777" w:rsidTr="00270C64">
        <w:trPr>
          <w:trHeight w:val="217"/>
        </w:trPr>
        <w:tc>
          <w:tcPr>
            <w:tcW w:w="710" w:type="dxa"/>
            <w:tcBorders>
              <w:left w:val="single" w:sz="4" w:space="0" w:color="auto"/>
              <w:right w:val="single" w:sz="4" w:space="0" w:color="auto"/>
            </w:tcBorders>
          </w:tcPr>
          <w:p w14:paraId="6F3919D2"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7CA07F1A"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6237" w:type="dxa"/>
            <w:tcBorders>
              <w:left w:val="single" w:sz="4" w:space="0" w:color="auto"/>
              <w:right w:val="single" w:sz="4" w:space="0" w:color="auto"/>
            </w:tcBorders>
          </w:tcPr>
          <w:p w14:paraId="3439055A" w14:textId="77777777" w:rsidR="00231E1E" w:rsidRPr="00B35A35" w:rsidRDefault="00231E1E" w:rsidP="00270C64">
            <w:pPr>
              <w:spacing w:after="0" w:line="240" w:lineRule="auto"/>
              <w:jc w:val="center"/>
              <w:rPr>
                <w:b/>
                <w:szCs w:val="28"/>
              </w:rPr>
            </w:pPr>
            <w:r w:rsidRPr="00B35A35">
              <w:rPr>
                <w:b/>
                <w:szCs w:val="28"/>
              </w:rPr>
              <w:t>1</w:t>
            </w:r>
          </w:p>
        </w:tc>
      </w:tr>
      <w:tr w:rsidR="00231E1E" w:rsidRPr="00B35A35" w14:paraId="3464362C" w14:textId="77777777" w:rsidTr="00270C64">
        <w:trPr>
          <w:trHeight w:val="207"/>
        </w:trPr>
        <w:tc>
          <w:tcPr>
            <w:tcW w:w="710" w:type="dxa"/>
            <w:tcBorders>
              <w:left w:val="single" w:sz="4" w:space="0" w:color="auto"/>
              <w:right w:val="single" w:sz="4" w:space="0" w:color="auto"/>
            </w:tcBorders>
          </w:tcPr>
          <w:p w14:paraId="2FC191E4" w14:textId="77777777" w:rsidR="00231E1E" w:rsidRPr="00B35A35" w:rsidRDefault="00231E1E" w:rsidP="00231E1E">
            <w:pPr>
              <w:numPr>
                <w:ilvl w:val="0"/>
                <w:numId w:val="15"/>
              </w:numPr>
              <w:spacing w:after="0" w:line="240" w:lineRule="auto"/>
              <w:rPr>
                <w:szCs w:val="28"/>
              </w:rPr>
            </w:pPr>
          </w:p>
        </w:tc>
        <w:tc>
          <w:tcPr>
            <w:tcW w:w="3260" w:type="dxa"/>
            <w:tcBorders>
              <w:left w:val="single" w:sz="4" w:space="0" w:color="auto"/>
              <w:right w:val="single" w:sz="4" w:space="0" w:color="auto"/>
            </w:tcBorders>
          </w:tcPr>
          <w:p w14:paraId="3006B7D0" w14:textId="77777777" w:rsidR="00231E1E" w:rsidRPr="00B35A35" w:rsidRDefault="00231E1E" w:rsidP="00270C64">
            <w:pPr>
              <w:spacing w:after="0" w:line="240" w:lineRule="auto"/>
              <w:rPr>
                <w:b/>
                <w:sz w:val="16"/>
                <w:szCs w:val="16"/>
              </w:rPr>
            </w:pPr>
            <w:r w:rsidRPr="00B35A35">
              <w:rPr>
                <w:b/>
                <w:szCs w:val="28"/>
              </w:rPr>
              <w:t>Всего с начала созыва</w:t>
            </w:r>
          </w:p>
        </w:tc>
        <w:tc>
          <w:tcPr>
            <w:tcW w:w="6237" w:type="dxa"/>
            <w:tcBorders>
              <w:left w:val="single" w:sz="4" w:space="0" w:color="auto"/>
              <w:right w:val="single" w:sz="4" w:space="0" w:color="auto"/>
            </w:tcBorders>
          </w:tcPr>
          <w:p w14:paraId="0CC67431" w14:textId="77777777" w:rsidR="00231E1E" w:rsidRPr="00B35A35" w:rsidRDefault="00231E1E" w:rsidP="00270C64">
            <w:pPr>
              <w:spacing w:after="0" w:line="240" w:lineRule="auto"/>
              <w:jc w:val="center"/>
              <w:rPr>
                <w:b/>
                <w:szCs w:val="28"/>
              </w:rPr>
            </w:pPr>
            <w:r w:rsidRPr="00B35A35">
              <w:rPr>
                <w:b/>
                <w:szCs w:val="28"/>
              </w:rPr>
              <w:t>4</w:t>
            </w:r>
          </w:p>
        </w:tc>
      </w:tr>
    </w:tbl>
    <w:p w14:paraId="63EB8F2E" w14:textId="77777777" w:rsidR="00231E1E" w:rsidRPr="00B35A35" w:rsidRDefault="00231E1E" w:rsidP="00231E1E">
      <w:pPr>
        <w:pStyle w:val="a5"/>
        <w:jc w:val="center"/>
        <w:rPr>
          <w:rFonts w:ascii="Times New Roman" w:hAnsi="Times New Roman"/>
          <w:b/>
          <w:bCs/>
          <w:sz w:val="28"/>
          <w:szCs w:val="28"/>
        </w:rPr>
      </w:pPr>
    </w:p>
    <w:p w14:paraId="037EFC92" w14:textId="61E68790" w:rsidR="00231E1E" w:rsidRPr="00B35A35" w:rsidRDefault="00231E1E" w:rsidP="00231E1E">
      <w:pPr>
        <w:pStyle w:val="a5"/>
        <w:jc w:val="center"/>
        <w:rPr>
          <w:rFonts w:ascii="Times New Roman" w:hAnsi="Times New Roman"/>
          <w:b/>
          <w:bCs/>
          <w:sz w:val="28"/>
          <w:szCs w:val="28"/>
        </w:rPr>
      </w:pPr>
      <w:r w:rsidRPr="00B35A35">
        <w:rPr>
          <w:rFonts w:ascii="Times New Roman" w:hAnsi="Times New Roman"/>
          <w:b/>
          <w:bCs/>
          <w:sz w:val="28"/>
          <w:szCs w:val="28"/>
        </w:rPr>
        <w:t>Участие депутатов Государственного Собрания Республики Марий Эл</w:t>
      </w:r>
    </w:p>
    <w:p w14:paraId="39AC2490" w14:textId="77777777" w:rsidR="00231E1E" w:rsidRPr="00B35A35" w:rsidRDefault="00231E1E" w:rsidP="00231E1E">
      <w:pPr>
        <w:pStyle w:val="a5"/>
        <w:jc w:val="center"/>
        <w:rPr>
          <w:rFonts w:ascii="Times New Roman" w:hAnsi="Times New Roman"/>
          <w:b/>
          <w:bCs/>
          <w:iCs/>
          <w:sz w:val="28"/>
          <w:szCs w:val="28"/>
        </w:rPr>
      </w:pPr>
      <w:r w:rsidRPr="00B35A35">
        <w:rPr>
          <w:rFonts w:ascii="Times New Roman" w:hAnsi="Times New Roman"/>
          <w:b/>
          <w:bCs/>
          <w:iCs/>
          <w:sz w:val="28"/>
          <w:szCs w:val="28"/>
        </w:rPr>
        <w:t>в парламентских слушаниях Федерального Собрания</w:t>
      </w:r>
    </w:p>
    <w:p w14:paraId="1C0372A5" w14:textId="77777777" w:rsidR="00231E1E" w:rsidRPr="00B35A35" w:rsidRDefault="00231E1E" w:rsidP="00231E1E">
      <w:pPr>
        <w:pStyle w:val="a5"/>
        <w:jc w:val="center"/>
        <w:rPr>
          <w:rFonts w:ascii="Times New Roman" w:hAnsi="Times New Roman"/>
          <w:b/>
          <w:bCs/>
          <w:iCs/>
          <w:sz w:val="28"/>
          <w:szCs w:val="28"/>
        </w:rPr>
      </w:pPr>
      <w:r w:rsidRPr="00B35A35">
        <w:rPr>
          <w:rFonts w:ascii="Times New Roman" w:hAnsi="Times New Roman"/>
          <w:b/>
          <w:bCs/>
          <w:iCs/>
          <w:sz w:val="28"/>
          <w:szCs w:val="28"/>
        </w:rPr>
        <w:t>Российской Федерации, мероприятиях по обмену опытом работы, совещаниях, форумах</w:t>
      </w:r>
    </w:p>
    <w:p w14:paraId="4B51DE9C" w14:textId="77777777" w:rsidR="00231E1E" w:rsidRPr="00B35A35" w:rsidRDefault="00231E1E" w:rsidP="00231E1E">
      <w:pPr>
        <w:pStyle w:val="a5"/>
        <w:jc w:val="center"/>
        <w:rPr>
          <w:rFonts w:ascii="Times New Roman" w:hAnsi="Times New Roman"/>
          <w:b/>
          <w:bCs/>
          <w:iCs/>
          <w:sz w:val="16"/>
          <w:szCs w:val="16"/>
        </w:rPr>
      </w:pPr>
    </w:p>
    <w:p w14:paraId="1ED5E921" w14:textId="77777777" w:rsidR="00231E1E" w:rsidRPr="00B35A35" w:rsidRDefault="00231E1E" w:rsidP="00231E1E">
      <w:pPr>
        <w:spacing w:after="0" w:line="240" w:lineRule="auto"/>
        <w:jc w:val="both"/>
        <w:rPr>
          <w:sz w:val="8"/>
          <w:szCs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835"/>
        <w:gridCol w:w="1559"/>
        <w:gridCol w:w="1843"/>
        <w:gridCol w:w="1437"/>
        <w:gridCol w:w="1788"/>
      </w:tblGrid>
      <w:tr w:rsidR="00231E1E" w:rsidRPr="00B35A35" w14:paraId="7F1F237A" w14:textId="77777777" w:rsidTr="00270C64">
        <w:tc>
          <w:tcPr>
            <w:tcW w:w="710" w:type="dxa"/>
            <w:vMerge w:val="restart"/>
          </w:tcPr>
          <w:p w14:paraId="0F5D6464" w14:textId="77777777" w:rsidR="00231E1E" w:rsidRPr="00B35A35" w:rsidRDefault="00231E1E" w:rsidP="00270C64">
            <w:pPr>
              <w:spacing w:after="0" w:line="240" w:lineRule="auto"/>
              <w:jc w:val="center"/>
              <w:rPr>
                <w:b/>
                <w:szCs w:val="28"/>
              </w:rPr>
            </w:pPr>
            <w:r w:rsidRPr="00B35A35">
              <w:rPr>
                <w:b/>
                <w:szCs w:val="28"/>
              </w:rPr>
              <w:t xml:space="preserve">№ </w:t>
            </w:r>
          </w:p>
          <w:p w14:paraId="0CE11C29" w14:textId="77777777" w:rsidR="00231E1E" w:rsidRPr="00B35A35" w:rsidRDefault="00231E1E" w:rsidP="00270C64">
            <w:pPr>
              <w:spacing w:after="0" w:line="240" w:lineRule="auto"/>
              <w:jc w:val="center"/>
              <w:rPr>
                <w:szCs w:val="28"/>
              </w:rPr>
            </w:pPr>
            <w:r w:rsidRPr="00B35A35">
              <w:rPr>
                <w:b/>
                <w:szCs w:val="28"/>
              </w:rPr>
              <w:t>п/п</w:t>
            </w:r>
          </w:p>
        </w:tc>
        <w:tc>
          <w:tcPr>
            <w:tcW w:w="2835" w:type="dxa"/>
            <w:vMerge w:val="restart"/>
          </w:tcPr>
          <w:p w14:paraId="3301FD7A" w14:textId="77777777" w:rsidR="00231E1E" w:rsidRPr="00B35A35" w:rsidRDefault="00231E1E" w:rsidP="00270C64">
            <w:pPr>
              <w:spacing w:after="0" w:line="240" w:lineRule="auto"/>
              <w:jc w:val="center"/>
              <w:rPr>
                <w:b/>
                <w:szCs w:val="28"/>
              </w:rPr>
            </w:pPr>
            <w:r w:rsidRPr="00B35A35">
              <w:rPr>
                <w:b/>
                <w:szCs w:val="28"/>
              </w:rPr>
              <w:t>Месяц, квартал</w:t>
            </w:r>
          </w:p>
        </w:tc>
        <w:tc>
          <w:tcPr>
            <w:tcW w:w="3402" w:type="dxa"/>
            <w:gridSpan w:val="2"/>
          </w:tcPr>
          <w:p w14:paraId="6E660E14" w14:textId="77777777" w:rsidR="00231E1E" w:rsidRPr="00B35A35" w:rsidRDefault="00231E1E" w:rsidP="00270C64">
            <w:pPr>
              <w:spacing w:after="0" w:line="240" w:lineRule="auto"/>
              <w:jc w:val="center"/>
              <w:rPr>
                <w:b/>
                <w:szCs w:val="28"/>
              </w:rPr>
            </w:pPr>
            <w:r w:rsidRPr="00B35A35">
              <w:rPr>
                <w:b/>
                <w:szCs w:val="28"/>
              </w:rPr>
              <w:t xml:space="preserve">Участие депутатов </w:t>
            </w:r>
          </w:p>
          <w:p w14:paraId="5C371085" w14:textId="77777777" w:rsidR="00231E1E" w:rsidRPr="00B35A35" w:rsidRDefault="00231E1E" w:rsidP="00270C64">
            <w:pPr>
              <w:spacing w:after="0" w:line="240" w:lineRule="auto"/>
              <w:jc w:val="center"/>
              <w:rPr>
                <w:b/>
                <w:szCs w:val="28"/>
              </w:rPr>
            </w:pPr>
            <w:r w:rsidRPr="00B35A35">
              <w:rPr>
                <w:b/>
                <w:szCs w:val="28"/>
              </w:rPr>
              <w:t>в мероприятиях Федерального Собрания</w:t>
            </w:r>
          </w:p>
          <w:p w14:paraId="4781B6E0" w14:textId="77777777" w:rsidR="00231E1E" w:rsidRPr="00B35A35" w:rsidRDefault="00231E1E" w:rsidP="00270C64">
            <w:pPr>
              <w:spacing w:after="0" w:line="240" w:lineRule="auto"/>
              <w:jc w:val="center"/>
              <w:rPr>
                <w:b/>
                <w:szCs w:val="28"/>
              </w:rPr>
            </w:pPr>
            <w:r w:rsidRPr="00B35A35">
              <w:rPr>
                <w:b/>
                <w:szCs w:val="28"/>
              </w:rPr>
              <w:t>Российской Федерации</w:t>
            </w:r>
          </w:p>
        </w:tc>
        <w:tc>
          <w:tcPr>
            <w:tcW w:w="3225" w:type="dxa"/>
            <w:gridSpan w:val="2"/>
            <w:tcBorders>
              <w:bottom w:val="single" w:sz="4" w:space="0" w:color="auto"/>
            </w:tcBorders>
          </w:tcPr>
          <w:p w14:paraId="5651932E" w14:textId="77777777" w:rsidR="00231E1E" w:rsidRPr="00B35A35" w:rsidRDefault="00231E1E" w:rsidP="00270C64">
            <w:pPr>
              <w:spacing w:after="0" w:line="240" w:lineRule="auto"/>
              <w:jc w:val="center"/>
              <w:rPr>
                <w:b/>
                <w:szCs w:val="28"/>
              </w:rPr>
            </w:pPr>
            <w:r w:rsidRPr="00B35A35">
              <w:rPr>
                <w:b/>
                <w:szCs w:val="28"/>
              </w:rPr>
              <w:t>Участие депутатов</w:t>
            </w:r>
          </w:p>
          <w:p w14:paraId="12882374" w14:textId="77777777" w:rsidR="00231E1E" w:rsidRPr="00B35A35" w:rsidRDefault="00231E1E" w:rsidP="00270C64">
            <w:pPr>
              <w:spacing w:after="0" w:line="240" w:lineRule="auto"/>
              <w:jc w:val="center"/>
              <w:rPr>
                <w:b/>
                <w:szCs w:val="28"/>
              </w:rPr>
            </w:pPr>
            <w:r w:rsidRPr="00B35A35">
              <w:rPr>
                <w:b/>
                <w:szCs w:val="28"/>
              </w:rPr>
              <w:t xml:space="preserve">в мероприятиях субъектов России </w:t>
            </w:r>
          </w:p>
          <w:p w14:paraId="0BC4E785" w14:textId="77777777" w:rsidR="00231E1E" w:rsidRPr="00B35A35" w:rsidRDefault="00231E1E" w:rsidP="00270C64">
            <w:pPr>
              <w:spacing w:after="0" w:line="240" w:lineRule="auto"/>
              <w:jc w:val="center"/>
              <w:rPr>
                <w:b/>
                <w:szCs w:val="28"/>
              </w:rPr>
            </w:pPr>
            <w:r w:rsidRPr="00B35A35">
              <w:rPr>
                <w:b/>
                <w:szCs w:val="28"/>
              </w:rPr>
              <w:t xml:space="preserve">по обмену </w:t>
            </w:r>
          </w:p>
          <w:p w14:paraId="1BF28CA5" w14:textId="77777777" w:rsidR="00231E1E" w:rsidRPr="00B35A35" w:rsidRDefault="00231E1E" w:rsidP="00270C64">
            <w:pPr>
              <w:spacing w:after="0" w:line="240" w:lineRule="auto"/>
              <w:jc w:val="center"/>
              <w:rPr>
                <w:b/>
                <w:szCs w:val="28"/>
              </w:rPr>
            </w:pPr>
            <w:r w:rsidRPr="00B35A35">
              <w:rPr>
                <w:b/>
                <w:szCs w:val="28"/>
              </w:rPr>
              <w:t xml:space="preserve">опытом работы, </w:t>
            </w:r>
          </w:p>
          <w:p w14:paraId="430A59AD" w14:textId="77777777" w:rsidR="00231E1E" w:rsidRPr="00B35A35" w:rsidRDefault="00231E1E" w:rsidP="00270C64">
            <w:pPr>
              <w:spacing w:after="0" w:line="240" w:lineRule="auto"/>
              <w:jc w:val="center"/>
              <w:rPr>
                <w:b/>
                <w:szCs w:val="28"/>
              </w:rPr>
            </w:pPr>
            <w:r w:rsidRPr="00B35A35">
              <w:rPr>
                <w:b/>
                <w:szCs w:val="28"/>
              </w:rPr>
              <w:t>в совещаниях, форумах</w:t>
            </w:r>
          </w:p>
        </w:tc>
      </w:tr>
      <w:tr w:rsidR="00231E1E" w:rsidRPr="00B35A35" w14:paraId="176A96F1" w14:textId="77777777" w:rsidTr="00270C64">
        <w:tc>
          <w:tcPr>
            <w:tcW w:w="710" w:type="dxa"/>
            <w:vMerge/>
            <w:tcBorders>
              <w:bottom w:val="single" w:sz="4" w:space="0" w:color="auto"/>
            </w:tcBorders>
          </w:tcPr>
          <w:p w14:paraId="68A0F328" w14:textId="77777777" w:rsidR="00231E1E" w:rsidRPr="00B35A35" w:rsidRDefault="00231E1E" w:rsidP="00270C64">
            <w:pPr>
              <w:spacing w:after="0" w:line="240" w:lineRule="auto"/>
              <w:jc w:val="center"/>
              <w:rPr>
                <w:szCs w:val="28"/>
              </w:rPr>
            </w:pPr>
          </w:p>
        </w:tc>
        <w:tc>
          <w:tcPr>
            <w:tcW w:w="2835" w:type="dxa"/>
            <w:vMerge/>
            <w:tcBorders>
              <w:bottom w:val="single" w:sz="4" w:space="0" w:color="auto"/>
            </w:tcBorders>
          </w:tcPr>
          <w:p w14:paraId="019D3ED8" w14:textId="77777777" w:rsidR="00231E1E" w:rsidRPr="00B35A35" w:rsidRDefault="00231E1E" w:rsidP="00270C64">
            <w:pPr>
              <w:spacing w:after="0" w:line="240" w:lineRule="auto"/>
              <w:jc w:val="both"/>
              <w:rPr>
                <w:szCs w:val="28"/>
              </w:rPr>
            </w:pPr>
          </w:p>
        </w:tc>
        <w:tc>
          <w:tcPr>
            <w:tcW w:w="1559" w:type="dxa"/>
            <w:tcBorders>
              <w:bottom w:val="single" w:sz="4" w:space="0" w:color="auto"/>
            </w:tcBorders>
          </w:tcPr>
          <w:p w14:paraId="08809ADF" w14:textId="77777777" w:rsidR="00231E1E" w:rsidRPr="00B35A35" w:rsidRDefault="00231E1E" w:rsidP="00270C64">
            <w:pPr>
              <w:spacing w:after="0" w:line="240" w:lineRule="auto"/>
              <w:jc w:val="center"/>
              <w:rPr>
                <w:szCs w:val="28"/>
              </w:rPr>
            </w:pPr>
            <w:r w:rsidRPr="00B35A35">
              <w:rPr>
                <w:szCs w:val="28"/>
              </w:rPr>
              <w:t>всего депутатов</w:t>
            </w:r>
          </w:p>
        </w:tc>
        <w:tc>
          <w:tcPr>
            <w:tcW w:w="1843" w:type="dxa"/>
            <w:tcBorders>
              <w:bottom w:val="single" w:sz="4" w:space="0" w:color="auto"/>
            </w:tcBorders>
          </w:tcPr>
          <w:p w14:paraId="48C20B8B" w14:textId="77777777" w:rsidR="00231E1E" w:rsidRPr="00B35A35" w:rsidRDefault="00231E1E" w:rsidP="00270C64">
            <w:pPr>
              <w:spacing w:after="0" w:line="240" w:lineRule="auto"/>
              <w:jc w:val="center"/>
              <w:rPr>
                <w:szCs w:val="28"/>
              </w:rPr>
            </w:pPr>
            <w:r w:rsidRPr="00B35A35">
              <w:rPr>
                <w:szCs w:val="28"/>
              </w:rPr>
              <w:t xml:space="preserve">количество </w:t>
            </w:r>
            <w:r w:rsidRPr="00B35A35">
              <w:rPr>
                <w:spacing w:val="-20"/>
                <w:szCs w:val="28"/>
              </w:rPr>
              <w:t>мероприятий</w:t>
            </w:r>
          </w:p>
        </w:tc>
        <w:tc>
          <w:tcPr>
            <w:tcW w:w="1437" w:type="dxa"/>
            <w:tcBorders>
              <w:top w:val="single" w:sz="4" w:space="0" w:color="auto"/>
              <w:bottom w:val="single" w:sz="4" w:space="0" w:color="auto"/>
              <w:right w:val="single" w:sz="4" w:space="0" w:color="auto"/>
            </w:tcBorders>
          </w:tcPr>
          <w:p w14:paraId="5741B11E" w14:textId="77777777" w:rsidR="00231E1E" w:rsidRPr="00B35A35" w:rsidRDefault="00231E1E" w:rsidP="00270C64">
            <w:pPr>
              <w:spacing w:after="0" w:line="240" w:lineRule="auto"/>
              <w:jc w:val="center"/>
              <w:rPr>
                <w:szCs w:val="28"/>
              </w:rPr>
            </w:pPr>
            <w:r w:rsidRPr="00B35A35">
              <w:rPr>
                <w:szCs w:val="28"/>
              </w:rPr>
              <w:t>всего депутатов</w:t>
            </w:r>
          </w:p>
        </w:tc>
        <w:tc>
          <w:tcPr>
            <w:tcW w:w="1788" w:type="dxa"/>
            <w:tcBorders>
              <w:top w:val="single" w:sz="4" w:space="0" w:color="auto"/>
              <w:left w:val="single" w:sz="4" w:space="0" w:color="auto"/>
              <w:bottom w:val="single" w:sz="4" w:space="0" w:color="auto"/>
              <w:right w:val="single" w:sz="4" w:space="0" w:color="auto"/>
            </w:tcBorders>
          </w:tcPr>
          <w:p w14:paraId="0E34B759" w14:textId="77777777" w:rsidR="00231E1E" w:rsidRPr="00B35A35" w:rsidRDefault="00231E1E" w:rsidP="00270C64">
            <w:pPr>
              <w:spacing w:after="0" w:line="240" w:lineRule="auto"/>
              <w:jc w:val="center"/>
              <w:rPr>
                <w:szCs w:val="28"/>
              </w:rPr>
            </w:pPr>
            <w:r w:rsidRPr="00B35A35">
              <w:rPr>
                <w:szCs w:val="28"/>
              </w:rPr>
              <w:t>количество мероприятий</w:t>
            </w:r>
          </w:p>
        </w:tc>
      </w:tr>
      <w:tr w:rsidR="00231E1E" w:rsidRPr="00B35A35" w14:paraId="3C84BFF1" w14:textId="77777777" w:rsidTr="00270C64">
        <w:trPr>
          <w:trHeight w:val="567"/>
        </w:trPr>
        <w:tc>
          <w:tcPr>
            <w:tcW w:w="10172" w:type="dxa"/>
            <w:gridSpan w:val="6"/>
            <w:tcBorders>
              <w:top w:val="single" w:sz="4" w:space="0" w:color="auto"/>
              <w:left w:val="single" w:sz="4" w:space="0" w:color="auto"/>
              <w:bottom w:val="single" w:sz="4" w:space="0" w:color="auto"/>
              <w:right w:val="single" w:sz="4" w:space="0" w:color="auto"/>
            </w:tcBorders>
            <w:vAlign w:val="center"/>
          </w:tcPr>
          <w:p w14:paraId="6F2D6B92"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23FD20F5"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4BC45CCA"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47287BDD" w14:textId="77777777" w:rsidR="00231E1E" w:rsidRPr="00B35A35" w:rsidRDefault="00231E1E" w:rsidP="00270C64">
            <w:pPr>
              <w:spacing w:after="0" w:line="240" w:lineRule="auto"/>
              <w:jc w:val="both"/>
              <w:rPr>
                <w:b/>
                <w:szCs w:val="28"/>
              </w:rPr>
            </w:pPr>
            <w:r w:rsidRPr="00B35A35">
              <w:rPr>
                <w:b/>
                <w:szCs w:val="28"/>
              </w:rPr>
              <w:t>Итого за 2019 год</w:t>
            </w:r>
          </w:p>
        </w:tc>
        <w:tc>
          <w:tcPr>
            <w:tcW w:w="1559" w:type="dxa"/>
            <w:tcBorders>
              <w:top w:val="single" w:sz="4" w:space="0" w:color="auto"/>
              <w:left w:val="single" w:sz="4" w:space="0" w:color="auto"/>
              <w:bottom w:val="single" w:sz="4" w:space="0" w:color="auto"/>
              <w:right w:val="single" w:sz="4" w:space="0" w:color="auto"/>
            </w:tcBorders>
          </w:tcPr>
          <w:p w14:paraId="772495E3" w14:textId="77777777" w:rsidR="00231E1E" w:rsidRPr="00B35A35" w:rsidRDefault="00231E1E" w:rsidP="00270C64">
            <w:pPr>
              <w:spacing w:after="0" w:line="240" w:lineRule="auto"/>
              <w:jc w:val="center"/>
              <w:rPr>
                <w:b/>
                <w:szCs w:val="28"/>
              </w:rPr>
            </w:pPr>
            <w:r w:rsidRPr="00B35A35">
              <w:rPr>
                <w:b/>
                <w:szCs w:val="28"/>
              </w:rPr>
              <w:t>9</w:t>
            </w:r>
          </w:p>
        </w:tc>
        <w:tc>
          <w:tcPr>
            <w:tcW w:w="1843" w:type="dxa"/>
            <w:tcBorders>
              <w:top w:val="single" w:sz="4" w:space="0" w:color="auto"/>
              <w:left w:val="single" w:sz="4" w:space="0" w:color="auto"/>
              <w:bottom w:val="single" w:sz="4" w:space="0" w:color="auto"/>
              <w:right w:val="single" w:sz="4" w:space="0" w:color="auto"/>
            </w:tcBorders>
          </w:tcPr>
          <w:p w14:paraId="5197260B" w14:textId="77777777" w:rsidR="00231E1E" w:rsidRPr="00B35A35" w:rsidRDefault="00231E1E" w:rsidP="00270C64">
            <w:pPr>
              <w:spacing w:after="0" w:line="240" w:lineRule="auto"/>
              <w:jc w:val="center"/>
              <w:rPr>
                <w:b/>
                <w:szCs w:val="28"/>
              </w:rPr>
            </w:pPr>
            <w:r w:rsidRPr="00B35A35">
              <w:rPr>
                <w:b/>
                <w:szCs w:val="28"/>
              </w:rPr>
              <w:t>11</w:t>
            </w:r>
          </w:p>
        </w:tc>
        <w:tc>
          <w:tcPr>
            <w:tcW w:w="1437" w:type="dxa"/>
            <w:tcBorders>
              <w:top w:val="single" w:sz="4" w:space="0" w:color="auto"/>
              <w:left w:val="single" w:sz="4" w:space="0" w:color="auto"/>
              <w:bottom w:val="single" w:sz="4" w:space="0" w:color="auto"/>
              <w:right w:val="single" w:sz="4" w:space="0" w:color="auto"/>
            </w:tcBorders>
          </w:tcPr>
          <w:p w14:paraId="2E9B4226" w14:textId="77777777" w:rsidR="00231E1E" w:rsidRPr="00B35A35" w:rsidRDefault="00231E1E" w:rsidP="00270C64">
            <w:pPr>
              <w:spacing w:after="0" w:line="240" w:lineRule="auto"/>
              <w:jc w:val="center"/>
              <w:rPr>
                <w:b/>
                <w:szCs w:val="28"/>
              </w:rPr>
            </w:pPr>
            <w:r w:rsidRPr="00B35A35">
              <w:rPr>
                <w:b/>
                <w:szCs w:val="28"/>
              </w:rPr>
              <w:t>2</w:t>
            </w:r>
          </w:p>
        </w:tc>
        <w:tc>
          <w:tcPr>
            <w:tcW w:w="1788" w:type="dxa"/>
            <w:tcBorders>
              <w:top w:val="single" w:sz="4" w:space="0" w:color="auto"/>
              <w:left w:val="single" w:sz="4" w:space="0" w:color="auto"/>
              <w:bottom w:val="single" w:sz="4" w:space="0" w:color="auto"/>
              <w:right w:val="single" w:sz="4" w:space="0" w:color="auto"/>
            </w:tcBorders>
          </w:tcPr>
          <w:p w14:paraId="15457097" w14:textId="77777777" w:rsidR="00231E1E" w:rsidRPr="00B35A35" w:rsidRDefault="00231E1E" w:rsidP="00270C64">
            <w:pPr>
              <w:spacing w:after="0" w:line="240" w:lineRule="auto"/>
              <w:jc w:val="center"/>
              <w:rPr>
                <w:b/>
                <w:szCs w:val="28"/>
              </w:rPr>
            </w:pPr>
            <w:r w:rsidRPr="00B35A35">
              <w:rPr>
                <w:b/>
                <w:szCs w:val="28"/>
              </w:rPr>
              <w:t>2</w:t>
            </w:r>
          </w:p>
        </w:tc>
      </w:tr>
      <w:tr w:rsidR="00231E1E" w:rsidRPr="00B35A35" w14:paraId="552CB6D8" w14:textId="77777777" w:rsidTr="00270C64">
        <w:trPr>
          <w:trHeight w:val="562"/>
        </w:trPr>
        <w:tc>
          <w:tcPr>
            <w:tcW w:w="10172" w:type="dxa"/>
            <w:gridSpan w:val="6"/>
            <w:tcBorders>
              <w:top w:val="single" w:sz="4" w:space="0" w:color="auto"/>
              <w:left w:val="single" w:sz="4" w:space="0" w:color="auto"/>
              <w:bottom w:val="single" w:sz="4" w:space="0" w:color="auto"/>
              <w:right w:val="single" w:sz="4" w:space="0" w:color="auto"/>
            </w:tcBorders>
            <w:vAlign w:val="center"/>
          </w:tcPr>
          <w:p w14:paraId="40E61126"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599E07C9"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2F6F66B8"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5FC46A0C"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1559" w:type="dxa"/>
            <w:tcBorders>
              <w:top w:val="single" w:sz="4" w:space="0" w:color="auto"/>
              <w:left w:val="single" w:sz="4" w:space="0" w:color="auto"/>
              <w:bottom w:val="single" w:sz="4" w:space="0" w:color="auto"/>
              <w:right w:val="single" w:sz="4" w:space="0" w:color="auto"/>
            </w:tcBorders>
          </w:tcPr>
          <w:p w14:paraId="0D2539F6" w14:textId="77777777" w:rsidR="00231E1E" w:rsidRPr="00B35A35" w:rsidRDefault="00231E1E" w:rsidP="00270C64">
            <w:pPr>
              <w:spacing w:after="0" w:line="240" w:lineRule="auto"/>
              <w:jc w:val="center"/>
              <w:rPr>
                <w:b/>
                <w:szCs w:val="28"/>
              </w:rPr>
            </w:pPr>
            <w:r w:rsidRPr="00B35A35">
              <w:rPr>
                <w:b/>
                <w:szCs w:val="28"/>
              </w:rPr>
              <w:t>3</w:t>
            </w:r>
          </w:p>
        </w:tc>
        <w:tc>
          <w:tcPr>
            <w:tcW w:w="1843" w:type="dxa"/>
            <w:tcBorders>
              <w:top w:val="single" w:sz="4" w:space="0" w:color="auto"/>
              <w:left w:val="single" w:sz="4" w:space="0" w:color="auto"/>
              <w:bottom w:val="single" w:sz="4" w:space="0" w:color="auto"/>
              <w:right w:val="single" w:sz="4" w:space="0" w:color="auto"/>
            </w:tcBorders>
          </w:tcPr>
          <w:p w14:paraId="682D3F8C" w14:textId="77777777" w:rsidR="00231E1E" w:rsidRPr="00B35A35" w:rsidRDefault="00231E1E" w:rsidP="00270C64">
            <w:pPr>
              <w:spacing w:after="0" w:line="240" w:lineRule="auto"/>
              <w:jc w:val="center"/>
              <w:rPr>
                <w:b/>
                <w:szCs w:val="28"/>
              </w:rPr>
            </w:pPr>
            <w:r w:rsidRPr="00B35A35">
              <w:rPr>
                <w:b/>
                <w:szCs w:val="28"/>
              </w:rPr>
              <w:t>3</w:t>
            </w:r>
          </w:p>
        </w:tc>
        <w:tc>
          <w:tcPr>
            <w:tcW w:w="1437" w:type="dxa"/>
            <w:tcBorders>
              <w:top w:val="single" w:sz="4" w:space="0" w:color="auto"/>
              <w:left w:val="single" w:sz="4" w:space="0" w:color="auto"/>
              <w:bottom w:val="single" w:sz="4" w:space="0" w:color="auto"/>
              <w:right w:val="single" w:sz="4" w:space="0" w:color="auto"/>
            </w:tcBorders>
          </w:tcPr>
          <w:p w14:paraId="2AEBCC01" w14:textId="77777777" w:rsidR="00231E1E" w:rsidRPr="00B35A35" w:rsidRDefault="00231E1E" w:rsidP="00270C64">
            <w:pPr>
              <w:spacing w:after="0" w:line="240" w:lineRule="auto"/>
              <w:jc w:val="center"/>
              <w:rPr>
                <w:b/>
                <w:szCs w:val="28"/>
              </w:rPr>
            </w:pPr>
            <w:r w:rsidRPr="00B35A35">
              <w:rPr>
                <w:b/>
                <w:szCs w:val="28"/>
              </w:rPr>
              <w:t>1</w:t>
            </w:r>
          </w:p>
        </w:tc>
        <w:tc>
          <w:tcPr>
            <w:tcW w:w="1788" w:type="dxa"/>
            <w:tcBorders>
              <w:top w:val="single" w:sz="4" w:space="0" w:color="auto"/>
              <w:left w:val="single" w:sz="4" w:space="0" w:color="auto"/>
              <w:bottom w:val="single" w:sz="4" w:space="0" w:color="auto"/>
              <w:right w:val="single" w:sz="4" w:space="0" w:color="auto"/>
            </w:tcBorders>
          </w:tcPr>
          <w:p w14:paraId="32FE1CA7" w14:textId="77777777" w:rsidR="00231E1E" w:rsidRPr="00B35A35" w:rsidRDefault="00231E1E" w:rsidP="00270C64">
            <w:pPr>
              <w:spacing w:after="0" w:line="240" w:lineRule="auto"/>
              <w:jc w:val="center"/>
              <w:rPr>
                <w:b/>
                <w:szCs w:val="28"/>
              </w:rPr>
            </w:pPr>
            <w:r w:rsidRPr="00B35A35">
              <w:rPr>
                <w:b/>
                <w:szCs w:val="28"/>
              </w:rPr>
              <w:t>1</w:t>
            </w:r>
          </w:p>
        </w:tc>
      </w:tr>
      <w:tr w:rsidR="00231E1E" w:rsidRPr="00B35A35" w14:paraId="13E7C3EB" w14:textId="77777777" w:rsidTr="00270C64">
        <w:trPr>
          <w:trHeight w:val="413"/>
        </w:trPr>
        <w:tc>
          <w:tcPr>
            <w:tcW w:w="710" w:type="dxa"/>
            <w:tcBorders>
              <w:top w:val="single" w:sz="4" w:space="0" w:color="auto"/>
              <w:left w:val="single" w:sz="4" w:space="0" w:color="auto"/>
              <w:bottom w:val="single" w:sz="4" w:space="0" w:color="auto"/>
              <w:right w:val="single" w:sz="4" w:space="0" w:color="auto"/>
            </w:tcBorders>
          </w:tcPr>
          <w:p w14:paraId="1E9D910C"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1DD249D6" w14:textId="77777777" w:rsidR="00231E1E" w:rsidRPr="00B35A35" w:rsidRDefault="00231E1E" w:rsidP="00270C64">
            <w:pPr>
              <w:spacing w:after="0" w:line="240" w:lineRule="auto"/>
              <w:jc w:val="both"/>
              <w:rPr>
                <w:szCs w:val="28"/>
              </w:rPr>
            </w:pPr>
            <w:r w:rsidRPr="00B35A35">
              <w:rPr>
                <w:szCs w:val="28"/>
              </w:rPr>
              <w:t>апрель</w:t>
            </w:r>
          </w:p>
        </w:tc>
        <w:tc>
          <w:tcPr>
            <w:tcW w:w="1559" w:type="dxa"/>
            <w:tcBorders>
              <w:top w:val="single" w:sz="4" w:space="0" w:color="auto"/>
              <w:left w:val="single" w:sz="4" w:space="0" w:color="auto"/>
              <w:bottom w:val="single" w:sz="4" w:space="0" w:color="auto"/>
              <w:right w:val="single" w:sz="4" w:space="0" w:color="auto"/>
            </w:tcBorders>
          </w:tcPr>
          <w:p w14:paraId="27674D5E" w14:textId="77777777" w:rsidR="00231E1E" w:rsidRPr="00B35A35" w:rsidRDefault="00231E1E" w:rsidP="00270C64">
            <w:pPr>
              <w:spacing w:after="0" w:line="240" w:lineRule="auto"/>
              <w:jc w:val="center"/>
              <w:rPr>
                <w:szCs w:val="28"/>
              </w:rPr>
            </w:pPr>
            <w:r w:rsidRPr="00B35A35">
              <w:rPr>
                <w:szCs w:val="28"/>
              </w:rPr>
              <w:t>-</w:t>
            </w:r>
          </w:p>
        </w:tc>
        <w:tc>
          <w:tcPr>
            <w:tcW w:w="1843" w:type="dxa"/>
            <w:tcBorders>
              <w:top w:val="single" w:sz="4" w:space="0" w:color="auto"/>
              <w:left w:val="single" w:sz="4" w:space="0" w:color="auto"/>
              <w:bottom w:val="single" w:sz="4" w:space="0" w:color="auto"/>
              <w:right w:val="single" w:sz="4" w:space="0" w:color="auto"/>
            </w:tcBorders>
          </w:tcPr>
          <w:p w14:paraId="410FD296" w14:textId="77777777" w:rsidR="00231E1E" w:rsidRPr="00B35A35" w:rsidRDefault="00231E1E" w:rsidP="00270C64">
            <w:pPr>
              <w:spacing w:after="0" w:line="240" w:lineRule="auto"/>
              <w:jc w:val="center"/>
              <w:rPr>
                <w:szCs w:val="28"/>
              </w:rPr>
            </w:pPr>
            <w:r w:rsidRPr="00B35A35">
              <w:rPr>
                <w:szCs w:val="28"/>
              </w:rPr>
              <w:t>-</w:t>
            </w:r>
          </w:p>
        </w:tc>
        <w:tc>
          <w:tcPr>
            <w:tcW w:w="1437" w:type="dxa"/>
            <w:tcBorders>
              <w:top w:val="single" w:sz="4" w:space="0" w:color="auto"/>
              <w:left w:val="single" w:sz="4" w:space="0" w:color="auto"/>
              <w:bottom w:val="single" w:sz="4" w:space="0" w:color="auto"/>
              <w:right w:val="single" w:sz="4" w:space="0" w:color="auto"/>
            </w:tcBorders>
          </w:tcPr>
          <w:p w14:paraId="170E8A41" w14:textId="77777777" w:rsidR="00231E1E" w:rsidRPr="00B35A35" w:rsidRDefault="00231E1E" w:rsidP="00270C64">
            <w:pPr>
              <w:spacing w:after="0" w:line="240" w:lineRule="auto"/>
              <w:jc w:val="center"/>
              <w:rPr>
                <w:szCs w:val="28"/>
              </w:rPr>
            </w:pPr>
            <w:r w:rsidRPr="00B35A35">
              <w:rPr>
                <w:szCs w:val="28"/>
              </w:rPr>
              <w:t>-</w:t>
            </w:r>
          </w:p>
        </w:tc>
        <w:tc>
          <w:tcPr>
            <w:tcW w:w="1788" w:type="dxa"/>
            <w:tcBorders>
              <w:top w:val="single" w:sz="4" w:space="0" w:color="auto"/>
              <w:left w:val="single" w:sz="4" w:space="0" w:color="auto"/>
              <w:bottom w:val="single" w:sz="4" w:space="0" w:color="auto"/>
              <w:right w:val="single" w:sz="4" w:space="0" w:color="auto"/>
            </w:tcBorders>
          </w:tcPr>
          <w:p w14:paraId="23DA9736"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0E910CD9" w14:textId="77777777" w:rsidTr="00270C64">
        <w:trPr>
          <w:trHeight w:val="419"/>
        </w:trPr>
        <w:tc>
          <w:tcPr>
            <w:tcW w:w="710" w:type="dxa"/>
            <w:tcBorders>
              <w:top w:val="single" w:sz="4" w:space="0" w:color="auto"/>
              <w:left w:val="single" w:sz="4" w:space="0" w:color="auto"/>
              <w:bottom w:val="single" w:sz="4" w:space="0" w:color="auto"/>
              <w:right w:val="single" w:sz="4" w:space="0" w:color="auto"/>
            </w:tcBorders>
          </w:tcPr>
          <w:p w14:paraId="3D53C4EB"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51B64E33" w14:textId="77777777" w:rsidR="00231E1E" w:rsidRPr="00B35A35" w:rsidRDefault="00231E1E" w:rsidP="00270C64">
            <w:pPr>
              <w:spacing w:after="0" w:line="240" w:lineRule="auto"/>
              <w:jc w:val="both"/>
              <w:rPr>
                <w:szCs w:val="28"/>
              </w:rPr>
            </w:pPr>
            <w:r w:rsidRPr="00B35A35">
              <w:rPr>
                <w:szCs w:val="28"/>
              </w:rPr>
              <w:t>май</w:t>
            </w:r>
          </w:p>
        </w:tc>
        <w:tc>
          <w:tcPr>
            <w:tcW w:w="1559" w:type="dxa"/>
            <w:tcBorders>
              <w:top w:val="single" w:sz="4" w:space="0" w:color="auto"/>
              <w:left w:val="single" w:sz="4" w:space="0" w:color="auto"/>
              <w:bottom w:val="single" w:sz="4" w:space="0" w:color="auto"/>
              <w:right w:val="single" w:sz="4" w:space="0" w:color="auto"/>
            </w:tcBorders>
          </w:tcPr>
          <w:p w14:paraId="59E2EAC5" w14:textId="77777777" w:rsidR="00231E1E" w:rsidRPr="00B35A35" w:rsidRDefault="00231E1E" w:rsidP="00270C64">
            <w:pPr>
              <w:spacing w:after="0" w:line="240" w:lineRule="auto"/>
              <w:jc w:val="center"/>
              <w:rPr>
                <w:szCs w:val="28"/>
              </w:rPr>
            </w:pPr>
            <w:r w:rsidRPr="00B35A35">
              <w:rPr>
                <w:szCs w:val="28"/>
              </w:rPr>
              <w:t>-</w:t>
            </w:r>
          </w:p>
        </w:tc>
        <w:tc>
          <w:tcPr>
            <w:tcW w:w="1843" w:type="dxa"/>
            <w:tcBorders>
              <w:top w:val="single" w:sz="4" w:space="0" w:color="auto"/>
              <w:left w:val="single" w:sz="4" w:space="0" w:color="auto"/>
              <w:bottom w:val="single" w:sz="4" w:space="0" w:color="auto"/>
              <w:right w:val="single" w:sz="4" w:space="0" w:color="auto"/>
            </w:tcBorders>
          </w:tcPr>
          <w:p w14:paraId="71556526" w14:textId="77777777" w:rsidR="00231E1E" w:rsidRPr="00B35A35" w:rsidRDefault="00231E1E" w:rsidP="00270C64">
            <w:pPr>
              <w:spacing w:after="0" w:line="240" w:lineRule="auto"/>
              <w:jc w:val="center"/>
              <w:rPr>
                <w:szCs w:val="28"/>
              </w:rPr>
            </w:pPr>
            <w:r w:rsidRPr="00B35A35">
              <w:rPr>
                <w:szCs w:val="28"/>
              </w:rPr>
              <w:t>-</w:t>
            </w:r>
          </w:p>
        </w:tc>
        <w:tc>
          <w:tcPr>
            <w:tcW w:w="1437" w:type="dxa"/>
            <w:tcBorders>
              <w:top w:val="single" w:sz="4" w:space="0" w:color="auto"/>
              <w:left w:val="single" w:sz="4" w:space="0" w:color="auto"/>
              <w:bottom w:val="single" w:sz="4" w:space="0" w:color="auto"/>
              <w:right w:val="single" w:sz="4" w:space="0" w:color="auto"/>
            </w:tcBorders>
          </w:tcPr>
          <w:p w14:paraId="74165DFC" w14:textId="77777777" w:rsidR="00231E1E" w:rsidRPr="00B35A35" w:rsidRDefault="00231E1E" w:rsidP="00270C64">
            <w:pPr>
              <w:spacing w:after="0" w:line="240" w:lineRule="auto"/>
              <w:jc w:val="center"/>
              <w:rPr>
                <w:szCs w:val="28"/>
              </w:rPr>
            </w:pPr>
            <w:r w:rsidRPr="00B35A35">
              <w:rPr>
                <w:szCs w:val="28"/>
              </w:rPr>
              <w:t>-</w:t>
            </w:r>
          </w:p>
        </w:tc>
        <w:tc>
          <w:tcPr>
            <w:tcW w:w="1788" w:type="dxa"/>
            <w:tcBorders>
              <w:top w:val="single" w:sz="4" w:space="0" w:color="auto"/>
              <w:left w:val="single" w:sz="4" w:space="0" w:color="auto"/>
              <w:bottom w:val="single" w:sz="4" w:space="0" w:color="auto"/>
              <w:right w:val="single" w:sz="4" w:space="0" w:color="auto"/>
            </w:tcBorders>
          </w:tcPr>
          <w:p w14:paraId="19207E11"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0B95DD18" w14:textId="77777777" w:rsidTr="00270C64">
        <w:trPr>
          <w:trHeight w:val="425"/>
        </w:trPr>
        <w:tc>
          <w:tcPr>
            <w:tcW w:w="710" w:type="dxa"/>
            <w:tcBorders>
              <w:top w:val="single" w:sz="4" w:space="0" w:color="auto"/>
              <w:left w:val="single" w:sz="4" w:space="0" w:color="auto"/>
              <w:bottom w:val="single" w:sz="4" w:space="0" w:color="auto"/>
              <w:right w:val="single" w:sz="4" w:space="0" w:color="auto"/>
            </w:tcBorders>
          </w:tcPr>
          <w:p w14:paraId="6DA69CEC"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2BDEFD80" w14:textId="77777777" w:rsidR="00231E1E" w:rsidRPr="00B35A35" w:rsidRDefault="00231E1E" w:rsidP="00270C64">
            <w:pPr>
              <w:spacing w:after="0" w:line="240" w:lineRule="auto"/>
              <w:jc w:val="both"/>
              <w:rPr>
                <w:szCs w:val="28"/>
              </w:rPr>
            </w:pPr>
            <w:r w:rsidRPr="00B35A35">
              <w:rPr>
                <w:szCs w:val="28"/>
              </w:rPr>
              <w:t>июнь</w:t>
            </w:r>
          </w:p>
        </w:tc>
        <w:tc>
          <w:tcPr>
            <w:tcW w:w="1559" w:type="dxa"/>
            <w:tcBorders>
              <w:top w:val="single" w:sz="4" w:space="0" w:color="auto"/>
              <w:left w:val="single" w:sz="4" w:space="0" w:color="auto"/>
              <w:bottom w:val="single" w:sz="4" w:space="0" w:color="auto"/>
              <w:right w:val="single" w:sz="4" w:space="0" w:color="auto"/>
            </w:tcBorders>
          </w:tcPr>
          <w:p w14:paraId="24AFE368" w14:textId="77777777" w:rsidR="00231E1E" w:rsidRPr="00B35A35" w:rsidRDefault="00231E1E" w:rsidP="00270C64">
            <w:pPr>
              <w:spacing w:after="0" w:line="240" w:lineRule="auto"/>
              <w:jc w:val="center"/>
              <w:rPr>
                <w:szCs w:val="28"/>
              </w:rPr>
            </w:pPr>
            <w:r w:rsidRPr="00B35A35">
              <w:rPr>
                <w:szCs w:val="28"/>
              </w:rPr>
              <w:t>-</w:t>
            </w:r>
          </w:p>
        </w:tc>
        <w:tc>
          <w:tcPr>
            <w:tcW w:w="1843" w:type="dxa"/>
            <w:tcBorders>
              <w:top w:val="single" w:sz="4" w:space="0" w:color="auto"/>
              <w:left w:val="single" w:sz="4" w:space="0" w:color="auto"/>
              <w:bottom w:val="single" w:sz="4" w:space="0" w:color="auto"/>
              <w:right w:val="single" w:sz="4" w:space="0" w:color="auto"/>
            </w:tcBorders>
          </w:tcPr>
          <w:p w14:paraId="0AB3C056" w14:textId="77777777" w:rsidR="00231E1E" w:rsidRPr="00B35A35" w:rsidRDefault="00231E1E" w:rsidP="00270C64">
            <w:pPr>
              <w:spacing w:after="0" w:line="240" w:lineRule="auto"/>
              <w:jc w:val="center"/>
              <w:rPr>
                <w:szCs w:val="28"/>
              </w:rPr>
            </w:pPr>
            <w:r w:rsidRPr="00B35A35">
              <w:rPr>
                <w:szCs w:val="28"/>
              </w:rPr>
              <w:t>-</w:t>
            </w:r>
          </w:p>
        </w:tc>
        <w:tc>
          <w:tcPr>
            <w:tcW w:w="1437" w:type="dxa"/>
            <w:tcBorders>
              <w:top w:val="single" w:sz="4" w:space="0" w:color="auto"/>
              <w:left w:val="single" w:sz="4" w:space="0" w:color="auto"/>
              <w:bottom w:val="single" w:sz="4" w:space="0" w:color="auto"/>
              <w:right w:val="single" w:sz="4" w:space="0" w:color="auto"/>
            </w:tcBorders>
          </w:tcPr>
          <w:p w14:paraId="2CE65585" w14:textId="77777777" w:rsidR="00231E1E" w:rsidRPr="00B35A35" w:rsidRDefault="00231E1E" w:rsidP="00270C64">
            <w:pPr>
              <w:spacing w:after="0" w:line="240" w:lineRule="auto"/>
              <w:jc w:val="center"/>
              <w:rPr>
                <w:szCs w:val="28"/>
              </w:rPr>
            </w:pPr>
            <w:r w:rsidRPr="00B35A35">
              <w:rPr>
                <w:szCs w:val="28"/>
              </w:rPr>
              <w:t>-</w:t>
            </w:r>
          </w:p>
        </w:tc>
        <w:tc>
          <w:tcPr>
            <w:tcW w:w="1788" w:type="dxa"/>
            <w:tcBorders>
              <w:top w:val="single" w:sz="4" w:space="0" w:color="auto"/>
              <w:left w:val="single" w:sz="4" w:space="0" w:color="auto"/>
              <w:bottom w:val="single" w:sz="4" w:space="0" w:color="auto"/>
              <w:right w:val="single" w:sz="4" w:space="0" w:color="auto"/>
            </w:tcBorders>
          </w:tcPr>
          <w:p w14:paraId="1B6BA496"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62D7C551" w14:textId="77777777" w:rsidTr="00270C64">
        <w:trPr>
          <w:trHeight w:val="417"/>
        </w:trPr>
        <w:tc>
          <w:tcPr>
            <w:tcW w:w="710" w:type="dxa"/>
            <w:tcBorders>
              <w:top w:val="single" w:sz="4" w:space="0" w:color="auto"/>
              <w:left w:val="single" w:sz="4" w:space="0" w:color="auto"/>
              <w:bottom w:val="single" w:sz="4" w:space="0" w:color="auto"/>
              <w:right w:val="single" w:sz="4" w:space="0" w:color="auto"/>
            </w:tcBorders>
          </w:tcPr>
          <w:p w14:paraId="0F4FA9F4"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7E37AD02"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1559" w:type="dxa"/>
            <w:tcBorders>
              <w:top w:val="single" w:sz="4" w:space="0" w:color="auto"/>
              <w:left w:val="single" w:sz="4" w:space="0" w:color="auto"/>
              <w:bottom w:val="single" w:sz="4" w:space="0" w:color="auto"/>
              <w:right w:val="single" w:sz="4" w:space="0" w:color="auto"/>
            </w:tcBorders>
          </w:tcPr>
          <w:p w14:paraId="38F52ED9" w14:textId="77777777" w:rsidR="00231E1E" w:rsidRPr="00B35A35" w:rsidRDefault="00231E1E" w:rsidP="00270C64">
            <w:pPr>
              <w:spacing w:after="0" w:line="240" w:lineRule="auto"/>
              <w:jc w:val="center"/>
              <w:rPr>
                <w:b/>
                <w:szCs w:val="28"/>
              </w:rPr>
            </w:pPr>
            <w:r w:rsidRPr="00B35A35">
              <w:rPr>
                <w:b/>
                <w:szCs w:val="28"/>
              </w:rPr>
              <w:t>-</w:t>
            </w:r>
          </w:p>
        </w:tc>
        <w:tc>
          <w:tcPr>
            <w:tcW w:w="1843" w:type="dxa"/>
            <w:tcBorders>
              <w:top w:val="single" w:sz="4" w:space="0" w:color="auto"/>
              <w:left w:val="single" w:sz="4" w:space="0" w:color="auto"/>
              <w:bottom w:val="single" w:sz="4" w:space="0" w:color="auto"/>
              <w:right w:val="single" w:sz="4" w:space="0" w:color="auto"/>
            </w:tcBorders>
          </w:tcPr>
          <w:p w14:paraId="3112FDE5" w14:textId="77777777" w:rsidR="00231E1E" w:rsidRPr="00B35A35" w:rsidRDefault="00231E1E" w:rsidP="00270C64">
            <w:pPr>
              <w:spacing w:after="0" w:line="240" w:lineRule="auto"/>
              <w:jc w:val="center"/>
              <w:rPr>
                <w:b/>
                <w:szCs w:val="28"/>
              </w:rPr>
            </w:pPr>
            <w:r w:rsidRPr="00B35A35">
              <w:rPr>
                <w:b/>
                <w:szCs w:val="28"/>
              </w:rPr>
              <w:t>-</w:t>
            </w:r>
          </w:p>
        </w:tc>
        <w:tc>
          <w:tcPr>
            <w:tcW w:w="1437" w:type="dxa"/>
            <w:tcBorders>
              <w:top w:val="single" w:sz="4" w:space="0" w:color="auto"/>
              <w:left w:val="single" w:sz="4" w:space="0" w:color="auto"/>
              <w:bottom w:val="single" w:sz="4" w:space="0" w:color="auto"/>
              <w:right w:val="single" w:sz="4" w:space="0" w:color="auto"/>
            </w:tcBorders>
          </w:tcPr>
          <w:p w14:paraId="40A30379" w14:textId="77777777" w:rsidR="00231E1E" w:rsidRPr="00B35A35" w:rsidRDefault="00231E1E" w:rsidP="00270C64">
            <w:pPr>
              <w:spacing w:after="0" w:line="240" w:lineRule="auto"/>
              <w:jc w:val="center"/>
              <w:rPr>
                <w:b/>
                <w:szCs w:val="28"/>
              </w:rPr>
            </w:pPr>
            <w:r w:rsidRPr="00B35A35">
              <w:rPr>
                <w:b/>
                <w:szCs w:val="28"/>
              </w:rPr>
              <w:t>-</w:t>
            </w:r>
          </w:p>
        </w:tc>
        <w:tc>
          <w:tcPr>
            <w:tcW w:w="1788" w:type="dxa"/>
            <w:tcBorders>
              <w:top w:val="single" w:sz="4" w:space="0" w:color="auto"/>
              <w:left w:val="single" w:sz="4" w:space="0" w:color="auto"/>
              <w:bottom w:val="single" w:sz="4" w:space="0" w:color="auto"/>
              <w:right w:val="single" w:sz="4" w:space="0" w:color="auto"/>
            </w:tcBorders>
          </w:tcPr>
          <w:p w14:paraId="48C90529" w14:textId="77777777" w:rsidR="00231E1E" w:rsidRPr="00B35A35" w:rsidRDefault="00231E1E" w:rsidP="00270C64">
            <w:pPr>
              <w:spacing w:after="0" w:line="240" w:lineRule="auto"/>
              <w:jc w:val="center"/>
              <w:rPr>
                <w:b/>
                <w:szCs w:val="28"/>
              </w:rPr>
            </w:pPr>
            <w:r w:rsidRPr="00B35A35">
              <w:rPr>
                <w:b/>
                <w:szCs w:val="28"/>
              </w:rPr>
              <w:t>-</w:t>
            </w:r>
          </w:p>
        </w:tc>
      </w:tr>
      <w:tr w:rsidR="00231E1E" w:rsidRPr="00B35A35" w14:paraId="473C6E98" w14:textId="77777777" w:rsidTr="00270C64">
        <w:trPr>
          <w:trHeight w:val="425"/>
        </w:trPr>
        <w:tc>
          <w:tcPr>
            <w:tcW w:w="710" w:type="dxa"/>
            <w:tcBorders>
              <w:top w:val="single" w:sz="4" w:space="0" w:color="auto"/>
              <w:left w:val="single" w:sz="4" w:space="0" w:color="auto"/>
              <w:bottom w:val="single" w:sz="4" w:space="0" w:color="auto"/>
              <w:right w:val="single" w:sz="4" w:space="0" w:color="auto"/>
            </w:tcBorders>
          </w:tcPr>
          <w:p w14:paraId="0AB9A2F3"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0EACF4AF"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1559" w:type="dxa"/>
            <w:tcBorders>
              <w:top w:val="single" w:sz="4" w:space="0" w:color="auto"/>
              <w:left w:val="single" w:sz="4" w:space="0" w:color="auto"/>
              <w:bottom w:val="single" w:sz="4" w:space="0" w:color="auto"/>
              <w:right w:val="single" w:sz="4" w:space="0" w:color="auto"/>
            </w:tcBorders>
          </w:tcPr>
          <w:p w14:paraId="1C339E17" w14:textId="77777777" w:rsidR="00231E1E" w:rsidRPr="00B35A35" w:rsidRDefault="00231E1E" w:rsidP="00270C64">
            <w:pPr>
              <w:spacing w:after="0" w:line="240" w:lineRule="auto"/>
              <w:jc w:val="center"/>
              <w:rPr>
                <w:b/>
                <w:szCs w:val="28"/>
              </w:rPr>
            </w:pPr>
            <w:r w:rsidRPr="00B35A35">
              <w:rPr>
                <w:b/>
                <w:szCs w:val="28"/>
              </w:rPr>
              <w:t>3</w:t>
            </w:r>
          </w:p>
        </w:tc>
        <w:tc>
          <w:tcPr>
            <w:tcW w:w="1843" w:type="dxa"/>
            <w:tcBorders>
              <w:top w:val="single" w:sz="4" w:space="0" w:color="auto"/>
              <w:left w:val="single" w:sz="4" w:space="0" w:color="auto"/>
              <w:bottom w:val="single" w:sz="4" w:space="0" w:color="auto"/>
              <w:right w:val="single" w:sz="4" w:space="0" w:color="auto"/>
            </w:tcBorders>
          </w:tcPr>
          <w:p w14:paraId="03449AE5" w14:textId="77777777" w:rsidR="00231E1E" w:rsidRPr="00B35A35" w:rsidRDefault="00231E1E" w:rsidP="00270C64">
            <w:pPr>
              <w:spacing w:after="0" w:line="240" w:lineRule="auto"/>
              <w:jc w:val="center"/>
              <w:rPr>
                <w:b/>
                <w:szCs w:val="28"/>
              </w:rPr>
            </w:pPr>
            <w:r w:rsidRPr="00B35A35">
              <w:rPr>
                <w:b/>
                <w:szCs w:val="28"/>
              </w:rPr>
              <w:t>3</w:t>
            </w:r>
          </w:p>
        </w:tc>
        <w:tc>
          <w:tcPr>
            <w:tcW w:w="1437" w:type="dxa"/>
            <w:tcBorders>
              <w:top w:val="single" w:sz="4" w:space="0" w:color="auto"/>
              <w:left w:val="single" w:sz="4" w:space="0" w:color="auto"/>
              <w:bottom w:val="single" w:sz="4" w:space="0" w:color="auto"/>
              <w:right w:val="single" w:sz="4" w:space="0" w:color="auto"/>
            </w:tcBorders>
          </w:tcPr>
          <w:p w14:paraId="79F7020E" w14:textId="77777777" w:rsidR="00231E1E" w:rsidRPr="00B35A35" w:rsidRDefault="00231E1E" w:rsidP="00270C64">
            <w:pPr>
              <w:spacing w:after="0" w:line="240" w:lineRule="auto"/>
              <w:jc w:val="center"/>
              <w:rPr>
                <w:b/>
                <w:szCs w:val="28"/>
              </w:rPr>
            </w:pPr>
            <w:r w:rsidRPr="00B35A35">
              <w:rPr>
                <w:b/>
                <w:szCs w:val="28"/>
              </w:rPr>
              <w:t>1</w:t>
            </w:r>
          </w:p>
        </w:tc>
        <w:tc>
          <w:tcPr>
            <w:tcW w:w="1788" w:type="dxa"/>
            <w:tcBorders>
              <w:top w:val="single" w:sz="4" w:space="0" w:color="auto"/>
              <w:left w:val="single" w:sz="4" w:space="0" w:color="auto"/>
              <w:bottom w:val="single" w:sz="4" w:space="0" w:color="auto"/>
              <w:right w:val="single" w:sz="4" w:space="0" w:color="auto"/>
            </w:tcBorders>
          </w:tcPr>
          <w:p w14:paraId="1416BC24" w14:textId="77777777" w:rsidR="00231E1E" w:rsidRPr="00B35A35" w:rsidRDefault="00231E1E" w:rsidP="00270C64">
            <w:pPr>
              <w:spacing w:after="0" w:line="240" w:lineRule="auto"/>
              <w:jc w:val="center"/>
              <w:rPr>
                <w:b/>
                <w:szCs w:val="28"/>
              </w:rPr>
            </w:pPr>
            <w:r w:rsidRPr="00B35A35">
              <w:rPr>
                <w:b/>
                <w:szCs w:val="28"/>
              </w:rPr>
              <w:t>1</w:t>
            </w:r>
          </w:p>
        </w:tc>
      </w:tr>
      <w:tr w:rsidR="00231E1E" w:rsidRPr="00B35A35" w14:paraId="60425D8B" w14:textId="77777777" w:rsidTr="00270C64">
        <w:tc>
          <w:tcPr>
            <w:tcW w:w="710" w:type="dxa"/>
            <w:tcBorders>
              <w:top w:val="single" w:sz="4" w:space="0" w:color="auto"/>
              <w:left w:val="single" w:sz="4" w:space="0" w:color="auto"/>
              <w:bottom w:val="single" w:sz="4" w:space="0" w:color="auto"/>
              <w:right w:val="single" w:sz="4" w:space="0" w:color="auto"/>
            </w:tcBorders>
          </w:tcPr>
          <w:p w14:paraId="746B9BED" w14:textId="77777777" w:rsidR="00231E1E" w:rsidRPr="00B35A35" w:rsidRDefault="00231E1E" w:rsidP="00231E1E">
            <w:pPr>
              <w:numPr>
                <w:ilvl w:val="0"/>
                <w:numId w:val="17"/>
              </w:numPr>
              <w:spacing w:after="0" w:line="240" w:lineRule="auto"/>
              <w:rPr>
                <w:szCs w:val="28"/>
              </w:rPr>
            </w:pPr>
          </w:p>
        </w:tc>
        <w:tc>
          <w:tcPr>
            <w:tcW w:w="2835" w:type="dxa"/>
            <w:tcBorders>
              <w:top w:val="single" w:sz="4" w:space="0" w:color="auto"/>
              <w:left w:val="single" w:sz="4" w:space="0" w:color="auto"/>
              <w:bottom w:val="single" w:sz="4" w:space="0" w:color="auto"/>
              <w:right w:val="single" w:sz="4" w:space="0" w:color="auto"/>
            </w:tcBorders>
          </w:tcPr>
          <w:p w14:paraId="5F49C3B7" w14:textId="77777777" w:rsidR="00231E1E" w:rsidRPr="00B35A35" w:rsidRDefault="00231E1E" w:rsidP="00270C64">
            <w:pPr>
              <w:spacing w:after="0" w:line="240" w:lineRule="auto"/>
              <w:jc w:val="both"/>
              <w:rPr>
                <w:b/>
                <w:szCs w:val="28"/>
              </w:rPr>
            </w:pPr>
            <w:r w:rsidRPr="00B35A35">
              <w:rPr>
                <w:b/>
                <w:szCs w:val="28"/>
              </w:rPr>
              <w:t xml:space="preserve">Всего </w:t>
            </w:r>
          </w:p>
          <w:p w14:paraId="2BE61D9F" w14:textId="77777777" w:rsidR="00231E1E" w:rsidRPr="00B35A35" w:rsidRDefault="00231E1E" w:rsidP="00270C64">
            <w:pPr>
              <w:spacing w:after="0" w:line="240" w:lineRule="auto"/>
              <w:rPr>
                <w:b/>
                <w:szCs w:val="28"/>
              </w:rPr>
            </w:pPr>
            <w:r w:rsidRPr="00B35A35">
              <w:rPr>
                <w:b/>
                <w:szCs w:val="28"/>
              </w:rPr>
              <w:t>с начала созыва</w:t>
            </w:r>
          </w:p>
        </w:tc>
        <w:tc>
          <w:tcPr>
            <w:tcW w:w="1559" w:type="dxa"/>
            <w:tcBorders>
              <w:top w:val="single" w:sz="4" w:space="0" w:color="auto"/>
              <w:left w:val="single" w:sz="4" w:space="0" w:color="auto"/>
              <w:bottom w:val="single" w:sz="4" w:space="0" w:color="auto"/>
              <w:right w:val="single" w:sz="4" w:space="0" w:color="auto"/>
            </w:tcBorders>
          </w:tcPr>
          <w:p w14:paraId="360B23F2" w14:textId="77777777" w:rsidR="00231E1E" w:rsidRPr="00B35A35" w:rsidRDefault="00231E1E" w:rsidP="00270C64">
            <w:pPr>
              <w:spacing w:after="0" w:line="240" w:lineRule="auto"/>
              <w:jc w:val="center"/>
              <w:rPr>
                <w:b/>
                <w:szCs w:val="28"/>
              </w:rPr>
            </w:pPr>
            <w:r w:rsidRPr="00B35A35">
              <w:rPr>
                <w:b/>
                <w:szCs w:val="28"/>
              </w:rPr>
              <w:t>10</w:t>
            </w:r>
          </w:p>
        </w:tc>
        <w:tc>
          <w:tcPr>
            <w:tcW w:w="1843" w:type="dxa"/>
            <w:tcBorders>
              <w:top w:val="single" w:sz="4" w:space="0" w:color="auto"/>
              <w:left w:val="single" w:sz="4" w:space="0" w:color="auto"/>
              <w:bottom w:val="single" w:sz="4" w:space="0" w:color="auto"/>
              <w:right w:val="single" w:sz="4" w:space="0" w:color="auto"/>
            </w:tcBorders>
          </w:tcPr>
          <w:p w14:paraId="646EC3D1" w14:textId="77777777" w:rsidR="00231E1E" w:rsidRPr="00B35A35" w:rsidRDefault="00231E1E" w:rsidP="00270C64">
            <w:pPr>
              <w:spacing w:after="0" w:line="240" w:lineRule="auto"/>
              <w:jc w:val="center"/>
              <w:rPr>
                <w:b/>
                <w:szCs w:val="28"/>
              </w:rPr>
            </w:pPr>
            <w:r w:rsidRPr="00B35A35">
              <w:rPr>
                <w:b/>
                <w:szCs w:val="28"/>
              </w:rPr>
              <w:t>14</w:t>
            </w:r>
          </w:p>
        </w:tc>
        <w:tc>
          <w:tcPr>
            <w:tcW w:w="1437" w:type="dxa"/>
            <w:tcBorders>
              <w:top w:val="single" w:sz="4" w:space="0" w:color="auto"/>
              <w:left w:val="single" w:sz="4" w:space="0" w:color="auto"/>
              <w:bottom w:val="single" w:sz="4" w:space="0" w:color="auto"/>
              <w:right w:val="single" w:sz="4" w:space="0" w:color="auto"/>
            </w:tcBorders>
          </w:tcPr>
          <w:p w14:paraId="085B1F04" w14:textId="77777777" w:rsidR="00231E1E" w:rsidRPr="00B35A35" w:rsidRDefault="00231E1E" w:rsidP="00270C64">
            <w:pPr>
              <w:spacing w:after="0" w:line="240" w:lineRule="auto"/>
              <w:jc w:val="center"/>
              <w:rPr>
                <w:b/>
                <w:szCs w:val="28"/>
              </w:rPr>
            </w:pPr>
            <w:r w:rsidRPr="00B35A35">
              <w:rPr>
                <w:b/>
                <w:szCs w:val="28"/>
              </w:rPr>
              <w:t>3</w:t>
            </w:r>
          </w:p>
        </w:tc>
        <w:tc>
          <w:tcPr>
            <w:tcW w:w="1788" w:type="dxa"/>
            <w:tcBorders>
              <w:top w:val="single" w:sz="4" w:space="0" w:color="auto"/>
              <w:left w:val="single" w:sz="4" w:space="0" w:color="auto"/>
              <w:bottom w:val="single" w:sz="4" w:space="0" w:color="auto"/>
              <w:right w:val="single" w:sz="4" w:space="0" w:color="auto"/>
            </w:tcBorders>
          </w:tcPr>
          <w:p w14:paraId="2AC19A1F" w14:textId="77777777" w:rsidR="00231E1E" w:rsidRPr="00B35A35" w:rsidRDefault="00231E1E" w:rsidP="00270C64">
            <w:pPr>
              <w:spacing w:after="0" w:line="240" w:lineRule="auto"/>
              <w:jc w:val="center"/>
              <w:rPr>
                <w:b/>
                <w:szCs w:val="28"/>
              </w:rPr>
            </w:pPr>
            <w:r w:rsidRPr="00B35A35">
              <w:rPr>
                <w:b/>
                <w:szCs w:val="28"/>
              </w:rPr>
              <w:t>3</w:t>
            </w:r>
          </w:p>
        </w:tc>
      </w:tr>
    </w:tbl>
    <w:p w14:paraId="6D0B85DE" w14:textId="77777777" w:rsidR="00231E1E" w:rsidRPr="00B35A35" w:rsidRDefault="00231E1E" w:rsidP="00231E1E">
      <w:pPr>
        <w:spacing w:after="0" w:line="240" w:lineRule="auto"/>
        <w:jc w:val="center"/>
        <w:rPr>
          <w:b/>
          <w:sz w:val="14"/>
          <w:szCs w:val="28"/>
        </w:rPr>
      </w:pPr>
    </w:p>
    <w:p w14:paraId="6E1B96D3" w14:textId="77777777" w:rsidR="00231E1E" w:rsidRPr="00B35A35" w:rsidRDefault="00231E1E" w:rsidP="00231E1E">
      <w:pPr>
        <w:spacing w:after="0" w:line="240" w:lineRule="auto"/>
        <w:jc w:val="center"/>
        <w:rPr>
          <w:b/>
          <w:sz w:val="14"/>
          <w:szCs w:val="28"/>
        </w:rPr>
      </w:pPr>
    </w:p>
    <w:p w14:paraId="3375FC30" w14:textId="77777777" w:rsidR="00231E1E" w:rsidRPr="00B35A35" w:rsidRDefault="00231E1E" w:rsidP="00231E1E">
      <w:pPr>
        <w:spacing w:after="0" w:line="240" w:lineRule="auto"/>
        <w:jc w:val="center"/>
        <w:rPr>
          <w:b/>
          <w:sz w:val="14"/>
          <w:szCs w:val="28"/>
        </w:rPr>
      </w:pPr>
    </w:p>
    <w:p w14:paraId="505887B1" w14:textId="77777777" w:rsidR="00231E1E" w:rsidRPr="00B35A35" w:rsidRDefault="00231E1E" w:rsidP="00231E1E">
      <w:pPr>
        <w:spacing w:after="0" w:line="240" w:lineRule="auto"/>
        <w:jc w:val="center"/>
        <w:rPr>
          <w:b/>
          <w:szCs w:val="28"/>
        </w:rPr>
      </w:pPr>
      <w:r w:rsidRPr="00B35A35">
        <w:rPr>
          <w:b/>
          <w:szCs w:val="28"/>
        </w:rPr>
        <w:lastRenderedPageBreak/>
        <w:t>Взаимодействие Государственного Собрания</w:t>
      </w:r>
    </w:p>
    <w:p w14:paraId="6F5A6B5D" w14:textId="77777777" w:rsidR="00231E1E" w:rsidRPr="00B35A35" w:rsidRDefault="00231E1E" w:rsidP="00231E1E">
      <w:pPr>
        <w:spacing w:after="0" w:line="240" w:lineRule="auto"/>
        <w:jc w:val="center"/>
        <w:rPr>
          <w:b/>
          <w:szCs w:val="28"/>
        </w:rPr>
      </w:pPr>
      <w:r w:rsidRPr="00B35A35">
        <w:rPr>
          <w:b/>
          <w:szCs w:val="28"/>
        </w:rPr>
        <w:t>Республики Марий Эл с представительными органами</w:t>
      </w:r>
    </w:p>
    <w:p w14:paraId="7AD5B55C" w14:textId="77777777" w:rsidR="00231E1E" w:rsidRPr="00B35A35" w:rsidRDefault="00231E1E" w:rsidP="00231E1E">
      <w:pPr>
        <w:spacing w:after="0" w:line="240" w:lineRule="auto"/>
        <w:jc w:val="center"/>
        <w:rPr>
          <w:b/>
          <w:szCs w:val="28"/>
        </w:rPr>
      </w:pPr>
      <w:r w:rsidRPr="00B35A35">
        <w:rPr>
          <w:b/>
          <w:szCs w:val="28"/>
        </w:rPr>
        <w:t>муниципальных образований Республики Марий Эл</w:t>
      </w:r>
    </w:p>
    <w:p w14:paraId="739B7DE2" w14:textId="77777777" w:rsidR="00231E1E" w:rsidRPr="00B35A35" w:rsidRDefault="00231E1E" w:rsidP="00231E1E">
      <w:pPr>
        <w:spacing w:after="0" w:line="240" w:lineRule="auto"/>
        <w:jc w:val="center"/>
        <w:rPr>
          <w:sz w:val="10"/>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94"/>
        <w:gridCol w:w="5103"/>
      </w:tblGrid>
      <w:tr w:rsidR="00231E1E" w:rsidRPr="00B35A35" w14:paraId="45DA90B0" w14:textId="77777777" w:rsidTr="00270C64">
        <w:tc>
          <w:tcPr>
            <w:tcW w:w="710" w:type="dxa"/>
            <w:tcBorders>
              <w:bottom w:val="single" w:sz="4" w:space="0" w:color="auto"/>
            </w:tcBorders>
          </w:tcPr>
          <w:p w14:paraId="2F3943DC" w14:textId="77777777" w:rsidR="00231E1E" w:rsidRPr="00B35A35" w:rsidRDefault="00231E1E" w:rsidP="00270C64">
            <w:pPr>
              <w:spacing w:after="0" w:line="240" w:lineRule="auto"/>
              <w:jc w:val="center"/>
              <w:rPr>
                <w:b/>
                <w:szCs w:val="28"/>
              </w:rPr>
            </w:pPr>
            <w:r w:rsidRPr="00B35A35">
              <w:rPr>
                <w:b/>
                <w:szCs w:val="28"/>
              </w:rPr>
              <w:t>№ п/п</w:t>
            </w:r>
          </w:p>
        </w:tc>
        <w:tc>
          <w:tcPr>
            <w:tcW w:w="4394" w:type="dxa"/>
            <w:tcBorders>
              <w:bottom w:val="single" w:sz="4" w:space="0" w:color="auto"/>
            </w:tcBorders>
          </w:tcPr>
          <w:p w14:paraId="42ED1308" w14:textId="77777777" w:rsidR="00231E1E" w:rsidRPr="00B35A35" w:rsidRDefault="00231E1E" w:rsidP="00270C64">
            <w:pPr>
              <w:spacing w:after="0" w:line="240" w:lineRule="auto"/>
              <w:jc w:val="center"/>
              <w:rPr>
                <w:b/>
                <w:szCs w:val="28"/>
              </w:rPr>
            </w:pPr>
            <w:r w:rsidRPr="00B35A35">
              <w:rPr>
                <w:b/>
                <w:szCs w:val="28"/>
              </w:rPr>
              <w:t>Месяц, квартал</w:t>
            </w:r>
          </w:p>
        </w:tc>
        <w:tc>
          <w:tcPr>
            <w:tcW w:w="5103" w:type="dxa"/>
            <w:tcBorders>
              <w:bottom w:val="single" w:sz="4" w:space="0" w:color="auto"/>
            </w:tcBorders>
          </w:tcPr>
          <w:p w14:paraId="1BFFF805" w14:textId="77777777" w:rsidR="00231E1E" w:rsidRPr="00B35A35" w:rsidRDefault="00231E1E" w:rsidP="00270C64">
            <w:pPr>
              <w:spacing w:after="0" w:line="240" w:lineRule="auto"/>
              <w:jc w:val="center"/>
              <w:rPr>
                <w:b/>
                <w:sz w:val="16"/>
                <w:szCs w:val="16"/>
              </w:rPr>
            </w:pPr>
            <w:r w:rsidRPr="00B35A35">
              <w:rPr>
                <w:b/>
                <w:szCs w:val="28"/>
              </w:rPr>
              <w:t>Количество встреч</w:t>
            </w:r>
          </w:p>
        </w:tc>
      </w:tr>
      <w:tr w:rsidR="00231E1E" w:rsidRPr="00B35A35" w14:paraId="6F0511E3" w14:textId="77777777" w:rsidTr="00270C64">
        <w:trPr>
          <w:trHeight w:val="49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6CED849B"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40B757C9"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308C1ABE"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09EAA672" w14:textId="77777777" w:rsidR="00231E1E" w:rsidRPr="00B35A35" w:rsidRDefault="00231E1E" w:rsidP="00270C64">
            <w:pPr>
              <w:spacing w:after="0" w:line="240" w:lineRule="auto"/>
              <w:jc w:val="both"/>
              <w:rPr>
                <w:b/>
                <w:szCs w:val="28"/>
              </w:rPr>
            </w:pPr>
            <w:r w:rsidRPr="00B35A35">
              <w:rPr>
                <w:b/>
                <w:szCs w:val="28"/>
              </w:rPr>
              <w:t>Итого за 2019 год</w:t>
            </w:r>
          </w:p>
        </w:tc>
        <w:tc>
          <w:tcPr>
            <w:tcW w:w="5103" w:type="dxa"/>
            <w:tcBorders>
              <w:top w:val="single" w:sz="4" w:space="0" w:color="auto"/>
              <w:left w:val="single" w:sz="4" w:space="0" w:color="auto"/>
              <w:bottom w:val="single" w:sz="4" w:space="0" w:color="auto"/>
              <w:right w:val="single" w:sz="4" w:space="0" w:color="auto"/>
            </w:tcBorders>
          </w:tcPr>
          <w:p w14:paraId="0A001878" w14:textId="77777777" w:rsidR="00231E1E" w:rsidRPr="00B35A35" w:rsidRDefault="00231E1E" w:rsidP="00270C64">
            <w:pPr>
              <w:spacing w:after="0" w:line="240" w:lineRule="auto"/>
              <w:jc w:val="center"/>
              <w:rPr>
                <w:b/>
                <w:szCs w:val="28"/>
              </w:rPr>
            </w:pPr>
            <w:r w:rsidRPr="00B35A35">
              <w:rPr>
                <w:b/>
                <w:szCs w:val="28"/>
              </w:rPr>
              <w:t>7</w:t>
            </w:r>
          </w:p>
        </w:tc>
      </w:tr>
      <w:tr w:rsidR="00231E1E" w:rsidRPr="00B35A35" w14:paraId="6D3E624F" w14:textId="77777777" w:rsidTr="00270C64">
        <w:trPr>
          <w:trHeight w:val="506"/>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54AF8998" w14:textId="77777777" w:rsidR="00231E1E" w:rsidRPr="00B35A35" w:rsidRDefault="00231E1E" w:rsidP="00270C64">
            <w:pPr>
              <w:spacing w:after="0" w:line="240" w:lineRule="auto"/>
              <w:jc w:val="center"/>
              <w:rPr>
                <w:b/>
                <w:szCs w:val="28"/>
              </w:rPr>
            </w:pPr>
            <w:r w:rsidRPr="00B35A35">
              <w:rPr>
                <w:b/>
                <w:szCs w:val="28"/>
              </w:rPr>
              <w:t>2020 год</w:t>
            </w:r>
          </w:p>
        </w:tc>
      </w:tr>
      <w:tr w:rsidR="00231E1E" w:rsidRPr="00B35A35" w14:paraId="514B997E"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0D4E6597"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139C131F"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5103" w:type="dxa"/>
            <w:tcBorders>
              <w:top w:val="single" w:sz="4" w:space="0" w:color="auto"/>
              <w:left w:val="single" w:sz="4" w:space="0" w:color="auto"/>
              <w:bottom w:val="single" w:sz="4" w:space="0" w:color="auto"/>
              <w:right w:val="single" w:sz="4" w:space="0" w:color="auto"/>
            </w:tcBorders>
          </w:tcPr>
          <w:p w14:paraId="659647C1" w14:textId="77777777" w:rsidR="00231E1E" w:rsidRPr="00B35A35" w:rsidRDefault="00231E1E" w:rsidP="00270C64">
            <w:pPr>
              <w:spacing w:after="0" w:line="240" w:lineRule="auto"/>
              <w:jc w:val="center"/>
              <w:rPr>
                <w:b/>
                <w:szCs w:val="28"/>
              </w:rPr>
            </w:pPr>
            <w:r w:rsidRPr="00B35A35">
              <w:rPr>
                <w:b/>
                <w:szCs w:val="28"/>
              </w:rPr>
              <w:t>16</w:t>
            </w:r>
          </w:p>
        </w:tc>
      </w:tr>
      <w:tr w:rsidR="00231E1E" w:rsidRPr="00B35A35" w14:paraId="5277BA1E"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5C4C6391"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7994A7FC" w14:textId="77777777" w:rsidR="00231E1E" w:rsidRPr="00B35A35" w:rsidRDefault="00231E1E" w:rsidP="00270C64">
            <w:pPr>
              <w:spacing w:after="0" w:line="240" w:lineRule="auto"/>
              <w:jc w:val="both"/>
              <w:rPr>
                <w:szCs w:val="28"/>
              </w:rPr>
            </w:pPr>
            <w:r w:rsidRPr="00B35A35">
              <w:rPr>
                <w:szCs w:val="28"/>
              </w:rPr>
              <w:t>апрель</w:t>
            </w:r>
          </w:p>
        </w:tc>
        <w:tc>
          <w:tcPr>
            <w:tcW w:w="5103" w:type="dxa"/>
            <w:tcBorders>
              <w:top w:val="single" w:sz="4" w:space="0" w:color="auto"/>
              <w:left w:val="single" w:sz="4" w:space="0" w:color="auto"/>
              <w:bottom w:val="single" w:sz="4" w:space="0" w:color="auto"/>
              <w:right w:val="single" w:sz="4" w:space="0" w:color="auto"/>
            </w:tcBorders>
          </w:tcPr>
          <w:p w14:paraId="56FD677B"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2852D192"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562BE1F8"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6C88D576" w14:textId="77777777" w:rsidR="00231E1E" w:rsidRPr="00B35A35" w:rsidRDefault="00231E1E" w:rsidP="00270C64">
            <w:pPr>
              <w:spacing w:after="0" w:line="240" w:lineRule="auto"/>
              <w:jc w:val="both"/>
              <w:rPr>
                <w:szCs w:val="28"/>
              </w:rPr>
            </w:pPr>
            <w:r w:rsidRPr="00B35A35">
              <w:rPr>
                <w:szCs w:val="28"/>
              </w:rPr>
              <w:t>май</w:t>
            </w:r>
          </w:p>
        </w:tc>
        <w:tc>
          <w:tcPr>
            <w:tcW w:w="5103" w:type="dxa"/>
            <w:tcBorders>
              <w:top w:val="single" w:sz="4" w:space="0" w:color="auto"/>
              <w:left w:val="single" w:sz="4" w:space="0" w:color="auto"/>
              <w:bottom w:val="single" w:sz="4" w:space="0" w:color="auto"/>
              <w:right w:val="single" w:sz="4" w:space="0" w:color="auto"/>
            </w:tcBorders>
          </w:tcPr>
          <w:p w14:paraId="5871FF0F" w14:textId="77777777" w:rsidR="00231E1E" w:rsidRPr="00B35A35" w:rsidRDefault="00231E1E" w:rsidP="00270C64">
            <w:pPr>
              <w:spacing w:after="0" w:line="240" w:lineRule="auto"/>
              <w:jc w:val="center"/>
              <w:rPr>
                <w:szCs w:val="28"/>
              </w:rPr>
            </w:pPr>
            <w:r w:rsidRPr="00B35A35">
              <w:rPr>
                <w:szCs w:val="28"/>
              </w:rPr>
              <w:t>-</w:t>
            </w:r>
          </w:p>
        </w:tc>
      </w:tr>
      <w:tr w:rsidR="00231E1E" w:rsidRPr="00B35A35" w14:paraId="4E50B9E8"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0C3E8FD4"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57207DEC" w14:textId="77777777" w:rsidR="00231E1E" w:rsidRPr="00B35A35" w:rsidRDefault="00231E1E" w:rsidP="00270C64">
            <w:pPr>
              <w:spacing w:after="0" w:line="240" w:lineRule="auto"/>
              <w:jc w:val="both"/>
              <w:rPr>
                <w:szCs w:val="28"/>
              </w:rPr>
            </w:pPr>
            <w:r w:rsidRPr="00B35A35">
              <w:rPr>
                <w:szCs w:val="28"/>
              </w:rPr>
              <w:t>июнь</w:t>
            </w:r>
          </w:p>
        </w:tc>
        <w:tc>
          <w:tcPr>
            <w:tcW w:w="5103" w:type="dxa"/>
            <w:tcBorders>
              <w:top w:val="single" w:sz="4" w:space="0" w:color="auto"/>
              <w:left w:val="single" w:sz="4" w:space="0" w:color="auto"/>
              <w:bottom w:val="single" w:sz="4" w:space="0" w:color="auto"/>
              <w:right w:val="single" w:sz="4" w:space="0" w:color="auto"/>
            </w:tcBorders>
          </w:tcPr>
          <w:p w14:paraId="148BB2A2" w14:textId="77777777" w:rsidR="00231E1E" w:rsidRPr="00B35A35" w:rsidRDefault="00231E1E" w:rsidP="00270C64">
            <w:pPr>
              <w:spacing w:after="0" w:line="240" w:lineRule="auto"/>
              <w:jc w:val="center"/>
              <w:rPr>
                <w:szCs w:val="28"/>
              </w:rPr>
            </w:pPr>
            <w:r w:rsidRPr="00B35A35">
              <w:rPr>
                <w:szCs w:val="28"/>
              </w:rPr>
              <w:t>3</w:t>
            </w:r>
          </w:p>
        </w:tc>
      </w:tr>
      <w:tr w:rsidR="00231E1E" w:rsidRPr="00B35A35" w14:paraId="0BBA8D8D"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09F8D6F2"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2A5AB757"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5103" w:type="dxa"/>
            <w:tcBorders>
              <w:top w:val="single" w:sz="4" w:space="0" w:color="auto"/>
              <w:left w:val="single" w:sz="4" w:space="0" w:color="auto"/>
              <w:bottom w:val="single" w:sz="4" w:space="0" w:color="auto"/>
              <w:right w:val="single" w:sz="4" w:space="0" w:color="auto"/>
            </w:tcBorders>
          </w:tcPr>
          <w:p w14:paraId="75384BA2" w14:textId="77777777" w:rsidR="00231E1E" w:rsidRPr="00B35A35" w:rsidRDefault="00231E1E" w:rsidP="00270C64">
            <w:pPr>
              <w:spacing w:after="0" w:line="240" w:lineRule="auto"/>
              <w:jc w:val="center"/>
              <w:rPr>
                <w:b/>
                <w:szCs w:val="28"/>
              </w:rPr>
            </w:pPr>
            <w:r w:rsidRPr="00B35A35">
              <w:rPr>
                <w:b/>
                <w:szCs w:val="28"/>
              </w:rPr>
              <w:t>3</w:t>
            </w:r>
          </w:p>
        </w:tc>
      </w:tr>
      <w:tr w:rsidR="00231E1E" w:rsidRPr="00B35A35" w14:paraId="726BD33A" w14:textId="77777777" w:rsidTr="00270C64">
        <w:trPr>
          <w:trHeight w:val="303"/>
        </w:trPr>
        <w:tc>
          <w:tcPr>
            <w:tcW w:w="710" w:type="dxa"/>
            <w:tcBorders>
              <w:top w:val="single" w:sz="4" w:space="0" w:color="auto"/>
              <w:left w:val="single" w:sz="4" w:space="0" w:color="auto"/>
              <w:bottom w:val="single" w:sz="4" w:space="0" w:color="auto"/>
              <w:right w:val="single" w:sz="4" w:space="0" w:color="auto"/>
            </w:tcBorders>
          </w:tcPr>
          <w:p w14:paraId="0ED50BE7"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1E3660CE"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5103" w:type="dxa"/>
            <w:tcBorders>
              <w:top w:val="single" w:sz="4" w:space="0" w:color="auto"/>
              <w:left w:val="single" w:sz="4" w:space="0" w:color="auto"/>
              <w:bottom w:val="single" w:sz="4" w:space="0" w:color="auto"/>
              <w:right w:val="single" w:sz="4" w:space="0" w:color="auto"/>
            </w:tcBorders>
          </w:tcPr>
          <w:p w14:paraId="272C880B" w14:textId="77777777" w:rsidR="00231E1E" w:rsidRPr="00B35A35" w:rsidRDefault="00231E1E" w:rsidP="00270C64">
            <w:pPr>
              <w:spacing w:after="0" w:line="240" w:lineRule="auto"/>
              <w:jc w:val="center"/>
              <w:rPr>
                <w:b/>
                <w:szCs w:val="28"/>
              </w:rPr>
            </w:pPr>
            <w:r w:rsidRPr="00B35A35">
              <w:rPr>
                <w:b/>
                <w:szCs w:val="28"/>
              </w:rPr>
              <w:t>19</w:t>
            </w:r>
          </w:p>
        </w:tc>
      </w:tr>
      <w:tr w:rsidR="00231E1E" w:rsidRPr="00B35A35" w14:paraId="39F2BDD4" w14:textId="77777777" w:rsidTr="00270C64">
        <w:trPr>
          <w:trHeight w:val="295"/>
        </w:trPr>
        <w:tc>
          <w:tcPr>
            <w:tcW w:w="710" w:type="dxa"/>
            <w:tcBorders>
              <w:top w:val="single" w:sz="4" w:space="0" w:color="auto"/>
              <w:left w:val="single" w:sz="4" w:space="0" w:color="auto"/>
              <w:bottom w:val="single" w:sz="4" w:space="0" w:color="auto"/>
              <w:right w:val="single" w:sz="4" w:space="0" w:color="auto"/>
            </w:tcBorders>
          </w:tcPr>
          <w:p w14:paraId="2D9351FB" w14:textId="77777777" w:rsidR="00231E1E" w:rsidRPr="00B35A35" w:rsidRDefault="00231E1E" w:rsidP="00231E1E">
            <w:pPr>
              <w:numPr>
                <w:ilvl w:val="0"/>
                <w:numId w:val="16"/>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07BCD20B" w14:textId="77777777" w:rsidR="00231E1E" w:rsidRPr="00B35A35" w:rsidRDefault="00231E1E" w:rsidP="00270C64">
            <w:pPr>
              <w:spacing w:after="0" w:line="240" w:lineRule="auto"/>
              <w:rPr>
                <w:b/>
                <w:sz w:val="8"/>
                <w:szCs w:val="8"/>
              </w:rPr>
            </w:pPr>
            <w:r w:rsidRPr="00B35A35">
              <w:rPr>
                <w:b/>
                <w:szCs w:val="28"/>
              </w:rPr>
              <w:t>Всего с начала созыва</w:t>
            </w:r>
          </w:p>
        </w:tc>
        <w:tc>
          <w:tcPr>
            <w:tcW w:w="5103" w:type="dxa"/>
            <w:tcBorders>
              <w:top w:val="single" w:sz="4" w:space="0" w:color="auto"/>
              <w:left w:val="single" w:sz="4" w:space="0" w:color="auto"/>
              <w:bottom w:val="single" w:sz="4" w:space="0" w:color="auto"/>
              <w:right w:val="single" w:sz="4" w:space="0" w:color="auto"/>
            </w:tcBorders>
          </w:tcPr>
          <w:p w14:paraId="71D2AAE3" w14:textId="77777777" w:rsidR="00231E1E" w:rsidRPr="00B35A35" w:rsidRDefault="00231E1E" w:rsidP="00270C64">
            <w:pPr>
              <w:spacing w:after="0" w:line="240" w:lineRule="auto"/>
              <w:jc w:val="center"/>
              <w:rPr>
                <w:b/>
                <w:szCs w:val="28"/>
              </w:rPr>
            </w:pPr>
            <w:r w:rsidRPr="00B35A35">
              <w:rPr>
                <w:b/>
                <w:szCs w:val="28"/>
              </w:rPr>
              <w:t>26</w:t>
            </w:r>
          </w:p>
        </w:tc>
      </w:tr>
    </w:tbl>
    <w:p w14:paraId="6E1F1359" w14:textId="77777777" w:rsidR="00231E1E" w:rsidRPr="00B35A35" w:rsidRDefault="00231E1E" w:rsidP="00231E1E">
      <w:pPr>
        <w:spacing w:after="0" w:line="240" w:lineRule="auto"/>
        <w:jc w:val="center"/>
        <w:rPr>
          <w:b/>
          <w:sz w:val="12"/>
          <w:szCs w:val="12"/>
        </w:rPr>
      </w:pPr>
    </w:p>
    <w:p w14:paraId="30692F21" w14:textId="5EE0B8D1" w:rsidR="00231E1E" w:rsidRPr="00B35A35" w:rsidRDefault="00231E1E" w:rsidP="00231E1E">
      <w:pPr>
        <w:spacing w:after="0" w:line="240" w:lineRule="auto"/>
        <w:jc w:val="center"/>
        <w:rPr>
          <w:b/>
          <w:szCs w:val="28"/>
        </w:rPr>
      </w:pPr>
      <w:r w:rsidRPr="00B35A35">
        <w:rPr>
          <w:b/>
          <w:szCs w:val="28"/>
        </w:rPr>
        <w:t xml:space="preserve">Встречи членов Президиума Государственного Собрания </w:t>
      </w:r>
    </w:p>
    <w:p w14:paraId="4E41D8E8" w14:textId="77777777" w:rsidR="00231E1E" w:rsidRPr="00B35A35" w:rsidRDefault="00231E1E" w:rsidP="00231E1E">
      <w:pPr>
        <w:spacing w:after="0" w:line="240" w:lineRule="auto"/>
        <w:jc w:val="center"/>
        <w:rPr>
          <w:b/>
          <w:szCs w:val="28"/>
        </w:rPr>
      </w:pPr>
      <w:r w:rsidRPr="00B35A35">
        <w:rPr>
          <w:b/>
          <w:szCs w:val="28"/>
        </w:rPr>
        <w:t>Республики Марий Эл с избирателями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64"/>
        <w:gridCol w:w="2491"/>
        <w:gridCol w:w="2486"/>
      </w:tblGrid>
      <w:tr w:rsidR="00231E1E" w:rsidRPr="00B35A35" w14:paraId="5883DDB9" w14:textId="77777777" w:rsidTr="00231E1E">
        <w:tc>
          <w:tcPr>
            <w:tcW w:w="706" w:type="dxa"/>
            <w:tcBorders>
              <w:bottom w:val="single" w:sz="4" w:space="0" w:color="auto"/>
            </w:tcBorders>
          </w:tcPr>
          <w:p w14:paraId="458057F7" w14:textId="77777777" w:rsidR="00231E1E" w:rsidRPr="00B35A35" w:rsidRDefault="00231E1E" w:rsidP="00270C64">
            <w:pPr>
              <w:spacing w:after="0" w:line="240" w:lineRule="auto"/>
              <w:jc w:val="center"/>
              <w:rPr>
                <w:b/>
                <w:szCs w:val="28"/>
              </w:rPr>
            </w:pPr>
            <w:r w:rsidRPr="00B35A35">
              <w:rPr>
                <w:b/>
                <w:szCs w:val="28"/>
              </w:rPr>
              <w:t>№</w:t>
            </w:r>
          </w:p>
          <w:p w14:paraId="67BB75B8" w14:textId="77777777" w:rsidR="00231E1E" w:rsidRPr="00B35A35" w:rsidRDefault="00231E1E" w:rsidP="00270C64">
            <w:pPr>
              <w:spacing w:after="0" w:line="240" w:lineRule="auto"/>
              <w:jc w:val="center"/>
              <w:rPr>
                <w:szCs w:val="28"/>
              </w:rPr>
            </w:pPr>
            <w:r w:rsidRPr="00B35A35">
              <w:rPr>
                <w:b/>
                <w:szCs w:val="28"/>
              </w:rPr>
              <w:t>п/п</w:t>
            </w:r>
          </w:p>
        </w:tc>
        <w:tc>
          <w:tcPr>
            <w:tcW w:w="4264" w:type="dxa"/>
            <w:tcBorders>
              <w:bottom w:val="single" w:sz="4" w:space="0" w:color="auto"/>
            </w:tcBorders>
          </w:tcPr>
          <w:p w14:paraId="1DA00FA1" w14:textId="77777777" w:rsidR="00231E1E" w:rsidRPr="00B35A35" w:rsidRDefault="00231E1E" w:rsidP="00270C64">
            <w:pPr>
              <w:spacing w:after="0" w:line="240" w:lineRule="auto"/>
              <w:jc w:val="center"/>
              <w:rPr>
                <w:b/>
                <w:szCs w:val="28"/>
              </w:rPr>
            </w:pPr>
            <w:r w:rsidRPr="00B35A35">
              <w:rPr>
                <w:b/>
                <w:szCs w:val="28"/>
              </w:rPr>
              <w:t xml:space="preserve">Месяц, квартал </w:t>
            </w:r>
          </w:p>
        </w:tc>
        <w:tc>
          <w:tcPr>
            <w:tcW w:w="2491" w:type="dxa"/>
            <w:tcBorders>
              <w:bottom w:val="single" w:sz="4" w:space="0" w:color="auto"/>
            </w:tcBorders>
          </w:tcPr>
          <w:p w14:paraId="208449AA" w14:textId="77777777" w:rsidR="00231E1E" w:rsidRPr="00B35A35" w:rsidRDefault="00231E1E" w:rsidP="00270C64">
            <w:pPr>
              <w:spacing w:after="0" w:line="240" w:lineRule="auto"/>
              <w:jc w:val="center"/>
              <w:rPr>
                <w:b/>
                <w:szCs w:val="28"/>
              </w:rPr>
            </w:pPr>
            <w:r w:rsidRPr="00B35A35">
              <w:rPr>
                <w:b/>
                <w:szCs w:val="28"/>
              </w:rPr>
              <w:t xml:space="preserve">Число </w:t>
            </w:r>
          </w:p>
          <w:p w14:paraId="0E0ABEC0" w14:textId="77777777" w:rsidR="00231E1E" w:rsidRPr="00B35A35" w:rsidRDefault="00231E1E" w:rsidP="00270C64">
            <w:pPr>
              <w:spacing w:after="0" w:line="240" w:lineRule="auto"/>
              <w:jc w:val="center"/>
              <w:rPr>
                <w:b/>
                <w:sz w:val="20"/>
                <w:szCs w:val="20"/>
              </w:rPr>
            </w:pPr>
            <w:r w:rsidRPr="00B35A35">
              <w:rPr>
                <w:b/>
                <w:szCs w:val="28"/>
              </w:rPr>
              <w:t>встреч</w:t>
            </w:r>
          </w:p>
        </w:tc>
        <w:tc>
          <w:tcPr>
            <w:tcW w:w="2486" w:type="dxa"/>
            <w:tcBorders>
              <w:bottom w:val="single" w:sz="4" w:space="0" w:color="auto"/>
            </w:tcBorders>
          </w:tcPr>
          <w:p w14:paraId="4D4483DF" w14:textId="77777777" w:rsidR="00231E1E" w:rsidRPr="00B35A35" w:rsidRDefault="00231E1E" w:rsidP="00270C64">
            <w:pPr>
              <w:spacing w:after="0" w:line="240" w:lineRule="auto"/>
              <w:jc w:val="center"/>
              <w:rPr>
                <w:b/>
                <w:sz w:val="20"/>
                <w:szCs w:val="20"/>
              </w:rPr>
            </w:pPr>
            <w:r w:rsidRPr="00B35A35">
              <w:rPr>
                <w:b/>
                <w:szCs w:val="28"/>
              </w:rPr>
              <w:t>Число избирателей</w:t>
            </w:r>
          </w:p>
        </w:tc>
      </w:tr>
      <w:tr w:rsidR="00231E1E" w:rsidRPr="00B35A35" w14:paraId="3D32744E" w14:textId="77777777" w:rsidTr="00231E1E">
        <w:trPr>
          <w:trHeight w:val="556"/>
        </w:trPr>
        <w:tc>
          <w:tcPr>
            <w:tcW w:w="9947" w:type="dxa"/>
            <w:gridSpan w:val="4"/>
            <w:tcBorders>
              <w:top w:val="single" w:sz="4" w:space="0" w:color="auto"/>
              <w:left w:val="single" w:sz="4" w:space="0" w:color="auto"/>
              <w:bottom w:val="single" w:sz="4" w:space="0" w:color="auto"/>
              <w:right w:val="single" w:sz="4" w:space="0" w:color="auto"/>
            </w:tcBorders>
            <w:vAlign w:val="center"/>
          </w:tcPr>
          <w:p w14:paraId="55DDE8A2"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79243F4F" w14:textId="77777777" w:rsidTr="00231E1E">
        <w:trPr>
          <w:trHeight w:val="221"/>
        </w:trPr>
        <w:tc>
          <w:tcPr>
            <w:tcW w:w="706" w:type="dxa"/>
            <w:tcBorders>
              <w:top w:val="single" w:sz="4" w:space="0" w:color="auto"/>
              <w:left w:val="single" w:sz="4" w:space="0" w:color="auto"/>
              <w:bottom w:val="single" w:sz="4" w:space="0" w:color="auto"/>
              <w:right w:val="single" w:sz="4" w:space="0" w:color="auto"/>
            </w:tcBorders>
            <w:vAlign w:val="center"/>
          </w:tcPr>
          <w:p w14:paraId="53A4ABED" w14:textId="77777777" w:rsidR="00231E1E" w:rsidRPr="00B35A35" w:rsidRDefault="00231E1E" w:rsidP="00231E1E">
            <w:pPr>
              <w:numPr>
                <w:ilvl w:val="0"/>
                <w:numId w:val="18"/>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6F6489E6" w14:textId="77777777" w:rsidR="00231E1E" w:rsidRPr="00B35A35" w:rsidRDefault="00231E1E" w:rsidP="00270C64">
            <w:pPr>
              <w:spacing w:after="0" w:line="240" w:lineRule="auto"/>
              <w:rPr>
                <w:b/>
                <w:szCs w:val="28"/>
              </w:rPr>
            </w:pPr>
            <w:r w:rsidRPr="00B35A35">
              <w:rPr>
                <w:b/>
                <w:szCs w:val="28"/>
              </w:rPr>
              <w:t>Итого за 2019 год</w:t>
            </w:r>
          </w:p>
        </w:tc>
        <w:tc>
          <w:tcPr>
            <w:tcW w:w="2491" w:type="dxa"/>
            <w:tcBorders>
              <w:left w:val="single" w:sz="4" w:space="0" w:color="auto"/>
              <w:right w:val="single" w:sz="4" w:space="0" w:color="auto"/>
            </w:tcBorders>
            <w:vAlign w:val="center"/>
          </w:tcPr>
          <w:p w14:paraId="7F0B1E7C" w14:textId="77777777" w:rsidR="00231E1E" w:rsidRPr="00B35A35" w:rsidRDefault="00231E1E" w:rsidP="00270C64">
            <w:pPr>
              <w:spacing w:after="0" w:line="240" w:lineRule="auto"/>
              <w:jc w:val="center"/>
              <w:rPr>
                <w:b/>
                <w:szCs w:val="28"/>
                <w:lang w:val="en-US"/>
              </w:rPr>
            </w:pPr>
            <w:r w:rsidRPr="00B35A35">
              <w:rPr>
                <w:b/>
                <w:szCs w:val="28"/>
                <w:lang w:val="en-US"/>
              </w:rPr>
              <w:t>179</w:t>
            </w:r>
          </w:p>
        </w:tc>
        <w:tc>
          <w:tcPr>
            <w:tcW w:w="2486" w:type="dxa"/>
            <w:tcBorders>
              <w:left w:val="single" w:sz="4" w:space="0" w:color="auto"/>
              <w:right w:val="single" w:sz="4" w:space="0" w:color="auto"/>
            </w:tcBorders>
            <w:vAlign w:val="center"/>
          </w:tcPr>
          <w:p w14:paraId="689D6478" w14:textId="77777777" w:rsidR="00231E1E" w:rsidRPr="00B35A35" w:rsidRDefault="00231E1E" w:rsidP="00270C64">
            <w:pPr>
              <w:spacing w:after="0" w:line="240" w:lineRule="auto"/>
              <w:jc w:val="center"/>
              <w:rPr>
                <w:b/>
                <w:szCs w:val="28"/>
                <w:lang w:val="en-US"/>
              </w:rPr>
            </w:pPr>
            <w:r w:rsidRPr="00B35A35">
              <w:rPr>
                <w:b/>
                <w:szCs w:val="28"/>
                <w:lang w:val="en-US"/>
              </w:rPr>
              <w:t>4951</w:t>
            </w:r>
          </w:p>
        </w:tc>
      </w:tr>
      <w:tr w:rsidR="00231E1E" w:rsidRPr="00B35A35" w14:paraId="743946BE" w14:textId="77777777" w:rsidTr="00231E1E">
        <w:trPr>
          <w:trHeight w:val="466"/>
        </w:trPr>
        <w:tc>
          <w:tcPr>
            <w:tcW w:w="706" w:type="dxa"/>
            <w:tcBorders>
              <w:top w:val="single" w:sz="4" w:space="0" w:color="auto"/>
              <w:left w:val="single" w:sz="4" w:space="0" w:color="auto"/>
              <w:bottom w:val="single" w:sz="4" w:space="0" w:color="auto"/>
              <w:right w:val="single" w:sz="4" w:space="0" w:color="auto"/>
            </w:tcBorders>
            <w:vAlign w:val="center"/>
          </w:tcPr>
          <w:p w14:paraId="7E9DB33B" w14:textId="77777777" w:rsidR="00231E1E" w:rsidRPr="00B35A35" w:rsidRDefault="00231E1E" w:rsidP="00231E1E">
            <w:pPr>
              <w:numPr>
                <w:ilvl w:val="0"/>
                <w:numId w:val="18"/>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02F1D041" w14:textId="77777777" w:rsidR="00231E1E" w:rsidRPr="00B35A35" w:rsidRDefault="00231E1E" w:rsidP="00270C64">
            <w:pPr>
              <w:spacing w:after="0" w:line="240" w:lineRule="auto"/>
              <w:rPr>
                <w:b/>
                <w:szCs w:val="28"/>
              </w:rPr>
            </w:pPr>
            <w:r w:rsidRPr="00B35A35">
              <w:rPr>
                <w:b/>
                <w:szCs w:val="28"/>
              </w:rPr>
              <w:t>первый квартал</w:t>
            </w:r>
          </w:p>
        </w:tc>
        <w:tc>
          <w:tcPr>
            <w:tcW w:w="2491" w:type="dxa"/>
            <w:tcBorders>
              <w:left w:val="single" w:sz="4" w:space="0" w:color="auto"/>
              <w:right w:val="single" w:sz="4" w:space="0" w:color="auto"/>
            </w:tcBorders>
            <w:vAlign w:val="center"/>
          </w:tcPr>
          <w:p w14:paraId="11CEFDCC" w14:textId="77777777" w:rsidR="00231E1E" w:rsidRPr="00B35A35" w:rsidRDefault="00231E1E" w:rsidP="00270C64">
            <w:pPr>
              <w:spacing w:after="0" w:line="240" w:lineRule="auto"/>
              <w:jc w:val="center"/>
              <w:rPr>
                <w:b/>
                <w:szCs w:val="28"/>
              </w:rPr>
            </w:pPr>
            <w:r w:rsidRPr="00B35A35">
              <w:rPr>
                <w:b/>
                <w:szCs w:val="28"/>
              </w:rPr>
              <w:t>218</w:t>
            </w:r>
          </w:p>
        </w:tc>
        <w:tc>
          <w:tcPr>
            <w:tcW w:w="2486" w:type="dxa"/>
            <w:tcBorders>
              <w:left w:val="single" w:sz="4" w:space="0" w:color="auto"/>
              <w:right w:val="single" w:sz="4" w:space="0" w:color="auto"/>
            </w:tcBorders>
            <w:vAlign w:val="center"/>
          </w:tcPr>
          <w:p w14:paraId="4CEB26B8" w14:textId="77777777" w:rsidR="00231E1E" w:rsidRPr="00B35A35" w:rsidRDefault="00231E1E" w:rsidP="00270C64">
            <w:pPr>
              <w:spacing w:after="0" w:line="240" w:lineRule="auto"/>
              <w:jc w:val="center"/>
              <w:rPr>
                <w:b/>
                <w:szCs w:val="28"/>
              </w:rPr>
            </w:pPr>
            <w:r w:rsidRPr="00B35A35">
              <w:rPr>
                <w:b/>
                <w:szCs w:val="28"/>
              </w:rPr>
              <w:t>3126</w:t>
            </w:r>
          </w:p>
        </w:tc>
      </w:tr>
      <w:tr w:rsidR="00231E1E" w:rsidRPr="00B35A35" w14:paraId="5AFE313B" w14:textId="77777777" w:rsidTr="00231E1E">
        <w:trPr>
          <w:trHeight w:val="466"/>
        </w:trPr>
        <w:tc>
          <w:tcPr>
            <w:tcW w:w="706" w:type="dxa"/>
            <w:tcBorders>
              <w:top w:val="single" w:sz="4" w:space="0" w:color="auto"/>
              <w:left w:val="single" w:sz="4" w:space="0" w:color="auto"/>
              <w:bottom w:val="single" w:sz="4" w:space="0" w:color="auto"/>
              <w:right w:val="single" w:sz="4" w:space="0" w:color="auto"/>
            </w:tcBorders>
            <w:vAlign w:val="center"/>
          </w:tcPr>
          <w:p w14:paraId="545BE86C" w14:textId="77777777" w:rsidR="00231E1E" w:rsidRPr="00B35A35" w:rsidRDefault="00231E1E" w:rsidP="00231E1E">
            <w:pPr>
              <w:numPr>
                <w:ilvl w:val="0"/>
                <w:numId w:val="18"/>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64F06BBF" w14:textId="77777777" w:rsidR="00231E1E" w:rsidRPr="00B35A35" w:rsidRDefault="00231E1E" w:rsidP="00270C64">
            <w:pPr>
              <w:spacing w:after="0" w:line="240" w:lineRule="auto"/>
              <w:rPr>
                <w:b/>
                <w:szCs w:val="28"/>
              </w:rPr>
            </w:pPr>
            <w:r w:rsidRPr="00B35A35">
              <w:rPr>
                <w:b/>
                <w:szCs w:val="28"/>
              </w:rPr>
              <w:t>второй квартал</w:t>
            </w:r>
          </w:p>
        </w:tc>
        <w:tc>
          <w:tcPr>
            <w:tcW w:w="4977" w:type="dxa"/>
            <w:gridSpan w:val="2"/>
            <w:tcBorders>
              <w:left w:val="single" w:sz="4" w:space="0" w:color="auto"/>
              <w:right w:val="single" w:sz="4" w:space="0" w:color="auto"/>
            </w:tcBorders>
            <w:vAlign w:val="center"/>
          </w:tcPr>
          <w:p w14:paraId="76626988" w14:textId="77777777" w:rsidR="00231E1E" w:rsidRPr="00B35A35" w:rsidRDefault="00231E1E" w:rsidP="00270C64">
            <w:pPr>
              <w:spacing w:after="0" w:line="240" w:lineRule="auto"/>
              <w:jc w:val="center"/>
              <w:rPr>
                <w:szCs w:val="28"/>
              </w:rPr>
            </w:pPr>
            <w:r w:rsidRPr="00B35A35">
              <w:rPr>
                <w:szCs w:val="28"/>
              </w:rPr>
              <w:t>Сведения по итогам</w:t>
            </w:r>
            <w:r w:rsidRPr="00B35A35">
              <w:rPr>
                <w:szCs w:val="28"/>
              </w:rPr>
              <w:br/>
            </w:r>
            <w:r w:rsidRPr="00B35A35">
              <w:rPr>
                <w:szCs w:val="28"/>
                <w:lang w:val="en-US"/>
              </w:rPr>
              <w:t>II</w:t>
            </w:r>
            <w:r w:rsidRPr="00B35A35">
              <w:rPr>
                <w:szCs w:val="28"/>
              </w:rPr>
              <w:t xml:space="preserve"> квартала будут обобщены</w:t>
            </w:r>
          </w:p>
          <w:p w14:paraId="38777CDE" w14:textId="77777777" w:rsidR="00231E1E" w:rsidRPr="00B35A35" w:rsidRDefault="00231E1E" w:rsidP="00270C64">
            <w:pPr>
              <w:spacing w:after="0" w:line="240" w:lineRule="auto"/>
              <w:jc w:val="center"/>
              <w:rPr>
                <w:b/>
                <w:szCs w:val="28"/>
              </w:rPr>
            </w:pPr>
            <w:r w:rsidRPr="00B35A35">
              <w:rPr>
                <w:szCs w:val="28"/>
              </w:rPr>
              <w:t>к 20 июля</w:t>
            </w:r>
          </w:p>
        </w:tc>
      </w:tr>
      <w:tr w:rsidR="00231E1E" w:rsidRPr="00B35A35" w14:paraId="53C69C4E" w14:textId="77777777" w:rsidTr="00231E1E">
        <w:trPr>
          <w:trHeight w:val="391"/>
        </w:trPr>
        <w:tc>
          <w:tcPr>
            <w:tcW w:w="706" w:type="dxa"/>
            <w:tcBorders>
              <w:top w:val="single" w:sz="4" w:space="0" w:color="auto"/>
              <w:left w:val="single" w:sz="4" w:space="0" w:color="auto"/>
              <w:bottom w:val="single" w:sz="4" w:space="0" w:color="auto"/>
              <w:right w:val="single" w:sz="4" w:space="0" w:color="auto"/>
            </w:tcBorders>
            <w:vAlign w:val="center"/>
          </w:tcPr>
          <w:p w14:paraId="64B38371" w14:textId="77777777" w:rsidR="00231E1E" w:rsidRPr="00B35A35" w:rsidRDefault="00231E1E" w:rsidP="00231E1E">
            <w:pPr>
              <w:numPr>
                <w:ilvl w:val="0"/>
                <w:numId w:val="18"/>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55C66C2D" w14:textId="77777777" w:rsidR="00231E1E" w:rsidRPr="00B35A35" w:rsidRDefault="00231E1E" w:rsidP="00270C64">
            <w:pPr>
              <w:spacing w:after="0" w:line="240" w:lineRule="auto"/>
              <w:rPr>
                <w:b/>
                <w:szCs w:val="28"/>
              </w:rPr>
            </w:pPr>
            <w:r w:rsidRPr="00B35A35">
              <w:rPr>
                <w:b/>
                <w:szCs w:val="28"/>
              </w:rPr>
              <w:t>итого за 2020 год</w:t>
            </w:r>
          </w:p>
        </w:tc>
        <w:tc>
          <w:tcPr>
            <w:tcW w:w="2491" w:type="dxa"/>
            <w:tcBorders>
              <w:left w:val="single" w:sz="4" w:space="0" w:color="auto"/>
              <w:bottom w:val="single" w:sz="4" w:space="0" w:color="auto"/>
              <w:right w:val="single" w:sz="4" w:space="0" w:color="auto"/>
            </w:tcBorders>
            <w:vAlign w:val="center"/>
          </w:tcPr>
          <w:p w14:paraId="3830EA4B" w14:textId="77777777" w:rsidR="00231E1E" w:rsidRPr="00B35A35" w:rsidRDefault="00231E1E" w:rsidP="00270C64">
            <w:pPr>
              <w:spacing w:after="0" w:line="240" w:lineRule="auto"/>
              <w:jc w:val="center"/>
              <w:rPr>
                <w:b/>
                <w:szCs w:val="28"/>
              </w:rPr>
            </w:pPr>
            <w:r w:rsidRPr="00B35A35">
              <w:rPr>
                <w:b/>
                <w:szCs w:val="28"/>
              </w:rPr>
              <w:t>218</w:t>
            </w:r>
          </w:p>
        </w:tc>
        <w:tc>
          <w:tcPr>
            <w:tcW w:w="2486" w:type="dxa"/>
            <w:tcBorders>
              <w:left w:val="single" w:sz="4" w:space="0" w:color="auto"/>
              <w:bottom w:val="single" w:sz="4" w:space="0" w:color="auto"/>
              <w:right w:val="single" w:sz="4" w:space="0" w:color="auto"/>
            </w:tcBorders>
            <w:vAlign w:val="center"/>
          </w:tcPr>
          <w:p w14:paraId="479900F5" w14:textId="77777777" w:rsidR="00231E1E" w:rsidRPr="00B35A35" w:rsidRDefault="00231E1E" w:rsidP="00270C64">
            <w:pPr>
              <w:spacing w:after="0" w:line="240" w:lineRule="auto"/>
              <w:jc w:val="center"/>
              <w:rPr>
                <w:b/>
                <w:szCs w:val="28"/>
              </w:rPr>
            </w:pPr>
            <w:r w:rsidRPr="00B35A35">
              <w:rPr>
                <w:b/>
                <w:szCs w:val="28"/>
              </w:rPr>
              <w:t>3126</w:t>
            </w:r>
          </w:p>
        </w:tc>
      </w:tr>
      <w:tr w:rsidR="00231E1E" w:rsidRPr="00B35A35" w14:paraId="4E7CA9A9" w14:textId="77777777" w:rsidTr="00231E1E">
        <w:trPr>
          <w:trHeight w:val="410"/>
        </w:trPr>
        <w:tc>
          <w:tcPr>
            <w:tcW w:w="706" w:type="dxa"/>
            <w:tcBorders>
              <w:top w:val="single" w:sz="4" w:space="0" w:color="auto"/>
              <w:left w:val="single" w:sz="4" w:space="0" w:color="auto"/>
              <w:bottom w:val="single" w:sz="4" w:space="0" w:color="auto"/>
              <w:right w:val="single" w:sz="4" w:space="0" w:color="auto"/>
            </w:tcBorders>
            <w:vAlign w:val="center"/>
          </w:tcPr>
          <w:p w14:paraId="05674C5C" w14:textId="77777777" w:rsidR="00231E1E" w:rsidRPr="00B35A35" w:rsidRDefault="00231E1E" w:rsidP="00231E1E">
            <w:pPr>
              <w:numPr>
                <w:ilvl w:val="0"/>
                <w:numId w:val="18"/>
              </w:numPr>
              <w:spacing w:after="0" w:line="240" w:lineRule="auto"/>
              <w:rPr>
                <w:szCs w:val="28"/>
              </w:rPr>
            </w:pPr>
          </w:p>
        </w:tc>
        <w:tc>
          <w:tcPr>
            <w:tcW w:w="4264" w:type="dxa"/>
            <w:tcBorders>
              <w:top w:val="single" w:sz="4" w:space="0" w:color="auto"/>
              <w:left w:val="single" w:sz="4" w:space="0" w:color="auto"/>
              <w:bottom w:val="single" w:sz="4" w:space="0" w:color="auto"/>
              <w:right w:val="single" w:sz="4" w:space="0" w:color="auto"/>
            </w:tcBorders>
            <w:vAlign w:val="center"/>
          </w:tcPr>
          <w:p w14:paraId="66E907BD" w14:textId="77777777" w:rsidR="00231E1E" w:rsidRPr="00B35A35" w:rsidRDefault="00231E1E" w:rsidP="00270C64">
            <w:pPr>
              <w:spacing w:after="0" w:line="240" w:lineRule="auto"/>
              <w:rPr>
                <w:b/>
                <w:sz w:val="16"/>
                <w:szCs w:val="16"/>
              </w:rPr>
            </w:pPr>
            <w:r w:rsidRPr="00B35A35">
              <w:rPr>
                <w:b/>
                <w:szCs w:val="28"/>
              </w:rPr>
              <w:t>Всего с начала созыва</w:t>
            </w:r>
          </w:p>
        </w:tc>
        <w:tc>
          <w:tcPr>
            <w:tcW w:w="2491" w:type="dxa"/>
            <w:tcBorders>
              <w:top w:val="single" w:sz="4" w:space="0" w:color="auto"/>
              <w:left w:val="single" w:sz="4" w:space="0" w:color="auto"/>
              <w:bottom w:val="single" w:sz="4" w:space="0" w:color="auto"/>
              <w:right w:val="single" w:sz="4" w:space="0" w:color="auto"/>
            </w:tcBorders>
            <w:vAlign w:val="center"/>
          </w:tcPr>
          <w:p w14:paraId="14DABED8" w14:textId="77777777" w:rsidR="00231E1E" w:rsidRPr="00B35A35" w:rsidRDefault="00231E1E" w:rsidP="00270C64">
            <w:pPr>
              <w:spacing w:after="0" w:line="240" w:lineRule="auto"/>
              <w:jc w:val="center"/>
              <w:rPr>
                <w:b/>
                <w:szCs w:val="28"/>
              </w:rPr>
            </w:pPr>
            <w:r w:rsidRPr="00B35A35">
              <w:rPr>
                <w:b/>
                <w:szCs w:val="28"/>
              </w:rPr>
              <w:t>397</w:t>
            </w:r>
          </w:p>
        </w:tc>
        <w:tc>
          <w:tcPr>
            <w:tcW w:w="2486" w:type="dxa"/>
            <w:tcBorders>
              <w:top w:val="single" w:sz="4" w:space="0" w:color="auto"/>
              <w:left w:val="single" w:sz="4" w:space="0" w:color="auto"/>
              <w:bottom w:val="single" w:sz="4" w:space="0" w:color="auto"/>
              <w:right w:val="single" w:sz="4" w:space="0" w:color="auto"/>
            </w:tcBorders>
            <w:vAlign w:val="center"/>
          </w:tcPr>
          <w:p w14:paraId="26D82E80" w14:textId="77777777" w:rsidR="00231E1E" w:rsidRPr="00B35A35" w:rsidRDefault="00231E1E" w:rsidP="00270C64">
            <w:pPr>
              <w:spacing w:after="0" w:line="240" w:lineRule="auto"/>
              <w:jc w:val="center"/>
              <w:rPr>
                <w:b/>
                <w:szCs w:val="28"/>
              </w:rPr>
            </w:pPr>
            <w:r w:rsidRPr="00B35A35">
              <w:rPr>
                <w:b/>
                <w:szCs w:val="28"/>
              </w:rPr>
              <w:t>8077</w:t>
            </w:r>
          </w:p>
        </w:tc>
      </w:tr>
    </w:tbl>
    <w:p w14:paraId="604B105C" w14:textId="77777777" w:rsidR="00231E1E" w:rsidRPr="00B35A35" w:rsidRDefault="00231E1E" w:rsidP="00231E1E">
      <w:pPr>
        <w:spacing w:after="0" w:line="240" w:lineRule="auto"/>
        <w:jc w:val="center"/>
        <w:rPr>
          <w:b/>
          <w:sz w:val="12"/>
          <w:szCs w:val="28"/>
        </w:rPr>
      </w:pPr>
    </w:p>
    <w:p w14:paraId="3ABF7356" w14:textId="77777777" w:rsidR="00231E1E" w:rsidRPr="00B35A35" w:rsidRDefault="00231E1E" w:rsidP="00231E1E">
      <w:pPr>
        <w:spacing w:after="0" w:line="240" w:lineRule="auto"/>
        <w:jc w:val="center"/>
        <w:rPr>
          <w:b/>
          <w:szCs w:val="28"/>
        </w:rPr>
      </w:pPr>
      <w:r w:rsidRPr="00B35A35">
        <w:rPr>
          <w:b/>
          <w:szCs w:val="28"/>
        </w:rPr>
        <w:t xml:space="preserve">Встречи депутатов Государственного Собрания </w:t>
      </w:r>
    </w:p>
    <w:p w14:paraId="5DB882E2" w14:textId="77777777" w:rsidR="00231E1E" w:rsidRPr="00B35A35" w:rsidRDefault="00231E1E" w:rsidP="00231E1E">
      <w:pPr>
        <w:spacing w:after="0" w:line="240" w:lineRule="auto"/>
        <w:jc w:val="center"/>
        <w:rPr>
          <w:b/>
          <w:sz w:val="12"/>
          <w:szCs w:val="12"/>
        </w:rPr>
      </w:pPr>
      <w:r w:rsidRPr="00B35A35">
        <w:rPr>
          <w:b/>
          <w:szCs w:val="28"/>
        </w:rPr>
        <w:t>Республики Марий Эл с избирателями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64"/>
        <w:gridCol w:w="2491"/>
        <w:gridCol w:w="2486"/>
      </w:tblGrid>
      <w:tr w:rsidR="00231E1E" w:rsidRPr="00B35A35" w14:paraId="1FA3F91F" w14:textId="77777777" w:rsidTr="00270C64">
        <w:tc>
          <w:tcPr>
            <w:tcW w:w="710" w:type="dxa"/>
            <w:tcBorders>
              <w:bottom w:val="single" w:sz="4" w:space="0" w:color="auto"/>
            </w:tcBorders>
          </w:tcPr>
          <w:p w14:paraId="0A81ED60" w14:textId="77777777" w:rsidR="00231E1E" w:rsidRPr="00B35A35" w:rsidRDefault="00231E1E" w:rsidP="00270C64">
            <w:pPr>
              <w:spacing w:after="0" w:line="240" w:lineRule="auto"/>
              <w:jc w:val="center"/>
              <w:rPr>
                <w:b/>
                <w:szCs w:val="28"/>
              </w:rPr>
            </w:pPr>
            <w:r w:rsidRPr="00B35A35">
              <w:rPr>
                <w:b/>
                <w:szCs w:val="28"/>
              </w:rPr>
              <w:t>№</w:t>
            </w:r>
          </w:p>
          <w:p w14:paraId="357C241D" w14:textId="77777777" w:rsidR="00231E1E" w:rsidRPr="00B35A35" w:rsidRDefault="00231E1E" w:rsidP="00270C64">
            <w:pPr>
              <w:spacing w:after="0" w:line="240" w:lineRule="auto"/>
              <w:jc w:val="center"/>
              <w:rPr>
                <w:szCs w:val="28"/>
              </w:rPr>
            </w:pPr>
            <w:r w:rsidRPr="00B35A35">
              <w:rPr>
                <w:b/>
                <w:szCs w:val="28"/>
              </w:rPr>
              <w:t>п/п</w:t>
            </w:r>
          </w:p>
        </w:tc>
        <w:tc>
          <w:tcPr>
            <w:tcW w:w="4394" w:type="dxa"/>
            <w:tcBorders>
              <w:bottom w:val="single" w:sz="4" w:space="0" w:color="auto"/>
            </w:tcBorders>
          </w:tcPr>
          <w:p w14:paraId="768234C3" w14:textId="77777777" w:rsidR="00231E1E" w:rsidRPr="00B35A35" w:rsidRDefault="00231E1E" w:rsidP="00270C64">
            <w:pPr>
              <w:spacing w:after="0" w:line="240" w:lineRule="auto"/>
              <w:jc w:val="center"/>
              <w:rPr>
                <w:b/>
                <w:szCs w:val="28"/>
              </w:rPr>
            </w:pPr>
            <w:r w:rsidRPr="00B35A35">
              <w:rPr>
                <w:b/>
                <w:szCs w:val="28"/>
              </w:rPr>
              <w:t xml:space="preserve">Месяц, квартал </w:t>
            </w:r>
          </w:p>
        </w:tc>
        <w:tc>
          <w:tcPr>
            <w:tcW w:w="2552" w:type="dxa"/>
            <w:tcBorders>
              <w:bottom w:val="single" w:sz="4" w:space="0" w:color="auto"/>
            </w:tcBorders>
          </w:tcPr>
          <w:p w14:paraId="7C2F20EF" w14:textId="77777777" w:rsidR="00231E1E" w:rsidRPr="00B35A35" w:rsidRDefault="00231E1E" w:rsidP="00270C64">
            <w:pPr>
              <w:spacing w:after="0" w:line="240" w:lineRule="auto"/>
              <w:jc w:val="center"/>
              <w:rPr>
                <w:b/>
                <w:szCs w:val="28"/>
              </w:rPr>
            </w:pPr>
            <w:r w:rsidRPr="00B35A35">
              <w:rPr>
                <w:b/>
                <w:szCs w:val="28"/>
              </w:rPr>
              <w:t xml:space="preserve">Число </w:t>
            </w:r>
          </w:p>
          <w:p w14:paraId="370F7A05" w14:textId="77777777" w:rsidR="00231E1E" w:rsidRPr="00B35A35" w:rsidRDefault="00231E1E" w:rsidP="00270C64">
            <w:pPr>
              <w:spacing w:after="0" w:line="240" w:lineRule="auto"/>
              <w:jc w:val="center"/>
              <w:rPr>
                <w:b/>
                <w:sz w:val="20"/>
                <w:szCs w:val="20"/>
              </w:rPr>
            </w:pPr>
            <w:r w:rsidRPr="00B35A35">
              <w:rPr>
                <w:b/>
                <w:szCs w:val="28"/>
              </w:rPr>
              <w:t>встреч</w:t>
            </w:r>
          </w:p>
        </w:tc>
        <w:tc>
          <w:tcPr>
            <w:tcW w:w="2516" w:type="dxa"/>
            <w:tcBorders>
              <w:bottom w:val="single" w:sz="4" w:space="0" w:color="auto"/>
            </w:tcBorders>
          </w:tcPr>
          <w:p w14:paraId="67C8DBC5" w14:textId="77777777" w:rsidR="00231E1E" w:rsidRPr="00B35A35" w:rsidRDefault="00231E1E" w:rsidP="00270C64">
            <w:pPr>
              <w:spacing w:after="0" w:line="240" w:lineRule="auto"/>
              <w:jc w:val="center"/>
              <w:rPr>
                <w:b/>
                <w:sz w:val="20"/>
                <w:szCs w:val="20"/>
              </w:rPr>
            </w:pPr>
            <w:r w:rsidRPr="00B35A35">
              <w:rPr>
                <w:b/>
                <w:szCs w:val="28"/>
              </w:rPr>
              <w:t>Число избирателей</w:t>
            </w:r>
          </w:p>
        </w:tc>
      </w:tr>
      <w:tr w:rsidR="00231E1E" w:rsidRPr="00B35A35" w14:paraId="357AAAE5" w14:textId="77777777" w:rsidTr="00270C64">
        <w:trPr>
          <w:trHeight w:val="113"/>
        </w:trPr>
        <w:tc>
          <w:tcPr>
            <w:tcW w:w="10172" w:type="dxa"/>
            <w:gridSpan w:val="4"/>
            <w:tcBorders>
              <w:top w:val="single" w:sz="4" w:space="0" w:color="auto"/>
              <w:left w:val="single" w:sz="4" w:space="0" w:color="auto"/>
              <w:bottom w:val="single" w:sz="4" w:space="0" w:color="auto"/>
              <w:right w:val="single" w:sz="4" w:space="0" w:color="auto"/>
            </w:tcBorders>
          </w:tcPr>
          <w:p w14:paraId="7098EAF5"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52B66BF1" w14:textId="77777777" w:rsidTr="00270C64">
        <w:trPr>
          <w:trHeight w:val="221"/>
        </w:trPr>
        <w:tc>
          <w:tcPr>
            <w:tcW w:w="710" w:type="dxa"/>
            <w:tcBorders>
              <w:top w:val="single" w:sz="4" w:space="0" w:color="auto"/>
              <w:left w:val="single" w:sz="4" w:space="0" w:color="auto"/>
              <w:bottom w:val="single" w:sz="4" w:space="0" w:color="auto"/>
              <w:right w:val="single" w:sz="4" w:space="0" w:color="auto"/>
            </w:tcBorders>
          </w:tcPr>
          <w:p w14:paraId="3DFAF0A1" w14:textId="77777777" w:rsidR="00231E1E" w:rsidRPr="00B35A35" w:rsidRDefault="00231E1E" w:rsidP="00231E1E">
            <w:pPr>
              <w:numPr>
                <w:ilvl w:val="0"/>
                <w:numId w:val="2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14:paraId="5EEE175E" w14:textId="77777777" w:rsidR="00231E1E" w:rsidRPr="00B35A35" w:rsidRDefault="00231E1E" w:rsidP="00270C64">
            <w:pPr>
              <w:spacing w:after="0" w:line="221" w:lineRule="auto"/>
              <w:rPr>
                <w:b/>
                <w:szCs w:val="28"/>
              </w:rPr>
            </w:pPr>
            <w:r w:rsidRPr="00B35A35">
              <w:rPr>
                <w:b/>
                <w:szCs w:val="28"/>
              </w:rPr>
              <w:t>Итого за 2019 год</w:t>
            </w:r>
          </w:p>
        </w:tc>
        <w:tc>
          <w:tcPr>
            <w:tcW w:w="2552" w:type="dxa"/>
            <w:tcBorders>
              <w:left w:val="single" w:sz="4" w:space="0" w:color="auto"/>
              <w:right w:val="single" w:sz="4" w:space="0" w:color="auto"/>
            </w:tcBorders>
            <w:vAlign w:val="center"/>
          </w:tcPr>
          <w:p w14:paraId="6F036AE8" w14:textId="77777777" w:rsidR="00231E1E" w:rsidRPr="00B35A35" w:rsidRDefault="00231E1E" w:rsidP="00270C64">
            <w:pPr>
              <w:spacing w:after="0" w:line="240" w:lineRule="auto"/>
              <w:jc w:val="center"/>
              <w:rPr>
                <w:b/>
                <w:szCs w:val="28"/>
                <w:lang w:val="en-US"/>
              </w:rPr>
            </w:pPr>
            <w:r w:rsidRPr="00B35A35">
              <w:rPr>
                <w:b/>
                <w:szCs w:val="28"/>
                <w:lang w:val="en-US"/>
              </w:rPr>
              <w:t>391</w:t>
            </w:r>
          </w:p>
        </w:tc>
        <w:tc>
          <w:tcPr>
            <w:tcW w:w="2516" w:type="dxa"/>
            <w:tcBorders>
              <w:left w:val="single" w:sz="4" w:space="0" w:color="auto"/>
              <w:right w:val="single" w:sz="4" w:space="0" w:color="auto"/>
            </w:tcBorders>
            <w:vAlign w:val="center"/>
          </w:tcPr>
          <w:p w14:paraId="7129267D" w14:textId="77777777" w:rsidR="00231E1E" w:rsidRPr="00B35A35" w:rsidRDefault="00231E1E" w:rsidP="00270C64">
            <w:pPr>
              <w:spacing w:after="0" w:line="240" w:lineRule="auto"/>
              <w:jc w:val="center"/>
              <w:rPr>
                <w:b/>
                <w:szCs w:val="28"/>
                <w:lang w:val="en-US"/>
              </w:rPr>
            </w:pPr>
            <w:r w:rsidRPr="00B35A35">
              <w:rPr>
                <w:b/>
                <w:szCs w:val="28"/>
                <w:lang w:val="en-US"/>
              </w:rPr>
              <w:t>10290</w:t>
            </w:r>
          </w:p>
        </w:tc>
      </w:tr>
      <w:tr w:rsidR="00231E1E" w:rsidRPr="00B35A35" w14:paraId="6B8FFFC5" w14:textId="77777777" w:rsidTr="00270C64">
        <w:trPr>
          <w:trHeight w:val="466"/>
        </w:trPr>
        <w:tc>
          <w:tcPr>
            <w:tcW w:w="710" w:type="dxa"/>
            <w:tcBorders>
              <w:top w:val="single" w:sz="4" w:space="0" w:color="auto"/>
              <w:left w:val="single" w:sz="4" w:space="0" w:color="auto"/>
              <w:bottom w:val="single" w:sz="4" w:space="0" w:color="auto"/>
              <w:right w:val="single" w:sz="4" w:space="0" w:color="auto"/>
            </w:tcBorders>
          </w:tcPr>
          <w:p w14:paraId="3B57D0FF" w14:textId="77777777" w:rsidR="00231E1E" w:rsidRPr="00B35A35" w:rsidRDefault="00231E1E" w:rsidP="00231E1E">
            <w:pPr>
              <w:numPr>
                <w:ilvl w:val="0"/>
                <w:numId w:val="2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14:paraId="32F99550" w14:textId="77777777" w:rsidR="00231E1E" w:rsidRPr="00B35A35" w:rsidRDefault="00231E1E" w:rsidP="00270C64">
            <w:pPr>
              <w:spacing w:after="0" w:line="221" w:lineRule="auto"/>
              <w:rPr>
                <w:b/>
                <w:szCs w:val="28"/>
              </w:rPr>
            </w:pPr>
            <w:r w:rsidRPr="00B35A35">
              <w:rPr>
                <w:b/>
                <w:szCs w:val="28"/>
              </w:rPr>
              <w:t>первый квартал</w:t>
            </w:r>
          </w:p>
        </w:tc>
        <w:tc>
          <w:tcPr>
            <w:tcW w:w="2552" w:type="dxa"/>
            <w:tcBorders>
              <w:left w:val="single" w:sz="4" w:space="0" w:color="auto"/>
              <w:right w:val="single" w:sz="4" w:space="0" w:color="auto"/>
            </w:tcBorders>
            <w:vAlign w:val="center"/>
          </w:tcPr>
          <w:p w14:paraId="2BE1ED43" w14:textId="77777777" w:rsidR="00231E1E" w:rsidRPr="00B35A35" w:rsidRDefault="00231E1E" w:rsidP="00270C64">
            <w:pPr>
              <w:spacing w:after="0" w:line="240" w:lineRule="auto"/>
              <w:jc w:val="center"/>
              <w:rPr>
                <w:b/>
                <w:szCs w:val="28"/>
              </w:rPr>
            </w:pPr>
            <w:r w:rsidRPr="00B35A35">
              <w:rPr>
                <w:b/>
                <w:szCs w:val="28"/>
              </w:rPr>
              <w:t>488</w:t>
            </w:r>
          </w:p>
        </w:tc>
        <w:tc>
          <w:tcPr>
            <w:tcW w:w="2516" w:type="dxa"/>
            <w:tcBorders>
              <w:left w:val="single" w:sz="4" w:space="0" w:color="auto"/>
              <w:right w:val="single" w:sz="4" w:space="0" w:color="auto"/>
            </w:tcBorders>
            <w:vAlign w:val="center"/>
          </w:tcPr>
          <w:p w14:paraId="1557FCF5" w14:textId="77777777" w:rsidR="00231E1E" w:rsidRPr="00B35A35" w:rsidRDefault="00231E1E" w:rsidP="00270C64">
            <w:pPr>
              <w:spacing w:after="0" w:line="240" w:lineRule="auto"/>
              <w:jc w:val="center"/>
              <w:rPr>
                <w:b/>
                <w:szCs w:val="28"/>
              </w:rPr>
            </w:pPr>
            <w:r w:rsidRPr="00B35A35">
              <w:rPr>
                <w:b/>
                <w:szCs w:val="28"/>
              </w:rPr>
              <w:t>13395</w:t>
            </w:r>
          </w:p>
        </w:tc>
      </w:tr>
      <w:tr w:rsidR="00231E1E" w:rsidRPr="00B35A35" w14:paraId="056081C2" w14:textId="77777777" w:rsidTr="00270C64">
        <w:trPr>
          <w:trHeight w:val="466"/>
        </w:trPr>
        <w:tc>
          <w:tcPr>
            <w:tcW w:w="710" w:type="dxa"/>
            <w:tcBorders>
              <w:top w:val="single" w:sz="4" w:space="0" w:color="auto"/>
              <w:left w:val="single" w:sz="4" w:space="0" w:color="auto"/>
              <w:bottom w:val="single" w:sz="4" w:space="0" w:color="auto"/>
              <w:right w:val="single" w:sz="4" w:space="0" w:color="auto"/>
            </w:tcBorders>
            <w:vAlign w:val="center"/>
          </w:tcPr>
          <w:p w14:paraId="0E540E53" w14:textId="77777777" w:rsidR="00231E1E" w:rsidRPr="00B35A35" w:rsidRDefault="00231E1E" w:rsidP="00231E1E">
            <w:pPr>
              <w:numPr>
                <w:ilvl w:val="0"/>
                <w:numId w:val="2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14:paraId="49B62D0A" w14:textId="77777777" w:rsidR="00231E1E" w:rsidRPr="00B35A35" w:rsidRDefault="00231E1E" w:rsidP="00270C64">
            <w:pPr>
              <w:spacing w:after="0" w:line="240" w:lineRule="auto"/>
              <w:rPr>
                <w:b/>
                <w:szCs w:val="28"/>
              </w:rPr>
            </w:pPr>
            <w:r w:rsidRPr="00B35A35">
              <w:rPr>
                <w:b/>
                <w:szCs w:val="28"/>
              </w:rPr>
              <w:t>второй квартал</w:t>
            </w:r>
          </w:p>
        </w:tc>
        <w:tc>
          <w:tcPr>
            <w:tcW w:w="5068" w:type="dxa"/>
            <w:gridSpan w:val="2"/>
            <w:tcBorders>
              <w:left w:val="single" w:sz="4" w:space="0" w:color="auto"/>
              <w:right w:val="single" w:sz="4" w:space="0" w:color="auto"/>
            </w:tcBorders>
            <w:vAlign w:val="center"/>
          </w:tcPr>
          <w:p w14:paraId="6CEABCE2" w14:textId="77777777" w:rsidR="00231E1E" w:rsidRPr="00B35A35" w:rsidRDefault="00231E1E" w:rsidP="00270C64">
            <w:pPr>
              <w:spacing w:after="0" w:line="240" w:lineRule="auto"/>
              <w:jc w:val="center"/>
              <w:rPr>
                <w:szCs w:val="28"/>
              </w:rPr>
            </w:pPr>
            <w:r w:rsidRPr="00B35A35">
              <w:rPr>
                <w:szCs w:val="28"/>
              </w:rPr>
              <w:t>Сведения по итогам</w:t>
            </w:r>
            <w:r w:rsidRPr="00B35A35">
              <w:rPr>
                <w:szCs w:val="28"/>
              </w:rPr>
              <w:br/>
            </w:r>
            <w:r w:rsidRPr="00B35A35">
              <w:rPr>
                <w:szCs w:val="28"/>
                <w:lang w:val="en-US"/>
              </w:rPr>
              <w:t>II</w:t>
            </w:r>
            <w:r w:rsidRPr="00B35A35">
              <w:rPr>
                <w:szCs w:val="28"/>
              </w:rPr>
              <w:t xml:space="preserve"> квартала будут обобщены</w:t>
            </w:r>
          </w:p>
          <w:p w14:paraId="045D2BA8" w14:textId="77777777" w:rsidR="00231E1E" w:rsidRPr="00B35A35" w:rsidRDefault="00231E1E" w:rsidP="00270C64">
            <w:pPr>
              <w:spacing w:after="0" w:line="240" w:lineRule="auto"/>
              <w:jc w:val="center"/>
              <w:rPr>
                <w:b/>
                <w:szCs w:val="28"/>
              </w:rPr>
            </w:pPr>
            <w:r w:rsidRPr="00B35A35">
              <w:rPr>
                <w:szCs w:val="28"/>
              </w:rPr>
              <w:t>к 20 июля</w:t>
            </w:r>
          </w:p>
        </w:tc>
      </w:tr>
      <w:tr w:rsidR="00231E1E" w:rsidRPr="00B35A35" w14:paraId="5DAD4F8C" w14:textId="77777777" w:rsidTr="00270C64">
        <w:trPr>
          <w:trHeight w:val="391"/>
        </w:trPr>
        <w:tc>
          <w:tcPr>
            <w:tcW w:w="710" w:type="dxa"/>
            <w:tcBorders>
              <w:top w:val="single" w:sz="4" w:space="0" w:color="auto"/>
              <w:left w:val="single" w:sz="4" w:space="0" w:color="auto"/>
              <w:bottom w:val="single" w:sz="4" w:space="0" w:color="auto"/>
              <w:right w:val="single" w:sz="4" w:space="0" w:color="auto"/>
            </w:tcBorders>
          </w:tcPr>
          <w:p w14:paraId="625EAC04" w14:textId="77777777" w:rsidR="00231E1E" w:rsidRPr="00B35A35" w:rsidRDefault="00231E1E" w:rsidP="00231E1E">
            <w:pPr>
              <w:numPr>
                <w:ilvl w:val="0"/>
                <w:numId w:val="2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14:paraId="64FA0CA9" w14:textId="77777777" w:rsidR="00231E1E" w:rsidRPr="00B35A35" w:rsidRDefault="00231E1E" w:rsidP="00270C64">
            <w:pPr>
              <w:spacing w:after="0" w:line="240" w:lineRule="auto"/>
              <w:rPr>
                <w:b/>
                <w:szCs w:val="28"/>
              </w:rPr>
            </w:pPr>
            <w:r w:rsidRPr="00B35A35">
              <w:rPr>
                <w:b/>
                <w:szCs w:val="28"/>
              </w:rPr>
              <w:t>итого за 2020 год</w:t>
            </w:r>
          </w:p>
        </w:tc>
        <w:tc>
          <w:tcPr>
            <w:tcW w:w="2552" w:type="dxa"/>
            <w:tcBorders>
              <w:left w:val="single" w:sz="4" w:space="0" w:color="auto"/>
              <w:bottom w:val="single" w:sz="4" w:space="0" w:color="auto"/>
              <w:right w:val="single" w:sz="4" w:space="0" w:color="auto"/>
            </w:tcBorders>
            <w:vAlign w:val="center"/>
          </w:tcPr>
          <w:p w14:paraId="67C4AF38" w14:textId="77777777" w:rsidR="00231E1E" w:rsidRPr="00B35A35" w:rsidRDefault="00231E1E" w:rsidP="00270C64">
            <w:pPr>
              <w:spacing w:after="0" w:line="240" w:lineRule="auto"/>
              <w:jc w:val="center"/>
              <w:rPr>
                <w:b/>
                <w:szCs w:val="28"/>
              </w:rPr>
            </w:pPr>
            <w:r w:rsidRPr="00B35A35">
              <w:rPr>
                <w:b/>
                <w:szCs w:val="28"/>
              </w:rPr>
              <w:t>488</w:t>
            </w:r>
          </w:p>
        </w:tc>
        <w:tc>
          <w:tcPr>
            <w:tcW w:w="2516" w:type="dxa"/>
            <w:tcBorders>
              <w:left w:val="single" w:sz="4" w:space="0" w:color="auto"/>
              <w:bottom w:val="single" w:sz="4" w:space="0" w:color="auto"/>
              <w:right w:val="single" w:sz="4" w:space="0" w:color="auto"/>
            </w:tcBorders>
            <w:vAlign w:val="center"/>
          </w:tcPr>
          <w:p w14:paraId="7F82F2E6" w14:textId="77777777" w:rsidR="00231E1E" w:rsidRPr="00B35A35" w:rsidRDefault="00231E1E" w:rsidP="00270C64">
            <w:pPr>
              <w:spacing w:after="0" w:line="240" w:lineRule="auto"/>
              <w:jc w:val="center"/>
              <w:rPr>
                <w:b/>
                <w:szCs w:val="28"/>
              </w:rPr>
            </w:pPr>
            <w:r w:rsidRPr="00B35A35">
              <w:rPr>
                <w:b/>
                <w:szCs w:val="28"/>
              </w:rPr>
              <w:t>13395</w:t>
            </w:r>
          </w:p>
        </w:tc>
      </w:tr>
      <w:tr w:rsidR="00231E1E" w:rsidRPr="00B35A35" w14:paraId="65774B36" w14:textId="77777777" w:rsidTr="00270C64">
        <w:trPr>
          <w:trHeight w:val="410"/>
        </w:trPr>
        <w:tc>
          <w:tcPr>
            <w:tcW w:w="710" w:type="dxa"/>
            <w:tcBorders>
              <w:top w:val="single" w:sz="4" w:space="0" w:color="auto"/>
              <w:left w:val="single" w:sz="4" w:space="0" w:color="auto"/>
              <w:bottom w:val="single" w:sz="4" w:space="0" w:color="auto"/>
              <w:right w:val="single" w:sz="4" w:space="0" w:color="auto"/>
            </w:tcBorders>
          </w:tcPr>
          <w:p w14:paraId="5CD1A093" w14:textId="77777777" w:rsidR="00231E1E" w:rsidRPr="00B35A35" w:rsidRDefault="00231E1E" w:rsidP="00231E1E">
            <w:pPr>
              <w:numPr>
                <w:ilvl w:val="0"/>
                <w:numId w:val="22"/>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vAlign w:val="center"/>
          </w:tcPr>
          <w:p w14:paraId="710A04C3" w14:textId="77777777" w:rsidR="00231E1E" w:rsidRPr="00B35A35" w:rsidRDefault="00231E1E" w:rsidP="00270C64">
            <w:pPr>
              <w:spacing w:after="0" w:line="240" w:lineRule="auto"/>
              <w:rPr>
                <w:b/>
                <w:sz w:val="16"/>
                <w:szCs w:val="16"/>
              </w:rPr>
            </w:pPr>
            <w:r w:rsidRPr="00B35A35">
              <w:rPr>
                <w:b/>
                <w:szCs w:val="28"/>
              </w:rPr>
              <w:t>Всего с начала созыва</w:t>
            </w:r>
          </w:p>
        </w:tc>
        <w:tc>
          <w:tcPr>
            <w:tcW w:w="2552" w:type="dxa"/>
            <w:tcBorders>
              <w:top w:val="single" w:sz="4" w:space="0" w:color="auto"/>
              <w:left w:val="single" w:sz="4" w:space="0" w:color="auto"/>
              <w:bottom w:val="single" w:sz="4" w:space="0" w:color="auto"/>
              <w:right w:val="single" w:sz="4" w:space="0" w:color="auto"/>
            </w:tcBorders>
            <w:vAlign w:val="center"/>
          </w:tcPr>
          <w:p w14:paraId="2865931E" w14:textId="77777777" w:rsidR="00231E1E" w:rsidRPr="00B35A35" w:rsidRDefault="00231E1E" w:rsidP="00270C64">
            <w:pPr>
              <w:spacing w:after="0" w:line="240" w:lineRule="auto"/>
              <w:jc w:val="center"/>
              <w:rPr>
                <w:b/>
                <w:szCs w:val="28"/>
              </w:rPr>
            </w:pPr>
            <w:r w:rsidRPr="00B35A35">
              <w:rPr>
                <w:b/>
                <w:szCs w:val="28"/>
              </w:rPr>
              <w:t>849</w:t>
            </w:r>
          </w:p>
        </w:tc>
        <w:tc>
          <w:tcPr>
            <w:tcW w:w="2516" w:type="dxa"/>
            <w:tcBorders>
              <w:top w:val="single" w:sz="4" w:space="0" w:color="auto"/>
              <w:left w:val="single" w:sz="4" w:space="0" w:color="auto"/>
              <w:bottom w:val="single" w:sz="4" w:space="0" w:color="auto"/>
              <w:right w:val="single" w:sz="4" w:space="0" w:color="auto"/>
            </w:tcBorders>
            <w:vAlign w:val="center"/>
          </w:tcPr>
          <w:p w14:paraId="5BC9BD7D" w14:textId="77777777" w:rsidR="00231E1E" w:rsidRPr="00B35A35" w:rsidRDefault="00231E1E" w:rsidP="00270C64">
            <w:pPr>
              <w:spacing w:after="0" w:line="240" w:lineRule="auto"/>
              <w:jc w:val="center"/>
              <w:rPr>
                <w:b/>
                <w:szCs w:val="28"/>
              </w:rPr>
            </w:pPr>
            <w:r w:rsidRPr="00B35A35">
              <w:rPr>
                <w:b/>
                <w:szCs w:val="28"/>
              </w:rPr>
              <w:t>23685</w:t>
            </w:r>
          </w:p>
        </w:tc>
      </w:tr>
    </w:tbl>
    <w:p w14:paraId="40BF3C35" w14:textId="77777777" w:rsidR="00231E1E" w:rsidRPr="00B35A35" w:rsidRDefault="00231E1E" w:rsidP="00231E1E">
      <w:pPr>
        <w:spacing w:after="0" w:line="240" w:lineRule="auto"/>
        <w:jc w:val="center"/>
        <w:rPr>
          <w:b/>
          <w:sz w:val="10"/>
          <w:szCs w:val="10"/>
        </w:rPr>
      </w:pPr>
    </w:p>
    <w:p w14:paraId="0375A5EF" w14:textId="77777777" w:rsidR="00231E1E" w:rsidRPr="00B35A35" w:rsidRDefault="00231E1E" w:rsidP="00231E1E">
      <w:pPr>
        <w:spacing w:after="0" w:line="240" w:lineRule="auto"/>
        <w:jc w:val="center"/>
        <w:rPr>
          <w:b/>
          <w:szCs w:val="28"/>
        </w:rPr>
      </w:pPr>
      <w:r w:rsidRPr="00B35A35">
        <w:rPr>
          <w:b/>
          <w:szCs w:val="28"/>
        </w:rPr>
        <w:lastRenderedPageBreak/>
        <w:t>Рассмотрение обращений граждан, поступивших</w:t>
      </w:r>
    </w:p>
    <w:p w14:paraId="536B6BC9" w14:textId="39362CFA" w:rsidR="00231E1E" w:rsidRPr="00B35A35" w:rsidRDefault="00231E1E" w:rsidP="00231E1E">
      <w:pPr>
        <w:spacing w:after="0" w:line="240" w:lineRule="auto"/>
        <w:jc w:val="center"/>
        <w:rPr>
          <w:b/>
          <w:szCs w:val="28"/>
        </w:rPr>
      </w:pPr>
      <w:r w:rsidRPr="00B35A35">
        <w:rPr>
          <w:b/>
          <w:szCs w:val="28"/>
        </w:rPr>
        <w:t>в Государственное Собрание Республики Марий Эл</w:t>
      </w:r>
    </w:p>
    <w:p w14:paraId="6E683F2B" w14:textId="77777777" w:rsidR="00231E1E" w:rsidRPr="00B35A35" w:rsidRDefault="00231E1E" w:rsidP="00231E1E">
      <w:pPr>
        <w:spacing w:after="0" w:line="240" w:lineRule="auto"/>
        <w:jc w:val="center"/>
        <w:rPr>
          <w:b/>
          <w:sz w:val="10"/>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87"/>
        <w:gridCol w:w="4953"/>
      </w:tblGrid>
      <w:tr w:rsidR="00231E1E" w:rsidRPr="00B35A35" w14:paraId="5E99C80A" w14:textId="77777777" w:rsidTr="00270C64">
        <w:tc>
          <w:tcPr>
            <w:tcW w:w="710" w:type="dxa"/>
            <w:tcBorders>
              <w:bottom w:val="single" w:sz="4" w:space="0" w:color="auto"/>
            </w:tcBorders>
          </w:tcPr>
          <w:p w14:paraId="5B12CD11" w14:textId="77777777" w:rsidR="00231E1E" w:rsidRPr="00B35A35" w:rsidRDefault="00231E1E" w:rsidP="00270C64">
            <w:pPr>
              <w:spacing w:after="0" w:line="240" w:lineRule="auto"/>
              <w:jc w:val="center"/>
              <w:rPr>
                <w:b/>
                <w:szCs w:val="28"/>
              </w:rPr>
            </w:pPr>
            <w:r w:rsidRPr="00B35A35">
              <w:rPr>
                <w:b/>
                <w:szCs w:val="28"/>
              </w:rPr>
              <w:t>№</w:t>
            </w:r>
          </w:p>
          <w:p w14:paraId="7B51F737" w14:textId="77777777" w:rsidR="00231E1E" w:rsidRPr="00B35A35" w:rsidRDefault="00231E1E" w:rsidP="00270C64">
            <w:pPr>
              <w:spacing w:after="0" w:line="240" w:lineRule="auto"/>
              <w:jc w:val="center"/>
              <w:rPr>
                <w:szCs w:val="28"/>
              </w:rPr>
            </w:pPr>
            <w:r w:rsidRPr="00B35A35">
              <w:rPr>
                <w:b/>
                <w:szCs w:val="28"/>
              </w:rPr>
              <w:t>п/п</w:t>
            </w:r>
          </w:p>
        </w:tc>
        <w:tc>
          <w:tcPr>
            <w:tcW w:w="4394" w:type="dxa"/>
            <w:tcBorders>
              <w:bottom w:val="single" w:sz="4" w:space="0" w:color="auto"/>
            </w:tcBorders>
          </w:tcPr>
          <w:p w14:paraId="1285E45B" w14:textId="77777777" w:rsidR="00231E1E" w:rsidRPr="00B35A35" w:rsidRDefault="00231E1E" w:rsidP="00270C64">
            <w:pPr>
              <w:spacing w:after="0" w:line="240" w:lineRule="auto"/>
              <w:jc w:val="center"/>
              <w:rPr>
                <w:b/>
                <w:szCs w:val="28"/>
              </w:rPr>
            </w:pPr>
            <w:r w:rsidRPr="00B35A35">
              <w:rPr>
                <w:b/>
                <w:szCs w:val="28"/>
              </w:rPr>
              <w:t xml:space="preserve">Месяц, квартал </w:t>
            </w:r>
          </w:p>
        </w:tc>
        <w:tc>
          <w:tcPr>
            <w:tcW w:w="5068" w:type="dxa"/>
            <w:tcBorders>
              <w:bottom w:val="single" w:sz="4" w:space="0" w:color="auto"/>
            </w:tcBorders>
          </w:tcPr>
          <w:p w14:paraId="359635C6" w14:textId="77777777" w:rsidR="00231E1E" w:rsidRPr="00B35A35" w:rsidRDefault="00231E1E" w:rsidP="00270C64">
            <w:pPr>
              <w:spacing w:after="0" w:line="240" w:lineRule="auto"/>
              <w:jc w:val="center"/>
              <w:rPr>
                <w:b/>
                <w:sz w:val="20"/>
                <w:szCs w:val="20"/>
              </w:rPr>
            </w:pPr>
            <w:r w:rsidRPr="00B35A35">
              <w:rPr>
                <w:b/>
                <w:szCs w:val="28"/>
              </w:rPr>
              <w:t>Количество обращений</w:t>
            </w:r>
          </w:p>
        </w:tc>
      </w:tr>
      <w:tr w:rsidR="00231E1E" w:rsidRPr="00B35A35" w14:paraId="1CF916B1" w14:textId="77777777" w:rsidTr="00270C64">
        <w:trPr>
          <w:trHeight w:val="228"/>
        </w:trPr>
        <w:tc>
          <w:tcPr>
            <w:tcW w:w="10172" w:type="dxa"/>
            <w:gridSpan w:val="3"/>
            <w:tcBorders>
              <w:top w:val="single" w:sz="4" w:space="0" w:color="auto"/>
              <w:left w:val="single" w:sz="4" w:space="0" w:color="auto"/>
              <w:bottom w:val="single" w:sz="4" w:space="0" w:color="auto"/>
              <w:right w:val="single" w:sz="4" w:space="0" w:color="auto"/>
            </w:tcBorders>
          </w:tcPr>
          <w:p w14:paraId="4C9C230A" w14:textId="77777777" w:rsidR="00231E1E" w:rsidRPr="00B35A35" w:rsidRDefault="00231E1E" w:rsidP="00270C64">
            <w:pPr>
              <w:spacing w:after="0" w:line="240" w:lineRule="auto"/>
              <w:jc w:val="center"/>
              <w:rPr>
                <w:b/>
                <w:szCs w:val="28"/>
              </w:rPr>
            </w:pPr>
            <w:r w:rsidRPr="00B35A35">
              <w:rPr>
                <w:b/>
                <w:szCs w:val="28"/>
              </w:rPr>
              <w:t>2019 год</w:t>
            </w:r>
          </w:p>
        </w:tc>
      </w:tr>
      <w:tr w:rsidR="00231E1E" w:rsidRPr="00B35A35" w14:paraId="4711441C"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1AE858E6"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5EA725CD" w14:textId="77777777" w:rsidR="00231E1E" w:rsidRPr="00B35A35" w:rsidRDefault="00231E1E" w:rsidP="00270C64">
            <w:pPr>
              <w:spacing w:after="0" w:line="240" w:lineRule="auto"/>
              <w:jc w:val="both"/>
              <w:rPr>
                <w:b/>
                <w:szCs w:val="28"/>
              </w:rPr>
            </w:pPr>
            <w:r w:rsidRPr="00B35A35">
              <w:rPr>
                <w:b/>
                <w:szCs w:val="28"/>
              </w:rPr>
              <w:t>Итого за 2019 год</w:t>
            </w:r>
          </w:p>
        </w:tc>
        <w:tc>
          <w:tcPr>
            <w:tcW w:w="5068" w:type="dxa"/>
            <w:tcBorders>
              <w:top w:val="single" w:sz="4" w:space="0" w:color="auto"/>
              <w:left w:val="single" w:sz="4" w:space="0" w:color="auto"/>
              <w:bottom w:val="single" w:sz="4" w:space="0" w:color="auto"/>
              <w:right w:val="single" w:sz="4" w:space="0" w:color="auto"/>
            </w:tcBorders>
          </w:tcPr>
          <w:p w14:paraId="4D6216CB" w14:textId="77777777" w:rsidR="00231E1E" w:rsidRPr="00B35A35" w:rsidRDefault="00231E1E" w:rsidP="00270C64">
            <w:pPr>
              <w:spacing w:after="0" w:line="240" w:lineRule="auto"/>
              <w:jc w:val="center"/>
              <w:rPr>
                <w:b/>
                <w:szCs w:val="28"/>
              </w:rPr>
            </w:pPr>
            <w:r w:rsidRPr="00B35A35">
              <w:rPr>
                <w:b/>
                <w:szCs w:val="28"/>
              </w:rPr>
              <w:t>48</w:t>
            </w:r>
          </w:p>
        </w:tc>
      </w:tr>
      <w:tr w:rsidR="00231E1E" w:rsidRPr="00B35A35" w14:paraId="401F40E2" w14:textId="77777777" w:rsidTr="00270C64">
        <w:trPr>
          <w:trHeight w:val="228"/>
        </w:trPr>
        <w:tc>
          <w:tcPr>
            <w:tcW w:w="10172" w:type="dxa"/>
            <w:gridSpan w:val="3"/>
            <w:tcBorders>
              <w:top w:val="single" w:sz="4" w:space="0" w:color="auto"/>
              <w:left w:val="single" w:sz="4" w:space="0" w:color="auto"/>
              <w:bottom w:val="single" w:sz="4" w:space="0" w:color="auto"/>
              <w:right w:val="single" w:sz="4" w:space="0" w:color="auto"/>
            </w:tcBorders>
          </w:tcPr>
          <w:p w14:paraId="7C6EC241" w14:textId="77777777" w:rsidR="00231E1E" w:rsidRPr="00B35A35" w:rsidRDefault="00231E1E" w:rsidP="00270C64">
            <w:pPr>
              <w:spacing w:after="0" w:line="240" w:lineRule="auto"/>
              <w:jc w:val="center"/>
              <w:rPr>
                <w:szCs w:val="28"/>
              </w:rPr>
            </w:pPr>
            <w:r w:rsidRPr="00B35A35">
              <w:rPr>
                <w:b/>
                <w:szCs w:val="28"/>
              </w:rPr>
              <w:t>2020 год</w:t>
            </w:r>
          </w:p>
        </w:tc>
      </w:tr>
      <w:tr w:rsidR="00231E1E" w:rsidRPr="00B35A35" w14:paraId="25EBC2FA"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0A08EEF4"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13C3B9BF" w14:textId="77777777" w:rsidR="00231E1E" w:rsidRPr="00B35A35" w:rsidRDefault="00231E1E" w:rsidP="00270C64">
            <w:pPr>
              <w:spacing w:after="0" w:line="240" w:lineRule="auto"/>
              <w:jc w:val="both"/>
              <w:rPr>
                <w:b/>
                <w:sz w:val="8"/>
                <w:szCs w:val="8"/>
              </w:rPr>
            </w:pPr>
            <w:r w:rsidRPr="00B35A35">
              <w:rPr>
                <w:b/>
                <w:szCs w:val="28"/>
              </w:rPr>
              <w:t>первый квартал</w:t>
            </w:r>
          </w:p>
        </w:tc>
        <w:tc>
          <w:tcPr>
            <w:tcW w:w="5068" w:type="dxa"/>
            <w:tcBorders>
              <w:top w:val="single" w:sz="4" w:space="0" w:color="auto"/>
              <w:left w:val="single" w:sz="4" w:space="0" w:color="auto"/>
              <w:bottom w:val="single" w:sz="4" w:space="0" w:color="auto"/>
              <w:right w:val="single" w:sz="4" w:space="0" w:color="auto"/>
            </w:tcBorders>
          </w:tcPr>
          <w:p w14:paraId="56B98337" w14:textId="77777777" w:rsidR="00231E1E" w:rsidRPr="00B35A35" w:rsidRDefault="00231E1E" w:rsidP="00270C64">
            <w:pPr>
              <w:spacing w:after="0" w:line="240" w:lineRule="auto"/>
              <w:jc w:val="center"/>
              <w:rPr>
                <w:b/>
                <w:szCs w:val="28"/>
              </w:rPr>
            </w:pPr>
            <w:r w:rsidRPr="00B35A35">
              <w:rPr>
                <w:b/>
                <w:szCs w:val="28"/>
              </w:rPr>
              <w:t>49</w:t>
            </w:r>
          </w:p>
        </w:tc>
      </w:tr>
      <w:tr w:rsidR="00231E1E" w:rsidRPr="00B35A35" w14:paraId="5356D467"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60A3BD2C"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049D1E59" w14:textId="77777777" w:rsidR="00231E1E" w:rsidRPr="00B35A35" w:rsidRDefault="00231E1E" w:rsidP="00270C64">
            <w:pPr>
              <w:spacing w:after="0" w:line="240" w:lineRule="auto"/>
              <w:jc w:val="both"/>
              <w:rPr>
                <w:szCs w:val="28"/>
              </w:rPr>
            </w:pPr>
            <w:r w:rsidRPr="00B35A35">
              <w:rPr>
                <w:szCs w:val="28"/>
              </w:rPr>
              <w:t>апрель</w:t>
            </w:r>
          </w:p>
        </w:tc>
        <w:tc>
          <w:tcPr>
            <w:tcW w:w="5068" w:type="dxa"/>
            <w:tcBorders>
              <w:top w:val="single" w:sz="4" w:space="0" w:color="auto"/>
              <w:left w:val="single" w:sz="4" w:space="0" w:color="auto"/>
              <w:bottom w:val="single" w:sz="4" w:space="0" w:color="auto"/>
              <w:right w:val="single" w:sz="4" w:space="0" w:color="auto"/>
            </w:tcBorders>
          </w:tcPr>
          <w:p w14:paraId="1AA1FC40" w14:textId="77777777" w:rsidR="00231E1E" w:rsidRPr="00B35A35" w:rsidRDefault="00231E1E" w:rsidP="00270C64">
            <w:pPr>
              <w:spacing w:after="0" w:line="240" w:lineRule="auto"/>
              <w:jc w:val="center"/>
              <w:rPr>
                <w:szCs w:val="28"/>
              </w:rPr>
            </w:pPr>
            <w:r w:rsidRPr="00B35A35">
              <w:rPr>
                <w:szCs w:val="28"/>
              </w:rPr>
              <w:t>13</w:t>
            </w:r>
          </w:p>
        </w:tc>
      </w:tr>
      <w:tr w:rsidR="00231E1E" w:rsidRPr="00B35A35" w14:paraId="71645E1C"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451F5340"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5DC9A44D" w14:textId="77777777" w:rsidR="00231E1E" w:rsidRPr="00B35A35" w:rsidRDefault="00231E1E" w:rsidP="00270C64">
            <w:pPr>
              <w:spacing w:after="0" w:line="240" w:lineRule="auto"/>
              <w:jc w:val="both"/>
              <w:rPr>
                <w:szCs w:val="28"/>
              </w:rPr>
            </w:pPr>
            <w:r w:rsidRPr="00B35A35">
              <w:rPr>
                <w:szCs w:val="28"/>
              </w:rPr>
              <w:t>май</w:t>
            </w:r>
          </w:p>
        </w:tc>
        <w:tc>
          <w:tcPr>
            <w:tcW w:w="5068" w:type="dxa"/>
            <w:tcBorders>
              <w:top w:val="single" w:sz="4" w:space="0" w:color="auto"/>
              <w:left w:val="single" w:sz="4" w:space="0" w:color="auto"/>
              <w:bottom w:val="single" w:sz="4" w:space="0" w:color="auto"/>
              <w:right w:val="single" w:sz="4" w:space="0" w:color="auto"/>
            </w:tcBorders>
          </w:tcPr>
          <w:p w14:paraId="1BB106F3" w14:textId="0D4F7268" w:rsidR="00231E1E" w:rsidRPr="00B35A35" w:rsidRDefault="00E71282" w:rsidP="00270C64">
            <w:pPr>
              <w:spacing w:after="0" w:line="240" w:lineRule="auto"/>
              <w:jc w:val="center"/>
              <w:rPr>
                <w:szCs w:val="28"/>
              </w:rPr>
            </w:pPr>
            <w:r w:rsidRPr="00B35A35">
              <w:rPr>
                <w:szCs w:val="28"/>
              </w:rPr>
              <w:t>4</w:t>
            </w:r>
          </w:p>
        </w:tc>
      </w:tr>
      <w:tr w:rsidR="00231E1E" w:rsidRPr="00B35A35" w14:paraId="4485558F"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327B3D1A"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3CE3DBB2" w14:textId="77777777" w:rsidR="00231E1E" w:rsidRPr="00B35A35" w:rsidRDefault="00231E1E" w:rsidP="00270C64">
            <w:pPr>
              <w:spacing w:after="0" w:line="240" w:lineRule="auto"/>
              <w:jc w:val="both"/>
              <w:rPr>
                <w:szCs w:val="28"/>
              </w:rPr>
            </w:pPr>
            <w:r w:rsidRPr="00B35A35">
              <w:rPr>
                <w:szCs w:val="28"/>
              </w:rPr>
              <w:t>июнь</w:t>
            </w:r>
          </w:p>
        </w:tc>
        <w:tc>
          <w:tcPr>
            <w:tcW w:w="5068" w:type="dxa"/>
            <w:tcBorders>
              <w:top w:val="single" w:sz="4" w:space="0" w:color="auto"/>
              <w:left w:val="single" w:sz="4" w:space="0" w:color="auto"/>
              <w:bottom w:val="single" w:sz="4" w:space="0" w:color="auto"/>
              <w:right w:val="single" w:sz="4" w:space="0" w:color="auto"/>
            </w:tcBorders>
          </w:tcPr>
          <w:p w14:paraId="0C701FEC" w14:textId="3BE4BA73" w:rsidR="00231E1E" w:rsidRPr="00B35A35" w:rsidRDefault="00E71282" w:rsidP="00270C64">
            <w:pPr>
              <w:spacing w:after="0" w:line="240" w:lineRule="auto"/>
              <w:jc w:val="center"/>
              <w:rPr>
                <w:szCs w:val="28"/>
              </w:rPr>
            </w:pPr>
            <w:r w:rsidRPr="00B35A35">
              <w:rPr>
                <w:szCs w:val="28"/>
              </w:rPr>
              <w:t>7</w:t>
            </w:r>
          </w:p>
        </w:tc>
      </w:tr>
      <w:tr w:rsidR="00231E1E" w:rsidRPr="00B35A35" w14:paraId="5F1EED6D" w14:textId="77777777" w:rsidTr="00270C64">
        <w:trPr>
          <w:trHeight w:val="228"/>
        </w:trPr>
        <w:tc>
          <w:tcPr>
            <w:tcW w:w="710" w:type="dxa"/>
            <w:tcBorders>
              <w:top w:val="single" w:sz="4" w:space="0" w:color="auto"/>
              <w:left w:val="single" w:sz="4" w:space="0" w:color="auto"/>
              <w:bottom w:val="single" w:sz="4" w:space="0" w:color="auto"/>
              <w:right w:val="single" w:sz="4" w:space="0" w:color="auto"/>
            </w:tcBorders>
          </w:tcPr>
          <w:p w14:paraId="4A302AF6"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34ECFB4E" w14:textId="77777777" w:rsidR="00231E1E" w:rsidRPr="00B35A35" w:rsidRDefault="00231E1E" w:rsidP="00270C64">
            <w:pPr>
              <w:spacing w:after="0" w:line="240" w:lineRule="auto"/>
              <w:jc w:val="both"/>
              <w:rPr>
                <w:b/>
                <w:sz w:val="8"/>
                <w:szCs w:val="8"/>
              </w:rPr>
            </w:pPr>
            <w:r w:rsidRPr="00B35A35">
              <w:rPr>
                <w:b/>
                <w:szCs w:val="28"/>
              </w:rPr>
              <w:t>второй квартал</w:t>
            </w:r>
          </w:p>
        </w:tc>
        <w:tc>
          <w:tcPr>
            <w:tcW w:w="5068" w:type="dxa"/>
            <w:tcBorders>
              <w:top w:val="single" w:sz="4" w:space="0" w:color="auto"/>
              <w:left w:val="single" w:sz="4" w:space="0" w:color="auto"/>
              <w:bottom w:val="single" w:sz="4" w:space="0" w:color="auto"/>
              <w:right w:val="single" w:sz="4" w:space="0" w:color="auto"/>
            </w:tcBorders>
          </w:tcPr>
          <w:p w14:paraId="0271B44F" w14:textId="3FBAF901" w:rsidR="00231E1E" w:rsidRPr="00B35A35" w:rsidRDefault="00E71282" w:rsidP="00270C64">
            <w:pPr>
              <w:spacing w:after="0" w:line="240" w:lineRule="auto"/>
              <w:jc w:val="center"/>
              <w:rPr>
                <w:b/>
                <w:szCs w:val="28"/>
              </w:rPr>
            </w:pPr>
            <w:r w:rsidRPr="00B35A35">
              <w:rPr>
                <w:b/>
                <w:szCs w:val="28"/>
              </w:rPr>
              <w:t>24</w:t>
            </w:r>
          </w:p>
        </w:tc>
      </w:tr>
      <w:tr w:rsidR="00231E1E" w:rsidRPr="00B35A35" w14:paraId="4AB16F2E" w14:textId="77777777" w:rsidTr="00270C64">
        <w:trPr>
          <w:trHeight w:val="83"/>
        </w:trPr>
        <w:tc>
          <w:tcPr>
            <w:tcW w:w="710" w:type="dxa"/>
            <w:tcBorders>
              <w:top w:val="single" w:sz="4" w:space="0" w:color="auto"/>
              <w:left w:val="single" w:sz="4" w:space="0" w:color="auto"/>
              <w:bottom w:val="single" w:sz="4" w:space="0" w:color="auto"/>
              <w:right w:val="single" w:sz="4" w:space="0" w:color="auto"/>
            </w:tcBorders>
          </w:tcPr>
          <w:p w14:paraId="40874751"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20C7BB4E" w14:textId="77777777" w:rsidR="00231E1E" w:rsidRPr="00B35A35" w:rsidRDefault="00231E1E" w:rsidP="00270C64">
            <w:pPr>
              <w:spacing w:after="0" w:line="240" w:lineRule="auto"/>
              <w:jc w:val="both"/>
              <w:rPr>
                <w:b/>
                <w:szCs w:val="28"/>
              </w:rPr>
            </w:pPr>
            <w:r w:rsidRPr="00B35A35">
              <w:rPr>
                <w:b/>
                <w:szCs w:val="28"/>
              </w:rPr>
              <w:t>Итого за 2020 год</w:t>
            </w:r>
          </w:p>
        </w:tc>
        <w:tc>
          <w:tcPr>
            <w:tcW w:w="5068" w:type="dxa"/>
            <w:tcBorders>
              <w:top w:val="single" w:sz="4" w:space="0" w:color="auto"/>
              <w:left w:val="single" w:sz="4" w:space="0" w:color="auto"/>
              <w:bottom w:val="single" w:sz="4" w:space="0" w:color="auto"/>
              <w:right w:val="single" w:sz="4" w:space="0" w:color="auto"/>
            </w:tcBorders>
          </w:tcPr>
          <w:p w14:paraId="296960C0" w14:textId="02E77488" w:rsidR="00231E1E" w:rsidRPr="00B35A35" w:rsidRDefault="00E71282" w:rsidP="00270C64">
            <w:pPr>
              <w:spacing w:after="0" w:line="240" w:lineRule="auto"/>
              <w:jc w:val="center"/>
              <w:rPr>
                <w:b/>
                <w:szCs w:val="28"/>
              </w:rPr>
            </w:pPr>
            <w:r w:rsidRPr="00B35A35">
              <w:rPr>
                <w:b/>
                <w:szCs w:val="28"/>
              </w:rPr>
              <w:t>73</w:t>
            </w:r>
          </w:p>
        </w:tc>
      </w:tr>
      <w:tr w:rsidR="00231E1E" w:rsidRPr="00B35A35" w14:paraId="405AFC2A" w14:textId="77777777" w:rsidTr="00270C64">
        <w:trPr>
          <w:trHeight w:val="245"/>
        </w:trPr>
        <w:tc>
          <w:tcPr>
            <w:tcW w:w="710" w:type="dxa"/>
            <w:tcBorders>
              <w:top w:val="single" w:sz="4" w:space="0" w:color="auto"/>
              <w:left w:val="single" w:sz="4" w:space="0" w:color="auto"/>
              <w:bottom w:val="single" w:sz="4" w:space="0" w:color="auto"/>
              <w:right w:val="single" w:sz="4" w:space="0" w:color="auto"/>
            </w:tcBorders>
          </w:tcPr>
          <w:p w14:paraId="140311DA" w14:textId="77777777" w:rsidR="00231E1E" w:rsidRPr="00B35A35" w:rsidRDefault="00231E1E" w:rsidP="00231E1E">
            <w:pPr>
              <w:numPr>
                <w:ilvl w:val="0"/>
                <w:numId w:val="19"/>
              </w:numPr>
              <w:spacing w:after="0" w:line="240" w:lineRule="auto"/>
              <w:rPr>
                <w:szCs w:val="28"/>
              </w:rPr>
            </w:pPr>
          </w:p>
        </w:tc>
        <w:tc>
          <w:tcPr>
            <w:tcW w:w="4394" w:type="dxa"/>
            <w:tcBorders>
              <w:top w:val="single" w:sz="4" w:space="0" w:color="auto"/>
              <w:left w:val="single" w:sz="4" w:space="0" w:color="auto"/>
              <w:bottom w:val="single" w:sz="4" w:space="0" w:color="auto"/>
              <w:right w:val="single" w:sz="4" w:space="0" w:color="auto"/>
            </w:tcBorders>
          </w:tcPr>
          <w:p w14:paraId="54D09F60" w14:textId="77777777" w:rsidR="00231E1E" w:rsidRPr="00B35A35" w:rsidRDefault="00231E1E" w:rsidP="00270C64">
            <w:pPr>
              <w:spacing w:after="0" w:line="240" w:lineRule="auto"/>
              <w:rPr>
                <w:b/>
                <w:sz w:val="8"/>
                <w:szCs w:val="8"/>
              </w:rPr>
            </w:pPr>
            <w:r w:rsidRPr="00B35A35">
              <w:rPr>
                <w:b/>
                <w:szCs w:val="28"/>
              </w:rPr>
              <w:t>Всего с начала созыва</w:t>
            </w:r>
          </w:p>
        </w:tc>
        <w:tc>
          <w:tcPr>
            <w:tcW w:w="5068" w:type="dxa"/>
            <w:tcBorders>
              <w:top w:val="single" w:sz="4" w:space="0" w:color="auto"/>
              <w:left w:val="single" w:sz="4" w:space="0" w:color="auto"/>
              <w:bottom w:val="single" w:sz="4" w:space="0" w:color="auto"/>
              <w:right w:val="single" w:sz="4" w:space="0" w:color="auto"/>
            </w:tcBorders>
          </w:tcPr>
          <w:p w14:paraId="627F1524" w14:textId="50779147" w:rsidR="00231E1E" w:rsidRPr="00B35A35" w:rsidRDefault="00231E1E" w:rsidP="00270C64">
            <w:pPr>
              <w:spacing w:after="0" w:line="240" w:lineRule="auto"/>
              <w:jc w:val="center"/>
              <w:rPr>
                <w:b/>
                <w:szCs w:val="28"/>
              </w:rPr>
            </w:pPr>
            <w:r w:rsidRPr="00B35A35">
              <w:rPr>
                <w:b/>
                <w:szCs w:val="28"/>
              </w:rPr>
              <w:t>1</w:t>
            </w:r>
            <w:r w:rsidR="00E71282" w:rsidRPr="00B35A35">
              <w:rPr>
                <w:b/>
                <w:szCs w:val="28"/>
              </w:rPr>
              <w:t>21</w:t>
            </w:r>
          </w:p>
        </w:tc>
      </w:tr>
    </w:tbl>
    <w:p w14:paraId="7D88BB49" w14:textId="304C5859" w:rsidR="00231E1E" w:rsidRPr="00B35A35" w:rsidRDefault="00231E1E" w:rsidP="00231E1E">
      <w:pPr>
        <w:spacing w:after="0" w:line="240" w:lineRule="auto"/>
        <w:ind w:left="5812"/>
        <w:jc w:val="center"/>
        <w:rPr>
          <w:sz w:val="20"/>
          <w:szCs w:val="28"/>
        </w:rPr>
      </w:pPr>
    </w:p>
    <w:p w14:paraId="7BE60E64" w14:textId="43C31E25" w:rsidR="00231E1E" w:rsidRPr="00B35A35" w:rsidRDefault="00231E1E" w:rsidP="00231E1E">
      <w:pPr>
        <w:spacing w:after="0" w:line="240" w:lineRule="auto"/>
        <w:ind w:left="5812"/>
        <w:jc w:val="center"/>
        <w:rPr>
          <w:sz w:val="20"/>
          <w:szCs w:val="28"/>
        </w:rPr>
      </w:pPr>
    </w:p>
    <w:p w14:paraId="2F68492F" w14:textId="77777777" w:rsidR="00231E1E" w:rsidRPr="00B35A35" w:rsidRDefault="00231E1E" w:rsidP="00231E1E">
      <w:pPr>
        <w:spacing w:after="0" w:line="240" w:lineRule="auto"/>
        <w:ind w:left="5812"/>
        <w:jc w:val="center"/>
        <w:rPr>
          <w:sz w:val="20"/>
          <w:szCs w:val="28"/>
        </w:rPr>
      </w:pPr>
    </w:p>
    <w:p w14:paraId="0185CC2B" w14:textId="77777777" w:rsidR="00231E1E" w:rsidRPr="00B35A35" w:rsidRDefault="00231E1E" w:rsidP="00231E1E">
      <w:pPr>
        <w:spacing w:after="0" w:line="240" w:lineRule="auto"/>
        <w:ind w:left="5528"/>
        <w:jc w:val="center"/>
        <w:rPr>
          <w:sz w:val="24"/>
          <w:szCs w:val="24"/>
        </w:rPr>
      </w:pPr>
      <w:r w:rsidRPr="00B35A35">
        <w:rPr>
          <w:sz w:val="24"/>
          <w:szCs w:val="24"/>
        </w:rPr>
        <w:t>Организационное управление Аппарата</w:t>
      </w:r>
    </w:p>
    <w:p w14:paraId="04F64FC9" w14:textId="77777777" w:rsidR="00231E1E" w:rsidRPr="00B35A35" w:rsidRDefault="00231E1E" w:rsidP="00231E1E">
      <w:pPr>
        <w:spacing w:after="0" w:line="240" w:lineRule="auto"/>
        <w:ind w:left="5528"/>
        <w:jc w:val="center"/>
        <w:rPr>
          <w:sz w:val="24"/>
          <w:szCs w:val="24"/>
        </w:rPr>
      </w:pPr>
      <w:r w:rsidRPr="00B35A35">
        <w:rPr>
          <w:sz w:val="24"/>
          <w:szCs w:val="24"/>
        </w:rPr>
        <w:t>Государственного Собрания</w:t>
      </w:r>
    </w:p>
    <w:p w14:paraId="58F88F93" w14:textId="4ECC5E73" w:rsidR="00231E1E" w:rsidRPr="00B35A35" w:rsidRDefault="00231E1E" w:rsidP="00231E1E">
      <w:pPr>
        <w:spacing w:after="0" w:line="240" w:lineRule="auto"/>
        <w:ind w:left="5528"/>
        <w:jc w:val="center"/>
        <w:rPr>
          <w:rFonts w:eastAsia="Times New Roman"/>
          <w:b/>
          <w:bCs/>
          <w:szCs w:val="28"/>
          <w:lang w:eastAsia="ru-RU"/>
        </w:rPr>
      </w:pPr>
      <w:r w:rsidRPr="00B35A35">
        <w:rPr>
          <w:sz w:val="24"/>
          <w:szCs w:val="24"/>
        </w:rPr>
        <w:t>Республики Марий Эл</w:t>
      </w:r>
      <w:r w:rsidRPr="00B35A35">
        <w:rPr>
          <w:b/>
          <w:bCs/>
          <w:szCs w:val="28"/>
        </w:rPr>
        <w:br w:type="page"/>
      </w:r>
    </w:p>
    <w:p w14:paraId="03D9F001" w14:textId="6F0CCBEF" w:rsidR="009751B2" w:rsidRPr="00B35A35" w:rsidRDefault="009751B2" w:rsidP="009751B2">
      <w:pPr>
        <w:pStyle w:val="a5"/>
        <w:jc w:val="center"/>
        <w:rPr>
          <w:rFonts w:ascii="Times New Roman" w:hAnsi="Times New Roman"/>
          <w:b/>
          <w:bCs/>
          <w:sz w:val="28"/>
          <w:szCs w:val="28"/>
        </w:rPr>
      </w:pPr>
      <w:r w:rsidRPr="00B35A35">
        <w:rPr>
          <w:rFonts w:ascii="Times New Roman" w:hAnsi="Times New Roman"/>
          <w:b/>
          <w:bCs/>
          <w:sz w:val="28"/>
          <w:szCs w:val="28"/>
        </w:rPr>
        <w:lastRenderedPageBreak/>
        <w:t>Сессионная</w:t>
      </w:r>
      <w:r w:rsidR="00280BC1" w:rsidRPr="00B35A35">
        <w:rPr>
          <w:rFonts w:ascii="Times New Roman" w:hAnsi="Times New Roman"/>
          <w:b/>
          <w:bCs/>
          <w:sz w:val="28"/>
          <w:szCs w:val="28"/>
        </w:rPr>
        <w:t xml:space="preserve"> </w:t>
      </w:r>
      <w:r w:rsidRPr="00B35A35">
        <w:rPr>
          <w:rFonts w:ascii="Times New Roman" w:hAnsi="Times New Roman"/>
          <w:b/>
          <w:bCs/>
          <w:sz w:val="28"/>
          <w:szCs w:val="28"/>
        </w:rPr>
        <w:t>деятельность</w:t>
      </w:r>
    </w:p>
    <w:p w14:paraId="07AB0C16" w14:textId="47002BF4" w:rsidR="009751B2" w:rsidRPr="00B35A35" w:rsidRDefault="009751B2" w:rsidP="009751B2">
      <w:pPr>
        <w:pStyle w:val="a5"/>
        <w:jc w:val="center"/>
        <w:rPr>
          <w:rFonts w:ascii="Times New Roman" w:hAnsi="Times New Roman"/>
          <w:b/>
          <w:bCs/>
          <w:sz w:val="28"/>
          <w:szCs w:val="28"/>
        </w:rPr>
      </w:pPr>
      <w:r w:rsidRPr="00B35A35">
        <w:rPr>
          <w:rFonts w:ascii="Times New Roman" w:hAnsi="Times New Roman"/>
          <w:b/>
          <w:bCs/>
          <w:sz w:val="28"/>
          <w:szCs w:val="28"/>
        </w:rPr>
        <w:t>Государственного</w:t>
      </w:r>
      <w:r w:rsidR="00280BC1" w:rsidRPr="00B35A35">
        <w:rPr>
          <w:rFonts w:ascii="Times New Roman" w:hAnsi="Times New Roman"/>
          <w:b/>
          <w:bCs/>
          <w:sz w:val="28"/>
          <w:szCs w:val="28"/>
        </w:rPr>
        <w:t xml:space="preserve"> </w:t>
      </w:r>
      <w:r w:rsidRPr="00B35A35">
        <w:rPr>
          <w:rFonts w:ascii="Times New Roman" w:hAnsi="Times New Roman"/>
          <w:b/>
          <w:bCs/>
          <w:sz w:val="28"/>
          <w:szCs w:val="28"/>
        </w:rPr>
        <w:t>Собрания</w:t>
      </w:r>
      <w:r w:rsidR="00280BC1" w:rsidRPr="00B35A35">
        <w:rPr>
          <w:rFonts w:ascii="Times New Roman" w:hAnsi="Times New Roman"/>
          <w:b/>
          <w:bCs/>
          <w:sz w:val="28"/>
          <w:szCs w:val="28"/>
        </w:rPr>
        <w:t xml:space="preserve"> </w:t>
      </w:r>
      <w:r w:rsidRPr="00B35A35">
        <w:rPr>
          <w:rFonts w:ascii="Times New Roman" w:hAnsi="Times New Roman"/>
          <w:b/>
          <w:bCs/>
          <w:sz w:val="28"/>
          <w:szCs w:val="28"/>
        </w:rPr>
        <w:t>Республики</w:t>
      </w:r>
      <w:r w:rsidR="00280BC1" w:rsidRPr="00B35A35">
        <w:rPr>
          <w:rFonts w:ascii="Times New Roman" w:hAnsi="Times New Roman"/>
          <w:b/>
          <w:bCs/>
          <w:sz w:val="28"/>
          <w:szCs w:val="28"/>
        </w:rPr>
        <w:t xml:space="preserve"> </w:t>
      </w:r>
      <w:r w:rsidRPr="00B35A35">
        <w:rPr>
          <w:rFonts w:ascii="Times New Roman" w:hAnsi="Times New Roman"/>
          <w:b/>
          <w:bCs/>
          <w:sz w:val="28"/>
          <w:szCs w:val="28"/>
        </w:rPr>
        <w:t>Марий</w:t>
      </w:r>
      <w:r w:rsidR="00280BC1" w:rsidRPr="00B35A35">
        <w:rPr>
          <w:rFonts w:ascii="Times New Roman" w:hAnsi="Times New Roman"/>
          <w:b/>
          <w:bCs/>
          <w:sz w:val="28"/>
          <w:szCs w:val="28"/>
        </w:rPr>
        <w:t xml:space="preserve"> </w:t>
      </w:r>
      <w:r w:rsidRPr="00B35A35">
        <w:rPr>
          <w:rFonts w:ascii="Times New Roman" w:hAnsi="Times New Roman"/>
          <w:b/>
          <w:bCs/>
          <w:sz w:val="28"/>
          <w:szCs w:val="28"/>
        </w:rPr>
        <w:t>Эл</w:t>
      </w:r>
    </w:p>
    <w:p w14:paraId="536CD515" w14:textId="445974BF" w:rsidR="009751B2" w:rsidRPr="00B35A35" w:rsidRDefault="009751B2" w:rsidP="009751B2">
      <w:pPr>
        <w:pStyle w:val="a5"/>
        <w:jc w:val="center"/>
        <w:rPr>
          <w:rFonts w:ascii="Times New Roman" w:hAnsi="Times New Roman"/>
          <w:b/>
          <w:bCs/>
          <w:sz w:val="28"/>
          <w:szCs w:val="28"/>
        </w:rPr>
      </w:pPr>
      <w:r w:rsidRPr="00B35A35">
        <w:rPr>
          <w:rFonts w:ascii="Times New Roman" w:hAnsi="Times New Roman"/>
          <w:b/>
          <w:bCs/>
          <w:sz w:val="28"/>
          <w:szCs w:val="28"/>
        </w:rPr>
        <w:t>седьмого</w:t>
      </w:r>
      <w:r w:rsidR="00280BC1" w:rsidRPr="00B35A35">
        <w:rPr>
          <w:rFonts w:ascii="Times New Roman" w:hAnsi="Times New Roman"/>
          <w:b/>
          <w:bCs/>
          <w:sz w:val="28"/>
          <w:szCs w:val="28"/>
        </w:rPr>
        <w:t xml:space="preserve"> </w:t>
      </w:r>
      <w:r w:rsidRPr="00B35A35">
        <w:rPr>
          <w:rFonts w:ascii="Times New Roman" w:hAnsi="Times New Roman"/>
          <w:b/>
          <w:bCs/>
          <w:sz w:val="28"/>
          <w:szCs w:val="28"/>
        </w:rPr>
        <w:t>созыва</w:t>
      </w:r>
    </w:p>
    <w:p w14:paraId="0E0FE319" w14:textId="77777777" w:rsidR="009751B2" w:rsidRPr="00B35A35" w:rsidRDefault="009751B2" w:rsidP="009751B2">
      <w:pPr>
        <w:pStyle w:val="a5"/>
        <w:tabs>
          <w:tab w:val="left" w:pos="851"/>
          <w:tab w:val="left" w:pos="8931"/>
        </w:tabs>
        <w:ind w:firstLine="709"/>
        <w:jc w:val="center"/>
        <w:rPr>
          <w:rFonts w:ascii="Times New Roman" w:hAnsi="Times New Roman"/>
          <w:sz w:val="28"/>
          <w:szCs w:val="28"/>
        </w:rPr>
      </w:pPr>
    </w:p>
    <w:p w14:paraId="1287DDF2" w14:textId="074D7721" w:rsidR="009751B2" w:rsidRPr="00B35A35" w:rsidRDefault="009751B2" w:rsidP="009751B2">
      <w:pPr>
        <w:spacing w:after="0" w:line="240" w:lineRule="auto"/>
        <w:ind w:firstLine="709"/>
        <w:jc w:val="both"/>
        <w:rPr>
          <w:szCs w:val="28"/>
        </w:rPr>
      </w:pPr>
      <w:r w:rsidRPr="00B35A35">
        <w:rPr>
          <w:szCs w:val="28"/>
        </w:rPr>
        <w:t>За</w:t>
      </w:r>
      <w:r w:rsidR="00280BC1" w:rsidRPr="00B35A35">
        <w:rPr>
          <w:szCs w:val="28"/>
        </w:rPr>
        <w:t xml:space="preserve"> </w:t>
      </w:r>
      <w:r w:rsidRPr="00B35A35">
        <w:rPr>
          <w:szCs w:val="28"/>
        </w:rPr>
        <w:t>отчетный</w:t>
      </w:r>
      <w:r w:rsidR="00280BC1" w:rsidRPr="00B35A35">
        <w:rPr>
          <w:szCs w:val="28"/>
        </w:rPr>
        <w:t xml:space="preserve"> </w:t>
      </w:r>
      <w:r w:rsidRPr="00B35A35">
        <w:rPr>
          <w:szCs w:val="28"/>
        </w:rPr>
        <w:t>период</w:t>
      </w:r>
      <w:r w:rsidR="00280BC1" w:rsidRPr="00B35A35">
        <w:rPr>
          <w:szCs w:val="28"/>
        </w:rPr>
        <w:t xml:space="preserve"> </w:t>
      </w:r>
      <w:r w:rsidRPr="00B35A35">
        <w:rPr>
          <w:szCs w:val="28"/>
        </w:rPr>
        <w:t>состоялось</w:t>
      </w:r>
      <w:r w:rsidR="00280BC1" w:rsidRPr="00B35A35">
        <w:rPr>
          <w:szCs w:val="28"/>
        </w:rPr>
        <w:t xml:space="preserve"> </w:t>
      </w:r>
      <w:r w:rsidRPr="00B35A35">
        <w:rPr>
          <w:szCs w:val="28"/>
        </w:rPr>
        <w:t>4</w:t>
      </w:r>
      <w:r w:rsidR="00280BC1" w:rsidRPr="00B35A35">
        <w:rPr>
          <w:szCs w:val="28"/>
        </w:rPr>
        <w:t xml:space="preserve"> </w:t>
      </w:r>
      <w:r w:rsidRPr="00B35A35">
        <w:rPr>
          <w:szCs w:val="28"/>
        </w:rPr>
        <w:t>сессии</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t xml:space="preserve"> </w:t>
      </w:r>
      <w:r w:rsidRPr="00B35A35">
        <w:rPr>
          <w:szCs w:val="28"/>
        </w:rPr>
        <w:t>на</w:t>
      </w:r>
      <w:r w:rsidR="00280BC1" w:rsidRPr="00B35A35">
        <w:rPr>
          <w:szCs w:val="28"/>
        </w:rPr>
        <w:t xml:space="preserve"> </w:t>
      </w:r>
      <w:r w:rsidRPr="00B35A35">
        <w:rPr>
          <w:szCs w:val="28"/>
        </w:rPr>
        <w:t>которых</w:t>
      </w:r>
      <w:r w:rsidR="00280BC1" w:rsidRPr="00B35A35">
        <w:rPr>
          <w:szCs w:val="28"/>
        </w:rPr>
        <w:t xml:space="preserve"> </w:t>
      </w:r>
      <w:r w:rsidRPr="00B35A35">
        <w:rPr>
          <w:szCs w:val="28"/>
        </w:rPr>
        <w:t>принято</w:t>
      </w:r>
      <w:r w:rsidR="00280BC1" w:rsidRPr="00B35A35">
        <w:rPr>
          <w:szCs w:val="28"/>
        </w:rPr>
        <w:t xml:space="preserve"> </w:t>
      </w:r>
      <w:r w:rsidRPr="00B35A35">
        <w:rPr>
          <w:szCs w:val="28"/>
        </w:rPr>
        <w:t>12</w:t>
      </w:r>
      <w:r w:rsidR="00280BC1" w:rsidRPr="00B35A35">
        <w:rPr>
          <w:szCs w:val="28"/>
        </w:rPr>
        <w:t xml:space="preserve"> </w:t>
      </w:r>
      <w:r w:rsidRPr="00B35A35">
        <w:rPr>
          <w:szCs w:val="28"/>
        </w:rPr>
        <w:t>законов</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r w:rsidR="00280BC1" w:rsidRPr="00B35A35">
        <w:rPr>
          <w:szCs w:val="28"/>
        </w:rPr>
        <w:br/>
      </w:r>
      <w:r w:rsidRPr="00B35A35">
        <w:rPr>
          <w:szCs w:val="28"/>
        </w:rPr>
        <w:t>и</w:t>
      </w:r>
      <w:r w:rsidR="00280BC1" w:rsidRPr="00B35A35">
        <w:rPr>
          <w:szCs w:val="28"/>
        </w:rPr>
        <w:t xml:space="preserve"> </w:t>
      </w:r>
      <w:r w:rsidRPr="00B35A35">
        <w:rPr>
          <w:szCs w:val="28"/>
        </w:rPr>
        <w:t>33</w:t>
      </w:r>
      <w:r w:rsidR="00280BC1" w:rsidRPr="00B35A35">
        <w:rPr>
          <w:szCs w:val="28"/>
        </w:rPr>
        <w:t xml:space="preserve"> </w:t>
      </w:r>
      <w:r w:rsidRPr="00B35A35">
        <w:rPr>
          <w:szCs w:val="28"/>
        </w:rPr>
        <w:t>постановления</w:t>
      </w:r>
      <w:r w:rsidR="00280BC1" w:rsidRPr="00B35A35">
        <w:rPr>
          <w:szCs w:val="28"/>
        </w:rPr>
        <w:t xml:space="preserve"> </w:t>
      </w:r>
      <w:r w:rsidRPr="00B35A35">
        <w:rPr>
          <w:szCs w:val="28"/>
        </w:rPr>
        <w:t>Государственного</w:t>
      </w:r>
      <w:r w:rsidR="00280BC1" w:rsidRPr="00B35A35">
        <w:rPr>
          <w:szCs w:val="28"/>
        </w:rPr>
        <w:t xml:space="preserve"> </w:t>
      </w:r>
      <w:r w:rsidRPr="00B35A35">
        <w:rPr>
          <w:szCs w:val="28"/>
        </w:rPr>
        <w:t>Собрания</w:t>
      </w:r>
      <w:r w:rsidR="00280BC1" w:rsidRPr="00B35A35">
        <w:rPr>
          <w:szCs w:val="28"/>
        </w:rPr>
        <w:t xml:space="preserve"> </w:t>
      </w:r>
      <w:r w:rsidRPr="00B35A35">
        <w:rPr>
          <w:szCs w:val="28"/>
        </w:rPr>
        <w:t>Республики</w:t>
      </w:r>
      <w:r w:rsidR="00280BC1"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015A58AC" w14:textId="5057FB8B" w:rsidR="009751B2" w:rsidRPr="00B35A35" w:rsidRDefault="009751B2" w:rsidP="009751B2">
      <w:pPr>
        <w:spacing w:after="0" w:line="240" w:lineRule="auto"/>
        <w:ind w:firstLine="709"/>
        <w:jc w:val="both"/>
        <w:rPr>
          <w:rFonts w:eastAsia="Times New Roman"/>
          <w:szCs w:val="28"/>
          <w:lang w:eastAsia="ru-RU"/>
        </w:rPr>
      </w:pPr>
      <w:r w:rsidRPr="00B35A35">
        <w:rPr>
          <w:rFonts w:eastAsia="Times New Roman"/>
          <w:i/>
          <w:szCs w:val="28"/>
          <w:lang w:eastAsia="ru-RU"/>
        </w:rPr>
        <w:t>25</w:t>
      </w:r>
      <w:r w:rsidR="00280BC1" w:rsidRPr="00B35A35">
        <w:rPr>
          <w:rFonts w:eastAsia="Times New Roman"/>
          <w:i/>
          <w:szCs w:val="28"/>
          <w:lang w:eastAsia="ru-RU"/>
        </w:rPr>
        <w:t xml:space="preserve"> </w:t>
      </w:r>
      <w:r w:rsidRPr="00B35A35">
        <w:rPr>
          <w:rFonts w:eastAsia="Times New Roman"/>
          <w:i/>
          <w:szCs w:val="28"/>
          <w:lang w:eastAsia="ru-RU"/>
        </w:rPr>
        <w:t>февраля</w:t>
      </w:r>
      <w:r w:rsidR="00280BC1" w:rsidRPr="00B35A35">
        <w:rPr>
          <w:rFonts w:eastAsia="Times New Roman"/>
          <w:i/>
          <w:szCs w:val="28"/>
          <w:lang w:eastAsia="ru-RU"/>
        </w:rPr>
        <w:t xml:space="preserve"> </w:t>
      </w:r>
      <w:r w:rsidRPr="00B35A35">
        <w:rPr>
          <w:rFonts w:eastAsia="Times New Roman"/>
          <w:szCs w:val="28"/>
          <w:lang w:eastAsia="ru-RU"/>
        </w:rPr>
        <w:t>состоялась</w:t>
      </w:r>
      <w:r w:rsidR="00280BC1" w:rsidRPr="00B35A35">
        <w:rPr>
          <w:rFonts w:eastAsia="Times New Roman"/>
          <w:szCs w:val="28"/>
          <w:lang w:eastAsia="ru-RU"/>
        </w:rPr>
        <w:t xml:space="preserve"> </w:t>
      </w:r>
      <w:r w:rsidRPr="00B35A35">
        <w:rPr>
          <w:rFonts w:eastAsia="Times New Roman"/>
          <w:szCs w:val="28"/>
          <w:lang w:eastAsia="ru-RU"/>
        </w:rPr>
        <w:t>седьмая</w:t>
      </w:r>
      <w:r w:rsidR="00280BC1" w:rsidRPr="00B35A35">
        <w:rPr>
          <w:rFonts w:eastAsia="Times New Roman"/>
          <w:szCs w:val="28"/>
          <w:lang w:eastAsia="ru-RU"/>
        </w:rPr>
        <w:t xml:space="preserve"> </w:t>
      </w:r>
      <w:r w:rsidRPr="00B35A35">
        <w:rPr>
          <w:rFonts w:eastAsia="Times New Roman"/>
          <w:szCs w:val="28"/>
          <w:lang w:eastAsia="ru-RU"/>
        </w:rPr>
        <w:t>сессия</w:t>
      </w:r>
      <w:r w:rsidR="00280BC1" w:rsidRPr="00B35A35">
        <w:rPr>
          <w:rFonts w:eastAsia="Times New Roman"/>
          <w:szCs w:val="28"/>
          <w:lang w:eastAsia="ru-RU"/>
        </w:rPr>
        <w:t xml:space="preserve"> </w:t>
      </w:r>
      <w:r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седьмого</w:t>
      </w:r>
      <w:r w:rsidR="00280BC1" w:rsidRPr="00B35A35">
        <w:rPr>
          <w:rFonts w:eastAsia="Times New Roman"/>
          <w:szCs w:val="28"/>
          <w:lang w:eastAsia="ru-RU"/>
        </w:rPr>
        <w:t xml:space="preserve"> </w:t>
      </w:r>
      <w:r w:rsidRPr="00B35A35">
        <w:rPr>
          <w:rFonts w:eastAsia="Times New Roman"/>
          <w:szCs w:val="28"/>
          <w:lang w:eastAsia="ru-RU"/>
        </w:rPr>
        <w:t>созыва.</w:t>
      </w:r>
    </w:p>
    <w:p w14:paraId="0208641A" w14:textId="09B10087" w:rsidR="009751B2" w:rsidRPr="00B35A35" w:rsidRDefault="00E475EF" w:rsidP="009751B2">
      <w:pPr>
        <w:spacing w:after="0" w:line="240" w:lineRule="auto"/>
        <w:ind w:firstLine="709"/>
        <w:jc w:val="both"/>
        <w:rPr>
          <w:rFonts w:eastAsia="Times New Roman"/>
          <w:szCs w:val="28"/>
          <w:lang w:eastAsia="ru-RU"/>
        </w:rPr>
      </w:pPr>
      <w:hyperlink r:id="rId9" w:history="1"/>
      <w:r w:rsidR="009751B2" w:rsidRPr="00B35A35">
        <w:rPr>
          <w:rFonts w:eastAsia="Times New Roman"/>
          <w:szCs w:val="28"/>
          <w:lang w:eastAsia="ru-RU"/>
        </w:rPr>
        <w:t>В</w:t>
      </w:r>
      <w:r w:rsidR="00280BC1" w:rsidRPr="00B35A35">
        <w:rPr>
          <w:rFonts w:eastAsia="Times New Roman"/>
          <w:szCs w:val="28"/>
          <w:lang w:eastAsia="ru-RU"/>
        </w:rPr>
        <w:t xml:space="preserve"> </w:t>
      </w:r>
      <w:r w:rsidR="009751B2" w:rsidRPr="00B35A35">
        <w:rPr>
          <w:rFonts w:eastAsia="Times New Roman"/>
          <w:szCs w:val="28"/>
          <w:lang w:eastAsia="ru-RU"/>
        </w:rPr>
        <w:t>соответствии</w:t>
      </w:r>
      <w:r w:rsidR="00280BC1" w:rsidRPr="00B35A35">
        <w:rPr>
          <w:rFonts w:eastAsia="Times New Roman"/>
          <w:szCs w:val="28"/>
          <w:lang w:eastAsia="ru-RU"/>
        </w:rPr>
        <w:t xml:space="preserve"> </w:t>
      </w:r>
      <w:r w:rsidR="009751B2" w:rsidRPr="00B35A35">
        <w:rPr>
          <w:rFonts w:eastAsia="Times New Roman"/>
          <w:szCs w:val="28"/>
          <w:lang w:eastAsia="ru-RU"/>
        </w:rPr>
        <w:t>с</w:t>
      </w:r>
      <w:r w:rsidR="00280BC1" w:rsidRPr="00B35A35">
        <w:rPr>
          <w:rFonts w:eastAsia="Times New Roman"/>
          <w:szCs w:val="28"/>
          <w:lang w:eastAsia="ru-RU"/>
        </w:rPr>
        <w:t xml:space="preserve"> </w:t>
      </w:r>
      <w:r w:rsidR="009751B2" w:rsidRPr="00B35A35">
        <w:rPr>
          <w:rFonts w:eastAsia="Times New Roman"/>
          <w:szCs w:val="28"/>
          <w:lang w:eastAsia="ru-RU"/>
        </w:rPr>
        <w:t>утвержденной</w:t>
      </w:r>
      <w:r w:rsidR="00280BC1" w:rsidRPr="00B35A35">
        <w:rPr>
          <w:rFonts w:eastAsia="Times New Roman"/>
          <w:szCs w:val="28"/>
          <w:lang w:eastAsia="ru-RU"/>
        </w:rPr>
        <w:t xml:space="preserve"> </w:t>
      </w:r>
      <w:r w:rsidR="009751B2" w:rsidRPr="00B35A35">
        <w:rPr>
          <w:rFonts w:eastAsia="Times New Roman"/>
          <w:szCs w:val="28"/>
          <w:lang w:eastAsia="ru-RU"/>
        </w:rPr>
        <w:t>повесткой</w:t>
      </w:r>
      <w:r w:rsidR="00280BC1" w:rsidRPr="00B35A35">
        <w:rPr>
          <w:rFonts w:eastAsia="Times New Roman"/>
          <w:szCs w:val="28"/>
          <w:lang w:eastAsia="ru-RU"/>
        </w:rPr>
        <w:t xml:space="preserve"> </w:t>
      </w:r>
      <w:r w:rsidR="009751B2" w:rsidRPr="00B35A35">
        <w:rPr>
          <w:rFonts w:eastAsia="Times New Roman"/>
          <w:szCs w:val="28"/>
          <w:lang w:eastAsia="ru-RU"/>
        </w:rPr>
        <w:t>дня</w:t>
      </w:r>
      <w:r w:rsidR="00280BC1" w:rsidRPr="00B35A35">
        <w:rPr>
          <w:rFonts w:eastAsia="Times New Roman"/>
          <w:szCs w:val="28"/>
          <w:lang w:eastAsia="ru-RU"/>
        </w:rPr>
        <w:t xml:space="preserve"> </w:t>
      </w:r>
      <w:r w:rsidR="009751B2" w:rsidRPr="00B35A35">
        <w:rPr>
          <w:rFonts w:eastAsia="Times New Roman"/>
          <w:szCs w:val="28"/>
          <w:lang w:eastAsia="ru-RU"/>
        </w:rPr>
        <w:t>седьмой</w:t>
      </w:r>
      <w:r w:rsidR="00280BC1" w:rsidRPr="00B35A35">
        <w:rPr>
          <w:rFonts w:eastAsia="Times New Roman"/>
          <w:szCs w:val="28"/>
          <w:lang w:eastAsia="ru-RU"/>
        </w:rPr>
        <w:t xml:space="preserve"> </w:t>
      </w:r>
      <w:r w:rsidR="009751B2" w:rsidRPr="00B35A35">
        <w:rPr>
          <w:rFonts w:eastAsia="Times New Roman"/>
          <w:szCs w:val="28"/>
          <w:lang w:eastAsia="ru-RU"/>
        </w:rPr>
        <w:t>сессии</w:t>
      </w:r>
      <w:r w:rsidR="00280BC1" w:rsidRPr="00B35A35">
        <w:rPr>
          <w:rFonts w:eastAsia="Times New Roman"/>
          <w:szCs w:val="28"/>
          <w:lang w:eastAsia="ru-RU"/>
        </w:rPr>
        <w:t xml:space="preserve"> </w:t>
      </w:r>
      <w:r w:rsidR="009751B2"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009751B2" w:rsidRPr="00B35A35">
        <w:rPr>
          <w:rFonts w:eastAsia="Times New Roman"/>
          <w:szCs w:val="28"/>
          <w:lang w:eastAsia="ru-RU"/>
        </w:rPr>
        <w:t>Собрания</w:t>
      </w:r>
      <w:r w:rsidR="00280BC1" w:rsidRPr="00B35A35">
        <w:rPr>
          <w:rFonts w:eastAsia="Times New Roman"/>
          <w:szCs w:val="28"/>
          <w:lang w:eastAsia="ru-RU"/>
        </w:rPr>
        <w:t xml:space="preserve"> </w:t>
      </w:r>
      <w:r w:rsidR="009751B2" w:rsidRPr="00B35A35">
        <w:rPr>
          <w:rFonts w:eastAsia="Times New Roman"/>
          <w:szCs w:val="28"/>
          <w:lang w:eastAsia="ru-RU"/>
        </w:rPr>
        <w:t>Республики</w:t>
      </w:r>
      <w:r w:rsidR="00280BC1" w:rsidRPr="00B35A35">
        <w:rPr>
          <w:rFonts w:eastAsia="Times New Roman"/>
          <w:szCs w:val="28"/>
          <w:lang w:eastAsia="ru-RU"/>
        </w:rPr>
        <w:t xml:space="preserve"> </w:t>
      </w:r>
      <w:r w:rsidR="009751B2" w:rsidRPr="00B35A35">
        <w:rPr>
          <w:rFonts w:eastAsia="Times New Roman"/>
          <w:szCs w:val="28"/>
          <w:lang w:eastAsia="ru-RU"/>
        </w:rPr>
        <w:t>Марий</w:t>
      </w:r>
      <w:r w:rsidR="00280BC1" w:rsidRPr="00B35A35">
        <w:rPr>
          <w:rFonts w:eastAsia="Times New Roman"/>
          <w:szCs w:val="28"/>
          <w:lang w:eastAsia="ru-RU"/>
        </w:rPr>
        <w:t xml:space="preserve"> </w:t>
      </w:r>
      <w:r w:rsidR="009751B2" w:rsidRPr="00B35A35">
        <w:rPr>
          <w:rFonts w:eastAsia="Times New Roman"/>
          <w:szCs w:val="28"/>
          <w:lang w:eastAsia="ru-RU"/>
        </w:rPr>
        <w:t>Эл</w:t>
      </w:r>
      <w:r w:rsidR="00280BC1" w:rsidRPr="00B35A35">
        <w:rPr>
          <w:rFonts w:eastAsia="Times New Roman"/>
          <w:szCs w:val="28"/>
          <w:lang w:eastAsia="ru-RU"/>
        </w:rPr>
        <w:t xml:space="preserve"> </w:t>
      </w:r>
      <w:r w:rsidR="009751B2" w:rsidRPr="00B35A35">
        <w:rPr>
          <w:rFonts w:eastAsia="Times New Roman"/>
          <w:szCs w:val="28"/>
          <w:lang w:eastAsia="ru-RU"/>
        </w:rPr>
        <w:t>рассмотрено</w:t>
      </w:r>
      <w:r w:rsidR="00280BC1" w:rsidRPr="00B35A35">
        <w:rPr>
          <w:rFonts w:eastAsia="Times New Roman"/>
          <w:szCs w:val="28"/>
          <w:lang w:eastAsia="ru-RU"/>
        </w:rPr>
        <w:t xml:space="preserve"> </w:t>
      </w:r>
      <w:r w:rsidR="009751B2" w:rsidRPr="00B35A35">
        <w:rPr>
          <w:rFonts w:eastAsia="Times New Roman"/>
          <w:szCs w:val="28"/>
          <w:lang w:eastAsia="ru-RU"/>
        </w:rPr>
        <w:t>20</w:t>
      </w:r>
      <w:r w:rsidR="00280BC1" w:rsidRPr="00B35A35">
        <w:rPr>
          <w:rFonts w:eastAsia="Times New Roman"/>
          <w:szCs w:val="28"/>
          <w:lang w:eastAsia="ru-RU"/>
        </w:rPr>
        <w:t xml:space="preserve"> </w:t>
      </w:r>
      <w:r w:rsidR="009751B2" w:rsidRPr="00B35A35">
        <w:rPr>
          <w:rFonts w:eastAsia="Times New Roman"/>
          <w:szCs w:val="28"/>
          <w:lang w:eastAsia="ru-RU"/>
        </w:rPr>
        <w:t>вопросов.</w:t>
      </w:r>
    </w:p>
    <w:p w14:paraId="16F4F3F8" w14:textId="5A9F8A63" w:rsidR="009751B2" w:rsidRPr="00B35A35" w:rsidRDefault="009751B2" w:rsidP="009751B2">
      <w:pPr>
        <w:spacing w:after="0" w:line="240" w:lineRule="auto"/>
        <w:ind w:firstLine="709"/>
        <w:jc w:val="both"/>
      </w:pPr>
      <w:r w:rsidRPr="00B35A35">
        <w:rPr>
          <w:rFonts w:eastAsia="Times New Roman"/>
          <w:spacing w:val="-4"/>
          <w:szCs w:val="28"/>
          <w:lang w:eastAsia="ru-RU"/>
        </w:rPr>
        <w:t>На</w:t>
      </w:r>
      <w:r w:rsidR="00280BC1" w:rsidRPr="00B35A35">
        <w:rPr>
          <w:rFonts w:eastAsia="Times New Roman"/>
          <w:spacing w:val="-4"/>
          <w:szCs w:val="28"/>
          <w:lang w:eastAsia="ru-RU"/>
        </w:rPr>
        <w:t xml:space="preserve"> </w:t>
      </w:r>
      <w:r w:rsidRPr="00B35A35">
        <w:rPr>
          <w:rFonts w:eastAsia="Times New Roman"/>
          <w:spacing w:val="-4"/>
          <w:szCs w:val="28"/>
          <w:lang w:eastAsia="ru-RU"/>
        </w:rPr>
        <w:t>сессии</w:t>
      </w:r>
      <w:r w:rsidR="00280BC1" w:rsidRPr="00B35A35">
        <w:rPr>
          <w:rFonts w:eastAsia="Times New Roman"/>
          <w:spacing w:val="-4"/>
          <w:szCs w:val="28"/>
          <w:lang w:eastAsia="ru-RU"/>
        </w:rPr>
        <w:t xml:space="preserve"> </w:t>
      </w:r>
      <w:r w:rsidRPr="00B35A35">
        <w:rPr>
          <w:rFonts w:eastAsia="Times New Roman"/>
          <w:spacing w:val="-4"/>
          <w:szCs w:val="28"/>
          <w:lang w:eastAsia="ru-RU"/>
        </w:rPr>
        <w:t>депутаты</w:t>
      </w:r>
      <w:r w:rsidR="00280BC1" w:rsidRPr="00B35A35">
        <w:rPr>
          <w:rFonts w:eastAsia="Times New Roman"/>
          <w:spacing w:val="-4"/>
          <w:szCs w:val="28"/>
          <w:lang w:eastAsia="ru-RU"/>
        </w:rPr>
        <w:t xml:space="preserve"> </w:t>
      </w:r>
      <w:r w:rsidRPr="00B35A35">
        <w:rPr>
          <w:rFonts w:eastAsia="Times New Roman"/>
          <w:spacing w:val="-4"/>
          <w:szCs w:val="28"/>
          <w:lang w:eastAsia="ru-RU"/>
        </w:rPr>
        <w:t>утвердили</w:t>
      </w:r>
      <w:r w:rsidR="00280BC1" w:rsidRPr="00B35A35">
        <w:rPr>
          <w:rFonts w:eastAsia="Times New Roman"/>
          <w:spacing w:val="-4"/>
          <w:szCs w:val="28"/>
          <w:lang w:eastAsia="ru-RU"/>
        </w:rPr>
        <w:t xml:space="preserve"> </w:t>
      </w:r>
      <w:r w:rsidRPr="00B35A35">
        <w:rPr>
          <w:spacing w:val="-4"/>
        </w:rPr>
        <w:t>кандидатуру</w:t>
      </w:r>
      <w:r w:rsidR="00280BC1" w:rsidRPr="00B35A35">
        <w:rPr>
          <w:spacing w:val="-4"/>
        </w:rPr>
        <w:t xml:space="preserve"> </w:t>
      </w:r>
      <w:r w:rsidRPr="00B35A35">
        <w:rPr>
          <w:spacing w:val="-4"/>
        </w:rPr>
        <w:t>Рыбаковой</w:t>
      </w:r>
      <w:r w:rsidR="00280BC1" w:rsidRPr="00B35A35">
        <w:rPr>
          <w:spacing w:val="-4"/>
        </w:rPr>
        <w:t xml:space="preserve"> </w:t>
      </w:r>
      <w:r w:rsidRPr="00B35A35">
        <w:rPr>
          <w:spacing w:val="-4"/>
        </w:rPr>
        <w:t>Е.Н.</w:t>
      </w:r>
      <w:r w:rsidR="00280BC1" w:rsidRPr="00B35A35">
        <w:rPr>
          <w:spacing w:val="-4"/>
        </w:rPr>
        <w:t xml:space="preserve"> </w:t>
      </w:r>
      <w:r w:rsidRPr="00B35A35">
        <w:rPr>
          <w:spacing w:val="-4"/>
        </w:rPr>
        <w:t>для</w:t>
      </w:r>
      <w:r w:rsidR="00280BC1" w:rsidRPr="00B35A35">
        <w:rPr>
          <w:spacing w:val="-4"/>
        </w:rPr>
        <w:t xml:space="preserve"> </w:t>
      </w:r>
      <w:r w:rsidRPr="00B35A35">
        <w:rPr>
          <w:spacing w:val="-4"/>
        </w:rPr>
        <w:t>назначения</w:t>
      </w:r>
      <w:r w:rsidR="00280BC1" w:rsidRPr="00B35A35">
        <w:t xml:space="preserve"> </w:t>
      </w:r>
      <w:r w:rsidRPr="00B35A35">
        <w:t>на</w:t>
      </w:r>
      <w:r w:rsidR="00280BC1" w:rsidRPr="00B35A35">
        <w:t xml:space="preserve"> </w:t>
      </w:r>
      <w:r w:rsidRPr="00B35A35">
        <w:t>десятилетний</w:t>
      </w:r>
      <w:r w:rsidR="00280BC1" w:rsidRPr="00B35A35">
        <w:t xml:space="preserve"> </w:t>
      </w:r>
      <w:r w:rsidRPr="00B35A35">
        <w:t>срок</w:t>
      </w:r>
      <w:r w:rsidR="00280BC1" w:rsidRPr="00B35A35">
        <w:t xml:space="preserve"> </w:t>
      </w:r>
      <w:r w:rsidRPr="00B35A35">
        <w:t>полномочий</w:t>
      </w:r>
      <w:r w:rsidR="00280BC1" w:rsidRPr="00B35A35">
        <w:t xml:space="preserve"> </w:t>
      </w:r>
      <w:r w:rsidRPr="00B35A35">
        <w:t>на</w:t>
      </w:r>
      <w:r w:rsidR="00280BC1" w:rsidRPr="00B35A35">
        <w:t xml:space="preserve"> </w:t>
      </w:r>
      <w:r w:rsidRPr="00B35A35">
        <w:t>должность</w:t>
      </w:r>
      <w:r w:rsidR="00280BC1" w:rsidRPr="00B35A35">
        <w:t xml:space="preserve"> </w:t>
      </w:r>
      <w:r w:rsidRPr="00B35A35">
        <w:t>мирового</w:t>
      </w:r>
      <w:r w:rsidR="00280BC1" w:rsidRPr="00B35A35">
        <w:t xml:space="preserve"> </w:t>
      </w:r>
      <w:r w:rsidRPr="00B35A35">
        <w:t>судьи</w:t>
      </w:r>
      <w:r w:rsidR="00280BC1" w:rsidRPr="00B35A35">
        <w:t xml:space="preserve"> </w:t>
      </w:r>
      <w:r w:rsidRPr="00B35A35">
        <w:t>судебного</w:t>
      </w:r>
      <w:r w:rsidR="00280BC1" w:rsidRPr="00B35A35">
        <w:t xml:space="preserve"> </w:t>
      </w:r>
      <w:r w:rsidRPr="00B35A35">
        <w:t>участка</w:t>
      </w:r>
      <w:r w:rsidR="00280BC1" w:rsidRPr="00B35A35">
        <w:t xml:space="preserve"> </w:t>
      </w:r>
      <w:r w:rsidRPr="00B35A35">
        <w:t>№</w:t>
      </w:r>
      <w:r w:rsidR="00280BC1" w:rsidRPr="00B35A35">
        <w:t xml:space="preserve"> </w:t>
      </w:r>
      <w:r w:rsidRPr="00B35A35">
        <w:t>32</w:t>
      </w:r>
      <w:r w:rsidR="00280BC1" w:rsidRPr="00B35A35">
        <w:t xml:space="preserve"> </w:t>
      </w:r>
      <w:r w:rsidRPr="00B35A35">
        <w:t>Моркинского</w:t>
      </w:r>
      <w:r w:rsidR="00280BC1" w:rsidRPr="00B35A35">
        <w:t xml:space="preserve"> </w:t>
      </w:r>
      <w:r w:rsidRPr="00B35A35">
        <w:t>судебного</w:t>
      </w:r>
      <w:r w:rsidR="00280BC1" w:rsidRPr="00B35A35">
        <w:t xml:space="preserve"> </w:t>
      </w:r>
      <w:r w:rsidRPr="00B35A35">
        <w:t>района</w:t>
      </w:r>
      <w:r w:rsidR="00280BC1" w:rsidRPr="00B35A35">
        <w:t xml:space="preserve"> </w:t>
      </w:r>
      <w:r w:rsidRPr="00B35A35">
        <w:t>Республики</w:t>
      </w:r>
      <w:r w:rsidR="00280BC1" w:rsidRPr="00B35A35">
        <w:t xml:space="preserve"> </w:t>
      </w:r>
      <w:r w:rsidRPr="00B35A35">
        <w:t>Марий</w:t>
      </w:r>
      <w:r w:rsidR="00280BC1" w:rsidRPr="00B35A35">
        <w:t xml:space="preserve"> </w:t>
      </w:r>
      <w:r w:rsidRPr="00B35A35">
        <w:t>Эл.</w:t>
      </w:r>
    </w:p>
    <w:p w14:paraId="4E402AC0" w14:textId="2260FF5C" w:rsidR="009751B2" w:rsidRPr="00B35A35" w:rsidRDefault="009751B2" w:rsidP="009751B2">
      <w:pPr>
        <w:pStyle w:val="a5"/>
        <w:ind w:firstLine="709"/>
        <w:jc w:val="both"/>
        <w:rPr>
          <w:rFonts w:ascii="Times New Roman" w:hAnsi="Times New Roman"/>
          <w:spacing w:val="-4"/>
          <w:sz w:val="28"/>
          <w:szCs w:val="28"/>
        </w:rPr>
      </w:pPr>
      <w:r w:rsidRPr="00B35A35">
        <w:rPr>
          <w:rFonts w:ascii="Times New Roman" w:hAnsi="Times New Roman"/>
          <w:spacing w:val="-4"/>
          <w:sz w:val="28"/>
          <w:szCs w:val="28"/>
        </w:rPr>
        <w:t>Законом</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внесении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изменений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Закон</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"Об</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ограничении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розничной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продажи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несовершеннолетним</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электронных</w:t>
      </w:r>
      <w:r w:rsidR="00280BC1" w:rsidRPr="00B35A35">
        <w:rPr>
          <w:rFonts w:ascii="Times New Roman" w:hAnsi="Times New Roman"/>
          <w:sz w:val="28"/>
          <w:szCs w:val="28"/>
        </w:rPr>
        <w:t xml:space="preserve"> </w:t>
      </w:r>
      <w:r w:rsidRPr="00B35A35">
        <w:rPr>
          <w:rFonts w:ascii="Times New Roman" w:hAnsi="Times New Roman"/>
          <w:sz w:val="28"/>
          <w:szCs w:val="28"/>
        </w:rPr>
        <w:t>систем</w:t>
      </w:r>
      <w:r w:rsidR="00280BC1" w:rsidRPr="00B35A35">
        <w:rPr>
          <w:rFonts w:ascii="Times New Roman" w:hAnsi="Times New Roman"/>
          <w:sz w:val="28"/>
          <w:szCs w:val="28"/>
        </w:rPr>
        <w:t xml:space="preserve"> </w:t>
      </w:r>
      <w:r w:rsidRPr="00B35A35">
        <w:rPr>
          <w:rFonts w:ascii="Times New Roman" w:hAnsi="Times New Roman"/>
          <w:sz w:val="28"/>
          <w:szCs w:val="28"/>
        </w:rPr>
        <w:t>доставки</w:t>
      </w:r>
      <w:r w:rsidR="00280BC1" w:rsidRPr="00B35A35">
        <w:rPr>
          <w:rFonts w:ascii="Times New Roman" w:hAnsi="Times New Roman"/>
          <w:sz w:val="28"/>
          <w:szCs w:val="28"/>
        </w:rPr>
        <w:t xml:space="preserve"> </w:t>
      </w:r>
      <w:r w:rsidRPr="00B35A35">
        <w:rPr>
          <w:rFonts w:ascii="Times New Roman" w:hAnsi="Times New Roman"/>
          <w:sz w:val="28"/>
          <w:szCs w:val="28"/>
        </w:rPr>
        <w:t>никотина,</w:t>
      </w:r>
      <w:r w:rsidR="00280BC1" w:rsidRPr="00B35A35">
        <w:rPr>
          <w:rFonts w:ascii="Times New Roman" w:hAnsi="Times New Roman"/>
          <w:sz w:val="28"/>
          <w:szCs w:val="28"/>
        </w:rPr>
        <w:t xml:space="preserve"> </w:t>
      </w:r>
      <w:r w:rsidRPr="00B35A35">
        <w:rPr>
          <w:rFonts w:ascii="Times New Roman" w:hAnsi="Times New Roman"/>
          <w:sz w:val="28"/>
          <w:szCs w:val="28"/>
        </w:rPr>
        <w:t>жидкостей</w:t>
      </w:r>
      <w:r w:rsidR="00280BC1" w:rsidRPr="00B35A35">
        <w:rPr>
          <w:rFonts w:ascii="Times New Roman" w:hAnsi="Times New Roman"/>
          <w:sz w:val="28"/>
          <w:szCs w:val="28"/>
        </w:rPr>
        <w:t xml:space="preserve"> </w:t>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электронных</w:t>
      </w:r>
      <w:r w:rsidR="00280BC1" w:rsidRPr="00B35A35">
        <w:rPr>
          <w:rFonts w:ascii="Times New Roman" w:hAnsi="Times New Roman"/>
          <w:sz w:val="28"/>
          <w:szCs w:val="28"/>
        </w:rPr>
        <w:t xml:space="preserve"> </w:t>
      </w:r>
      <w:r w:rsidRPr="00B35A35">
        <w:rPr>
          <w:rFonts w:ascii="Times New Roman" w:hAnsi="Times New Roman"/>
          <w:sz w:val="28"/>
          <w:szCs w:val="28"/>
        </w:rPr>
        <w:t>систем</w:t>
      </w:r>
      <w:r w:rsidR="00280BC1" w:rsidRPr="00B35A35">
        <w:rPr>
          <w:rFonts w:ascii="Times New Roman" w:hAnsi="Times New Roman"/>
          <w:sz w:val="28"/>
          <w:szCs w:val="28"/>
        </w:rPr>
        <w:t xml:space="preserve"> </w:t>
      </w:r>
      <w:r w:rsidRPr="00B35A35">
        <w:rPr>
          <w:rFonts w:ascii="Times New Roman" w:hAnsi="Times New Roman"/>
          <w:sz w:val="28"/>
          <w:szCs w:val="28"/>
        </w:rPr>
        <w:t>доставки</w:t>
      </w:r>
      <w:r w:rsidR="00280BC1" w:rsidRPr="00B35A35">
        <w:rPr>
          <w:rFonts w:ascii="Times New Roman" w:hAnsi="Times New Roman"/>
          <w:sz w:val="28"/>
          <w:szCs w:val="28"/>
        </w:rPr>
        <w:t xml:space="preserve"> </w:t>
      </w:r>
      <w:r w:rsidRPr="00B35A35">
        <w:rPr>
          <w:rFonts w:ascii="Times New Roman" w:hAnsi="Times New Roman"/>
          <w:sz w:val="28"/>
          <w:szCs w:val="28"/>
        </w:rPr>
        <w:t>никотина</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территории</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запрещается</w:t>
      </w:r>
      <w:r w:rsidR="00280BC1" w:rsidRPr="00B35A35">
        <w:rPr>
          <w:rFonts w:ascii="Times New Roman" w:hAnsi="Times New Roman"/>
          <w:sz w:val="28"/>
          <w:szCs w:val="28"/>
        </w:rPr>
        <w:t xml:space="preserve"> </w:t>
      </w:r>
      <w:r w:rsidRPr="00B35A35">
        <w:rPr>
          <w:rFonts w:ascii="Times New Roman" w:hAnsi="Times New Roman"/>
          <w:sz w:val="28"/>
          <w:szCs w:val="28"/>
        </w:rPr>
        <w:t>продажа</w:t>
      </w:r>
      <w:r w:rsidR="00280BC1" w:rsidRPr="00B35A35">
        <w:rPr>
          <w:rFonts w:ascii="Times New Roman" w:hAnsi="Times New Roman"/>
          <w:sz w:val="28"/>
          <w:szCs w:val="28"/>
        </w:rPr>
        <w:t xml:space="preserve"> </w:t>
      </w:r>
      <w:r w:rsidRPr="00B35A35">
        <w:rPr>
          <w:rFonts w:ascii="Times New Roman" w:hAnsi="Times New Roman"/>
          <w:sz w:val="28"/>
          <w:szCs w:val="28"/>
        </w:rPr>
        <w:t>детям</w:t>
      </w:r>
      <w:r w:rsidR="00280BC1" w:rsidRPr="00B35A35">
        <w:rPr>
          <w:rFonts w:ascii="Times New Roman" w:hAnsi="Times New Roman"/>
          <w:sz w:val="28"/>
          <w:szCs w:val="28"/>
        </w:rPr>
        <w:t xml:space="preserve"> </w:t>
      </w:r>
      <w:r w:rsidRPr="00B35A35">
        <w:rPr>
          <w:rFonts w:ascii="Times New Roman" w:hAnsi="Times New Roman"/>
          <w:spacing w:val="-4"/>
          <w:sz w:val="28"/>
          <w:szCs w:val="28"/>
        </w:rPr>
        <w:t>любых</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видов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никотинсодержащей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продукции,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том</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числе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снюсов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их</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аналогов.</w:t>
      </w:r>
    </w:p>
    <w:p w14:paraId="0EB4D50B" w14:textId="76708004"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связи</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этим</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Законе</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"Об</w:t>
      </w:r>
      <w:r w:rsidR="00280BC1" w:rsidRPr="00B35A35">
        <w:rPr>
          <w:rFonts w:ascii="Times New Roman" w:hAnsi="Times New Roman"/>
          <w:sz w:val="28"/>
          <w:szCs w:val="28"/>
        </w:rPr>
        <w:t xml:space="preserve"> </w:t>
      </w:r>
      <w:r w:rsidRPr="00B35A35">
        <w:rPr>
          <w:rFonts w:ascii="Times New Roman" w:hAnsi="Times New Roman"/>
          <w:sz w:val="28"/>
          <w:szCs w:val="28"/>
        </w:rPr>
        <w:t>административных</w:t>
      </w:r>
      <w:r w:rsidR="00280BC1" w:rsidRPr="00B35A35">
        <w:rPr>
          <w:rFonts w:ascii="Times New Roman" w:hAnsi="Times New Roman"/>
          <w:sz w:val="28"/>
          <w:szCs w:val="28"/>
        </w:rPr>
        <w:t xml:space="preserve"> </w:t>
      </w:r>
      <w:r w:rsidRPr="00B35A35">
        <w:rPr>
          <w:rFonts w:ascii="Times New Roman" w:hAnsi="Times New Roman"/>
          <w:sz w:val="28"/>
          <w:szCs w:val="28"/>
        </w:rPr>
        <w:t>правонарушениях</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установлена</w:t>
      </w:r>
      <w:r w:rsidR="00280BC1" w:rsidRPr="00B35A35">
        <w:rPr>
          <w:rFonts w:ascii="Times New Roman" w:hAnsi="Times New Roman"/>
          <w:sz w:val="28"/>
          <w:szCs w:val="28"/>
        </w:rPr>
        <w:t xml:space="preserve"> </w:t>
      </w:r>
      <w:r w:rsidRPr="00B35A35">
        <w:rPr>
          <w:rFonts w:ascii="Times New Roman" w:hAnsi="Times New Roman"/>
          <w:sz w:val="28"/>
          <w:szCs w:val="28"/>
        </w:rPr>
        <w:t>административная</w:t>
      </w:r>
      <w:r w:rsidR="00280BC1" w:rsidRPr="00B35A35">
        <w:rPr>
          <w:rFonts w:ascii="Times New Roman" w:hAnsi="Times New Roman"/>
          <w:sz w:val="28"/>
          <w:szCs w:val="28"/>
        </w:rPr>
        <w:t xml:space="preserve"> </w:t>
      </w:r>
      <w:r w:rsidRPr="00B35A35">
        <w:rPr>
          <w:rFonts w:ascii="Times New Roman" w:hAnsi="Times New Roman"/>
          <w:spacing w:val="-10"/>
          <w:sz w:val="28"/>
          <w:szCs w:val="28"/>
        </w:rPr>
        <w:t>ответственность</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за</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нарушение</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запретов</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на</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розничную</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продажу</w:t>
      </w:r>
      <w:r w:rsidR="00280BC1" w:rsidRPr="00B35A35">
        <w:rPr>
          <w:rFonts w:ascii="Times New Roman" w:hAnsi="Times New Roman"/>
          <w:spacing w:val="-10"/>
          <w:sz w:val="28"/>
          <w:szCs w:val="28"/>
        </w:rPr>
        <w:t xml:space="preserve"> </w:t>
      </w:r>
      <w:r w:rsidRPr="00B35A35">
        <w:rPr>
          <w:rFonts w:ascii="Times New Roman" w:hAnsi="Times New Roman"/>
          <w:spacing w:val="-10"/>
          <w:sz w:val="28"/>
          <w:szCs w:val="28"/>
        </w:rPr>
        <w:t>несовершеннолетним</w:t>
      </w:r>
      <w:r w:rsidR="00280BC1" w:rsidRPr="00B35A35">
        <w:rPr>
          <w:rFonts w:ascii="Times New Roman" w:hAnsi="Times New Roman"/>
          <w:sz w:val="28"/>
          <w:szCs w:val="28"/>
        </w:rPr>
        <w:t xml:space="preserve"> </w:t>
      </w:r>
      <w:r w:rsidRPr="00B35A35">
        <w:rPr>
          <w:rFonts w:ascii="Times New Roman" w:hAnsi="Times New Roman"/>
          <w:sz w:val="28"/>
          <w:szCs w:val="28"/>
        </w:rPr>
        <w:t>никотинсодержащей</w:t>
      </w:r>
      <w:r w:rsidR="00280BC1" w:rsidRPr="00B35A35">
        <w:rPr>
          <w:rFonts w:ascii="Times New Roman" w:hAnsi="Times New Roman"/>
          <w:sz w:val="28"/>
          <w:szCs w:val="28"/>
        </w:rPr>
        <w:t xml:space="preserve"> </w:t>
      </w:r>
      <w:r w:rsidRPr="00B35A35">
        <w:rPr>
          <w:rFonts w:ascii="Times New Roman" w:hAnsi="Times New Roman"/>
          <w:sz w:val="28"/>
          <w:szCs w:val="28"/>
        </w:rPr>
        <w:t>продукции.</w:t>
      </w:r>
      <w:r w:rsidR="00280BC1" w:rsidRPr="00B35A35">
        <w:rPr>
          <w:rFonts w:ascii="Times New Roman" w:hAnsi="Times New Roman"/>
          <w:sz w:val="28"/>
          <w:szCs w:val="28"/>
        </w:rPr>
        <w:t xml:space="preserve"> </w:t>
      </w:r>
    </w:p>
    <w:p w14:paraId="4A5DB527" w14:textId="77DF2F51"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Внесены</w:t>
      </w:r>
      <w:r w:rsidR="00280BC1" w:rsidRPr="00B35A35">
        <w:rPr>
          <w:rFonts w:ascii="Times New Roman" w:hAnsi="Times New Roman"/>
          <w:sz w:val="28"/>
          <w:szCs w:val="28"/>
        </w:rPr>
        <w:t xml:space="preserve"> </w:t>
      </w:r>
      <w:r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республиканском</w:t>
      </w:r>
      <w:r w:rsidR="00280BC1" w:rsidRPr="00B35A35">
        <w:rPr>
          <w:rFonts w:ascii="Times New Roman" w:hAnsi="Times New Roman"/>
          <w:sz w:val="28"/>
          <w:szCs w:val="28"/>
        </w:rPr>
        <w:t xml:space="preserve"> </w:t>
      </w:r>
      <w:r w:rsidRPr="00B35A35">
        <w:rPr>
          <w:rFonts w:ascii="Times New Roman" w:hAnsi="Times New Roman"/>
          <w:sz w:val="28"/>
          <w:szCs w:val="28"/>
        </w:rPr>
        <w:t>бюджете</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плановый</w:t>
      </w:r>
      <w:r w:rsidR="00280BC1" w:rsidRPr="00B35A35">
        <w:rPr>
          <w:rFonts w:ascii="Times New Roman" w:hAnsi="Times New Roman"/>
          <w:sz w:val="28"/>
          <w:szCs w:val="28"/>
        </w:rPr>
        <w:t xml:space="preserve"> </w:t>
      </w:r>
      <w:r w:rsidRPr="00B35A35">
        <w:rPr>
          <w:rFonts w:ascii="Times New Roman" w:hAnsi="Times New Roman"/>
          <w:sz w:val="28"/>
          <w:szCs w:val="28"/>
        </w:rPr>
        <w:t>период</w:t>
      </w:r>
      <w:r w:rsidR="00280BC1" w:rsidRPr="00B35A35">
        <w:rPr>
          <w:rFonts w:ascii="Times New Roman" w:hAnsi="Times New Roman"/>
          <w:sz w:val="28"/>
          <w:szCs w:val="28"/>
        </w:rPr>
        <w:t xml:space="preserve"> </w:t>
      </w:r>
      <w:r w:rsidRPr="00B35A35">
        <w:rPr>
          <w:rFonts w:ascii="Times New Roman" w:hAnsi="Times New Roman"/>
          <w:sz w:val="28"/>
          <w:szCs w:val="28"/>
        </w:rPr>
        <w:t>2021</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2022</w:t>
      </w:r>
      <w:r w:rsidR="00280BC1" w:rsidRPr="00B35A35">
        <w:rPr>
          <w:rFonts w:ascii="Times New Roman" w:hAnsi="Times New Roman"/>
          <w:sz w:val="28"/>
          <w:szCs w:val="28"/>
        </w:rPr>
        <w:t xml:space="preserve"> </w:t>
      </w:r>
      <w:r w:rsidRPr="00B35A35">
        <w:rPr>
          <w:rFonts w:ascii="Times New Roman" w:hAnsi="Times New Roman"/>
          <w:sz w:val="28"/>
          <w:szCs w:val="28"/>
        </w:rPr>
        <w:t>годов".</w:t>
      </w:r>
      <w:r w:rsidR="00280BC1" w:rsidRPr="00B35A35">
        <w:rPr>
          <w:rFonts w:ascii="Times New Roman" w:hAnsi="Times New Roman"/>
          <w:sz w:val="28"/>
          <w:szCs w:val="28"/>
        </w:rPr>
        <w:t xml:space="preserve"> </w:t>
      </w:r>
    </w:p>
    <w:p w14:paraId="07FB6ED1" w14:textId="56B69E4D"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pacing w:val="-4"/>
          <w:sz w:val="28"/>
          <w:szCs w:val="28"/>
        </w:rPr>
        <w:t>На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приведение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республиканского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законодательства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w:t>
      </w:r>
      <w:r w:rsidR="00280BC1" w:rsidRPr="00B35A35">
        <w:rPr>
          <w:rFonts w:ascii="Times New Roman" w:hAnsi="Times New Roman"/>
          <w:spacing w:val="-4"/>
          <w:sz w:val="28"/>
          <w:szCs w:val="28"/>
        </w:rPr>
        <w:t>л</w:t>
      </w:r>
      <w:r w:rsidR="00280BC1" w:rsidRPr="00B35A35">
        <w:rPr>
          <w:rFonts w:ascii="Times New Roman" w:hAnsi="Times New Roman"/>
          <w:sz w:val="28"/>
          <w:szCs w:val="28"/>
        </w:rPr>
        <w:br/>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соответствии</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федеральными</w:t>
      </w:r>
      <w:r w:rsidR="00280BC1" w:rsidRPr="00B35A35">
        <w:rPr>
          <w:rFonts w:ascii="Times New Roman" w:hAnsi="Times New Roman"/>
          <w:sz w:val="28"/>
          <w:szCs w:val="28"/>
        </w:rPr>
        <w:t xml:space="preserve"> </w:t>
      </w:r>
      <w:r w:rsidRPr="00B35A35">
        <w:rPr>
          <w:rFonts w:ascii="Times New Roman" w:hAnsi="Times New Roman"/>
          <w:sz w:val="28"/>
          <w:szCs w:val="28"/>
        </w:rPr>
        <w:t>законами</w:t>
      </w:r>
      <w:r w:rsidR="00280BC1" w:rsidRPr="00B35A35">
        <w:rPr>
          <w:rFonts w:ascii="Times New Roman" w:hAnsi="Times New Roman"/>
          <w:sz w:val="28"/>
          <w:szCs w:val="28"/>
        </w:rPr>
        <w:t xml:space="preserve"> </w:t>
      </w:r>
      <w:r w:rsidRPr="00B35A35">
        <w:rPr>
          <w:rFonts w:ascii="Times New Roman" w:hAnsi="Times New Roman"/>
          <w:sz w:val="28"/>
          <w:szCs w:val="28"/>
        </w:rPr>
        <w:t>направлены</w:t>
      </w:r>
      <w:r w:rsidR="00280BC1" w:rsidRPr="00B35A35">
        <w:rPr>
          <w:rFonts w:ascii="Times New Roman" w:hAnsi="Times New Roman"/>
          <w:sz w:val="28"/>
          <w:szCs w:val="28"/>
        </w:rPr>
        <w:t xml:space="preserve"> </w:t>
      </w:r>
      <w:r w:rsidRPr="00B35A35">
        <w:rPr>
          <w:rFonts w:ascii="Times New Roman" w:hAnsi="Times New Roman"/>
          <w:sz w:val="28"/>
          <w:szCs w:val="28"/>
        </w:rPr>
        <w:t>законы</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BB00C1" w:rsidRPr="00B35A35">
        <w:rPr>
          <w:rFonts w:ascii="Times New Roman" w:hAnsi="Times New Roman"/>
          <w:sz w:val="28"/>
          <w:szCs w:val="28"/>
        </w:rPr>
        <w:br/>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53D6ECA4" w14:textId="5BB3A2E1"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w:t>
      </w:r>
      <w:r w:rsidR="00280BC1" w:rsidRPr="00B35A35">
        <w:rPr>
          <w:rFonts w:ascii="Times New Roman" w:hAnsi="Times New Roman"/>
          <w:sz w:val="28"/>
          <w:szCs w:val="28"/>
        </w:rPr>
        <w:t>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статью</w:t>
      </w:r>
      <w:r w:rsidR="00280BC1" w:rsidRPr="00B35A35">
        <w:rPr>
          <w:rFonts w:ascii="Times New Roman" w:hAnsi="Times New Roman"/>
          <w:sz w:val="28"/>
          <w:szCs w:val="28"/>
        </w:rPr>
        <w:t xml:space="preserve"> </w:t>
      </w:r>
      <w:r w:rsidRPr="00B35A35">
        <w:rPr>
          <w:rFonts w:ascii="Times New Roman" w:hAnsi="Times New Roman"/>
          <w:sz w:val="28"/>
          <w:szCs w:val="28"/>
        </w:rPr>
        <w:t>1.1</w:t>
      </w:r>
      <w:r w:rsidR="00280BC1" w:rsidRPr="00B35A35">
        <w:rPr>
          <w:rFonts w:ascii="Times New Roman" w:hAnsi="Times New Roman"/>
          <w:sz w:val="28"/>
          <w:szCs w:val="28"/>
        </w:rPr>
        <w:t xml:space="preserve"> </w:t>
      </w:r>
      <w:r w:rsidRPr="00B35A35">
        <w:rPr>
          <w:rFonts w:ascii="Times New Roman" w:hAnsi="Times New Roman"/>
          <w:sz w:val="28"/>
          <w:szCs w:val="28"/>
        </w:rPr>
        <w:t>Закона</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br/>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регулировании</w:t>
      </w:r>
      <w:r w:rsidR="00280BC1" w:rsidRPr="00B35A35">
        <w:rPr>
          <w:rFonts w:ascii="Times New Roman" w:hAnsi="Times New Roman"/>
          <w:sz w:val="28"/>
          <w:szCs w:val="28"/>
        </w:rPr>
        <w:t xml:space="preserve"> </w:t>
      </w:r>
      <w:r w:rsidRPr="00B35A35">
        <w:rPr>
          <w:rFonts w:ascii="Times New Roman" w:hAnsi="Times New Roman"/>
          <w:sz w:val="28"/>
          <w:szCs w:val="28"/>
        </w:rPr>
        <w:t>отношений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области</w:t>
      </w:r>
      <w:r w:rsidR="00280BC1" w:rsidRPr="00B35A35">
        <w:rPr>
          <w:rFonts w:ascii="Times New Roman" w:hAnsi="Times New Roman"/>
          <w:sz w:val="28"/>
          <w:szCs w:val="28"/>
        </w:rPr>
        <w:t xml:space="preserve"> </w:t>
      </w:r>
      <w:r w:rsidRPr="00B35A35">
        <w:rPr>
          <w:rFonts w:ascii="Times New Roman" w:hAnsi="Times New Roman"/>
          <w:sz w:val="28"/>
          <w:szCs w:val="28"/>
        </w:rPr>
        <w:t>налогов</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сборов</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BB00C1" w:rsidRPr="00B35A35">
        <w:rPr>
          <w:rFonts w:ascii="Times New Roman" w:hAnsi="Times New Roman"/>
          <w:sz w:val="28"/>
          <w:szCs w:val="28"/>
        </w:rPr>
        <w:br/>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77412990" w14:textId="75C43805"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w:t>
      </w:r>
      <w:r w:rsidR="00280BC1" w:rsidRPr="00B35A35">
        <w:rPr>
          <w:rFonts w:ascii="Times New Roman" w:hAnsi="Times New Roman"/>
          <w:sz w:val="28"/>
          <w:szCs w:val="28"/>
        </w:rPr>
        <w:t>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Pr="00B35A35">
        <w:rPr>
          <w:rFonts w:ascii="Times New Roman" w:hAnsi="Times New Roman"/>
          <w:sz w:val="28"/>
          <w:szCs w:val="28"/>
        </w:rPr>
        <w:t>изменений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"Об</w:t>
      </w:r>
      <w:r w:rsidR="00280BC1" w:rsidRPr="00B35A35">
        <w:rPr>
          <w:rFonts w:ascii="Times New Roman" w:hAnsi="Times New Roman"/>
          <w:sz w:val="28"/>
          <w:szCs w:val="28"/>
        </w:rPr>
        <w:t xml:space="preserve"> </w:t>
      </w:r>
      <w:r w:rsidRPr="00B35A35">
        <w:rPr>
          <w:rFonts w:ascii="Times New Roman" w:hAnsi="Times New Roman"/>
          <w:sz w:val="28"/>
          <w:szCs w:val="28"/>
        </w:rPr>
        <w:t>образовании</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19E47F49" w14:textId="779B69FE"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совершенствование</w:t>
      </w:r>
      <w:r w:rsidR="00280BC1" w:rsidRPr="00B35A35">
        <w:rPr>
          <w:rFonts w:ascii="Times New Roman" w:hAnsi="Times New Roman"/>
          <w:sz w:val="28"/>
          <w:szCs w:val="28"/>
        </w:rPr>
        <w:t xml:space="preserve"> </w:t>
      </w:r>
      <w:r w:rsidRPr="00B35A35">
        <w:rPr>
          <w:rFonts w:ascii="Times New Roman" w:hAnsi="Times New Roman"/>
          <w:sz w:val="28"/>
          <w:szCs w:val="28"/>
        </w:rPr>
        <w:t>мер</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противодействию</w:t>
      </w:r>
      <w:r w:rsidR="00280BC1" w:rsidRPr="00B35A35">
        <w:rPr>
          <w:rFonts w:ascii="Times New Roman" w:hAnsi="Times New Roman"/>
          <w:sz w:val="28"/>
          <w:szCs w:val="28"/>
        </w:rPr>
        <w:t xml:space="preserve"> </w:t>
      </w:r>
      <w:r w:rsidRPr="00B35A35">
        <w:rPr>
          <w:rFonts w:ascii="Times New Roman" w:hAnsi="Times New Roman"/>
          <w:sz w:val="28"/>
          <w:szCs w:val="28"/>
        </w:rPr>
        <w:t>коррупции</w:t>
      </w:r>
      <w:r w:rsidR="00280BC1" w:rsidRPr="00B35A35">
        <w:rPr>
          <w:rFonts w:ascii="Times New Roman" w:hAnsi="Times New Roman"/>
          <w:sz w:val="28"/>
          <w:szCs w:val="28"/>
        </w:rPr>
        <w:t xml:space="preserve"> </w:t>
      </w:r>
      <w:r w:rsidRPr="00B35A35">
        <w:rPr>
          <w:rFonts w:ascii="Times New Roman" w:hAnsi="Times New Roman"/>
          <w:sz w:val="28"/>
          <w:szCs w:val="28"/>
        </w:rPr>
        <w:t>направлен</w:t>
      </w:r>
      <w:r w:rsidR="00280BC1" w:rsidRPr="00B35A35">
        <w:rPr>
          <w:rFonts w:ascii="Times New Roman" w:hAnsi="Times New Roman"/>
          <w:sz w:val="28"/>
          <w:szCs w:val="28"/>
        </w:rPr>
        <w:t xml:space="preserve"> </w:t>
      </w:r>
      <w:r w:rsidRPr="00B35A35">
        <w:rPr>
          <w:rFonts w:ascii="Times New Roman" w:hAnsi="Times New Roman"/>
          <w:spacing w:val="-6"/>
          <w:sz w:val="28"/>
          <w:szCs w:val="28"/>
        </w:rPr>
        <w:t>Закон</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внесении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изменений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в</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некоторые</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законодательные</w:t>
      </w:r>
      <w:r w:rsidR="00280BC1" w:rsidRPr="00B35A35">
        <w:rPr>
          <w:rFonts w:ascii="Times New Roman" w:hAnsi="Times New Roman"/>
          <w:sz w:val="28"/>
          <w:szCs w:val="28"/>
        </w:rPr>
        <w:t xml:space="preserve"> </w:t>
      </w:r>
      <w:r w:rsidRPr="00B35A35">
        <w:rPr>
          <w:rFonts w:ascii="Times New Roman" w:hAnsi="Times New Roman"/>
          <w:sz w:val="28"/>
          <w:szCs w:val="28"/>
        </w:rPr>
        <w:t>акты</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области</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государственной</w:t>
      </w:r>
      <w:r w:rsidR="00280BC1" w:rsidRPr="00B35A35">
        <w:rPr>
          <w:rFonts w:ascii="Times New Roman" w:hAnsi="Times New Roman"/>
          <w:sz w:val="28"/>
          <w:szCs w:val="28"/>
        </w:rPr>
        <w:t xml:space="preserve"> </w:t>
      </w:r>
      <w:r w:rsidRPr="00B35A35">
        <w:rPr>
          <w:rFonts w:ascii="Times New Roman" w:hAnsi="Times New Roman"/>
          <w:sz w:val="28"/>
          <w:szCs w:val="28"/>
        </w:rPr>
        <w:t>гражданской</w:t>
      </w:r>
      <w:r w:rsidR="00280BC1" w:rsidRPr="00B35A35">
        <w:rPr>
          <w:rFonts w:ascii="Times New Roman" w:hAnsi="Times New Roman"/>
          <w:sz w:val="28"/>
          <w:szCs w:val="28"/>
        </w:rPr>
        <w:br/>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муниципальной</w:t>
      </w:r>
      <w:r w:rsidR="00280BC1" w:rsidRPr="00B35A35">
        <w:rPr>
          <w:rFonts w:ascii="Times New Roman" w:hAnsi="Times New Roman"/>
          <w:sz w:val="28"/>
          <w:szCs w:val="28"/>
        </w:rPr>
        <w:t xml:space="preserve"> </w:t>
      </w:r>
      <w:r w:rsidRPr="00B35A35">
        <w:rPr>
          <w:rFonts w:ascii="Times New Roman" w:hAnsi="Times New Roman"/>
          <w:sz w:val="28"/>
          <w:szCs w:val="28"/>
        </w:rPr>
        <w:t>службы",</w:t>
      </w:r>
      <w:r w:rsidR="00280BC1" w:rsidRPr="00B35A35">
        <w:rPr>
          <w:rFonts w:ascii="Times New Roman" w:hAnsi="Times New Roman"/>
          <w:sz w:val="28"/>
          <w:szCs w:val="28"/>
        </w:rPr>
        <w:t xml:space="preserve"> </w:t>
      </w:r>
      <w:r w:rsidRPr="00B35A35">
        <w:rPr>
          <w:rFonts w:ascii="Times New Roman" w:hAnsi="Times New Roman"/>
          <w:sz w:val="28"/>
          <w:szCs w:val="28"/>
        </w:rPr>
        <w:t>которым</w:t>
      </w:r>
      <w:r w:rsidR="00280BC1" w:rsidRPr="00B35A35">
        <w:rPr>
          <w:rFonts w:ascii="Times New Roman" w:hAnsi="Times New Roman"/>
          <w:sz w:val="28"/>
          <w:szCs w:val="28"/>
        </w:rPr>
        <w:t xml:space="preserve"> </w:t>
      </w:r>
      <w:r w:rsidRPr="00B35A35">
        <w:rPr>
          <w:rFonts w:ascii="Times New Roman" w:hAnsi="Times New Roman"/>
          <w:sz w:val="28"/>
          <w:szCs w:val="28"/>
        </w:rPr>
        <w:t>внесены</w:t>
      </w:r>
      <w:r w:rsidR="00280BC1" w:rsidRPr="00B35A35">
        <w:rPr>
          <w:rFonts w:ascii="Times New Roman" w:hAnsi="Times New Roman"/>
          <w:sz w:val="28"/>
          <w:szCs w:val="28"/>
        </w:rPr>
        <w:t xml:space="preserve"> </w:t>
      </w:r>
      <w:r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законы</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области</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государственной</w:t>
      </w:r>
      <w:r w:rsidR="00280BC1" w:rsidRPr="00B35A35">
        <w:rPr>
          <w:rFonts w:ascii="Times New Roman" w:hAnsi="Times New Roman"/>
          <w:sz w:val="28"/>
          <w:szCs w:val="28"/>
        </w:rPr>
        <w:t xml:space="preserve"> </w:t>
      </w:r>
      <w:r w:rsidRPr="00B35A35">
        <w:rPr>
          <w:rFonts w:ascii="Times New Roman" w:hAnsi="Times New Roman"/>
          <w:sz w:val="28"/>
          <w:szCs w:val="28"/>
        </w:rPr>
        <w:t>гражданской</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муниципальной</w:t>
      </w:r>
      <w:r w:rsidR="00280BC1" w:rsidRPr="00B35A35">
        <w:rPr>
          <w:rFonts w:ascii="Times New Roman" w:hAnsi="Times New Roman"/>
          <w:sz w:val="28"/>
          <w:szCs w:val="28"/>
        </w:rPr>
        <w:t xml:space="preserve"> </w:t>
      </w:r>
      <w:r w:rsidRPr="00B35A35">
        <w:rPr>
          <w:rFonts w:ascii="Times New Roman" w:hAnsi="Times New Roman"/>
          <w:sz w:val="28"/>
          <w:szCs w:val="28"/>
        </w:rPr>
        <w:t>службы:</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соответствующих</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законодательных</w:t>
      </w:r>
      <w:r w:rsidR="00280BC1" w:rsidRPr="00B35A35">
        <w:rPr>
          <w:rFonts w:ascii="Times New Roman" w:hAnsi="Times New Roman"/>
          <w:sz w:val="28"/>
          <w:szCs w:val="28"/>
        </w:rPr>
        <w:t xml:space="preserve"> </w:t>
      </w:r>
      <w:r w:rsidRPr="00B35A35">
        <w:rPr>
          <w:rFonts w:ascii="Times New Roman" w:hAnsi="Times New Roman"/>
          <w:sz w:val="28"/>
          <w:szCs w:val="28"/>
        </w:rPr>
        <w:t>актах</w:t>
      </w:r>
      <w:r w:rsidR="00280BC1" w:rsidRPr="00B35A35">
        <w:rPr>
          <w:rFonts w:ascii="Times New Roman" w:hAnsi="Times New Roman"/>
          <w:sz w:val="28"/>
          <w:szCs w:val="28"/>
        </w:rPr>
        <w:t xml:space="preserve"> </w:t>
      </w:r>
      <w:r w:rsidRPr="00B35A35">
        <w:rPr>
          <w:rFonts w:ascii="Times New Roman" w:hAnsi="Times New Roman"/>
          <w:sz w:val="28"/>
          <w:szCs w:val="28"/>
        </w:rPr>
        <w:t>уточнены</w:t>
      </w:r>
      <w:r w:rsidR="00280BC1" w:rsidRPr="00B35A35">
        <w:rPr>
          <w:rFonts w:ascii="Times New Roman" w:hAnsi="Times New Roman"/>
          <w:sz w:val="28"/>
          <w:szCs w:val="28"/>
        </w:rPr>
        <w:t xml:space="preserve"> </w:t>
      </w:r>
      <w:r w:rsidRPr="00B35A35">
        <w:rPr>
          <w:rFonts w:ascii="Times New Roman" w:hAnsi="Times New Roman"/>
          <w:sz w:val="28"/>
          <w:szCs w:val="28"/>
        </w:rPr>
        <w:t>положения,</w:t>
      </w:r>
      <w:r w:rsidR="00280BC1" w:rsidRPr="00B35A35">
        <w:rPr>
          <w:rFonts w:ascii="Times New Roman" w:hAnsi="Times New Roman"/>
          <w:sz w:val="28"/>
          <w:szCs w:val="28"/>
        </w:rPr>
        <w:t xml:space="preserve"> </w:t>
      </w:r>
      <w:r w:rsidRPr="00B35A35">
        <w:rPr>
          <w:rFonts w:ascii="Times New Roman" w:hAnsi="Times New Roman"/>
          <w:sz w:val="28"/>
          <w:szCs w:val="28"/>
        </w:rPr>
        <w:t>касающиеся</w:t>
      </w:r>
      <w:r w:rsidR="00280BC1" w:rsidRPr="00B35A35">
        <w:rPr>
          <w:rFonts w:ascii="Times New Roman" w:hAnsi="Times New Roman"/>
          <w:sz w:val="28"/>
          <w:szCs w:val="28"/>
        </w:rPr>
        <w:t xml:space="preserve"> </w:t>
      </w:r>
      <w:r w:rsidRPr="00B35A35">
        <w:rPr>
          <w:rFonts w:ascii="Times New Roman" w:hAnsi="Times New Roman"/>
          <w:sz w:val="28"/>
          <w:szCs w:val="28"/>
        </w:rPr>
        <w:t>случаев</w:t>
      </w:r>
      <w:r w:rsidR="00280BC1" w:rsidRPr="00B35A35">
        <w:rPr>
          <w:rFonts w:ascii="Times New Roman" w:hAnsi="Times New Roman"/>
          <w:sz w:val="28"/>
          <w:szCs w:val="28"/>
        </w:rPr>
        <w:t xml:space="preserve"> </w:t>
      </w:r>
      <w:r w:rsidRPr="00B35A35">
        <w:rPr>
          <w:rFonts w:ascii="Times New Roman" w:hAnsi="Times New Roman"/>
          <w:sz w:val="28"/>
          <w:szCs w:val="28"/>
        </w:rPr>
        <w:t>сохранения</w:t>
      </w:r>
      <w:r w:rsidR="00280BC1" w:rsidRPr="00B35A35">
        <w:rPr>
          <w:rFonts w:ascii="Times New Roman" w:hAnsi="Times New Roman"/>
          <w:sz w:val="28"/>
          <w:szCs w:val="28"/>
        </w:rPr>
        <w:t xml:space="preserve"> </w:t>
      </w:r>
      <w:r w:rsidRPr="00B35A35">
        <w:rPr>
          <w:rFonts w:ascii="Times New Roman" w:hAnsi="Times New Roman"/>
          <w:sz w:val="28"/>
          <w:szCs w:val="28"/>
        </w:rPr>
        <w:t>(несохранения)</w:t>
      </w:r>
      <w:r w:rsidR="00280BC1" w:rsidRPr="00B35A35">
        <w:rPr>
          <w:rFonts w:ascii="Times New Roman" w:hAnsi="Times New Roman"/>
          <w:sz w:val="28"/>
          <w:szCs w:val="28"/>
        </w:rPr>
        <w:t xml:space="preserve"> </w:t>
      </w:r>
      <w:r w:rsidRPr="00B35A35">
        <w:rPr>
          <w:rFonts w:ascii="Times New Roman" w:hAnsi="Times New Roman"/>
          <w:sz w:val="28"/>
          <w:szCs w:val="28"/>
        </w:rPr>
        <w:t>денежного</w:t>
      </w:r>
      <w:r w:rsidR="00280BC1" w:rsidRPr="00B35A35">
        <w:rPr>
          <w:rFonts w:ascii="Times New Roman" w:hAnsi="Times New Roman"/>
          <w:sz w:val="28"/>
          <w:szCs w:val="28"/>
        </w:rPr>
        <w:t xml:space="preserve"> </w:t>
      </w:r>
      <w:r w:rsidRPr="00B35A35">
        <w:rPr>
          <w:rFonts w:ascii="Times New Roman" w:hAnsi="Times New Roman"/>
          <w:sz w:val="28"/>
          <w:szCs w:val="28"/>
        </w:rPr>
        <w:t>содержания</w:t>
      </w:r>
      <w:r w:rsidR="00280BC1" w:rsidRPr="00B35A35">
        <w:rPr>
          <w:rFonts w:ascii="Times New Roman" w:hAnsi="Times New Roman"/>
          <w:sz w:val="28"/>
          <w:szCs w:val="28"/>
        </w:rPr>
        <w:t xml:space="preserve"> </w:t>
      </w:r>
      <w:r w:rsidRPr="00B35A35">
        <w:rPr>
          <w:rFonts w:ascii="Times New Roman" w:hAnsi="Times New Roman"/>
          <w:sz w:val="28"/>
          <w:szCs w:val="28"/>
        </w:rPr>
        <w:t>гражданскому</w:t>
      </w:r>
      <w:r w:rsidR="00280BC1" w:rsidRPr="00B35A35">
        <w:rPr>
          <w:rFonts w:ascii="Times New Roman" w:hAnsi="Times New Roman"/>
          <w:sz w:val="28"/>
          <w:szCs w:val="28"/>
        </w:rPr>
        <w:t xml:space="preserve"> </w:t>
      </w:r>
      <w:r w:rsidRPr="00B35A35">
        <w:rPr>
          <w:rFonts w:ascii="Times New Roman" w:hAnsi="Times New Roman"/>
          <w:sz w:val="28"/>
          <w:szCs w:val="28"/>
        </w:rPr>
        <w:t>служащему</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период</w:t>
      </w:r>
      <w:r w:rsidR="00280BC1" w:rsidRPr="00B35A35">
        <w:rPr>
          <w:rFonts w:ascii="Times New Roman" w:hAnsi="Times New Roman"/>
          <w:sz w:val="28"/>
          <w:szCs w:val="28"/>
        </w:rPr>
        <w:br/>
      </w:r>
      <w:r w:rsidRPr="00B35A35">
        <w:rPr>
          <w:rFonts w:ascii="Times New Roman" w:hAnsi="Times New Roman"/>
          <w:sz w:val="28"/>
          <w:szCs w:val="28"/>
        </w:rPr>
        <w:t>его</w:t>
      </w:r>
      <w:r w:rsidR="00280BC1" w:rsidRPr="00B35A35">
        <w:rPr>
          <w:rFonts w:ascii="Times New Roman" w:hAnsi="Times New Roman"/>
          <w:sz w:val="28"/>
          <w:szCs w:val="28"/>
        </w:rPr>
        <w:t xml:space="preserve"> </w:t>
      </w:r>
      <w:r w:rsidRPr="00B35A35">
        <w:rPr>
          <w:rFonts w:ascii="Times New Roman" w:hAnsi="Times New Roman"/>
          <w:sz w:val="28"/>
          <w:szCs w:val="28"/>
        </w:rPr>
        <w:t>отстранения</w:t>
      </w:r>
      <w:r w:rsidR="00280BC1" w:rsidRPr="00B35A35">
        <w:rPr>
          <w:rFonts w:ascii="Times New Roman" w:hAnsi="Times New Roman"/>
          <w:sz w:val="28"/>
          <w:szCs w:val="28"/>
        </w:rPr>
        <w:t xml:space="preserve"> </w:t>
      </w:r>
      <w:r w:rsidRPr="00B35A35">
        <w:rPr>
          <w:rFonts w:ascii="Times New Roman" w:hAnsi="Times New Roman"/>
          <w:sz w:val="28"/>
          <w:szCs w:val="28"/>
        </w:rPr>
        <w:t>от</w:t>
      </w:r>
      <w:r w:rsidR="00280BC1" w:rsidRPr="00B35A35">
        <w:rPr>
          <w:rFonts w:ascii="Times New Roman" w:hAnsi="Times New Roman"/>
          <w:sz w:val="28"/>
          <w:szCs w:val="28"/>
        </w:rPr>
        <w:t xml:space="preserve"> </w:t>
      </w:r>
      <w:r w:rsidRPr="00B35A35">
        <w:rPr>
          <w:rFonts w:ascii="Times New Roman" w:hAnsi="Times New Roman"/>
          <w:sz w:val="28"/>
          <w:szCs w:val="28"/>
        </w:rPr>
        <w:t>замещаемой</w:t>
      </w:r>
      <w:r w:rsidR="00280BC1" w:rsidRPr="00B35A35">
        <w:rPr>
          <w:rFonts w:ascii="Times New Roman" w:hAnsi="Times New Roman"/>
          <w:sz w:val="28"/>
          <w:szCs w:val="28"/>
        </w:rPr>
        <w:t xml:space="preserve"> </w:t>
      </w:r>
      <w:r w:rsidRPr="00B35A35">
        <w:rPr>
          <w:rFonts w:ascii="Times New Roman" w:hAnsi="Times New Roman"/>
          <w:sz w:val="28"/>
          <w:szCs w:val="28"/>
        </w:rPr>
        <w:t>должности</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различным</w:t>
      </w:r>
      <w:r w:rsidR="00280BC1" w:rsidRPr="00B35A35">
        <w:rPr>
          <w:rFonts w:ascii="Times New Roman" w:hAnsi="Times New Roman"/>
          <w:sz w:val="28"/>
          <w:szCs w:val="28"/>
        </w:rPr>
        <w:t xml:space="preserve"> </w:t>
      </w:r>
      <w:r w:rsidRPr="00B35A35">
        <w:rPr>
          <w:rFonts w:ascii="Times New Roman" w:hAnsi="Times New Roman"/>
          <w:sz w:val="28"/>
          <w:szCs w:val="28"/>
        </w:rPr>
        <w:t>основаниям;</w:t>
      </w:r>
      <w:r w:rsidR="00280BC1" w:rsidRPr="00B35A35">
        <w:rPr>
          <w:rFonts w:ascii="Times New Roman" w:hAnsi="Times New Roman"/>
          <w:sz w:val="28"/>
          <w:szCs w:val="28"/>
        </w:rPr>
        <w:t xml:space="preserve"> </w:t>
      </w:r>
      <w:r w:rsidRPr="00B35A35">
        <w:rPr>
          <w:rFonts w:ascii="Times New Roman" w:hAnsi="Times New Roman"/>
          <w:sz w:val="28"/>
          <w:szCs w:val="28"/>
        </w:rPr>
        <w:t>внесены</w:t>
      </w:r>
      <w:r w:rsidR="00280BC1" w:rsidRPr="00B35A35">
        <w:rPr>
          <w:rFonts w:ascii="Times New Roman" w:hAnsi="Times New Roman"/>
          <w:sz w:val="28"/>
          <w:szCs w:val="28"/>
        </w:rPr>
        <w:t xml:space="preserve"> </w:t>
      </w:r>
      <w:r w:rsidRPr="00B35A35">
        <w:rPr>
          <w:rFonts w:ascii="Times New Roman" w:hAnsi="Times New Roman"/>
          <w:sz w:val="28"/>
          <w:szCs w:val="28"/>
        </w:rPr>
        <w:t>корректировки</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порядок</w:t>
      </w:r>
      <w:r w:rsidR="00280BC1" w:rsidRPr="00B35A35">
        <w:rPr>
          <w:rFonts w:ascii="Times New Roman" w:hAnsi="Times New Roman"/>
          <w:sz w:val="28"/>
          <w:szCs w:val="28"/>
        </w:rPr>
        <w:t xml:space="preserve"> </w:t>
      </w:r>
      <w:r w:rsidRPr="00B35A35">
        <w:rPr>
          <w:rFonts w:ascii="Times New Roman" w:hAnsi="Times New Roman"/>
          <w:sz w:val="28"/>
          <w:szCs w:val="28"/>
        </w:rPr>
        <w:t>применения</w:t>
      </w:r>
      <w:r w:rsidR="00280BC1" w:rsidRPr="00B35A35">
        <w:rPr>
          <w:rFonts w:ascii="Times New Roman" w:hAnsi="Times New Roman"/>
          <w:sz w:val="28"/>
          <w:szCs w:val="28"/>
        </w:rPr>
        <w:t xml:space="preserve"> </w:t>
      </w:r>
      <w:r w:rsidRPr="00B35A35">
        <w:rPr>
          <w:rFonts w:ascii="Times New Roman" w:hAnsi="Times New Roman"/>
          <w:sz w:val="28"/>
          <w:szCs w:val="28"/>
        </w:rPr>
        <w:t>взысканий,</w:t>
      </w:r>
      <w:r w:rsidR="00280BC1" w:rsidRPr="00B35A35">
        <w:rPr>
          <w:rFonts w:ascii="Times New Roman" w:hAnsi="Times New Roman"/>
          <w:sz w:val="28"/>
          <w:szCs w:val="28"/>
        </w:rPr>
        <w:t xml:space="preserve"> </w:t>
      </w:r>
      <w:r w:rsidRPr="00B35A35">
        <w:rPr>
          <w:rFonts w:ascii="Times New Roman" w:hAnsi="Times New Roman"/>
          <w:sz w:val="28"/>
          <w:szCs w:val="28"/>
        </w:rPr>
        <w:t>предусмотренных</w:t>
      </w:r>
      <w:r w:rsidR="00280BC1" w:rsidRPr="00B35A35">
        <w:rPr>
          <w:rFonts w:ascii="Times New Roman" w:hAnsi="Times New Roman"/>
          <w:sz w:val="28"/>
          <w:szCs w:val="28"/>
        </w:rPr>
        <w:br/>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муниципальных</w:t>
      </w:r>
      <w:r w:rsidR="00280BC1" w:rsidRPr="00B35A35">
        <w:rPr>
          <w:rFonts w:ascii="Times New Roman" w:hAnsi="Times New Roman"/>
          <w:sz w:val="28"/>
          <w:szCs w:val="28"/>
        </w:rPr>
        <w:t xml:space="preserve"> </w:t>
      </w:r>
      <w:r w:rsidRPr="00B35A35">
        <w:rPr>
          <w:rFonts w:ascii="Times New Roman" w:hAnsi="Times New Roman"/>
          <w:sz w:val="28"/>
          <w:szCs w:val="28"/>
        </w:rPr>
        <w:t>служащих</w:t>
      </w:r>
      <w:r w:rsidR="00280BC1" w:rsidRPr="00B35A35">
        <w:rPr>
          <w:rFonts w:ascii="Times New Roman" w:hAnsi="Times New Roman"/>
          <w:sz w:val="28"/>
          <w:szCs w:val="28"/>
        </w:rPr>
        <w:t xml:space="preserve"> </w:t>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нарушение</w:t>
      </w:r>
      <w:r w:rsidR="00280BC1" w:rsidRPr="00B35A35">
        <w:rPr>
          <w:rFonts w:ascii="Times New Roman" w:hAnsi="Times New Roman"/>
          <w:sz w:val="28"/>
          <w:szCs w:val="28"/>
        </w:rPr>
        <w:t xml:space="preserve"> </w:t>
      </w:r>
      <w:r w:rsidRPr="00B35A35">
        <w:rPr>
          <w:rFonts w:ascii="Times New Roman" w:hAnsi="Times New Roman"/>
          <w:sz w:val="28"/>
          <w:szCs w:val="28"/>
        </w:rPr>
        <w:t>правил</w:t>
      </w:r>
      <w:r w:rsidR="00280BC1" w:rsidRPr="00B35A35">
        <w:rPr>
          <w:rFonts w:ascii="Times New Roman" w:hAnsi="Times New Roman"/>
          <w:sz w:val="28"/>
          <w:szCs w:val="28"/>
        </w:rPr>
        <w:t xml:space="preserve"> </w:t>
      </w:r>
      <w:r w:rsidRPr="00B35A35">
        <w:rPr>
          <w:rFonts w:ascii="Times New Roman" w:hAnsi="Times New Roman"/>
          <w:sz w:val="28"/>
          <w:szCs w:val="28"/>
        </w:rPr>
        <w:t>представления</w:t>
      </w:r>
      <w:r w:rsidR="00280BC1" w:rsidRPr="00B35A35">
        <w:rPr>
          <w:rFonts w:ascii="Times New Roman" w:hAnsi="Times New Roman"/>
          <w:sz w:val="28"/>
          <w:szCs w:val="28"/>
        </w:rPr>
        <w:t xml:space="preserve"> </w:t>
      </w:r>
      <w:r w:rsidRPr="00B35A35">
        <w:rPr>
          <w:rFonts w:ascii="Times New Roman" w:hAnsi="Times New Roman"/>
          <w:sz w:val="28"/>
          <w:szCs w:val="28"/>
        </w:rPr>
        <w:t>сведений</w:t>
      </w:r>
      <w:r w:rsidR="00280BC1" w:rsidRPr="00B35A35">
        <w:rPr>
          <w:rFonts w:ascii="Times New Roman" w:hAnsi="Times New Roman"/>
          <w:sz w:val="28"/>
          <w:szCs w:val="28"/>
        </w:rPr>
        <w:br/>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доходах,</w:t>
      </w:r>
      <w:r w:rsidR="00280BC1" w:rsidRPr="00B35A35">
        <w:rPr>
          <w:rFonts w:ascii="Times New Roman" w:hAnsi="Times New Roman"/>
          <w:sz w:val="28"/>
          <w:szCs w:val="28"/>
        </w:rPr>
        <w:t xml:space="preserve"> </w:t>
      </w:r>
      <w:r w:rsidRPr="00B35A35">
        <w:rPr>
          <w:rFonts w:ascii="Times New Roman" w:hAnsi="Times New Roman"/>
          <w:sz w:val="28"/>
          <w:szCs w:val="28"/>
        </w:rPr>
        <w:t>расходах</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об</w:t>
      </w:r>
      <w:r w:rsidR="00280BC1" w:rsidRPr="00B35A35">
        <w:rPr>
          <w:rFonts w:ascii="Times New Roman" w:hAnsi="Times New Roman"/>
          <w:sz w:val="28"/>
          <w:szCs w:val="28"/>
        </w:rPr>
        <w:t xml:space="preserve"> </w:t>
      </w:r>
      <w:r w:rsidRPr="00B35A35">
        <w:rPr>
          <w:rFonts w:ascii="Times New Roman" w:hAnsi="Times New Roman"/>
          <w:sz w:val="28"/>
          <w:szCs w:val="28"/>
        </w:rPr>
        <w:t>имуществе,</w:t>
      </w:r>
      <w:r w:rsidR="00280BC1" w:rsidRPr="00B35A35">
        <w:rPr>
          <w:rFonts w:ascii="Times New Roman" w:hAnsi="Times New Roman"/>
          <w:sz w:val="28"/>
          <w:szCs w:val="28"/>
        </w:rPr>
        <w:t xml:space="preserve"> </w:t>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непринятие</w:t>
      </w:r>
      <w:r w:rsidR="00280BC1" w:rsidRPr="00B35A35">
        <w:rPr>
          <w:rFonts w:ascii="Times New Roman" w:hAnsi="Times New Roman"/>
          <w:sz w:val="28"/>
          <w:szCs w:val="28"/>
        </w:rPr>
        <w:t xml:space="preserve"> </w:t>
      </w:r>
      <w:r w:rsidRPr="00B35A35">
        <w:rPr>
          <w:rFonts w:ascii="Times New Roman" w:hAnsi="Times New Roman"/>
          <w:sz w:val="28"/>
          <w:szCs w:val="28"/>
        </w:rPr>
        <w:t>мер</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урегулированию</w:t>
      </w:r>
      <w:r w:rsidR="00280BC1" w:rsidRPr="00B35A35">
        <w:rPr>
          <w:rFonts w:ascii="Times New Roman" w:hAnsi="Times New Roman"/>
          <w:sz w:val="28"/>
          <w:szCs w:val="28"/>
        </w:rPr>
        <w:t xml:space="preserve"> </w:t>
      </w:r>
      <w:r w:rsidRPr="00B35A35">
        <w:rPr>
          <w:rFonts w:ascii="Times New Roman" w:hAnsi="Times New Roman"/>
          <w:sz w:val="28"/>
          <w:szCs w:val="28"/>
        </w:rPr>
        <w:t>конфликта</w:t>
      </w:r>
      <w:r w:rsidR="00280BC1" w:rsidRPr="00B35A35">
        <w:rPr>
          <w:rFonts w:ascii="Times New Roman" w:hAnsi="Times New Roman"/>
          <w:sz w:val="28"/>
          <w:szCs w:val="28"/>
        </w:rPr>
        <w:t xml:space="preserve"> </w:t>
      </w:r>
      <w:r w:rsidRPr="00B35A35">
        <w:rPr>
          <w:rFonts w:ascii="Times New Roman" w:hAnsi="Times New Roman"/>
          <w:sz w:val="28"/>
          <w:szCs w:val="28"/>
        </w:rPr>
        <w:t>интересов</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совершение</w:t>
      </w:r>
      <w:r w:rsidR="00280BC1" w:rsidRPr="00B35A35">
        <w:rPr>
          <w:rFonts w:ascii="Times New Roman" w:hAnsi="Times New Roman"/>
          <w:sz w:val="28"/>
          <w:szCs w:val="28"/>
        </w:rPr>
        <w:t xml:space="preserve"> </w:t>
      </w:r>
      <w:r w:rsidRPr="00B35A35">
        <w:rPr>
          <w:rFonts w:ascii="Times New Roman" w:hAnsi="Times New Roman"/>
          <w:sz w:val="28"/>
          <w:szCs w:val="28"/>
        </w:rPr>
        <w:t>дисциплинарных</w:t>
      </w:r>
      <w:r w:rsidR="00280BC1" w:rsidRPr="00B35A35">
        <w:rPr>
          <w:rFonts w:ascii="Times New Roman" w:hAnsi="Times New Roman"/>
          <w:sz w:val="28"/>
          <w:szCs w:val="28"/>
        </w:rPr>
        <w:t xml:space="preserve"> </w:t>
      </w:r>
      <w:r w:rsidRPr="00B35A35">
        <w:rPr>
          <w:rFonts w:ascii="Times New Roman" w:hAnsi="Times New Roman"/>
          <w:sz w:val="28"/>
          <w:szCs w:val="28"/>
        </w:rPr>
        <w:t>проступков.</w:t>
      </w:r>
    </w:p>
    <w:p w14:paraId="6DF3E4AA" w14:textId="7D9196E2"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lastRenderedPageBreak/>
        <w:t>Законом</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наделении</w:t>
      </w:r>
      <w:r w:rsidR="00280BC1" w:rsidRPr="00B35A35">
        <w:rPr>
          <w:rFonts w:ascii="Times New Roman" w:hAnsi="Times New Roman"/>
          <w:sz w:val="28"/>
          <w:szCs w:val="28"/>
        </w:rPr>
        <w:t xml:space="preserve"> </w:t>
      </w:r>
      <w:r w:rsidRPr="00B35A35">
        <w:rPr>
          <w:rFonts w:ascii="Times New Roman" w:hAnsi="Times New Roman"/>
          <w:sz w:val="28"/>
          <w:szCs w:val="28"/>
        </w:rPr>
        <w:t>органов</w:t>
      </w:r>
      <w:r w:rsidR="00280BC1" w:rsidRPr="00B35A35">
        <w:rPr>
          <w:rFonts w:ascii="Times New Roman" w:hAnsi="Times New Roman"/>
          <w:sz w:val="28"/>
          <w:szCs w:val="28"/>
        </w:rPr>
        <w:t xml:space="preserve"> </w:t>
      </w:r>
      <w:r w:rsidRPr="00B35A35">
        <w:rPr>
          <w:rFonts w:ascii="Times New Roman" w:hAnsi="Times New Roman"/>
          <w:sz w:val="28"/>
          <w:szCs w:val="28"/>
        </w:rPr>
        <w:t>местного</w:t>
      </w:r>
      <w:r w:rsidR="00280BC1" w:rsidRPr="00B35A35">
        <w:rPr>
          <w:rFonts w:ascii="Times New Roman" w:hAnsi="Times New Roman"/>
          <w:sz w:val="28"/>
          <w:szCs w:val="28"/>
        </w:rPr>
        <w:t xml:space="preserve"> </w:t>
      </w:r>
      <w:r w:rsidRPr="00B35A35">
        <w:rPr>
          <w:rFonts w:ascii="Times New Roman" w:hAnsi="Times New Roman"/>
          <w:sz w:val="28"/>
          <w:szCs w:val="28"/>
        </w:rPr>
        <w:t>самоуправления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государственными</w:t>
      </w:r>
      <w:r w:rsidR="00280BC1" w:rsidRPr="00B35A35">
        <w:rPr>
          <w:rFonts w:ascii="Times New Roman" w:hAnsi="Times New Roman"/>
          <w:sz w:val="28"/>
          <w:szCs w:val="28"/>
        </w:rPr>
        <w:t xml:space="preserve"> </w:t>
      </w:r>
      <w:r w:rsidRPr="00B35A35">
        <w:rPr>
          <w:rFonts w:ascii="Times New Roman" w:hAnsi="Times New Roman"/>
          <w:sz w:val="28"/>
          <w:szCs w:val="28"/>
        </w:rPr>
        <w:t>полномочиями</w:t>
      </w:r>
      <w:r w:rsidR="00280BC1" w:rsidRPr="00B35A35">
        <w:rPr>
          <w:rFonts w:ascii="Times New Roman" w:hAnsi="Times New Roman"/>
          <w:sz w:val="28"/>
          <w:szCs w:val="28"/>
        </w:rPr>
        <w:br/>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подготовке</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проведению</w:t>
      </w:r>
      <w:r w:rsidR="00280BC1" w:rsidRPr="00B35A35">
        <w:rPr>
          <w:rFonts w:ascii="Times New Roman" w:hAnsi="Times New Roman"/>
          <w:sz w:val="28"/>
          <w:szCs w:val="28"/>
        </w:rPr>
        <w:t xml:space="preserve"> </w:t>
      </w:r>
      <w:r w:rsidRPr="00B35A35">
        <w:rPr>
          <w:rFonts w:ascii="Times New Roman" w:hAnsi="Times New Roman"/>
          <w:sz w:val="28"/>
          <w:szCs w:val="28"/>
        </w:rPr>
        <w:t>Всероссийской</w:t>
      </w:r>
      <w:r w:rsidR="00280BC1" w:rsidRPr="00B35A35">
        <w:rPr>
          <w:rFonts w:ascii="Times New Roman" w:hAnsi="Times New Roman"/>
          <w:sz w:val="28"/>
          <w:szCs w:val="28"/>
        </w:rPr>
        <w:t xml:space="preserve"> </w:t>
      </w:r>
      <w:r w:rsidRPr="00B35A35">
        <w:rPr>
          <w:rFonts w:ascii="Times New Roman" w:hAnsi="Times New Roman"/>
          <w:sz w:val="28"/>
          <w:szCs w:val="28"/>
        </w:rPr>
        <w:t>переписи</w:t>
      </w:r>
      <w:r w:rsidR="00280BC1" w:rsidRPr="00B35A35">
        <w:rPr>
          <w:rFonts w:ascii="Times New Roman" w:hAnsi="Times New Roman"/>
          <w:sz w:val="28"/>
          <w:szCs w:val="28"/>
        </w:rPr>
        <w:t xml:space="preserve"> </w:t>
      </w:r>
      <w:r w:rsidRPr="00B35A35">
        <w:rPr>
          <w:rFonts w:ascii="Times New Roman" w:hAnsi="Times New Roman"/>
          <w:sz w:val="28"/>
          <w:szCs w:val="28"/>
        </w:rPr>
        <w:t>населения</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года"</w:t>
      </w:r>
      <w:r w:rsidR="00280BC1" w:rsidRPr="00B35A35">
        <w:rPr>
          <w:rFonts w:ascii="Times New Roman" w:hAnsi="Times New Roman"/>
          <w:sz w:val="28"/>
          <w:szCs w:val="28"/>
        </w:rPr>
        <w:t xml:space="preserve"> </w:t>
      </w:r>
      <w:r w:rsidRPr="00B35A35">
        <w:rPr>
          <w:rFonts w:ascii="Times New Roman" w:hAnsi="Times New Roman"/>
          <w:spacing w:val="-4"/>
          <w:sz w:val="28"/>
          <w:szCs w:val="28"/>
        </w:rPr>
        <w:t>органы</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местного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самоуправления</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наделены</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рядом</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государственных</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полномочий</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подготовке</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проведению</w:t>
      </w:r>
      <w:r w:rsidR="00280BC1" w:rsidRPr="00B35A35">
        <w:rPr>
          <w:rFonts w:ascii="Times New Roman" w:hAnsi="Times New Roman"/>
          <w:sz w:val="28"/>
          <w:szCs w:val="28"/>
        </w:rPr>
        <w:t xml:space="preserve"> </w:t>
      </w:r>
      <w:r w:rsidRPr="00B35A35">
        <w:rPr>
          <w:rFonts w:ascii="Times New Roman" w:hAnsi="Times New Roman"/>
          <w:sz w:val="28"/>
          <w:szCs w:val="28"/>
        </w:rPr>
        <w:t>Всероссийской</w:t>
      </w:r>
      <w:r w:rsidR="00280BC1" w:rsidRPr="00B35A35">
        <w:rPr>
          <w:rFonts w:ascii="Times New Roman" w:hAnsi="Times New Roman"/>
          <w:sz w:val="28"/>
          <w:szCs w:val="28"/>
        </w:rPr>
        <w:t xml:space="preserve"> </w:t>
      </w:r>
      <w:r w:rsidRPr="00B35A35">
        <w:rPr>
          <w:rFonts w:ascii="Times New Roman" w:hAnsi="Times New Roman"/>
          <w:sz w:val="28"/>
          <w:szCs w:val="28"/>
        </w:rPr>
        <w:t>переписи</w:t>
      </w:r>
      <w:r w:rsidR="00280BC1" w:rsidRPr="00B35A35">
        <w:rPr>
          <w:rFonts w:ascii="Times New Roman" w:hAnsi="Times New Roman"/>
          <w:sz w:val="28"/>
          <w:szCs w:val="28"/>
        </w:rPr>
        <w:t xml:space="preserve"> </w:t>
      </w:r>
      <w:r w:rsidRPr="00B35A35">
        <w:rPr>
          <w:rFonts w:ascii="Times New Roman" w:hAnsi="Times New Roman"/>
          <w:sz w:val="28"/>
          <w:szCs w:val="28"/>
        </w:rPr>
        <w:t>населения</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года.</w:t>
      </w:r>
      <w:r w:rsidR="00280BC1" w:rsidRPr="00B35A35">
        <w:rPr>
          <w:rFonts w:ascii="Times New Roman" w:hAnsi="Times New Roman"/>
          <w:sz w:val="28"/>
          <w:szCs w:val="28"/>
        </w:rPr>
        <w:br/>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целях</w:t>
      </w:r>
      <w:r w:rsidR="00280BC1" w:rsidRPr="00B35A35">
        <w:rPr>
          <w:rFonts w:ascii="Times New Roman" w:hAnsi="Times New Roman"/>
          <w:sz w:val="28"/>
          <w:szCs w:val="28"/>
        </w:rPr>
        <w:t xml:space="preserve"> </w:t>
      </w:r>
      <w:r w:rsidRPr="00B35A35">
        <w:rPr>
          <w:rFonts w:ascii="Times New Roman" w:hAnsi="Times New Roman"/>
          <w:sz w:val="28"/>
          <w:szCs w:val="28"/>
        </w:rPr>
        <w:t>реализации</w:t>
      </w:r>
      <w:r w:rsidR="00280BC1" w:rsidRPr="00B35A35">
        <w:rPr>
          <w:rFonts w:ascii="Times New Roman" w:hAnsi="Times New Roman"/>
          <w:sz w:val="28"/>
          <w:szCs w:val="28"/>
        </w:rPr>
        <w:t xml:space="preserve"> </w:t>
      </w:r>
      <w:r w:rsidRPr="00B35A35">
        <w:rPr>
          <w:rFonts w:ascii="Times New Roman" w:hAnsi="Times New Roman"/>
          <w:sz w:val="28"/>
          <w:szCs w:val="28"/>
        </w:rPr>
        <w:t>мероприятий</w:t>
      </w:r>
      <w:r w:rsidR="00280BC1" w:rsidRPr="00B35A35">
        <w:rPr>
          <w:rFonts w:ascii="Times New Roman" w:hAnsi="Times New Roman"/>
          <w:sz w:val="28"/>
          <w:szCs w:val="28"/>
        </w:rPr>
        <w:t xml:space="preserve"> </w:t>
      </w:r>
      <w:r w:rsidRPr="00B35A35">
        <w:rPr>
          <w:rFonts w:ascii="Times New Roman" w:hAnsi="Times New Roman"/>
          <w:sz w:val="28"/>
          <w:szCs w:val="28"/>
        </w:rPr>
        <w:t>общероссийского</w:t>
      </w:r>
      <w:r w:rsidR="00280BC1" w:rsidRPr="00B35A35">
        <w:rPr>
          <w:rFonts w:ascii="Times New Roman" w:hAnsi="Times New Roman"/>
          <w:sz w:val="28"/>
          <w:szCs w:val="28"/>
        </w:rPr>
        <w:t xml:space="preserve"> </w:t>
      </w:r>
      <w:r w:rsidRPr="00B35A35">
        <w:rPr>
          <w:rFonts w:ascii="Times New Roman" w:hAnsi="Times New Roman"/>
          <w:sz w:val="28"/>
          <w:szCs w:val="28"/>
        </w:rPr>
        <w:t>значения</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местные</w:t>
      </w:r>
      <w:r w:rsidR="00280BC1" w:rsidRPr="00B35A35">
        <w:rPr>
          <w:rFonts w:ascii="Times New Roman" w:hAnsi="Times New Roman"/>
          <w:sz w:val="28"/>
          <w:szCs w:val="28"/>
        </w:rPr>
        <w:t xml:space="preserve"> </w:t>
      </w:r>
      <w:r w:rsidRPr="00B35A35">
        <w:rPr>
          <w:rFonts w:ascii="Times New Roman" w:hAnsi="Times New Roman"/>
          <w:sz w:val="28"/>
          <w:szCs w:val="28"/>
        </w:rPr>
        <w:t>власти</w:t>
      </w:r>
      <w:r w:rsidR="00280BC1" w:rsidRPr="00B35A35">
        <w:rPr>
          <w:rFonts w:ascii="Times New Roman" w:hAnsi="Times New Roman"/>
          <w:sz w:val="28"/>
          <w:szCs w:val="28"/>
        </w:rPr>
        <w:t xml:space="preserve"> </w:t>
      </w:r>
      <w:r w:rsidRPr="00B35A35">
        <w:rPr>
          <w:rFonts w:ascii="Times New Roman" w:hAnsi="Times New Roman"/>
          <w:sz w:val="28"/>
          <w:szCs w:val="28"/>
        </w:rPr>
        <w:t>возложены</w:t>
      </w:r>
      <w:r w:rsidR="00280BC1" w:rsidRPr="00B35A35">
        <w:rPr>
          <w:rFonts w:ascii="Times New Roman" w:hAnsi="Times New Roman"/>
          <w:sz w:val="28"/>
          <w:szCs w:val="28"/>
        </w:rPr>
        <w:t xml:space="preserve"> </w:t>
      </w:r>
      <w:r w:rsidRPr="00B35A35">
        <w:rPr>
          <w:rFonts w:ascii="Times New Roman" w:hAnsi="Times New Roman"/>
          <w:sz w:val="28"/>
          <w:szCs w:val="28"/>
        </w:rPr>
        <w:t>обязанности</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обеспечению</w:t>
      </w:r>
      <w:r w:rsidR="00280BC1" w:rsidRPr="00B35A35">
        <w:rPr>
          <w:rFonts w:ascii="Times New Roman" w:hAnsi="Times New Roman"/>
          <w:sz w:val="28"/>
          <w:szCs w:val="28"/>
        </w:rPr>
        <w:t xml:space="preserve"> </w:t>
      </w:r>
      <w:r w:rsidRPr="00B35A35">
        <w:rPr>
          <w:rFonts w:ascii="Times New Roman" w:hAnsi="Times New Roman"/>
          <w:sz w:val="28"/>
          <w:szCs w:val="28"/>
        </w:rPr>
        <w:t>помещениями,</w:t>
      </w:r>
      <w:r w:rsidR="00280BC1" w:rsidRPr="00B35A35">
        <w:rPr>
          <w:rFonts w:ascii="Times New Roman" w:hAnsi="Times New Roman"/>
          <w:sz w:val="28"/>
          <w:szCs w:val="28"/>
        </w:rPr>
        <w:t xml:space="preserve"> </w:t>
      </w:r>
      <w:r w:rsidRPr="00B35A35">
        <w:rPr>
          <w:rFonts w:ascii="Times New Roman" w:hAnsi="Times New Roman"/>
          <w:sz w:val="28"/>
          <w:szCs w:val="28"/>
        </w:rPr>
        <w:t>соответствующими</w:t>
      </w:r>
      <w:r w:rsidR="00280BC1" w:rsidRPr="00B35A35">
        <w:rPr>
          <w:rFonts w:ascii="Times New Roman" w:hAnsi="Times New Roman"/>
          <w:sz w:val="28"/>
          <w:szCs w:val="28"/>
        </w:rPr>
        <w:t xml:space="preserve"> </w:t>
      </w:r>
      <w:r w:rsidRPr="00B35A35">
        <w:rPr>
          <w:rFonts w:ascii="Times New Roman" w:hAnsi="Times New Roman"/>
          <w:sz w:val="28"/>
          <w:szCs w:val="28"/>
        </w:rPr>
        <w:t>установленным</w:t>
      </w:r>
      <w:r w:rsidR="00280BC1" w:rsidRPr="00B35A35">
        <w:rPr>
          <w:rFonts w:ascii="Times New Roman" w:hAnsi="Times New Roman"/>
          <w:sz w:val="28"/>
          <w:szCs w:val="28"/>
        </w:rPr>
        <w:t xml:space="preserve"> </w:t>
      </w:r>
      <w:r w:rsidRPr="00B35A35">
        <w:rPr>
          <w:rFonts w:ascii="Times New Roman" w:hAnsi="Times New Roman"/>
          <w:sz w:val="28"/>
          <w:szCs w:val="28"/>
        </w:rPr>
        <w:t>требованиям,</w:t>
      </w:r>
      <w:r w:rsidR="00280BC1" w:rsidRPr="00B35A35">
        <w:rPr>
          <w:rFonts w:ascii="Times New Roman" w:hAnsi="Times New Roman"/>
          <w:sz w:val="28"/>
          <w:szCs w:val="28"/>
        </w:rPr>
        <w:t xml:space="preserve"> </w:t>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обучения</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работы</w:t>
      </w:r>
      <w:r w:rsidR="00280BC1" w:rsidRPr="00B35A35">
        <w:rPr>
          <w:rFonts w:ascii="Times New Roman" w:hAnsi="Times New Roman"/>
          <w:sz w:val="28"/>
          <w:szCs w:val="28"/>
        </w:rPr>
        <w:t xml:space="preserve"> </w:t>
      </w:r>
      <w:r w:rsidRPr="00B35A35">
        <w:rPr>
          <w:rFonts w:ascii="Times New Roman" w:hAnsi="Times New Roman"/>
          <w:sz w:val="28"/>
          <w:szCs w:val="28"/>
        </w:rPr>
        <w:t>переписчиков,</w:t>
      </w:r>
      <w:r w:rsidR="00280BC1" w:rsidRPr="00B35A35">
        <w:rPr>
          <w:rFonts w:ascii="Times New Roman" w:hAnsi="Times New Roman"/>
          <w:sz w:val="28"/>
          <w:szCs w:val="28"/>
        </w:rPr>
        <w:t xml:space="preserve"> </w:t>
      </w:r>
      <w:r w:rsidRPr="00B35A35">
        <w:rPr>
          <w:rFonts w:ascii="Times New Roman" w:hAnsi="Times New Roman"/>
          <w:sz w:val="28"/>
          <w:szCs w:val="28"/>
        </w:rPr>
        <w:t>а</w:t>
      </w:r>
      <w:r w:rsidR="00280BC1" w:rsidRPr="00B35A35">
        <w:rPr>
          <w:rFonts w:ascii="Times New Roman" w:hAnsi="Times New Roman"/>
          <w:sz w:val="28"/>
          <w:szCs w:val="28"/>
        </w:rPr>
        <w:t xml:space="preserve"> </w:t>
      </w:r>
      <w:r w:rsidRPr="00B35A35">
        <w:rPr>
          <w:rFonts w:ascii="Times New Roman" w:hAnsi="Times New Roman"/>
          <w:sz w:val="28"/>
          <w:szCs w:val="28"/>
        </w:rPr>
        <w:t>также</w:t>
      </w:r>
      <w:r w:rsidR="00280BC1" w:rsidRPr="00B35A35">
        <w:rPr>
          <w:rFonts w:ascii="Times New Roman" w:hAnsi="Times New Roman"/>
          <w:sz w:val="28"/>
          <w:szCs w:val="28"/>
        </w:rPr>
        <w:br/>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хранения</w:t>
      </w:r>
      <w:r w:rsidR="00280BC1" w:rsidRPr="00B35A35">
        <w:rPr>
          <w:rFonts w:ascii="Times New Roman" w:hAnsi="Times New Roman"/>
          <w:sz w:val="28"/>
          <w:szCs w:val="28"/>
        </w:rPr>
        <w:t xml:space="preserve"> </w:t>
      </w:r>
      <w:r w:rsidRPr="00B35A35">
        <w:rPr>
          <w:rFonts w:ascii="Times New Roman" w:hAnsi="Times New Roman"/>
          <w:sz w:val="28"/>
          <w:szCs w:val="28"/>
        </w:rPr>
        <w:t>переписных</w:t>
      </w:r>
      <w:r w:rsidR="00280BC1" w:rsidRPr="00B35A35">
        <w:rPr>
          <w:rFonts w:ascii="Times New Roman" w:hAnsi="Times New Roman"/>
          <w:sz w:val="28"/>
          <w:szCs w:val="28"/>
        </w:rPr>
        <w:t xml:space="preserve"> </w:t>
      </w:r>
      <w:r w:rsidRPr="00B35A35">
        <w:rPr>
          <w:rFonts w:ascii="Times New Roman" w:hAnsi="Times New Roman"/>
          <w:sz w:val="28"/>
          <w:szCs w:val="28"/>
        </w:rPr>
        <w:t>листов</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иных</w:t>
      </w:r>
      <w:r w:rsidR="00280BC1" w:rsidRPr="00B35A35">
        <w:rPr>
          <w:rFonts w:ascii="Times New Roman" w:hAnsi="Times New Roman"/>
          <w:sz w:val="28"/>
          <w:szCs w:val="28"/>
        </w:rPr>
        <w:t xml:space="preserve"> </w:t>
      </w:r>
      <w:r w:rsidRPr="00B35A35">
        <w:rPr>
          <w:rFonts w:ascii="Times New Roman" w:hAnsi="Times New Roman"/>
          <w:sz w:val="28"/>
          <w:szCs w:val="28"/>
        </w:rPr>
        <w:t>документов;</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предоставлению</w:t>
      </w:r>
      <w:r w:rsidR="00280BC1" w:rsidRPr="00B35A35">
        <w:rPr>
          <w:rFonts w:ascii="Times New Roman" w:hAnsi="Times New Roman"/>
          <w:sz w:val="28"/>
          <w:szCs w:val="28"/>
        </w:rPr>
        <w:t xml:space="preserve"> </w:t>
      </w:r>
      <w:r w:rsidRPr="00B35A35">
        <w:rPr>
          <w:rFonts w:ascii="Times New Roman" w:hAnsi="Times New Roman"/>
          <w:sz w:val="28"/>
          <w:szCs w:val="28"/>
        </w:rPr>
        <w:t>необходимых</w:t>
      </w:r>
      <w:r w:rsidR="00280BC1" w:rsidRPr="00B35A35">
        <w:rPr>
          <w:rFonts w:ascii="Times New Roman" w:hAnsi="Times New Roman"/>
          <w:sz w:val="28"/>
          <w:szCs w:val="28"/>
        </w:rPr>
        <w:t xml:space="preserve"> </w:t>
      </w:r>
      <w:r w:rsidRPr="00B35A35">
        <w:rPr>
          <w:rFonts w:ascii="Times New Roman" w:hAnsi="Times New Roman"/>
          <w:sz w:val="28"/>
          <w:szCs w:val="28"/>
        </w:rPr>
        <w:t>транспортных</w:t>
      </w:r>
      <w:r w:rsidR="00280BC1" w:rsidRPr="00B35A35">
        <w:rPr>
          <w:rFonts w:ascii="Times New Roman" w:hAnsi="Times New Roman"/>
          <w:sz w:val="28"/>
          <w:szCs w:val="28"/>
        </w:rPr>
        <w:t xml:space="preserve"> </w:t>
      </w:r>
      <w:r w:rsidRPr="00B35A35">
        <w:rPr>
          <w:rFonts w:ascii="Times New Roman" w:hAnsi="Times New Roman"/>
          <w:sz w:val="28"/>
          <w:szCs w:val="28"/>
        </w:rPr>
        <w:t>средств</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средств</w:t>
      </w:r>
      <w:r w:rsidR="00280BC1" w:rsidRPr="00B35A35">
        <w:rPr>
          <w:rFonts w:ascii="Times New Roman" w:hAnsi="Times New Roman"/>
          <w:sz w:val="28"/>
          <w:szCs w:val="28"/>
        </w:rPr>
        <w:t xml:space="preserve"> </w:t>
      </w:r>
      <w:r w:rsidRPr="00B35A35">
        <w:rPr>
          <w:rFonts w:ascii="Times New Roman" w:hAnsi="Times New Roman"/>
          <w:sz w:val="28"/>
          <w:szCs w:val="28"/>
        </w:rPr>
        <w:t>связи.</w:t>
      </w:r>
      <w:r w:rsidR="00280BC1" w:rsidRPr="00B35A35">
        <w:rPr>
          <w:rFonts w:ascii="Times New Roman" w:hAnsi="Times New Roman"/>
          <w:sz w:val="28"/>
          <w:szCs w:val="28"/>
        </w:rPr>
        <w:t xml:space="preserve"> </w:t>
      </w:r>
      <w:r w:rsidRPr="00B35A35">
        <w:rPr>
          <w:rFonts w:ascii="Times New Roman" w:hAnsi="Times New Roman"/>
          <w:sz w:val="28"/>
          <w:szCs w:val="28"/>
        </w:rPr>
        <w:t>Финансовое</w:t>
      </w:r>
      <w:r w:rsidR="00280BC1" w:rsidRPr="00B35A35">
        <w:rPr>
          <w:rFonts w:ascii="Times New Roman" w:hAnsi="Times New Roman"/>
          <w:sz w:val="28"/>
          <w:szCs w:val="28"/>
        </w:rPr>
        <w:t xml:space="preserve"> </w:t>
      </w:r>
      <w:r w:rsidRPr="00B35A35">
        <w:rPr>
          <w:rFonts w:ascii="Times New Roman" w:hAnsi="Times New Roman"/>
          <w:sz w:val="28"/>
          <w:szCs w:val="28"/>
        </w:rPr>
        <w:t>обеспечение</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государственных</w:t>
      </w:r>
      <w:r w:rsidR="00280BC1" w:rsidRPr="00B35A35">
        <w:rPr>
          <w:rFonts w:ascii="Times New Roman" w:hAnsi="Times New Roman"/>
          <w:sz w:val="28"/>
          <w:szCs w:val="28"/>
        </w:rPr>
        <w:t xml:space="preserve"> </w:t>
      </w:r>
      <w:r w:rsidRPr="00B35A35">
        <w:rPr>
          <w:rFonts w:ascii="Times New Roman" w:hAnsi="Times New Roman"/>
          <w:sz w:val="28"/>
          <w:szCs w:val="28"/>
        </w:rPr>
        <w:t>полномочий</w:t>
      </w:r>
      <w:r w:rsidR="00280BC1" w:rsidRPr="00B35A35">
        <w:rPr>
          <w:rFonts w:ascii="Times New Roman" w:hAnsi="Times New Roman"/>
          <w:sz w:val="28"/>
          <w:szCs w:val="28"/>
        </w:rPr>
        <w:t xml:space="preserve"> </w:t>
      </w:r>
      <w:r w:rsidRPr="00B35A35">
        <w:rPr>
          <w:rFonts w:ascii="Times New Roman" w:hAnsi="Times New Roman"/>
          <w:sz w:val="28"/>
          <w:szCs w:val="28"/>
        </w:rPr>
        <w:t>будет</w:t>
      </w:r>
      <w:r w:rsidR="00280BC1" w:rsidRPr="00B35A35">
        <w:rPr>
          <w:rFonts w:ascii="Times New Roman" w:hAnsi="Times New Roman"/>
          <w:sz w:val="28"/>
          <w:szCs w:val="28"/>
        </w:rPr>
        <w:t xml:space="preserve"> </w:t>
      </w:r>
      <w:r w:rsidRPr="00B35A35">
        <w:rPr>
          <w:rFonts w:ascii="Times New Roman" w:hAnsi="Times New Roman"/>
          <w:sz w:val="28"/>
          <w:szCs w:val="28"/>
        </w:rPr>
        <w:t>осуществляться</w:t>
      </w:r>
      <w:r w:rsidR="00280BC1" w:rsidRPr="00B35A35">
        <w:rPr>
          <w:rFonts w:ascii="Times New Roman" w:hAnsi="Times New Roman"/>
          <w:sz w:val="28"/>
          <w:szCs w:val="28"/>
        </w:rPr>
        <w:t xml:space="preserve"> </w:t>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счет</w:t>
      </w:r>
      <w:r w:rsidR="00280BC1" w:rsidRPr="00B35A35">
        <w:rPr>
          <w:rFonts w:ascii="Times New Roman" w:hAnsi="Times New Roman"/>
          <w:sz w:val="28"/>
          <w:szCs w:val="28"/>
        </w:rPr>
        <w:t xml:space="preserve"> </w:t>
      </w:r>
      <w:r w:rsidRPr="00B35A35">
        <w:rPr>
          <w:rFonts w:ascii="Times New Roman" w:hAnsi="Times New Roman"/>
          <w:sz w:val="28"/>
          <w:szCs w:val="28"/>
        </w:rPr>
        <w:t>субвенций</w:t>
      </w:r>
      <w:r w:rsidR="00280BC1" w:rsidRPr="00B35A35">
        <w:rPr>
          <w:rFonts w:ascii="Times New Roman" w:hAnsi="Times New Roman"/>
          <w:sz w:val="28"/>
          <w:szCs w:val="28"/>
        </w:rPr>
        <w:br/>
      </w:r>
      <w:r w:rsidRPr="00B35A35">
        <w:rPr>
          <w:rFonts w:ascii="Times New Roman" w:hAnsi="Times New Roman"/>
          <w:sz w:val="28"/>
          <w:szCs w:val="28"/>
        </w:rPr>
        <w:t>из</w:t>
      </w:r>
      <w:r w:rsidR="00280BC1" w:rsidRPr="00B35A35">
        <w:rPr>
          <w:rFonts w:ascii="Times New Roman" w:hAnsi="Times New Roman"/>
          <w:sz w:val="28"/>
          <w:szCs w:val="28"/>
        </w:rPr>
        <w:t xml:space="preserve"> </w:t>
      </w:r>
      <w:r w:rsidRPr="00B35A35">
        <w:rPr>
          <w:rFonts w:ascii="Times New Roman" w:hAnsi="Times New Roman"/>
          <w:sz w:val="28"/>
          <w:szCs w:val="28"/>
        </w:rPr>
        <w:t>бюджета</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источником</w:t>
      </w:r>
      <w:r w:rsidR="00280BC1" w:rsidRPr="00B35A35">
        <w:rPr>
          <w:rFonts w:ascii="Times New Roman" w:hAnsi="Times New Roman"/>
          <w:sz w:val="28"/>
          <w:szCs w:val="28"/>
        </w:rPr>
        <w:t xml:space="preserve"> </w:t>
      </w:r>
      <w:r w:rsidRPr="00B35A35">
        <w:rPr>
          <w:rFonts w:ascii="Times New Roman" w:hAnsi="Times New Roman"/>
          <w:sz w:val="28"/>
          <w:szCs w:val="28"/>
        </w:rPr>
        <w:t>образования</w:t>
      </w:r>
      <w:r w:rsidR="00280BC1" w:rsidRPr="00B35A35">
        <w:rPr>
          <w:rFonts w:ascii="Times New Roman" w:hAnsi="Times New Roman"/>
          <w:sz w:val="28"/>
          <w:szCs w:val="28"/>
        </w:rPr>
        <w:t xml:space="preserve"> </w:t>
      </w:r>
      <w:r w:rsidRPr="00B35A35">
        <w:rPr>
          <w:rFonts w:ascii="Times New Roman" w:hAnsi="Times New Roman"/>
          <w:sz w:val="28"/>
          <w:szCs w:val="28"/>
        </w:rPr>
        <w:t>которых</w:t>
      </w:r>
      <w:r w:rsidR="00280BC1" w:rsidRPr="00B35A35">
        <w:rPr>
          <w:rFonts w:ascii="Times New Roman" w:hAnsi="Times New Roman"/>
          <w:sz w:val="28"/>
          <w:szCs w:val="28"/>
        </w:rPr>
        <w:t xml:space="preserve"> </w:t>
      </w:r>
      <w:r w:rsidRPr="00B35A35">
        <w:rPr>
          <w:rFonts w:ascii="Times New Roman" w:hAnsi="Times New Roman"/>
          <w:sz w:val="28"/>
          <w:szCs w:val="28"/>
        </w:rPr>
        <w:t>будет</w:t>
      </w:r>
      <w:r w:rsidR="00280BC1" w:rsidRPr="00B35A35">
        <w:rPr>
          <w:rFonts w:ascii="Times New Roman" w:hAnsi="Times New Roman"/>
          <w:sz w:val="28"/>
          <w:szCs w:val="28"/>
        </w:rPr>
        <w:t xml:space="preserve"> </w:t>
      </w:r>
      <w:r w:rsidRPr="00B35A35">
        <w:rPr>
          <w:rFonts w:ascii="Times New Roman" w:hAnsi="Times New Roman"/>
          <w:sz w:val="28"/>
          <w:szCs w:val="28"/>
        </w:rPr>
        <w:t>субвенция</w:t>
      </w:r>
      <w:r w:rsidR="00280BC1" w:rsidRPr="00B35A35">
        <w:rPr>
          <w:rFonts w:ascii="Times New Roman" w:hAnsi="Times New Roman"/>
          <w:sz w:val="28"/>
          <w:szCs w:val="28"/>
        </w:rPr>
        <w:t xml:space="preserve"> </w:t>
      </w:r>
      <w:r w:rsidRPr="00B35A35">
        <w:rPr>
          <w:rFonts w:ascii="Times New Roman" w:hAnsi="Times New Roman"/>
          <w:sz w:val="28"/>
          <w:szCs w:val="28"/>
        </w:rPr>
        <w:t>из</w:t>
      </w:r>
      <w:r w:rsidR="00280BC1" w:rsidRPr="00B35A35">
        <w:rPr>
          <w:rFonts w:ascii="Times New Roman" w:hAnsi="Times New Roman"/>
          <w:sz w:val="28"/>
          <w:szCs w:val="28"/>
        </w:rPr>
        <w:t xml:space="preserve"> </w:t>
      </w:r>
      <w:r w:rsidRPr="00B35A35">
        <w:rPr>
          <w:rFonts w:ascii="Times New Roman" w:hAnsi="Times New Roman"/>
          <w:sz w:val="28"/>
          <w:szCs w:val="28"/>
        </w:rPr>
        <w:t>федерального</w:t>
      </w:r>
      <w:r w:rsidR="00280BC1" w:rsidRPr="00B35A35">
        <w:rPr>
          <w:rFonts w:ascii="Times New Roman" w:hAnsi="Times New Roman"/>
          <w:sz w:val="28"/>
          <w:szCs w:val="28"/>
        </w:rPr>
        <w:t xml:space="preserve"> </w:t>
      </w:r>
      <w:r w:rsidRPr="00B35A35">
        <w:rPr>
          <w:rFonts w:ascii="Times New Roman" w:hAnsi="Times New Roman"/>
          <w:sz w:val="28"/>
          <w:szCs w:val="28"/>
        </w:rPr>
        <w:t>бюджета.</w:t>
      </w:r>
    </w:p>
    <w:p w14:paraId="40984319" w14:textId="6D706A76"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Постановлением</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br/>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Pr="00B35A35">
        <w:rPr>
          <w:rFonts w:ascii="Times New Roman" w:hAnsi="Times New Roman"/>
          <w:sz w:val="28"/>
          <w:szCs w:val="28"/>
        </w:rPr>
        <w:t>изменений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Регламент</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pacing w:val="-8"/>
          <w:sz w:val="28"/>
          <w:szCs w:val="28"/>
        </w:rPr>
        <w:t>Марий</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Эл"</w:t>
      </w:r>
      <w:r w:rsidR="00280BC1" w:rsidRPr="00B35A35">
        <w:rPr>
          <w:spacing w:val="-8"/>
        </w:rPr>
        <w:t xml:space="preserve"> </w:t>
      </w:r>
      <w:r w:rsidRPr="00B35A35">
        <w:rPr>
          <w:rFonts w:ascii="Times New Roman" w:hAnsi="Times New Roman"/>
          <w:spacing w:val="-8"/>
          <w:sz w:val="28"/>
          <w:szCs w:val="28"/>
        </w:rPr>
        <w:t>внесены</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изменения</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в</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Регламент</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Государственного</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Собрания</w:t>
      </w:r>
      <w:r w:rsidR="00280BC1" w:rsidRPr="00B35A35">
        <w:rPr>
          <w:rFonts w:ascii="Times New Roman" w:hAnsi="Times New Roman"/>
          <w:spacing w:val="-8"/>
          <w:sz w:val="28"/>
          <w:szCs w:val="28"/>
        </w:rPr>
        <w:t xml:space="preserve"> </w:t>
      </w:r>
      <w:r w:rsidRPr="00B35A35">
        <w:rPr>
          <w:rFonts w:ascii="Times New Roman" w:hAnsi="Times New Roman"/>
          <w:spacing w:val="-8"/>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документ</w:t>
      </w:r>
      <w:r w:rsidR="00280BC1" w:rsidRPr="00B35A35">
        <w:rPr>
          <w:rFonts w:ascii="Times New Roman" w:hAnsi="Times New Roman"/>
          <w:sz w:val="28"/>
          <w:szCs w:val="28"/>
        </w:rPr>
        <w:t xml:space="preserve"> </w:t>
      </w:r>
      <w:r w:rsidRPr="00B35A35">
        <w:rPr>
          <w:rFonts w:ascii="Times New Roman" w:hAnsi="Times New Roman"/>
          <w:sz w:val="28"/>
          <w:szCs w:val="28"/>
        </w:rPr>
        <w:t>дополнен</w:t>
      </w:r>
      <w:r w:rsidR="00280BC1" w:rsidRPr="00B35A35">
        <w:rPr>
          <w:rFonts w:ascii="Times New Roman" w:hAnsi="Times New Roman"/>
          <w:sz w:val="28"/>
          <w:szCs w:val="28"/>
        </w:rPr>
        <w:t xml:space="preserve"> </w:t>
      </w:r>
      <w:r w:rsidRPr="00B35A35">
        <w:rPr>
          <w:rFonts w:ascii="Times New Roman" w:hAnsi="Times New Roman"/>
          <w:sz w:val="28"/>
          <w:szCs w:val="28"/>
        </w:rPr>
        <w:t>главой,</w:t>
      </w:r>
      <w:r w:rsidR="00280BC1" w:rsidRPr="00B35A35">
        <w:rPr>
          <w:rFonts w:ascii="Times New Roman" w:hAnsi="Times New Roman"/>
          <w:sz w:val="28"/>
          <w:szCs w:val="28"/>
        </w:rPr>
        <w:t xml:space="preserve"> </w:t>
      </w:r>
      <w:r w:rsidRPr="00B35A35">
        <w:rPr>
          <w:rFonts w:ascii="Times New Roman" w:hAnsi="Times New Roman"/>
          <w:sz w:val="28"/>
          <w:szCs w:val="28"/>
        </w:rPr>
        <w:t>регламентирующей</w:t>
      </w:r>
      <w:r w:rsidR="00280BC1" w:rsidRPr="00B35A35">
        <w:rPr>
          <w:rFonts w:ascii="Times New Roman" w:hAnsi="Times New Roman"/>
          <w:sz w:val="28"/>
          <w:szCs w:val="28"/>
        </w:rPr>
        <w:t xml:space="preserve"> </w:t>
      </w:r>
      <w:r w:rsidRPr="00B35A35">
        <w:rPr>
          <w:rFonts w:ascii="Times New Roman" w:hAnsi="Times New Roman"/>
          <w:sz w:val="28"/>
          <w:szCs w:val="28"/>
        </w:rPr>
        <w:t>рассмотрение</w:t>
      </w:r>
      <w:r w:rsidR="00280BC1" w:rsidRPr="00B35A35">
        <w:rPr>
          <w:rFonts w:ascii="Times New Roman" w:hAnsi="Times New Roman"/>
          <w:sz w:val="28"/>
          <w:szCs w:val="28"/>
        </w:rPr>
        <w:t xml:space="preserve"> </w:t>
      </w:r>
      <w:r w:rsidRPr="00B35A35">
        <w:rPr>
          <w:rFonts w:ascii="Times New Roman" w:hAnsi="Times New Roman"/>
          <w:sz w:val="28"/>
          <w:szCs w:val="28"/>
        </w:rPr>
        <w:t>парламентом</w:t>
      </w:r>
      <w:r w:rsidR="00280BC1" w:rsidRPr="00B35A35">
        <w:rPr>
          <w:rFonts w:ascii="Times New Roman" w:hAnsi="Times New Roman"/>
          <w:sz w:val="28"/>
          <w:szCs w:val="28"/>
        </w:rPr>
        <w:t xml:space="preserve"> </w:t>
      </w:r>
      <w:r w:rsidRPr="00B35A35">
        <w:rPr>
          <w:rFonts w:ascii="Times New Roman" w:hAnsi="Times New Roman"/>
          <w:sz w:val="28"/>
          <w:szCs w:val="28"/>
        </w:rPr>
        <w:t>вопроса</w:t>
      </w:r>
      <w:r w:rsidR="00280BC1" w:rsidRPr="00B35A35">
        <w:rPr>
          <w:rFonts w:ascii="Times New Roman" w:hAnsi="Times New Roman"/>
          <w:sz w:val="28"/>
          <w:szCs w:val="28"/>
        </w:rPr>
        <w:t xml:space="preserve"> </w:t>
      </w:r>
      <w:r w:rsidRPr="00B35A35">
        <w:rPr>
          <w:rFonts w:ascii="Times New Roman" w:hAnsi="Times New Roman"/>
          <w:sz w:val="28"/>
          <w:szCs w:val="28"/>
        </w:rPr>
        <w:t>об</w:t>
      </w:r>
      <w:r w:rsidR="00280BC1" w:rsidRPr="00B35A35">
        <w:rPr>
          <w:rFonts w:ascii="Times New Roman" w:hAnsi="Times New Roman"/>
          <w:sz w:val="28"/>
          <w:szCs w:val="28"/>
        </w:rPr>
        <w:t xml:space="preserve"> </w:t>
      </w:r>
      <w:r w:rsidRPr="00B35A35">
        <w:rPr>
          <w:rFonts w:ascii="Times New Roman" w:hAnsi="Times New Roman"/>
          <w:sz w:val="28"/>
          <w:szCs w:val="28"/>
        </w:rPr>
        <w:t>обязательном</w:t>
      </w:r>
      <w:r w:rsidR="00280BC1" w:rsidRPr="00B35A35">
        <w:rPr>
          <w:rFonts w:ascii="Times New Roman" w:hAnsi="Times New Roman"/>
          <w:sz w:val="28"/>
          <w:szCs w:val="28"/>
        </w:rPr>
        <w:t xml:space="preserve"> </w:t>
      </w:r>
      <w:r w:rsidRPr="00B35A35">
        <w:rPr>
          <w:rFonts w:ascii="Times New Roman" w:hAnsi="Times New Roman"/>
          <w:sz w:val="28"/>
          <w:szCs w:val="28"/>
        </w:rPr>
        <w:t>публичном</w:t>
      </w:r>
      <w:r w:rsidR="00280BC1" w:rsidRPr="00B35A35">
        <w:rPr>
          <w:rFonts w:ascii="Times New Roman" w:hAnsi="Times New Roman"/>
          <w:sz w:val="28"/>
          <w:szCs w:val="28"/>
        </w:rPr>
        <w:t xml:space="preserve"> </w:t>
      </w:r>
      <w:r w:rsidRPr="00B35A35">
        <w:rPr>
          <w:rFonts w:ascii="Times New Roman" w:hAnsi="Times New Roman"/>
          <w:sz w:val="28"/>
          <w:szCs w:val="28"/>
        </w:rPr>
        <w:t>отчете</w:t>
      </w:r>
      <w:r w:rsidR="00280BC1" w:rsidRPr="00B35A35">
        <w:rPr>
          <w:rFonts w:ascii="Times New Roman" w:hAnsi="Times New Roman"/>
          <w:sz w:val="28"/>
          <w:szCs w:val="28"/>
        </w:rPr>
        <w:t xml:space="preserve"> </w:t>
      </w:r>
      <w:r w:rsidRPr="00B35A35">
        <w:rPr>
          <w:rFonts w:ascii="Times New Roman" w:hAnsi="Times New Roman"/>
          <w:sz w:val="28"/>
          <w:szCs w:val="28"/>
        </w:rPr>
        <w:t>Главы</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результатах</w:t>
      </w:r>
      <w:r w:rsidR="00280BC1" w:rsidRPr="00B35A35">
        <w:rPr>
          <w:rFonts w:ascii="Times New Roman" w:hAnsi="Times New Roman"/>
          <w:sz w:val="28"/>
          <w:szCs w:val="28"/>
        </w:rPr>
        <w:t xml:space="preserve"> </w:t>
      </w:r>
      <w:r w:rsidRPr="00B35A35">
        <w:rPr>
          <w:rFonts w:ascii="Times New Roman" w:hAnsi="Times New Roman"/>
          <w:sz w:val="28"/>
          <w:szCs w:val="28"/>
        </w:rPr>
        <w:t>независимой</w:t>
      </w:r>
      <w:r w:rsidR="00280BC1" w:rsidRPr="00B35A35">
        <w:rPr>
          <w:rFonts w:ascii="Times New Roman" w:hAnsi="Times New Roman"/>
          <w:sz w:val="28"/>
          <w:szCs w:val="28"/>
        </w:rPr>
        <w:t xml:space="preserve"> </w:t>
      </w:r>
      <w:r w:rsidRPr="00B35A35">
        <w:rPr>
          <w:rFonts w:ascii="Times New Roman" w:hAnsi="Times New Roman"/>
          <w:sz w:val="28"/>
          <w:szCs w:val="28"/>
        </w:rPr>
        <w:t>оценки</w:t>
      </w:r>
      <w:r w:rsidR="00280BC1" w:rsidRPr="00B35A35">
        <w:rPr>
          <w:rFonts w:ascii="Times New Roman" w:hAnsi="Times New Roman"/>
          <w:sz w:val="28"/>
          <w:szCs w:val="28"/>
        </w:rPr>
        <w:t xml:space="preserve"> </w:t>
      </w:r>
      <w:r w:rsidRPr="00B35A35">
        <w:rPr>
          <w:rFonts w:ascii="Times New Roman" w:hAnsi="Times New Roman"/>
          <w:sz w:val="28"/>
          <w:szCs w:val="28"/>
        </w:rPr>
        <w:t>качества</w:t>
      </w:r>
      <w:r w:rsidR="00280BC1" w:rsidRPr="00B35A35">
        <w:rPr>
          <w:rFonts w:ascii="Times New Roman" w:hAnsi="Times New Roman"/>
          <w:sz w:val="28"/>
          <w:szCs w:val="28"/>
        </w:rPr>
        <w:t xml:space="preserve"> </w:t>
      </w:r>
      <w:r w:rsidRPr="00B35A35">
        <w:rPr>
          <w:rFonts w:ascii="Times New Roman" w:hAnsi="Times New Roman"/>
          <w:sz w:val="28"/>
          <w:szCs w:val="28"/>
        </w:rPr>
        <w:t>условий</w:t>
      </w:r>
      <w:r w:rsidR="00280BC1" w:rsidRPr="00B35A35">
        <w:rPr>
          <w:rFonts w:ascii="Times New Roman" w:hAnsi="Times New Roman"/>
          <w:sz w:val="28"/>
          <w:szCs w:val="28"/>
        </w:rPr>
        <w:t xml:space="preserve"> </w:t>
      </w:r>
      <w:r w:rsidRPr="00B35A35">
        <w:rPr>
          <w:rFonts w:ascii="Times New Roman" w:hAnsi="Times New Roman"/>
          <w:sz w:val="28"/>
          <w:szCs w:val="28"/>
        </w:rPr>
        <w:t>оказания</w:t>
      </w:r>
      <w:r w:rsidR="00280BC1" w:rsidRPr="00B35A35">
        <w:rPr>
          <w:rFonts w:ascii="Times New Roman" w:hAnsi="Times New Roman"/>
          <w:sz w:val="28"/>
          <w:szCs w:val="28"/>
        </w:rPr>
        <w:t xml:space="preserve"> </w:t>
      </w:r>
      <w:r w:rsidRPr="00B35A35">
        <w:rPr>
          <w:rFonts w:ascii="Times New Roman" w:hAnsi="Times New Roman"/>
          <w:sz w:val="28"/>
          <w:szCs w:val="28"/>
        </w:rPr>
        <w:t>услуг</w:t>
      </w:r>
      <w:r w:rsidR="00280BC1" w:rsidRPr="00B35A35">
        <w:rPr>
          <w:rFonts w:ascii="Times New Roman" w:hAnsi="Times New Roman"/>
          <w:sz w:val="28"/>
          <w:szCs w:val="28"/>
        </w:rPr>
        <w:t xml:space="preserve"> </w:t>
      </w:r>
      <w:r w:rsidRPr="00B35A35">
        <w:rPr>
          <w:rFonts w:ascii="Times New Roman" w:hAnsi="Times New Roman"/>
          <w:sz w:val="28"/>
          <w:szCs w:val="28"/>
        </w:rPr>
        <w:t>организациями</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сфере</w:t>
      </w:r>
      <w:r w:rsidR="00280BC1" w:rsidRPr="00B35A35">
        <w:rPr>
          <w:rFonts w:ascii="Times New Roman" w:hAnsi="Times New Roman"/>
          <w:sz w:val="28"/>
          <w:szCs w:val="28"/>
        </w:rPr>
        <w:t xml:space="preserve"> </w:t>
      </w:r>
      <w:r w:rsidRPr="00B35A35">
        <w:rPr>
          <w:rFonts w:ascii="Times New Roman" w:hAnsi="Times New Roman"/>
          <w:sz w:val="28"/>
          <w:szCs w:val="28"/>
        </w:rPr>
        <w:t>культуры,</w:t>
      </w:r>
      <w:r w:rsidR="00280BC1" w:rsidRPr="00B35A35">
        <w:rPr>
          <w:rFonts w:ascii="Times New Roman" w:hAnsi="Times New Roman"/>
          <w:sz w:val="28"/>
          <w:szCs w:val="28"/>
        </w:rPr>
        <w:t xml:space="preserve"> </w:t>
      </w:r>
      <w:r w:rsidRPr="00B35A35">
        <w:rPr>
          <w:rFonts w:ascii="Times New Roman" w:hAnsi="Times New Roman"/>
          <w:sz w:val="28"/>
          <w:szCs w:val="28"/>
        </w:rPr>
        <w:t>охраны</w:t>
      </w:r>
      <w:r w:rsidR="00280BC1" w:rsidRPr="00B35A35">
        <w:rPr>
          <w:rFonts w:ascii="Times New Roman" w:hAnsi="Times New Roman"/>
          <w:sz w:val="28"/>
          <w:szCs w:val="28"/>
        </w:rPr>
        <w:t xml:space="preserve"> </w:t>
      </w:r>
      <w:r w:rsidRPr="00B35A35">
        <w:rPr>
          <w:rFonts w:ascii="Times New Roman" w:hAnsi="Times New Roman"/>
          <w:sz w:val="28"/>
          <w:szCs w:val="28"/>
        </w:rPr>
        <w:t>здоровья,</w:t>
      </w:r>
      <w:r w:rsidR="00280BC1" w:rsidRPr="00B35A35">
        <w:rPr>
          <w:rFonts w:ascii="Times New Roman" w:hAnsi="Times New Roman"/>
          <w:sz w:val="28"/>
          <w:szCs w:val="28"/>
        </w:rPr>
        <w:t xml:space="preserve"> </w:t>
      </w:r>
      <w:r w:rsidRPr="00B35A35">
        <w:rPr>
          <w:rFonts w:ascii="Times New Roman" w:hAnsi="Times New Roman"/>
          <w:sz w:val="28"/>
          <w:szCs w:val="28"/>
        </w:rPr>
        <w:t>образования,</w:t>
      </w:r>
      <w:r w:rsidR="00280BC1" w:rsidRPr="00B35A35">
        <w:rPr>
          <w:rFonts w:ascii="Times New Roman" w:hAnsi="Times New Roman"/>
          <w:sz w:val="28"/>
          <w:szCs w:val="28"/>
        </w:rPr>
        <w:t xml:space="preserve"> </w:t>
      </w:r>
      <w:r w:rsidRPr="00B35A35">
        <w:rPr>
          <w:rFonts w:ascii="Times New Roman" w:hAnsi="Times New Roman"/>
          <w:sz w:val="28"/>
          <w:szCs w:val="28"/>
        </w:rPr>
        <w:t>социального</w:t>
      </w:r>
      <w:r w:rsidR="00280BC1" w:rsidRPr="00B35A35">
        <w:rPr>
          <w:rFonts w:ascii="Times New Roman" w:hAnsi="Times New Roman"/>
          <w:sz w:val="28"/>
          <w:szCs w:val="28"/>
        </w:rPr>
        <w:t xml:space="preserve"> </w:t>
      </w:r>
      <w:r w:rsidRPr="00B35A35">
        <w:rPr>
          <w:rFonts w:ascii="Times New Roman" w:hAnsi="Times New Roman"/>
          <w:sz w:val="28"/>
          <w:szCs w:val="28"/>
        </w:rPr>
        <w:t>обслуживания;</w:t>
      </w:r>
      <w:r w:rsidR="00280BC1" w:rsidRPr="00B35A35">
        <w:rPr>
          <w:rFonts w:ascii="Times New Roman" w:hAnsi="Times New Roman"/>
          <w:sz w:val="28"/>
          <w:szCs w:val="28"/>
        </w:rPr>
        <w:t xml:space="preserve"> </w:t>
      </w:r>
      <w:r w:rsidRPr="00B35A35">
        <w:rPr>
          <w:rFonts w:ascii="Times New Roman" w:hAnsi="Times New Roman"/>
          <w:sz w:val="28"/>
          <w:szCs w:val="28"/>
        </w:rPr>
        <w:t>скорректированы</w:t>
      </w:r>
      <w:r w:rsidR="00280BC1" w:rsidRPr="00B35A35">
        <w:rPr>
          <w:rFonts w:ascii="Times New Roman" w:hAnsi="Times New Roman"/>
          <w:sz w:val="28"/>
          <w:szCs w:val="28"/>
        </w:rPr>
        <w:t xml:space="preserve"> </w:t>
      </w:r>
      <w:r w:rsidRPr="00B35A35">
        <w:rPr>
          <w:rFonts w:ascii="Times New Roman" w:hAnsi="Times New Roman"/>
          <w:sz w:val="28"/>
          <w:szCs w:val="28"/>
        </w:rPr>
        <w:t>положения,</w:t>
      </w:r>
      <w:r w:rsidR="00280BC1" w:rsidRPr="00B35A35">
        <w:rPr>
          <w:rFonts w:ascii="Times New Roman" w:hAnsi="Times New Roman"/>
          <w:sz w:val="28"/>
          <w:szCs w:val="28"/>
        </w:rPr>
        <w:t xml:space="preserve"> </w:t>
      </w:r>
      <w:r w:rsidRPr="00B35A35">
        <w:rPr>
          <w:rFonts w:ascii="Times New Roman" w:hAnsi="Times New Roman"/>
          <w:sz w:val="28"/>
          <w:szCs w:val="28"/>
        </w:rPr>
        <w:t>касающиеся</w:t>
      </w:r>
      <w:r w:rsidR="00280BC1" w:rsidRPr="00B35A35">
        <w:rPr>
          <w:rFonts w:ascii="Times New Roman" w:hAnsi="Times New Roman"/>
          <w:sz w:val="28"/>
          <w:szCs w:val="28"/>
        </w:rPr>
        <w:t xml:space="preserve"> </w:t>
      </w:r>
      <w:r w:rsidRPr="00B35A35">
        <w:rPr>
          <w:rFonts w:ascii="Times New Roman" w:hAnsi="Times New Roman"/>
          <w:sz w:val="28"/>
          <w:szCs w:val="28"/>
        </w:rPr>
        <w:t>лиц,</w:t>
      </w:r>
      <w:r w:rsidR="00280BC1" w:rsidRPr="00B35A35">
        <w:rPr>
          <w:rFonts w:ascii="Times New Roman" w:hAnsi="Times New Roman"/>
          <w:sz w:val="28"/>
          <w:szCs w:val="28"/>
        </w:rPr>
        <w:t xml:space="preserve"> </w:t>
      </w:r>
      <w:r w:rsidRPr="00B35A35">
        <w:rPr>
          <w:rFonts w:ascii="Times New Roman" w:hAnsi="Times New Roman"/>
          <w:sz w:val="28"/>
          <w:szCs w:val="28"/>
        </w:rPr>
        <w:t>удостоенных</w:t>
      </w:r>
      <w:r w:rsidR="00280BC1" w:rsidRPr="00B35A35">
        <w:rPr>
          <w:rFonts w:ascii="Times New Roman" w:hAnsi="Times New Roman"/>
          <w:sz w:val="28"/>
          <w:szCs w:val="28"/>
        </w:rPr>
        <w:t xml:space="preserve"> </w:t>
      </w:r>
      <w:r w:rsidRPr="00B35A35">
        <w:rPr>
          <w:rFonts w:ascii="Times New Roman" w:hAnsi="Times New Roman"/>
          <w:sz w:val="28"/>
          <w:szCs w:val="28"/>
        </w:rPr>
        <w:t>звания</w:t>
      </w:r>
      <w:r w:rsidR="00280BC1" w:rsidRPr="00B35A35">
        <w:rPr>
          <w:rFonts w:ascii="Times New Roman" w:hAnsi="Times New Roman"/>
          <w:sz w:val="28"/>
          <w:szCs w:val="28"/>
        </w:rPr>
        <w:t xml:space="preserve"> </w:t>
      </w:r>
      <w:r w:rsidRPr="00B35A35">
        <w:rPr>
          <w:rFonts w:ascii="Times New Roman" w:hAnsi="Times New Roman"/>
          <w:sz w:val="28"/>
          <w:szCs w:val="28"/>
        </w:rPr>
        <w:t>Почетного</w:t>
      </w:r>
      <w:r w:rsidR="00280BC1" w:rsidRPr="00B35A35">
        <w:rPr>
          <w:rFonts w:ascii="Times New Roman" w:hAnsi="Times New Roman"/>
          <w:sz w:val="28"/>
          <w:szCs w:val="28"/>
        </w:rPr>
        <w:t xml:space="preserve"> </w:t>
      </w:r>
      <w:r w:rsidRPr="00B35A35">
        <w:rPr>
          <w:rFonts w:ascii="Times New Roman" w:hAnsi="Times New Roman"/>
          <w:sz w:val="28"/>
          <w:szCs w:val="28"/>
        </w:rPr>
        <w:t>Председателя</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p>
    <w:p w14:paraId="2C52DAF1" w14:textId="40DDB04E" w:rsidR="009751B2" w:rsidRPr="00B35A35" w:rsidRDefault="009751B2" w:rsidP="00280BC1">
      <w:pPr>
        <w:pStyle w:val="a5"/>
        <w:ind w:firstLine="709"/>
        <w:jc w:val="both"/>
        <w:rPr>
          <w:rFonts w:ascii="Times New Roman" w:hAnsi="Times New Roman"/>
          <w:sz w:val="28"/>
          <w:szCs w:val="28"/>
        </w:rPr>
      </w:pPr>
      <w:r w:rsidRPr="00B35A35">
        <w:rPr>
          <w:rFonts w:ascii="Times New Roman" w:hAnsi="Times New Roman"/>
          <w:sz w:val="28"/>
          <w:szCs w:val="28"/>
        </w:rPr>
        <w:t>Постановлением</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br/>
      </w:r>
      <w:r w:rsidRPr="00B35A35">
        <w:rPr>
          <w:rFonts w:ascii="Times New Roman" w:hAnsi="Times New Roman"/>
          <w:sz w:val="28"/>
          <w:szCs w:val="28"/>
        </w:rPr>
        <w:t>"</w:t>
      </w:r>
      <w:r w:rsidRPr="00B35A35">
        <w:rPr>
          <w:rFonts w:ascii="Times New Roman" w:hAnsi="Times New Roman"/>
          <w:spacing w:val="-4"/>
          <w:sz w:val="28"/>
          <w:szCs w:val="28"/>
        </w:rPr>
        <w:t>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внесении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изменений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некоторые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постановления</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pacing w:val="-4"/>
          <w:sz w:val="28"/>
          <w:szCs w:val="28"/>
        </w:rPr>
        <w:t>Республики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уточнено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официальное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наименование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Аграрного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комитета</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 </w:t>
      </w:r>
      <w:r w:rsidRPr="00B35A35">
        <w:rPr>
          <w:rFonts w:ascii="Times New Roman" w:hAnsi="Times New Roman"/>
          <w:sz w:val="28"/>
          <w:szCs w:val="28"/>
        </w:rPr>
        <w:t>Комитет</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развитию</w:t>
      </w:r>
      <w:r w:rsidR="00280BC1" w:rsidRPr="00B35A35">
        <w:rPr>
          <w:rFonts w:ascii="Times New Roman" w:hAnsi="Times New Roman"/>
          <w:sz w:val="28"/>
          <w:szCs w:val="28"/>
        </w:rPr>
        <w:t xml:space="preserve"> </w:t>
      </w:r>
      <w:r w:rsidRPr="00B35A35">
        <w:rPr>
          <w:rFonts w:ascii="Times New Roman" w:hAnsi="Times New Roman"/>
          <w:sz w:val="28"/>
          <w:szCs w:val="28"/>
        </w:rPr>
        <w:t>агропромышленного</w:t>
      </w:r>
      <w:r w:rsidR="00280BC1" w:rsidRPr="00B35A35">
        <w:rPr>
          <w:rFonts w:ascii="Times New Roman" w:hAnsi="Times New Roman"/>
          <w:sz w:val="28"/>
          <w:szCs w:val="28"/>
        </w:rPr>
        <w:t xml:space="preserve"> </w:t>
      </w:r>
      <w:r w:rsidRPr="00B35A35">
        <w:rPr>
          <w:rFonts w:ascii="Times New Roman" w:hAnsi="Times New Roman"/>
          <w:sz w:val="28"/>
          <w:szCs w:val="28"/>
        </w:rPr>
        <w:t>комплекса,</w:t>
      </w:r>
      <w:r w:rsidR="00280BC1" w:rsidRPr="00B35A35">
        <w:rPr>
          <w:rFonts w:ascii="Times New Roman" w:hAnsi="Times New Roman"/>
          <w:sz w:val="28"/>
          <w:szCs w:val="28"/>
        </w:rPr>
        <w:t xml:space="preserve"> </w:t>
      </w:r>
      <w:r w:rsidRPr="00B35A35">
        <w:rPr>
          <w:rFonts w:ascii="Times New Roman" w:hAnsi="Times New Roman"/>
          <w:sz w:val="28"/>
          <w:szCs w:val="28"/>
        </w:rPr>
        <w:t>экологии</w:t>
      </w:r>
      <w:r w:rsidR="00280BC1" w:rsidRPr="00B35A35">
        <w:rPr>
          <w:rFonts w:ascii="Times New Roman" w:hAnsi="Times New Roman"/>
          <w:sz w:val="28"/>
          <w:szCs w:val="28"/>
        </w:rPr>
        <w:br/>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природопользованию.</w:t>
      </w:r>
    </w:p>
    <w:p w14:paraId="01A6269F" w14:textId="2BD33A8D"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Поддержан</w:t>
      </w:r>
      <w:r w:rsidR="00280BC1" w:rsidRPr="00B35A35">
        <w:rPr>
          <w:rFonts w:ascii="Times New Roman" w:hAnsi="Times New Roman"/>
          <w:sz w:val="28"/>
          <w:szCs w:val="28"/>
        </w:rPr>
        <w:t xml:space="preserve"> </w:t>
      </w:r>
      <w:r w:rsidRPr="00B35A35">
        <w:rPr>
          <w:rFonts w:ascii="Times New Roman" w:hAnsi="Times New Roman"/>
          <w:sz w:val="28"/>
          <w:szCs w:val="28"/>
        </w:rPr>
        <w:t>проект</w:t>
      </w:r>
      <w:r w:rsidR="00280BC1" w:rsidRPr="00B35A35">
        <w:rPr>
          <w:rFonts w:ascii="Times New Roman" w:hAnsi="Times New Roman"/>
          <w:sz w:val="28"/>
          <w:szCs w:val="28"/>
        </w:rPr>
        <w:t xml:space="preserve"> </w:t>
      </w:r>
      <w:r w:rsidRPr="00B35A35">
        <w:rPr>
          <w:rFonts w:ascii="Times New Roman" w:hAnsi="Times New Roman"/>
          <w:sz w:val="28"/>
          <w:szCs w:val="28"/>
        </w:rPr>
        <w:t>федерального</w:t>
      </w:r>
      <w:r w:rsidR="00280BC1" w:rsidRPr="00B35A35">
        <w:rPr>
          <w:rFonts w:ascii="Times New Roman" w:hAnsi="Times New Roman"/>
          <w:sz w:val="28"/>
          <w:szCs w:val="28"/>
        </w:rPr>
        <w:t xml:space="preserve"> </w:t>
      </w:r>
      <w:r w:rsidRPr="00B35A35">
        <w:rPr>
          <w:rFonts w:ascii="Times New Roman" w:hAnsi="Times New Roman"/>
          <w:sz w:val="28"/>
          <w:szCs w:val="28"/>
        </w:rPr>
        <w:t>закона</w:t>
      </w:r>
      <w:r w:rsidR="00280BC1" w:rsidRPr="00B35A35">
        <w:rPr>
          <w:rFonts w:ascii="Times New Roman" w:hAnsi="Times New Roman"/>
          <w:sz w:val="28"/>
          <w:szCs w:val="28"/>
        </w:rPr>
        <w:t xml:space="preserve"> </w:t>
      </w:r>
      <w:r w:rsidRPr="00B35A35">
        <w:rPr>
          <w:rFonts w:ascii="Times New Roman" w:hAnsi="Times New Roman"/>
          <w:sz w:val="28"/>
          <w:szCs w:val="28"/>
        </w:rPr>
        <w:t>№</w:t>
      </w:r>
      <w:r w:rsidR="00280BC1" w:rsidRPr="00B35A35">
        <w:rPr>
          <w:rFonts w:ascii="Times New Roman" w:hAnsi="Times New Roman"/>
          <w:sz w:val="28"/>
          <w:szCs w:val="28"/>
        </w:rPr>
        <w:t xml:space="preserve"> </w:t>
      </w:r>
      <w:r w:rsidRPr="00B35A35">
        <w:rPr>
          <w:rFonts w:ascii="Times New Roman" w:hAnsi="Times New Roman"/>
          <w:sz w:val="28"/>
          <w:szCs w:val="28"/>
        </w:rPr>
        <w:t>892401-7</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Pr="00B35A35">
        <w:rPr>
          <w:rFonts w:ascii="Times New Roman" w:hAnsi="Times New Roman"/>
          <w:sz w:val="28"/>
          <w:szCs w:val="28"/>
        </w:rPr>
        <w:t>изменений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статью</w:t>
      </w:r>
      <w:r w:rsidR="00280BC1" w:rsidRPr="00B35A35">
        <w:rPr>
          <w:rFonts w:ascii="Times New Roman" w:hAnsi="Times New Roman"/>
          <w:sz w:val="28"/>
          <w:szCs w:val="28"/>
        </w:rPr>
        <w:t xml:space="preserve"> </w:t>
      </w:r>
      <w:r w:rsidRPr="00B35A35">
        <w:rPr>
          <w:rFonts w:ascii="Times New Roman" w:hAnsi="Times New Roman"/>
          <w:sz w:val="28"/>
          <w:szCs w:val="28"/>
        </w:rPr>
        <w:t>121</w:t>
      </w:r>
      <w:r w:rsidR="00280BC1" w:rsidRPr="00B35A35">
        <w:rPr>
          <w:rFonts w:ascii="Times New Roman" w:hAnsi="Times New Roman"/>
          <w:sz w:val="28"/>
          <w:szCs w:val="28"/>
        </w:rPr>
        <w:t xml:space="preserve"> </w:t>
      </w:r>
      <w:r w:rsidRPr="00B35A35">
        <w:rPr>
          <w:rFonts w:ascii="Times New Roman" w:hAnsi="Times New Roman"/>
          <w:sz w:val="28"/>
          <w:szCs w:val="28"/>
        </w:rPr>
        <w:t>Федерального</w:t>
      </w:r>
      <w:r w:rsidR="00280BC1" w:rsidRPr="00B35A35">
        <w:rPr>
          <w:rFonts w:ascii="Times New Roman" w:hAnsi="Times New Roman"/>
          <w:sz w:val="28"/>
          <w:szCs w:val="28"/>
        </w:rPr>
        <w:t xml:space="preserve"> </w:t>
      </w:r>
      <w:r w:rsidRPr="00B35A35">
        <w:rPr>
          <w:rFonts w:ascii="Times New Roman" w:hAnsi="Times New Roman"/>
          <w:sz w:val="28"/>
          <w:szCs w:val="28"/>
        </w:rPr>
        <w:t>закона</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противодействии</w:t>
      </w:r>
      <w:r w:rsidR="00280BC1" w:rsidRPr="00B35A35">
        <w:rPr>
          <w:rFonts w:ascii="Times New Roman" w:hAnsi="Times New Roman"/>
          <w:sz w:val="28"/>
          <w:szCs w:val="28"/>
        </w:rPr>
        <w:t xml:space="preserve"> </w:t>
      </w:r>
      <w:r w:rsidRPr="00B35A35">
        <w:rPr>
          <w:rFonts w:ascii="Times New Roman" w:hAnsi="Times New Roman"/>
          <w:sz w:val="28"/>
          <w:szCs w:val="28"/>
        </w:rPr>
        <w:t>коррупции".</w:t>
      </w:r>
    </w:p>
    <w:p w14:paraId="5E2457C9" w14:textId="1FC0FCBE"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pacing w:val="-4"/>
          <w:sz w:val="28"/>
          <w:szCs w:val="28"/>
        </w:rPr>
        <w:t>Принято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Постановление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Собрания</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Республики</w:t>
      </w:r>
      <w:r w:rsidR="001F6735"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Докладе</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1F6735"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состоянии</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законодательства</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2019</w:t>
      </w:r>
      <w:r w:rsidR="00280BC1" w:rsidRPr="00B35A35">
        <w:rPr>
          <w:rFonts w:ascii="Times New Roman" w:hAnsi="Times New Roman"/>
          <w:sz w:val="28"/>
          <w:szCs w:val="28"/>
        </w:rPr>
        <w:t xml:space="preserve"> </w:t>
      </w:r>
      <w:r w:rsidRPr="00B35A35">
        <w:rPr>
          <w:rFonts w:ascii="Times New Roman" w:hAnsi="Times New Roman"/>
          <w:sz w:val="28"/>
          <w:szCs w:val="28"/>
        </w:rPr>
        <w:t>году".</w:t>
      </w:r>
    </w:p>
    <w:p w14:paraId="33489270" w14:textId="6E47E398"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сессии</w:t>
      </w:r>
      <w:r w:rsidR="00280BC1" w:rsidRPr="00B35A35">
        <w:rPr>
          <w:rFonts w:ascii="Times New Roman" w:hAnsi="Times New Roman"/>
          <w:sz w:val="28"/>
          <w:szCs w:val="28"/>
        </w:rPr>
        <w:t xml:space="preserve"> </w:t>
      </w:r>
      <w:r w:rsidRPr="00B35A35">
        <w:rPr>
          <w:rFonts w:ascii="Times New Roman" w:hAnsi="Times New Roman"/>
          <w:sz w:val="28"/>
          <w:szCs w:val="28"/>
        </w:rPr>
        <w:t>депутатам</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представлены</w:t>
      </w:r>
      <w:r w:rsidR="00280BC1" w:rsidRPr="00B35A35">
        <w:rPr>
          <w:rFonts w:ascii="Times New Roman" w:hAnsi="Times New Roman"/>
          <w:sz w:val="28"/>
          <w:szCs w:val="28"/>
        </w:rPr>
        <w:t xml:space="preserve"> </w:t>
      </w:r>
      <w:r w:rsidRPr="00B35A35">
        <w:rPr>
          <w:rFonts w:ascii="Times New Roman" w:hAnsi="Times New Roman"/>
          <w:sz w:val="28"/>
          <w:szCs w:val="28"/>
        </w:rPr>
        <w:t>отчеты:</w:t>
      </w:r>
    </w:p>
    <w:p w14:paraId="02269E85" w14:textId="043A00A3"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t>-</w:t>
      </w:r>
      <w:r w:rsidR="00280BC1" w:rsidRPr="00B35A35">
        <w:rPr>
          <w:rFonts w:ascii="Times New Roman" w:hAnsi="Times New Roman"/>
          <w:sz w:val="28"/>
          <w:szCs w:val="28"/>
        </w:rPr>
        <w:t> </w:t>
      </w:r>
      <w:r w:rsidRPr="00B35A35">
        <w:rPr>
          <w:rFonts w:ascii="Times New Roman" w:hAnsi="Times New Roman"/>
          <w:sz w:val="28"/>
          <w:szCs w:val="28"/>
        </w:rPr>
        <w:t>Отчет</w:t>
      </w:r>
      <w:r w:rsidR="00280BC1" w:rsidRPr="00B35A35">
        <w:rPr>
          <w:rFonts w:ascii="Times New Roman" w:hAnsi="Times New Roman"/>
          <w:sz w:val="28"/>
          <w:szCs w:val="28"/>
        </w:rPr>
        <w:t xml:space="preserve"> </w:t>
      </w:r>
      <w:r w:rsidRPr="00B35A35">
        <w:rPr>
          <w:rFonts w:ascii="Times New Roman" w:hAnsi="Times New Roman"/>
          <w:sz w:val="28"/>
          <w:szCs w:val="28"/>
        </w:rPr>
        <w:t>временно</w:t>
      </w:r>
      <w:r w:rsidR="00280BC1" w:rsidRPr="00B35A35">
        <w:rPr>
          <w:rFonts w:ascii="Times New Roman" w:hAnsi="Times New Roman"/>
          <w:sz w:val="28"/>
          <w:szCs w:val="28"/>
        </w:rPr>
        <w:t xml:space="preserve"> </w:t>
      </w:r>
      <w:r w:rsidRPr="00B35A35">
        <w:rPr>
          <w:rFonts w:ascii="Times New Roman" w:hAnsi="Times New Roman"/>
          <w:sz w:val="28"/>
          <w:szCs w:val="28"/>
        </w:rPr>
        <w:t>исполняющего</w:t>
      </w:r>
      <w:r w:rsidR="00280BC1" w:rsidRPr="00B35A35">
        <w:rPr>
          <w:rFonts w:ascii="Times New Roman" w:hAnsi="Times New Roman"/>
          <w:sz w:val="28"/>
          <w:szCs w:val="28"/>
        </w:rPr>
        <w:t xml:space="preserve"> </w:t>
      </w:r>
      <w:r w:rsidRPr="00B35A35">
        <w:rPr>
          <w:rFonts w:ascii="Times New Roman" w:hAnsi="Times New Roman"/>
          <w:sz w:val="28"/>
          <w:szCs w:val="28"/>
        </w:rPr>
        <w:t>обязанности</w:t>
      </w:r>
      <w:r w:rsidR="00280BC1" w:rsidRPr="00B35A35">
        <w:rPr>
          <w:rFonts w:ascii="Times New Roman" w:hAnsi="Times New Roman"/>
          <w:sz w:val="28"/>
          <w:szCs w:val="28"/>
        </w:rPr>
        <w:t xml:space="preserve"> </w:t>
      </w:r>
      <w:r w:rsidRPr="00B35A35">
        <w:rPr>
          <w:rFonts w:ascii="Times New Roman" w:hAnsi="Times New Roman"/>
          <w:sz w:val="28"/>
          <w:szCs w:val="28"/>
        </w:rPr>
        <w:t>министра</w:t>
      </w:r>
      <w:r w:rsidR="00280BC1" w:rsidRPr="00B35A35">
        <w:rPr>
          <w:rFonts w:ascii="Times New Roman" w:hAnsi="Times New Roman"/>
          <w:sz w:val="28"/>
          <w:szCs w:val="28"/>
        </w:rPr>
        <w:t xml:space="preserve"> </w:t>
      </w:r>
      <w:r w:rsidRPr="00B35A35">
        <w:rPr>
          <w:rFonts w:ascii="Times New Roman" w:hAnsi="Times New Roman"/>
          <w:sz w:val="28"/>
          <w:szCs w:val="28"/>
        </w:rPr>
        <w:t>внутренних</w:t>
      </w:r>
      <w:r w:rsidR="00280BC1" w:rsidRPr="00B35A35">
        <w:rPr>
          <w:rFonts w:ascii="Times New Roman" w:hAnsi="Times New Roman"/>
          <w:sz w:val="28"/>
          <w:szCs w:val="28"/>
        </w:rPr>
        <w:t xml:space="preserve"> </w:t>
      </w:r>
      <w:r w:rsidRPr="00B35A35">
        <w:rPr>
          <w:rFonts w:ascii="Times New Roman" w:hAnsi="Times New Roman"/>
          <w:sz w:val="28"/>
          <w:szCs w:val="28"/>
        </w:rPr>
        <w:t>дел</w:t>
      </w:r>
      <w:r w:rsidR="001F6735" w:rsidRPr="00B35A35">
        <w:rPr>
          <w:rFonts w:ascii="Times New Roman" w:hAnsi="Times New Roman"/>
          <w:sz w:val="28"/>
          <w:szCs w:val="28"/>
        </w:rPr>
        <w:br/>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деятельности</w:t>
      </w:r>
      <w:r w:rsidR="00280BC1" w:rsidRPr="00B35A35">
        <w:rPr>
          <w:rFonts w:ascii="Times New Roman" w:hAnsi="Times New Roman"/>
          <w:sz w:val="28"/>
          <w:szCs w:val="28"/>
        </w:rPr>
        <w:t xml:space="preserve"> </w:t>
      </w:r>
      <w:r w:rsidRPr="00B35A35">
        <w:rPr>
          <w:rFonts w:ascii="Times New Roman" w:hAnsi="Times New Roman"/>
          <w:sz w:val="28"/>
          <w:szCs w:val="28"/>
        </w:rPr>
        <w:t>подчиненных</w:t>
      </w:r>
      <w:r w:rsidR="00280BC1" w:rsidRPr="00B35A35">
        <w:rPr>
          <w:rFonts w:ascii="Times New Roman" w:hAnsi="Times New Roman"/>
          <w:sz w:val="28"/>
          <w:szCs w:val="28"/>
        </w:rPr>
        <w:t xml:space="preserve"> </w:t>
      </w:r>
      <w:r w:rsidRPr="00B35A35">
        <w:rPr>
          <w:rFonts w:ascii="Times New Roman" w:hAnsi="Times New Roman"/>
          <w:sz w:val="28"/>
          <w:szCs w:val="28"/>
        </w:rPr>
        <w:t>органов</w:t>
      </w:r>
      <w:r w:rsidR="00280BC1" w:rsidRPr="00B35A35">
        <w:rPr>
          <w:rFonts w:ascii="Times New Roman" w:hAnsi="Times New Roman"/>
          <w:sz w:val="28"/>
          <w:szCs w:val="28"/>
        </w:rPr>
        <w:t xml:space="preserve"> </w:t>
      </w:r>
      <w:r w:rsidRPr="00B35A35">
        <w:rPr>
          <w:rFonts w:ascii="Times New Roman" w:hAnsi="Times New Roman"/>
          <w:sz w:val="28"/>
          <w:szCs w:val="28"/>
        </w:rPr>
        <w:t>внутренних</w:t>
      </w:r>
      <w:r w:rsidR="00280BC1" w:rsidRPr="00B35A35">
        <w:rPr>
          <w:rFonts w:ascii="Times New Roman" w:hAnsi="Times New Roman"/>
          <w:sz w:val="28"/>
          <w:szCs w:val="28"/>
        </w:rPr>
        <w:t xml:space="preserve"> </w:t>
      </w:r>
      <w:r w:rsidRPr="00B35A35">
        <w:rPr>
          <w:rFonts w:ascii="Times New Roman" w:hAnsi="Times New Roman"/>
          <w:sz w:val="28"/>
          <w:szCs w:val="28"/>
        </w:rPr>
        <w:t>дел</w:t>
      </w:r>
      <w:r w:rsidR="00280BC1" w:rsidRPr="00B35A35">
        <w:rPr>
          <w:rFonts w:ascii="Times New Roman" w:hAnsi="Times New Roman"/>
          <w:sz w:val="28"/>
          <w:szCs w:val="28"/>
        </w:rPr>
        <w:t xml:space="preserve"> </w:t>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2019</w:t>
      </w:r>
      <w:r w:rsidR="00280BC1" w:rsidRPr="00B35A35">
        <w:rPr>
          <w:rFonts w:ascii="Times New Roman" w:hAnsi="Times New Roman"/>
          <w:sz w:val="28"/>
          <w:szCs w:val="28"/>
        </w:rPr>
        <w:t xml:space="preserve"> </w:t>
      </w:r>
      <w:r w:rsidRPr="00B35A35">
        <w:rPr>
          <w:rFonts w:ascii="Times New Roman" w:hAnsi="Times New Roman"/>
          <w:sz w:val="28"/>
          <w:szCs w:val="28"/>
        </w:rPr>
        <w:t>год.</w:t>
      </w:r>
      <w:r w:rsidR="00280BC1" w:rsidRPr="00B35A35">
        <w:rPr>
          <w:rFonts w:ascii="Times New Roman" w:hAnsi="Times New Roman"/>
          <w:sz w:val="28"/>
          <w:szCs w:val="28"/>
        </w:rPr>
        <w:t xml:space="preserve"> </w:t>
      </w:r>
      <w:r w:rsidRPr="00B35A35">
        <w:rPr>
          <w:rFonts w:ascii="Times New Roman" w:hAnsi="Times New Roman"/>
          <w:sz w:val="28"/>
          <w:szCs w:val="28"/>
        </w:rPr>
        <w:t>Временно</w:t>
      </w:r>
      <w:r w:rsidR="00280BC1" w:rsidRPr="00B35A35">
        <w:rPr>
          <w:rFonts w:ascii="Times New Roman" w:hAnsi="Times New Roman"/>
          <w:sz w:val="28"/>
          <w:szCs w:val="28"/>
        </w:rPr>
        <w:t xml:space="preserve"> </w:t>
      </w:r>
      <w:r w:rsidRPr="00B35A35">
        <w:rPr>
          <w:rFonts w:ascii="Times New Roman" w:hAnsi="Times New Roman"/>
          <w:sz w:val="28"/>
          <w:szCs w:val="28"/>
        </w:rPr>
        <w:t>исполняющий</w:t>
      </w:r>
      <w:r w:rsidR="00280BC1" w:rsidRPr="00B35A35">
        <w:rPr>
          <w:rFonts w:ascii="Times New Roman" w:hAnsi="Times New Roman"/>
          <w:sz w:val="28"/>
          <w:szCs w:val="28"/>
        </w:rPr>
        <w:t xml:space="preserve"> </w:t>
      </w:r>
      <w:r w:rsidRPr="00B35A35">
        <w:rPr>
          <w:rFonts w:ascii="Times New Roman" w:hAnsi="Times New Roman"/>
          <w:sz w:val="28"/>
          <w:szCs w:val="28"/>
        </w:rPr>
        <w:t>обязанности</w:t>
      </w:r>
      <w:r w:rsidR="00280BC1" w:rsidRPr="00B35A35">
        <w:rPr>
          <w:rFonts w:ascii="Times New Roman" w:hAnsi="Times New Roman"/>
          <w:sz w:val="28"/>
          <w:szCs w:val="28"/>
        </w:rPr>
        <w:t xml:space="preserve"> </w:t>
      </w:r>
      <w:r w:rsidRPr="00B35A35">
        <w:rPr>
          <w:rFonts w:ascii="Times New Roman" w:hAnsi="Times New Roman"/>
          <w:sz w:val="28"/>
          <w:szCs w:val="28"/>
        </w:rPr>
        <w:t>министра</w:t>
      </w:r>
      <w:r w:rsidR="00280BC1" w:rsidRPr="00B35A35">
        <w:rPr>
          <w:rFonts w:ascii="Times New Roman" w:hAnsi="Times New Roman"/>
          <w:sz w:val="28"/>
          <w:szCs w:val="28"/>
        </w:rPr>
        <w:t xml:space="preserve"> </w:t>
      </w:r>
      <w:r w:rsidRPr="00B35A35">
        <w:rPr>
          <w:rFonts w:ascii="Times New Roman" w:hAnsi="Times New Roman"/>
          <w:sz w:val="28"/>
          <w:szCs w:val="28"/>
        </w:rPr>
        <w:t>внутренних</w:t>
      </w:r>
      <w:r w:rsidR="00280BC1" w:rsidRPr="00B35A35">
        <w:rPr>
          <w:rFonts w:ascii="Times New Roman" w:hAnsi="Times New Roman"/>
          <w:sz w:val="28"/>
          <w:szCs w:val="28"/>
        </w:rPr>
        <w:t xml:space="preserve"> </w:t>
      </w:r>
      <w:r w:rsidRPr="00B35A35">
        <w:rPr>
          <w:rFonts w:ascii="Times New Roman" w:hAnsi="Times New Roman"/>
          <w:sz w:val="28"/>
          <w:szCs w:val="28"/>
        </w:rPr>
        <w:t>дел</w:t>
      </w:r>
      <w:r w:rsidR="00280BC1" w:rsidRPr="00B35A35">
        <w:rPr>
          <w:rFonts w:ascii="Times New Roman" w:hAnsi="Times New Roman"/>
          <w:sz w:val="28"/>
          <w:szCs w:val="28"/>
        </w:rPr>
        <w:br/>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Коновалов</w:t>
      </w:r>
      <w:r w:rsidR="00280BC1" w:rsidRPr="00B35A35">
        <w:rPr>
          <w:rFonts w:ascii="Times New Roman" w:hAnsi="Times New Roman"/>
          <w:sz w:val="28"/>
          <w:szCs w:val="28"/>
        </w:rPr>
        <w:t xml:space="preserve"> </w:t>
      </w:r>
      <w:r w:rsidRPr="00B35A35">
        <w:rPr>
          <w:rFonts w:ascii="Times New Roman" w:hAnsi="Times New Roman"/>
          <w:sz w:val="28"/>
          <w:szCs w:val="28"/>
        </w:rPr>
        <w:t>А.С.</w:t>
      </w:r>
      <w:r w:rsidR="00280BC1" w:rsidRPr="00B35A35">
        <w:rPr>
          <w:rFonts w:ascii="Times New Roman" w:hAnsi="Times New Roman"/>
          <w:sz w:val="28"/>
          <w:szCs w:val="28"/>
        </w:rPr>
        <w:t xml:space="preserve"> </w:t>
      </w:r>
      <w:r w:rsidRPr="00B35A35">
        <w:rPr>
          <w:rFonts w:ascii="Times New Roman" w:hAnsi="Times New Roman"/>
          <w:sz w:val="28"/>
          <w:szCs w:val="28"/>
        </w:rPr>
        <w:t>доложил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предпринимаемых</w:t>
      </w:r>
      <w:r w:rsidR="00280BC1" w:rsidRPr="00B35A35">
        <w:rPr>
          <w:rFonts w:ascii="Times New Roman" w:hAnsi="Times New Roman"/>
          <w:sz w:val="28"/>
          <w:szCs w:val="28"/>
        </w:rPr>
        <w:t xml:space="preserve"> </w:t>
      </w:r>
      <w:r w:rsidRPr="00B35A35">
        <w:rPr>
          <w:rFonts w:ascii="Times New Roman" w:hAnsi="Times New Roman"/>
          <w:sz w:val="28"/>
          <w:szCs w:val="28"/>
        </w:rPr>
        <w:t>Министерством</w:t>
      </w:r>
      <w:r w:rsidR="00280BC1" w:rsidRPr="00B35A35">
        <w:rPr>
          <w:rFonts w:ascii="Times New Roman" w:hAnsi="Times New Roman"/>
          <w:sz w:val="28"/>
          <w:szCs w:val="28"/>
        </w:rPr>
        <w:t xml:space="preserve"> </w:t>
      </w:r>
      <w:r w:rsidRPr="00B35A35">
        <w:rPr>
          <w:rFonts w:ascii="Times New Roman" w:hAnsi="Times New Roman"/>
          <w:sz w:val="28"/>
          <w:szCs w:val="28"/>
        </w:rPr>
        <w:t>внутренних</w:t>
      </w:r>
      <w:r w:rsidR="00280BC1" w:rsidRPr="00B35A35">
        <w:rPr>
          <w:rFonts w:ascii="Times New Roman" w:hAnsi="Times New Roman"/>
          <w:sz w:val="28"/>
          <w:szCs w:val="28"/>
        </w:rPr>
        <w:t xml:space="preserve"> </w:t>
      </w:r>
      <w:r w:rsidRPr="00B35A35">
        <w:rPr>
          <w:rFonts w:ascii="Times New Roman" w:hAnsi="Times New Roman"/>
          <w:sz w:val="28"/>
          <w:szCs w:val="28"/>
        </w:rPr>
        <w:t>дел</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дел</w:t>
      </w:r>
      <w:r w:rsidR="00280BC1" w:rsidRPr="00B35A35">
        <w:rPr>
          <w:rFonts w:ascii="Times New Roman" w:hAnsi="Times New Roman"/>
          <w:sz w:val="28"/>
          <w:szCs w:val="28"/>
        </w:rPr>
        <w:t xml:space="preserve"> </w:t>
      </w:r>
      <w:r w:rsidRPr="00B35A35">
        <w:rPr>
          <w:rFonts w:ascii="Times New Roman" w:hAnsi="Times New Roman"/>
          <w:sz w:val="28"/>
          <w:szCs w:val="28"/>
        </w:rPr>
        <w:t>мерах,</w:t>
      </w:r>
      <w:r w:rsidR="00280BC1" w:rsidRPr="00B35A35">
        <w:rPr>
          <w:rFonts w:ascii="Times New Roman" w:hAnsi="Times New Roman"/>
          <w:sz w:val="28"/>
          <w:szCs w:val="28"/>
        </w:rPr>
        <w:t xml:space="preserve"> </w:t>
      </w:r>
      <w:r w:rsidRPr="00B35A35">
        <w:rPr>
          <w:rFonts w:ascii="Times New Roman" w:hAnsi="Times New Roman"/>
          <w:sz w:val="28"/>
          <w:szCs w:val="28"/>
        </w:rPr>
        <w:t>направленных</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сохранение</w:t>
      </w:r>
      <w:r w:rsidR="00280BC1" w:rsidRPr="00B35A35">
        <w:rPr>
          <w:rFonts w:ascii="Times New Roman" w:hAnsi="Times New Roman"/>
          <w:sz w:val="28"/>
          <w:szCs w:val="28"/>
        </w:rPr>
        <w:t xml:space="preserve"> </w:t>
      </w:r>
      <w:r w:rsidRPr="00B35A35">
        <w:rPr>
          <w:rFonts w:ascii="Times New Roman" w:hAnsi="Times New Roman"/>
          <w:sz w:val="28"/>
          <w:szCs w:val="28"/>
        </w:rPr>
        <w:t>стабильной</w:t>
      </w:r>
      <w:r w:rsidR="00280BC1" w:rsidRPr="00B35A35">
        <w:rPr>
          <w:rFonts w:ascii="Times New Roman" w:hAnsi="Times New Roman"/>
          <w:sz w:val="28"/>
          <w:szCs w:val="28"/>
        </w:rPr>
        <w:t xml:space="preserve"> </w:t>
      </w:r>
      <w:r w:rsidRPr="00B35A35">
        <w:rPr>
          <w:rFonts w:ascii="Times New Roman" w:hAnsi="Times New Roman"/>
          <w:sz w:val="28"/>
          <w:szCs w:val="28"/>
        </w:rPr>
        <w:t>криминогенной</w:t>
      </w:r>
      <w:r w:rsidR="00280BC1" w:rsidRPr="00B35A35">
        <w:rPr>
          <w:rFonts w:ascii="Times New Roman" w:hAnsi="Times New Roman"/>
          <w:sz w:val="28"/>
          <w:szCs w:val="28"/>
        </w:rPr>
        <w:t xml:space="preserve"> </w:t>
      </w:r>
      <w:r w:rsidRPr="00B35A35">
        <w:rPr>
          <w:rFonts w:ascii="Times New Roman" w:hAnsi="Times New Roman"/>
          <w:sz w:val="28"/>
          <w:szCs w:val="28"/>
        </w:rPr>
        <w:t>обстановки</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регионе,</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пресечение</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профилактику</w:t>
      </w:r>
      <w:r w:rsidR="00280BC1" w:rsidRPr="00B35A35">
        <w:rPr>
          <w:rFonts w:ascii="Times New Roman" w:hAnsi="Times New Roman"/>
          <w:sz w:val="28"/>
          <w:szCs w:val="28"/>
        </w:rPr>
        <w:t xml:space="preserve"> </w:t>
      </w:r>
      <w:r w:rsidRPr="00B35A35">
        <w:rPr>
          <w:rFonts w:ascii="Times New Roman" w:hAnsi="Times New Roman"/>
          <w:sz w:val="28"/>
          <w:szCs w:val="28"/>
        </w:rPr>
        <w:t>преступлений</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правонарушений.</w:t>
      </w:r>
    </w:p>
    <w:p w14:paraId="4741FCBB" w14:textId="49897C68" w:rsidR="009C34A1" w:rsidRPr="00B35A35" w:rsidRDefault="009C34A1" w:rsidP="009751B2">
      <w:pPr>
        <w:pStyle w:val="a5"/>
        <w:ind w:firstLine="709"/>
        <w:jc w:val="both"/>
        <w:rPr>
          <w:rFonts w:ascii="Times New Roman" w:hAnsi="Times New Roman"/>
          <w:sz w:val="28"/>
          <w:szCs w:val="28"/>
        </w:rPr>
      </w:pPr>
    </w:p>
    <w:p w14:paraId="3A767FE4" w14:textId="77777777" w:rsidR="009C34A1" w:rsidRPr="00B35A35" w:rsidRDefault="009C34A1" w:rsidP="009751B2">
      <w:pPr>
        <w:pStyle w:val="a5"/>
        <w:ind w:firstLine="709"/>
        <w:jc w:val="both"/>
        <w:rPr>
          <w:rFonts w:ascii="Times New Roman" w:hAnsi="Times New Roman"/>
          <w:sz w:val="28"/>
          <w:szCs w:val="28"/>
        </w:rPr>
      </w:pPr>
    </w:p>
    <w:p w14:paraId="1E9C00E7" w14:textId="03B3BA39"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lastRenderedPageBreak/>
        <w:t>-</w:t>
      </w:r>
      <w:r w:rsidR="00280BC1" w:rsidRPr="00B35A35">
        <w:rPr>
          <w:rFonts w:ascii="Times New Roman" w:hAnsi="Times New Roman"/>
          <w:sz w:val="28"/>
          <w:szCs w:val="28"/>
        </w:rPr>
        <w:t> </w:t>
      </w:r>
      <w:r w:rsidRPr="00B35A35">
        <w:rPr>
          <w:rFonts w:ascii="Times New Roman" w:hAnsi="Times New Roman"/>
          <w:sz w:val="28"/>
          <w:szCs w:val="28"/>
        </w:rPr>
        <w:t>Отчет</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деятельности</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Государственной</w:t>
      </w:r>
      <w:r w:rsidR="00280BC1" w:rsidRPr="00B35A35">
        <w:rPr>
          <w:rFonts w:ascii="Times New Roman" w:hAnsi="Times New Roman"/>
          <w:sz w:val="28"/>
          <w:szCs w:val="28"/>
        </w:rPr>
        <w:t xml:space="preserve"> </w:t>
      </w:r>
      <w:r w:rsidRPr="00B35A35">
        <w:rPr>
          <w:rFonts w:ascii="Times New Roman" w:hAnsi="Times New Roman"/>
          <w:sz w:val="28"/>
          <w:szCs w:val="28"/>
        </w:rPr>
        <w:t>счетной</w:t>
      </w:r>
      <w:r w:rsidR="00280BC1" w:rsidRPr="00B35A35">
        <w:rPr>
          <w:rFonts w:ascii="Times New Roman" w:hAnsi="Times New Roman"/>
          <w:sz w:val="28"/>
          <w:szCs w:val="28"/>
        </w:rPr>
        <w:t xml:space="preserve"> </w:t>
      </w:r>
      <w:r w:rsidRPr="00B35A35">
        <w:rPr>
          <w:rFonts w:ascii="Times New Roman" w:hAnsi="Times New Roman"/>
          <w:sz w:val="28"/>
          <w:szCs w:val="28"/>
        </w:rPr>
        <w:t>палаты</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2019</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году.</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Председатель</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счетной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палаты</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Каргальский</w:t>
      </w:r>
      <w:r w:rsidR="00280BC1" w:rsidRPr="00B35A35">
        <w:rPr>
          <w:rFonts w:ascii="Times New Roman" w:hAnsi="Times New Roman"/>
          <w:sz w:val="28"/>
          <w:szCs w:val="28"/>
        </w:rPr>
        <w:t xml:space="preserve"> </w:t>
      </w:r>
      <w:r w:rsidRPr="00B35A35">
        <w:rPr>
          <w:rFonts w:ascii="Times New Roman" w:hAnsi="Times New Roman"/>
          <w:sz w:val="28"/>
          <w:szCs w:val="28"/>
        </w:rPr>
        <w:t>С.Ф.</w:t>
      </w:r>
      <w:r w:rsidR="00280BC1" w:rsidRPr="00B35A35">
        <w:rPr>
          <w:rFonts w:ascii="Times New Roman" w:hAnsi="Times New Roman"/>
          <w:sz w:val="28"/>
          <w:szCs w:val="28"/>
        </w:rPr>
        <w:t xml:space="preserve"> </w:t>
      </w:r>
      <w:r w:rsidRPr="00B35A35">
        <w:rPr>
          <w:rFonts w:ascii="Times New Roman" w:hAnsi="Times New Roman"/>
          <w:sz w:val="28"/>
          <w:szCs w:val="28"/>
        </w:rPr>
        <w:t>доложил</w:t>
      </w:r>
      <w:r w:rsidR="00280BC1" w:rsidRPr="00B35A35">
        <w:rPr>
          <w:rFonts w:ascii="Times New Roman" w:hAnsi="Times New Roman"/>
          <w:sz w:val="28"/>
          <w:szCs w:val="28"/>
        </w:rPr>
        <w:t xml:space="preserve"> </w:t>
      </w:r>
      <w:r w:rsidRPr="00B35A35">
        <w:rPr>
          <w:rFonts w:ascii="Times New Roman" w:hAnsi="Times New Roman"/>
          <w:sz w:val="28"/>
          <w:szCs w:val="28"/>
        </w:rPr>
        <w:t>об</w:t>
      </w:r>
      <w:r w:rsidR="00280BC1" w:rsidRPr="00B35A35">
        <w:rPr>
          <w:rFonts w:ascii="Times New Roman" w:hAnsi="Times New Roman"/>
          <w:sz w:val="28"/>
          <w:szCs w:val="28"/>
        </w:rPr>
        <w:t xml:space="preserve"> </w:t>
      </w:r>
      <w:r w:rsidRPr="00B35A35">
        <w:rPr>
          <w:rFonts w:ascii="Times New Roman" w:hAnsi="Times New Roman"/>
          <w:sz w:val="28"/>
          <w:szCs w:val="28"/>
        </w:rPr>
        <w:t>основных</w:t>
      </w:r>
      <w:r w:rsidR="00280BC1" w:rsidRPr="00B35A35">
        <w:rPr>
          <w:rFonts w:ascii="Times New Roman" w:hAnsi="Times New Roman"/>
          <w:sz w:val="28"/>
          <w:szCs w:val="28"/>
        </w:rPr>
        <w:t xml:space="preserve"> </w:t>
      </w:r>
      <w:r w:rsidRPr="00B35A35">
        <w:rPr>
          <w:rFonts w:ascii="Times New Roman" w:hAnsi="Times New Roman"/>
          <w:sz w:val="28"/>
          <w:szCs w:val="28"/>
        </w:rPr>
        <w:t>итогах</w:t>
      </w:r>
      <w:r w:rsidR="00280BC1" w:rsidRPr="00B35A35">
        <w:rPr>
          <w:rFonts w:ascii="Times New Roman" w:hAnsi="Times New Roman"/>
          <w:sz w:val="28"/>
          <w:szCs w:val="28"/>
        </w:rPr>
        <w:t xml:space="preserve"> </w:t>
      </w:r>
      <w:r w:rsidRPr="00B35A35">
        <w:rPr>
          <w:rFonts w:ascii="Times New Roman" w:hAnsi="Times New Roman"/>
          <w:sz w:val="28"/>
          <w:szCs w:val="28"/>
        </w:rPr>
        <w:t>работы</w:t>
      </w:r>
      <w:r w:rsidR="00280BC1" w:rsidRPr="00B35A35">
        <w:rPr>
          <w:rFonts w:ascii="Times New Roman" w:hAnsi="Times New Roman"/>
          <w:sz w:val="28"/>
          <w:szCs w:val="28"/>
        </w:rPr>
        <w:t xml:space="preserve"> </w:t>
      </w:r>
      <w:r w:rsidRPr="00B35A35">
        <w:rPr>
          <w:rFonts w:ascii="Times New Roman" w:hAnsi="Times New Roman"/>
          <w:sz w:val="28"/>
          <w:szCs w:val="28"/>
        </w:rPr>
        <w:t>аудиторов</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результатах</w:t>
      </w:r>
      <w:r w:rsidR="00280BC1" w:rsidRPr="00B35A35">
        <w:rPr>
          <w:rFonts w:ascii="Times New Roman" w:hAnsi="Times New Roman"/>
          <w:sz w:val="28"/>
          <w:szCs w:val="28"/>
        </w:rPr>
        <w:t xml:space="preserve"> </w:t>
      </w:r>
      <w:r w:rsidRPr="00B35A35">
        <w:rPr>
          <w:rFonts w:ascii="Times New Roman" w:hAnsi="Times New Roman"/>
          <w:sz w:val="28"/>
          <w:szCs w:val="28"/>
        </w:rPr>
        <w:t>проверок,</w:t>
      </w:r>
      <w:r w:rsidR="00280BC1" w:rsidRPr="00B35A35">
        <w:rPr>
          <w:rFonts w:ascii="Times New Roman" w:hAnsi="Times New Roman"/>
          <w:sz w:val="28"/>
          <w:szCs w:val="28"/>
        </w:rPr>
        <w:t xml:space="preserve"> </w:t>
      </w:r>
      <w:r w:rsidRPr="00B35A35">
        <w:rPr>
          <w:rFonts w:ascii="Times New Roman" w:hAnsi="Times New Roman"/>
          <w:sz w:val="28"/>
          <w:szCs w:val="28"/>
        </w:rPr>
        <w:t>проведенных</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рамках</w:t>
      </w:r>
      <w:r w:rsidR="00280BC1" w:rsidRPr="00B35A35">
        <w:rPr>
          <w:rFonts w:ascii="Times New Roman" w:hAnsi="Times New Roman"/>
          <w:sz w:val="28"/>
          <w:szCs w:val="28"/>
        </w:rPr>
        <w:t xml:space="preserve"> </w:t>
      </w:r>
      <w:r w:rsidRPr="00B35A35">
        <w:rPr>
          <w:rFonts w:ascii="Times New Roman" w:hAnsi="Times New Roman"/>
          <w:sz w:val="28"/>
          <w:szCs w:val="28"/>
        </w:rPr>
        <w:t>полномочий</w:t>
      </w:r>
      <w:r w:rsidR="00280BC1" w:rsidRPr="00B35A35">
        <w:rPr>
          <w:rFonts w:ascii="Times New Roman" w:hAnsi="Times New Roman"/>
          <w:sz w:val="28"/>
          <w:szCs w:val="28"/>
        </w:rPr>
        <w:t xml:space="preserve"> </w:t>
      </w:r>
      <w:r w:rsidRPr="00B35A35">
        <w:rPr>
          <w:rFonts w:ascii="Times New Roman" w:hAnsi="Times New Roman"/>
          <w:sz w:val="28"/>
          <w:szCs w:val="28"/>
        </w:rPr>
        <w:t>контрольного</w:t>
      </w:r>
      <w:r w:rsidR="00280BC1" w:rsidRPr="00B35A35">
        <w:rPr>
          <w:rFonts w:ascii="Times New Roman" w:hAnsi="Times New Roman"/>
          <w:sz w:val="28"/>
          <w:szCs w:val="28"/>
        </w:rPr>
        <w:t xml:space="preserve"> </w:t>
      </w:r>
      <w:r w:rsidRPr="00B35A35">
        <w:rPr>
          <w:rFonts w:ascii="Times New Roman" w:hAnsi="Times New Roman"/>
          <w:sz w:val="28"/>
          <w:szCs w:val="28"/>
        </w:rPr>
        <w:t>органа,</w:t>
      </w:r>
      <w:r w:rsidR="00280BC1" w:rsidRPr="00B35A35">
        <w:rPr>
          <w:rFonts w:ascii="Times New Roman" w:hAnsi="Times New Roman"/>
          <w:sz w:val="28"/>
          <w:szCs w:val="28"/>
        </w:rPr>
        <w:t xml:space="preserve"> </w:t>
      </w:r>
      <w:r w:rsidRPr="00B35A35">
        <w:rPr>
          <w:rFonts w:ascii="Times New Roman" w:hAnsi="Times New Roman"/>
          <w:sz w:val="28"/>
          <w:szCs w:val="28"/>
        </w:rPr>
        <w:t>обозначил</w:t>
      </w:r>
      <w:r w:rsidR="00280BC1" w:rsidRPr="00B35A35">
        <w:rPr>
          <w:rFonts w:ascii="Times New Roman" w:hAnsi="Times New Roman"/>
          <w:sz w:val="28"/>
          <w:szCs w:val="28"/>
        </w:rPr>
        <w:t xml:space="preserve"> </w:t>
      </w:r>
      <w:r w:rsidRPr="00B35A35">
        <w:rPr>
          <w:rFonts w:ascii="Times New Roman" w:hAnsi="Times New Roman"/>
          <w:spacing w:val="-4"/>
          <w:sz w:val="28"/>
          <w:szCs w:val="28"/>
        </w:rPr>
        <w:t>первоочередные</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задачи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счетной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палаты</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Республики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Марий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w:t>
      </w:r>
    </w:p>
    <w:p w14:paraId="61DB5451" w14:textId="7865DFCE"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pacing w:val="-6"/>
          <w:sz w:val="28"/>
          <w:szCs w:val="28"/>
        </w:rPr>
        <w:t>-</w:t>
      </w:r>
      <w:r w:rsidR="00280BC1" w:rsidRPr="00B35A35">
        <w:rPr>
          <w:rFonts w:ascii="Times New Roman" w:hAnsi="Times New Roman"/>
          <w:spacing w:val="-6"/>
          <w:sz w:val="28"/>
          <w:szCs w:val="28"/>
        </w:rPr>
        <w:t> </w:t>
      </w:r>
      <w:r w:rsidRPr="00B35A35">
        <w:rPr>
          <w:rFonts w:ascii="Times New Roman" w:hAnsi="Times New Roman"/>
          <w:spacing w:val="-6"/>
          <w:sz w:val="28"/>
          <w:szCs w:val="28"/>
        </w:rPr>
        <w:t>Доклад</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деятельности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Государственного</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Собрания</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Республики</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Марий</w:t>
      </w:r>
      <w:r w:rsidR="00280BC1" w:rsidRPr="00B35A35">
        <w:rPr>
          <w:rFonts w:ascii="Times New Roman" w:hAnsi="Times New Roman"/>
          <w:spacing w:val="-6"/>
          <w:sz w:val="28"/>
          <w:szCs w:val="28"/>
        </w:rPr>
        <w:t xml:space="preserve"> </w:t>
      </w:r>
      <w:r w:rsidRPr="00B35A35">
        <w:rPr>
          <w:rFonts w:ascii="Times New Roman" w:hAnsi="Times New Roman"/>
          <w:spacing w:val="-6"/>
          <w:sz w:val="28"/>
          <w:szCs w:val="28"/>
        </w:rPr>
        <w:t>Эл</w:t>
      </w:r>
      <w:r w:rsidR="00280BC1" w:rsidRPr="00B35A35">
        <w:rPr>
          <w:rFonts w:ascii="Times New Roman" w:hAnsi="Times New Roman"/>
          <w:sz w:val="28"/>
          <w:szCs w:val="28"/>
        </w:rPr>
        <w:t xml:space="preserve"> </w:t>
      </w:r>
      <w:r w:rsidRPr="00B35A35">
        <w:rPr>
          <w:rFonts w:ascii="Times New Roman" w:hAnsi="Times New Roman"/>
          <w:spacing w:val="-4"/>
          <w:sz w:val="28"/>
          <w:szCs w:val="28"/>
        </w:rPr>
        <w:t>седьмого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созыва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за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октябр</w:t>
      </w:r>
      <w:r w:rsidR="00280BC1" w:rsidRPr="00B35A35">
        <w:rPr>
          <w:rFonts w:ascii="Times New Roman" w:hAnsi="Times New Roman"/>
          <w:spacing w:val="-4"/>
          <w:sz w:val="28"/>
          <w:szCs w:val="28"/>
        </w:rPr>
        <w:t>ь-</w:t>
      </w:r>
      <w:r w:rsidRPr="00B35A35">
        <w:rPr>
          <w:rFonts w:ascii="Times New Roman" w:hAnsi="Times New Roman"/>
          <w:spacing w:val="-4"/>
          <w:sz w:val="28"/>
          <w:szCs w:val="28"/>
        </w:rPr>
        <w:t>декабрь</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2019</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года".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Председатель</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Смирнов</w:t>
      </w:r>
      <w:r w:rsidR="00280BC1" w:rsidRPr="00B35A35">
        <w:rPr>
          <w:rFonts w:ascii="Times New Roman" w:hAnsi="Times New Roman"/>
          <w:sz w:val="28"/>
          <w:szCs w:val="28"/>
        </w:rPr>
        <w:t xml:space="preserve"> </w:t>
      </w:r>
      <w:r w:rsidRPr="00B35A35">
        <w:rPr>
          <w:rFonts w:ascii="Times New Roman" w:hAnsi="Times New Roman"/>
          <w:sz w:val="28"/>
          <w:szCs w:val="28"/>
        </w:rPr>
        <w:t>А.В.</w:t>
      </w:r>
      <w:r w:rsidR="00280BC1" w:rsidRPr="00B35A35">
        <w:rPr>
          <w:rFonts w:ascii="Times New Roman" w:hAnsi="Times New Roman"/>
          <w:sz w:val="28"/>
          <w:szCs w:val="28"/>
        </w:rPr>
        <w:t xml:space="preserve"> </w:t>
      </w:r>
      <w:r w:rsidRPr="00B35A35">
        <w:rPr>
          <w:rFonts w:ascii="Times New Roman" w:hAnsi="Times New Roman"/>
          <w:sz w:val="28"/>
          <w:szCs w:val="28"/>
        </w:rPr>
        <w:t>подвел</w:t>
      </w:r>
      <w:r w:rsidR="00280BC1" w:rsidRPr="00B35A35">
        <w:rPr>
          <w:rFonts w:ascii="Times New Roman" w:hAnsi="Times New Roman"/>
          <w:sz w:val="28"/>
          <w:szCs w:val="28"/>
        </w:rPr>
        <w:t xml:space="preserve"> </w:t>
      </w:r>
      <w:r w:rsidRPr="00B35A35">
        <w:rPr>
          <w:rFonts w:ascii="Times New Roman" w:hAnsi="Times New Roman"/>
          <w:sz w:val="28"/>
          <w:szCs w:val="28"/>
        </w:rPr>
        <w:t>итоги</w:t>
      </w:r>
      <w:r w:rsidR="00280BC1" w:rsidRPr="00B35A35">
        <w:rPr>
          <w:rFonts w:ascii="Times New Roman" w:hAnsi="Times New Roman"/>
          <w:sz w:val="28"/>
          <w:szCs w:val="28"/>
        </w:rPr>
        <w:t xml:space="preserve"> </w:t>
      </w:r>
      <w:r w:rsidRPr="00B35A35">
        <w:rPr>
          <w:rFonts w:ascii="Times New Roman" w:hAnsi="Times New Roman"/>
          <w:sz w:val="28"/>
          <w:szCs w:val="28"/>
        </w:rPr>
        <w:t>деятельности</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законодательного</w:t>
      </w:r>
      <w:r w:rsidR="00280BC1" w:rsidRPr="00B35A35">
        <w:rPr>
          <w:rFonts w:ascii="Times New Roman" w:hAnsi="Times New Roman"/>
          <w:sz w:val="28"/>
          <w:szCs w:val="28"/>
        </w:rPr>
        <w:t xml:space="preserve"> </w:t>
      </w:r>
      <w:r w:rsidRPr="00B35A35">
        <w:rPr>
          <w:rFonts w:ascii="Times New Roman" w:hAnsi="Times New Roman"/>
          <w:sz w:val="28"/>
          <w:szCs w:val="28"/>
        </w:rPr>
        <w:t>органа</w:t>
      </w:r>
      <w:r w:rsidR="00280BC1" w:rsidRPr="00B35A35">
        <w:rPr>
          <w:rFonts w:ascii="Times New Roman" w:hAnsi="Times New Roman"/>
          <w:sz w:val="28"/>
          <w:szCs w:val="28"/>
        </w:rPr>
        <w:br/>
      </w:r>
      <w:r w:rsidRPr="00B35A35">
        <w:rPr>
          <w:rFonts w:ascii="Times New Roman" w:hAnsi="Times New Roman"/>
          <w:sz w:val="28"/>
          <w:szCs w:val="28"/>
        </w:rPr>
        <w:t>за</w:t>
      </w:r>
      <w:r w:rsidR="00280BC1" w:rsidRPr="00B35A35">
        <w:rPr>
          <w:rFonts w:ascii="Times New Roman" w:hAnsi="Times New Roman"/>
          <w:sz w:val="28"/>
          <w:szCs w:val="28"/>
        </w:rPr>
        <w:t xml:space="preserve"> </w:t>
      </w:r>
      <w:r w:rsidRPr="00B35A35">
        <w:rPr>
          <w:rFonts w:ascii="Times New Roman" w:hAnsi="Times New Roman"/>
          <w:sz w:val="28"/>
          <w:szCs w:val="28"/>
        </w:rPr>
        <w:t>октябрь-декабрь</w:t>
      </w:r>
      <w:r w:rsidR="00280BC1" w:rsidRPr="00B35A35">
        <w:rPr>
          <w:rFonts w:ascii="Times New Roman" w:hAnsi="Times New Roman"/>
          <w:sz w:val="28"/>
          <w:szCs w:val="28"/>
        </w:rPr>
        <w:t xml:space="preserve"> </w:t>
      </w:r>
      <w:r w:rsidRPr="00B35A35">
        <w:rPr>
          <w:rFonts w:ascii="Times New Roman" w:hAnsi="Times New Roman"/>
          <w:sz w:val="28"/>
          <w:szCs w:val="28"/>
        </w:rPr>
        <w:t>2019</w:t>
      </w:r>
      <w:r w:rsidR="00280BC1" w:rsidRPr="00B35A35">
        <w:rPr>
          <w:rFonts w:ascii="Times New Roman" w:hAnsi="Times New Roman"/>
          <w:sz w:val="28"/>
          <w:szCs w:val="28"/>
        </w:rPr>
        <w:t xml:space="preserve"> </w:t>
      </w:r>
      <w:r w:rsidRPr="00B35A35">
        <w:rPr>
          <w:rFonts w:ascii="Times New Roman" w:hAnsi="Times New Roman"/>
          <w:sz w:val="28"/>
          <w:szCs w:val="28"/>
        </w:rPr>
        <w:t>года</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определил</w:t>
      </w:r>
      <w:r w:rsidR="00280BC1" w:rsidRPr="00B35A35">
        <w:rPr>
          <w:rFonts w:ascii="Times New Roman" w:hAnsi="Times New Roman"/>
          <w:sz w:val="28"/>
          <w:szCs w:val="28"/>
        </w:rPr>
        <w:t xml:space="preserve"> </w:t>
      </w:r>
      <w:r w:rsidRPr="00B35A35">
        <w:rPr>
          <w:rFonts w:ascii="Times New Roman" w:hAnsi="Times New Roman"/>
          <w:sz w:val="28"/>
          <w:szCs w:val="28"/>
        </w:rPr>
        <w:t>приоритетные</w:t>
      </w:r>
      <w:r w:rsidR="00280BC1" w:rsidRPr="00B35A35">
        <w:rPr>
          <w:rFonts w:ascii="Times New Roman" w:hAnsi="Times New Roman"/>
          <w:sz w:val="28"/>
          <w:szCs w:val="28"/>
        </w:rPr>
        <w:t xml:space="preserve"> </w:t>
      </w:r>
      <w:r w:rsidRPr="00B35A35">
        <w:rPr>
          <w:rFonts w:ascii="Times New Roman" w:hAnsi="Times New Roman"/>
          <w:sz w:val="28"/>
          <w:szCs w:val="28"/>
        </w:rPr>
        <w:t>направления</w:t>
      </w:r>
      <w:r w:rsidR="00280BC1" w:rsidRPr="00B35A35">
        <w:rPr>
          <w:rFonts w:ascii="Times New Roman" w:hAnsi="Times New Roman"/>
          <w:sz w:val="28"/>
          <w:szCs w:val="28"/>
        </w:rPr>
        <w:t xml:space="preserve"> </w:t>
      </w:r>
      <w:r w:rsidRPr="00B35A35">
        <w:rPr>
          <w:rFonts w:ascii="Times New Roman" w:hAnsi="Times New Roman"/>
          <w:sz w:val="28"/>
          <w:szCs w:val="28"/>
        </w:rPr>
        <w:t>деятельности</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предстоящий</w:t>
      </w:r>
      <w:r w:rsidR="00280BC1" w:rsidRPr="00B35A35">
        <w:rPr>
          <w:rFonts w:ascii="Times New Roman" w:hAnsi="Times New Roman"/>
          <w:sz w:val="28"/>
          <w:szCs w:val="28"/>
        </w:rPr>
        <w:t xml:space="preserve"> </w:t>
      </w:r>
      <w:r w:rsidRPr="00B35A35">
        <w:rPr>
          <w:rFonts w:ascii="Times New Roman" w:hAnsi="Times New Roman"/>
          <w:sz w:val="28"/>
          <w:szCs w:val="28"/>
        </w:rPr>
        <w:t>период.</w:t>
      </w:r>
    </w:p>
    <w:p w14:paraId="363E9353" w14:textId="45C1AB48" w:rsidR="009751B2" w:rsidRPr="00B35A35" w:rsidRDefault="009751B2" w:rsidP="001F6735">
      <w:pPr>
        <w:spacing w:after="0" w:line="233" w:lineRule="auto"/>
        <w:ind w:firstLine="709"/>
        <w:jc w:val="both"/>
        <w:rPr>
          <w:rFonts w:eastAsia="Times New Roman"/>
          <w:szCs w:val="28"/>
          <w:lang w:eastAsia="ru-RU"/>
        </w:rPr>
      </w:pPr>
      <w:r w:rsidRPr="00B35A35">
        <w:rPr>
          <w:rFonts w:eastAsia="Times New Roman"/>
          <w:i/>
          <w:szCs w:val="28"/>
          <w:lang w:eastAsia="ru-RU"/>
        </w:rPr>
        <w:t>12</w:t>
      </w:r>
      <w:r w:rsidR="00280BC1" w:rsidRPr="00B35A35">
        <w:rPr>
          <w:rFonts w:eastAsia="Times New Roman"/>
          <w:i/>
          <w:szCs w:val="28"/>
          <w:lang w:eastAsia="ru-RU"/>
        </w:rPr>
        <w:t xml:space="preserve"> </w:t>
      </w:r>
      <w:r w:rsidRPr="00B35A35">
        <w:rPr>
          <w:rFonts w:eastAsia="Times New Roman"/>
          <w:i/>
          <w:szCs w:val="28"/>
          <w:lang w:eastAsia="ru-RU"/>
        </w:rPr>
        <w:t>марта</w:t>
      </w:r>
      <w:r w:rsidR="00280BC1" w:rsidRPr="00B35A35">
        <w:rPr>
          <w:rFonts w:eastAsia="Times New Roman"/>
          <w:i/>
          <w:szCs w:val="28"/>
          <w:lang w:eastAsia="ru-RU"/>
        </w:rPr>
        <w:t xml:space="preserve"> </w:t>
      </w:r>
      <w:r w:rsidRPr="00B35A35">
        <w:rPr>
          <w:rFonts w:eastAsia="Times New Roman"/>
          <w:szCs w:val="28"/>
          <w:lang w:eastAsia="ru-RU"/>
        </w:rPr>
        <w:t>состоялась</w:t>
      </w:r>
      <w:r w:rsidR="00280BC1" w:rsidRPr="00B35A35">
        <w:rPr>
          <w:rFonts w:eastAsia="Times New Roman"/>
          <w:szCs w:val="28"/>
          <w:lang w:eastAsia="ru-RU"/>
        </w:rPr>
        <w:t xml:space="preserve"> </w:t>
      </w:r>
      <w:r w:rsidRPr="00B35A35">
        <w:rPr>
          <w:rFonts w:eastAsia="Times New Roman"/>
          <w:szCs w:val="28"/>
          <w:lang w:eastAsia="ru-RU"/>
        </w:rPr>
        <w:t>восьмая</w:t>
      </w:r>
      <w:r w:rsidR="00280BC1" w:rsidRPr="00B35A35">
        <w:rPr>
          <w:rFonts w:eastAsia="Times New Roman"/>
          <w:szCs w:val="28"/>
          <w:lang w:eastAsia="ru-RU"/>
        </w:rPr>
        <w:t xml:space="preserve"> </w:t>
      </w:r>
      <w:r w:rsidRPr="00B35A35">
        <w:rPr>
          <w:rFonts w:eastAsia="Times New Roman"/>
          <w:szCs w:val="28"/>
          <w:lang w:eastAsia="ru-RU"/>
        </w:rPr>
        <w:t>сессия</w:t>
      </w:r>
      <w:r w:rsidR="00280BC1" w:rsidRPr="00B35A35">
        <w:rPr>
          <w:rFonts w:eastAsia="Times New Roman"/>
          <w:szCs w:val="28"/>
          <w:lang w:eastAsia="ru-RU"/>
        </w:rPr>
        <w:t xml:space="preserve"> </w:t>
      </w:r>
      <w:r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седьмого</w:t>
      </w:r>
      <w:r w:rsidR="00280BC1" w:rsidRPr="00B35A35">
        <w:rPr>
          <w:rFonts w:eastAsia="Times New Roman"/>
          <w:szCs w:val="28"/>
          <w:lang w:eastAsia="ru-RU"/>
        </w:rPr>
        <w:t xml:space="preserve"> </w:t>
      </w:r>
      <w:r w:rsidRPr="00B35A35">
        <w:rPr>
          <w:rFonts w:eastAsia="Times New Roman"/>
          <w:szCs w:val="28"/>
          <w:lang w:eastAsia="ru-RU"/>
        </w:rPr>
        <w:t>созыва.</w:t>
      </w:r>
    </w:p>
    <w:p w14:paraId="19A6A036" w14:textId="79CAA924" w:rsidR="009751B2" w:rsidRPr="00B35A35" w:rsidRDefault="00E475EF" w:rsidP="001F6735">
      <w:pPr>
        <w:spacing w:after="0" w:line="233" w:lineRule="auto"/>
        <w:ind w:firstLine="709"/>
        <w:jc w:val="both"/>
      </w:pPr>
      <w:hyperlink r:id="rId10" w:history="1"/>
      <w:r w:rsidR="009751B2" w:rsidRPr="00B35A35">
        <w:rPr>
          <w:rFonts w:eastAsia="Times New Roman"/>
          <w:szCs w:val="28"/>
          <w:lang w:eastAsia="ru-RU"/>
        </w:rPr>
        <w:t>В</w:t>
      </w:r>
      <w:r w:rsidR="00280BC1" w:rsidRPr="00B35A35">
        <w:rPr>
          <w:rFonts w:eastAsia="Times New Roman"/>
          <w:szCs w:val="28"/>
          <w:lang w:eastAsia="ru-RU"/>
        </w:rPr>
        <w:t xml:space="preserve"> </w:t>
      </w:r>
      <w:r w:rsidR="009751B2" w:rsidRPr="00B35A35">
        <w:rPr>
          <w:rFonts w:eastAsia="Times New Roman"/>
          <w:szCs w:val="28"/>
          <w:lang w:eastAsia="ru-RU"/>
        </w:rPr>
        <w:t>соответствии</w:t>
      </w:r>
      <w:r w:rsidR="00280BC1" w:rsidRPr="00B35A35">
        <w:rPr>
          <w:rFonts w:eastAsia="Times New Roman"/>
          <w:szCs w:val="28"/>
          <w:lang w:eastAsia="ru-RU"/>
        </w:rPr>
        <w:t xml:space="preserve"> </w:t>
      </w:r>
      <w:r w:rsidR="009751B2" w:rsidRPr="00B35A35">
        <w:rPr>
          <w:rFonts w:eastAsia="Times New Roman"/>
          <w:szCs w:val="28"/>
          <w:lang w:eastAsia="ru-RU"/>
        </w:rPr>
        <w:t>с</w:t>
      </w:r>
      <w:r w:rsidR="00280BC1" w:rsidRPr="00B35A35">
        <w:rPr>
          <w:rFonts w:eastAsia="Times New Roman"/>
          <w:szCs w:val="28"/>
          <w:lang w:eastAsia="ru-RU"/>
        </w:rPr>
        <w:t xml:space="preserve"> </w:t>
      </w:r>
      <w:r w:rsidR="009751B2" w:rsidRPr="00B35A35">
        <w:rPr>
          <w:rFonts w:eastAsia="Times New Roman"/>
          <w:szCs w:val="28"/>
          <w:lang w:eastAsia="ru-RU"/>
        </w:rPr>
        <w:t>утвержденной</w:t>
      </w:r>
      <w:r w:rsidR="00280BC1" w:rsidRPr="00B35A35">
        <w:rPr>
          <w:rFonts w:eastAsia="Times New Roman"/>
          <w:szCs w:val="28"/>
          <w:lang w:eastAsia="ru-RU"/>
        </w:rPr>
        <w:t xml:space="preserve"> </w:t>
      </w:r>
      <w:r w:rsidR="009751B2" w:rsidRPr="00B35A35">
        <w:rPr>
          <w:rFonts w:eastAsia="Times New Roman"/>
          <w:szCs w:val="28"/>
          <w:lang w:eastAsia="ru-RU"/>
        </w:rPr>
        <w:t>повесткой</w:t>
      </w:r>
      <w:r w:rsidR="00280BC1" w:rsidRPr="00B35A35">
        <w:rPr>
          <w:rFonts w:eastAsia="Times New Roman"/>
          <w:szCs w:val="28"/>
          <w:lang w:eastAsia="ru-RU"/>
        </w:rPr>
        <w:t xml:space="preserve"> </w:t>
      </w:r>
      <w:r w:rsidR="009751B2" w:rsidRPr="00B35A35">
        <w:rPr>
          <w:rFonts w:eastAsia="Times New Roman"/>
          <w:szCs w:val="28"/>
          <w:lang w:eastAsia="ru-RU"/>
        </w:rPr>
        <w:t>дня</w:t>
      </w:r>
      <w:r w:rsidR="00280BC1" w:rsidRPr="00B35A35">
        <w:rPr>
          <w:rFonts w:eastAsia="Times New Roman"/>
          <w:szCs w:val="28"/>
          <w:lang w:eastAsia="ru-RU"/>
        </w:rPr>
        <w:t xml:space="preserve"> </w:t>
      </w:r>
      <w:r w:rsidR="009751B2" w:rsidRPr="00B35A35">
        <w:rPr>
          <w:rFonts w:eastAsia="Times New Roman"/>
          <w:szCs w:val="28"/>
          <w:lang w:eastAsia="ru-RU"/>
        </w:rPr>
        <w:t>восьмой</w:t>
      </w:r>
      <w:r w:rsidR="00280BC1" w:rsidRPr="00B35A35">
        <w:rPr>
          <w:rFonts w:eastAsia="Times New Roman"/>
          <w:szCs w:val="28"/>
          <w:lang w:eastAsia="ru-RU"/>
        </w:rPr>
        <w:t xml:space="preserve"> </w:t>
      </w:r>
      <w:r w:rsidR="009751B2" w:rsidRPr="00B35A35">
        <w:rPr>
          <w:rFonts w:eastAsia="Times New Roman"/>
          <w:szCs w:val="28"/>
          <w:lang w:eastAsia="ru-RU"/>
        </w:rPr>
        <w:t>сессии</w:t>
      </w:r>
      <w:r w:rsidR="00280BC1" w:rsidRPr="00B35A35">
        <w:rPr>
          <w:rFonts w:eastAsia="Times New Roman"/>
          <w:szCs w:val="28"/>
          <w:lang w:eastAsia="ru-RU"/>
        </w:rPr>
        <w:t xml:space="preserve"> </w:t>
      </w:r>
      <w:r w:rsidR="009751B2"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009751B2" w:rsidRPr="00B35A35">
        <w:rPr>
          <w:rFonts w:eastAsia="Times New Roman"/>
          <w:szCs w:val="28"/>
          <w:lang w:eastAsia="ru-RU"/>
        </w:rPr>
        <w:t>Собрания</w:t>
      </w:r>
      <w:r w:rsidR="00280BC1" w:rsidRPr="00B35A35">
        <w:rPr>
          <w:rFonts w:eastAsia="Times New Roman"/>
          <w:szCs w:val="28"/>
          <w:lang w:eastAsia="ru-RU"/>
        </w:rPr>
        <w:t xml:space="preserve"> </w:t>
      </w:r>
      <w:r w:rsidR="009751B2" w:rsidRPr="00B35A35">
        <w:rPr>
          <w:rFonts w:eastAsia="Times New Roman"/>
          <w:szCs w:val="28"/>
          <w:lang w:eastAsia="ru-RU"/>
        </w:rPr>
        <w:t>Республики</w:t>
      </w:r>
      <w:r w:rsidR="00280BC1" w:rsidRPr="00B35A35">
        <w:rPr>
          <w:rFonts w:eastAsia="Times New Roman"/>
          <w:szCs w:val="28"/>
          <w:lang w:eastAsia="ru-RU"/>
        </w:rPr>
        <w:t xml:space="preserve"> </w:t>
      </w:r>
      <w:r w:rsidR="009751B2" w:rsidRPr="00B35A35">
        <w:rPr>
          <w:rFonts w:eastAsia="Times New Roman"/>
          <w:szCs w:val="28"/>
          <w:lang w:eastAsia="ru-RU"/>
        </w:rPr>
        <w:t>Марий</w:t>
      </w:r>
      <w:r w:rsidR="00280BC1" w:rsidRPr="00B35A35">
        <w:rPr>
          <w:rFonts w:eastAsia="Times New Roman"/>
          <w:szCs w:val="28"/>
          <w:lang w:eastAsia="ru-RU"/>
        </w:rPr>
        <w:t xml:space="preserve"> </w:t>
      </w:r>
      <w:r w:rsidR="009751B2" w:rsidRPr="00B35A35">
        <w:rPr>
          <w:rFonts w:eastAsia="Times New Roman"/>
          <w:szCs w:val="28"/>
          <w:lang w:eastAsia="ru-RU"/>
        </w:rPr>
        <w:t>Эл</w:t>
      </w:r>
      <w:r w:rsidR="00280BC1" w:rsidRPr="00B35A35">
        <w:rPr>
          <w:rFonts w:eastAsia="Times New Roman"/>
          <w:szCs w:val="28"/>
          <w:lang w:eastAsia="ru-RU"/>
        </w:rPr>
        <w:t xml:space="preserve"> </w:t>
      </w:r>
      <w:r w:rsidR="009751B2" w:rsidRPr="00B35A35">
        <w:rPr>
          <w:rFonts w:eastAsia="Times New Roman"/>
          <w:szCs w:val="28"/>
          <w:lang w:eastAsia="ru-RU"/>
        </w:rPr>
        <w:t>рассмотрен</w:t>
      </w:r>
      <w:r w:rsidR="00280BC1" w:rsidRPr="00B35A35">
        <w:rPr>
          <w:rFonts w:eastAsia="Times New Roman"/>
          <w:szCs w:val="28"/>
          <w:lang w:eastAsia="ru-RU"/>
        </w:rPr>
        <w:t xml:space="preserve"> </w:t>
      </w:r>
      <w:r w:rsidR="009751B2" w:rsidRPr="00B35A35">
        <w:rPr>
          <w:rFonts w:eastAsia="Times New Roman"/>
          <w:szCs w:val="28"/>
          <w:lang w:eastAsia="ru-RU"/>
        </w:rPr>
        <w:t>и</w:t>
      </w:r>
      <w:r w:rsidR="00280BC1" w:rsidRPr="00B35A35">
        <w:rPr>
          <w:rFonts w:eastAsia="Times New Roman"/>
          <w:szCs w:val="28"/>
          <w:lang w:eastAsia="ru-RU"/>
        </w:rPr>
        <w:t xml:space="preserve"> </w:t>
      </w:r>
      <w:r w:rsidR="009751B2" w:rsidRPr="00B35A35">
        <w:rPr>
          <w:rFonts w:eastAsia="Times New Roman"/>
          <w:szCs w:val="28"/>
          <w:lang w:eastAsia="ru-RU"/>
        </w:rPr>
        <w:t>одобрен</w:t>
      </w:r>
      <w:r w:rsidR="00280BC1" w:rsidRPr="00B35A35">
        <w:rPr>
          <w:rFonts w:eastAsia="Times New Roman"/>
          <w:szCs w:val="28"/>
          <w:lang w:eastAsia="ru-RU"/>
        </w:rPr>
        <w:t xml:space="preserve"> </w:t>
      </w:r>
      <w:r w:rsidR="009751B2" w:rsidRPr="00B35A35">
        <w:t>Закон</w:t>
      </w:r>
      <w:r w:rsidR="00280BC1" w:rsidRPr="00B35A35">
        <w:t xml:space="preserve"> </w:t>
      </w:r>
      <w:r w:rsidR="009751B2" w:rsidRPr="00B35A35">
        <w:t>Российской</w:t>
      </w:r>
      <w:r w:rsidR="00280BC1" w:rsidRPr="00B35A35">
        <w:t xml:space="preserve"> </w:t>
      </w:r>
      <w:r w:rsidR="009751B2" w:rsidRPr="00B35A35">
        <w:t>Федерации</w:t>
      </w:r>
      <w:r w:rsidR="00280BC1" w:rsidRPr="00B35A35">
        <w:t xml:space="preserve"> </w:t>
      </w:r>
      <w:r w:rsidR="009751B2" w:rsidRPr="00B35A35">
        <w:t>о</w:t>
      </w:r>
      <w:r w:rsidR="00280BC1" w:rsidRPr="00B35A35">
        <w:t xml:space="preserve"> </w:t>
      </w:r>
      <w:r w:rsidR="009751B2" w:rsidRPr="00B35A35">
        <w:t>поправке</w:t>
      </w:r>
      <w:r w:rsidR="00280BC1" w:rsidRPr="00B35A35">
        <w:t xml:space="preserve"> </w:t>
      </w:r>
      <w:r w:rsidR="009751B2" w:rsidRPr="00B35A35">
        <w:t>к</w:t>
      </w:r>
      <w:r w:rsidR="00280BC1" w:rsidRPr="00B35A35">
        <w:t xml:space="preserve"> </w:t>
      </w:r>
      <w:r w:rsidR="009751B2" w:rsidRPr="00B35A35">
        <w:t>Конституции</w:t>
      </w:r>
      <w:r w:rsidR="00280BC1" w:rsidRPr="00B35A35">
        <w:t xml:space="preserve"> </w:t>
      </w:r>
      <w:r w:rsidR="009751B2" w:rsidRPr="00B35A35">
        <w:t>Российской</w:t>
      </w:r>
      <w:r w:rsidR="00280BC1" w:rsidRPr="00B35A35">
        <w:t xml:space="preserve"> </w:t>
      </w:r>
      <w:r w:rsidR="009751B2" w:rsidRPr="00B35A35">
        <w:t>Федерации</w:t>
      </w:r>
      <w:r w:rsidR="00280BC1" w:rsidRPr="00B35A35">
        <w:br/>
      </w:r>
      <w:r w:rsidR="009751B2" w:rsidRPr="00B35A35">
        <w:t>"О</w:t>
      </w:r>
      <w:r w:rsidR="00280BC1" w:rsidRPr="00B35A35">
        <w:t xml:space="preserve"> </w:t>
      </w:r>
      <w:r w:rsidR="009751B2" w:rsidRPr="00B35A35">
        <w:t>совершенствовании</w:t>
      </w:r>
      <w:r w:rsidR="00280BC1" w:rsidRPr="00B35A35">
        <w:t xml:space="preserve"> </w:t>
      </w:r>
      <w:r w:rsidR="009751B2" w:rsidRPr="00B35A35">
        <w:t>регулирования</w:t>
      </w:r>
      <w:r w:rsidR="00280BC1" w:rsidRPr="00B35A35">
        <w:t xml:space="preserve"> </w:t>
      </w:r>
      <w:r w:rsidR="009751B2" w:rsidRPr="00B35A35">
        <w:t>отдельных</w:t>
      </w:r>
      <w:r w:rsidR="00280BC1" w:rsidRPr="00B35A35">
        <w:t xml:space="preserve"> </w:t>
      </w:r>
      <w:r w:rsidR="009751B2" w:rsidRPr="00B35A35">
        <w:t>вопросов</w:t>
      </w:r>
      <w:r w:rsidR="00280BC1" w:rsidRPr="00B35A35">
        <w:t xml:space="preserve"> </w:t>
      </w:r>
      <w:r w:rsidR="009751B2" w:rsidRPr="00B35A35">
        <w:t>организации</w:t>
      </w:r>
      <w:r w:rsidR="00280BC1" w:rsidRPr="00B35A35">
        <w:br/>
      </w:r>
      <w:r w:rsidR="009751B2" w:rsidRPr="00B35A35">
        <w:t>и</w:t>
      </w:r>
      <w:r w:rsidR="00280BC1" w:rsidRPr="00B35A35">
        <w:t xml:space="preserve"> </w:t>
      </w:r>
      <w:r w:rsidR="009751B2" w:rsidRPr="00B35A35">
        <w:t>функционирования</w:t>
      </w:r>
      <w:r w:rsidR="00280BC1" w:rsidRPr="00B35A35">
        <w:t xml:space="preserve"> </w:t>
      </w:r>
      <w:r w:rsidR="009751B2" w:rsidRPr="00B35A35">
        <w:t>публичной</w:t>
      </w:r>
      <w:r w:rsidR="00280BC1" w:rsidRPr="00B35A35">
        <w:t xml:space="preserve"> </w:t>
      </w:r>
      <w:r w:rsidR="009751B2" w:rsidRPr="00B35A35">
        <w:t>власти".</w:t>
      </w:r>
    </w:p>
    <w:p w14:paraId="285CEEEB" w14:textId="06AC3FD5" w:rsidR="009751B2" w:rsidRPr="00B35A35" w:rsidRDefault="009751B2" w:rsidP="001F6735">
      <w:pPr>
        <w:spacing w:after="0" w:line="233" w:lineRule="auto"/>
        <w:ind w:firstLine="709"/>
        <w:jc w:val="both"/>
        <w:rPr>
          <w:rFonts w:eastAsia="Times New Roman"/>
          <w:szCs w:val="28"/>
          <w:lang w:eastAsia="ru-RU"/>
        </w:rPr>
      </w:pPr>
      <w:r w:rsidRPr="00B35A35">
        <w:rPr>
          <w:rFonts w:eastAsia="Times New Roman"/>
          <w:i/>
          <w:szCs w:val="28"/>
          <w:lang w:eastAsia="ru-RU"/>
        </w:rPr>
        <w:t>9</w:t>
      </w:r>
      <w:r w:rsidR="00280BC1" w:rsidRPr="00B35A35">
        <w:rPr>
          <w:rFonts w:eastAsia="Times New Roman"/>
          <w:i/>
          <w:szCs w:val="28"/>
          <w:lang w:eastAsia="ru-RU"/>
        </w:rPr>
        <w:t xml:space="preserve"> </w:t>
      </w:r>
      <w:r w:rsidRPr="00B35A35">
        <w:rPr>
          <w:rFonts w:eastAsia="Times New Roman"/>
          <w:i/>
          <w:szCs w:val="28"/>
          <w:lang w:eastAsia="ru-RU"/>
        </w:rPr>
        <w:t>апреля</w:t>
      </w:r>
      <w:r w:rsidR="00280BC1" w:rsidRPr="00B35A35">
        <w:rPr>
          <w:rFonts w:eastAsia="Times New Roman"/>
          <w:i/>
          <w:szCs w:val="28"/>
          <w:lang w:eastAsia="ru-RU"/>
        </w:rPr>
        <w:t xml:space="preserve"> </w:t>
      </w:r>
      <w:r w:rsidRPr="00B35A35">
        <w:rPr>
          <w:rFonts w:eastAsia="Times New Roman"/>
          <w:szCs w:val="28"/>
          <w:lang w:eastAsia="ru-RU"/>
        </w:rPr>
        <w:t>состоялась</w:t>
      </w:r>
      <w:r w:rsidR="00280BC1" w:rsidRPr="00B35A35">
        <w:rPr>
          <w:rFonts w:eastAsia="Times New Roman"/>
          <w:szCs w:val="28"/>
          <w:lang w:eastAsia="ru-RU"/>
        </w:rPr>
        <w:t xml:space="preserve"> </w:t>
      </w:r>
      <w:r w:rsidRPr="00B35A35">
        <w:rPr>
          <w:rFonts w:eastAsia="Times New Roman"/>
          <w:szCs w:val="28"/>
          <w:lang w:eastAsia="ru-RU"/>
        </w:rPr>
        <w:t>девятая</w:t>
      </w:r>
      <w:r w:rsidR="00280BC1" w:rsidRPr="00B35A35">
        <w:rPr>
          <w:rFonts w:eastAsia="Times New Roman"/>
          <w:szCs w:val="28"/>
          <w:lang w:eastAsia="ru-RU"/>
        </w:rPr>
        <w:t xml:space="preserve"> </w:t>
      </w:r>
      <w:r w:rsidRPr="00B35A35">
        <w:rPr>
          <w:rFonts w:eastAsia="Times New Roman"/>
          <w:szCs w:val="28"/>
          <w:lang w:eastAsia="ru-RU"/>
        </w:rPr>
        <w:t>сессия</w:t>
      </w:r>
      <w:r w:rsidR="00280BC1" w:rsidRPr="00B35A35">
        <w:rPr>
          <w:rFonts w:eastAsia="Times New Roman"/>
          <w:szCs w:val="28"/>
          <w:lang w:eastAsia="ru-RU"/>
        </w:rPr>
        <w:t xml:space="preserve"> </w:t>
      </w:r>
      <w:r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седьмого</w:t>
      </w:r>
      <w:r w:rsidR="00280BC1" w:rsidRPr="00B35A35">
        <w:rPr>
          <w:rFonts w:eastAsia="Times New Roman"/>
          <w:szCs w:val="28"/>
          <w:lang w:eastAsia="ru-RU"/>
        </w:rPr>
        <w:t xml:space="preserve"> </w:t>
      </w:r>
      <w:r w:rsidRPr="00B35A35">
        <w:rPr>
          <w:rFonts w:eastAsia="Times New Roman"/>
          <w:szCs w:val="28"/>
          <w:lang w:eastAsia="ru-RU"/>
        </w:rPr>
        <w:t>созыва.</w:t>
      </w:r>
    </w:p>
    <w:p w14:paraId="104662CC" w14:textId="2071DB02" w:rsidR="009751B2" w:rsidRPr="00B35A35" w:rsidRDefault="009751B2" w:rsidP="001F6735">
      <w:pPr>
        <w:spacing w:after="0" w:line="233" w:lineRule="auto"/>
        <w:ind w:firstLine="709"/>
        <w:jc w:val="both"/>
        <w:rPr>
          <w:szCs w:val="28"/>
        </w:rPr>
      </w:pPr>
      <w:r w:rsidRPr="00B35A35">
        <w:rPr>
          <w:szCs w:val="28"/>
        </w:rPr>
        <w:t>В</w:t>
      </w:r>
      <w:r w:rsidR="00280BC1" w:rsidRPr="00B35A35">
        <w:rPr>
          <w:szCs w:val="28"/>
        </w:rPr>
        <w:t xml:space="preserve"> </w:t>
      </w:r>
      <w:r w:rsidRPr="00B35A35">
        <w:rPr>
          <w:szCs w:val="28"/>
        </w:rPr>
        <w:t>соответствии</w:t>
      </w:r>
      <w:r w:rsidR="00280BC1" w:rsidRPr="00B35A35">
        <w:rPr>
          <w:szCs w:val="28"/>
        </w:rPr>
        <w:t xml:space="preserve"> </w:t>
      </w:r>
      <w:r w:rsidRPr="00B35A35">
        <w:rPr>
          <w:szCs w:val="28"/>
        </w:rPr>
        <w:t>с</w:t>
      </w:r>
      <w:r w:rsidR="00280BC1" w:rsidRPr="00B35A35">
        <w:rPr>
          <w:szCs w:val="28"/>
        </w:rPr>
        <w:t xml:space="preserve"> </w:t>
      </w:r>
      <w:r w:rsidRPr="00B35A35">
        <w:rPr>
          <w:rFonts w:eastAsia="Times New Roman"/>
          <w:szCs w:val="28"/>
          <w:lang w:eastAsia="ru-RU"/>
        </w:rPr>
        <w:t>утвержденной</w:t>
      </w:r>
      <w:r w:rsidR="00280BC1" w:rsidRPr="00B35A35">
        <w:rPr>
          <w:rFonts w:eastAsia="Times New Roman"/>
          <w:szCs w:val="28"/>
          <w:lang w:eastAsia="ru-RU"/>
        </w:rPr>
        <w:t xml:space="preserve"> </w:t>
      </w:r>
      <w:r w:rsidRPr="00B35A35">
        <w:rPr>
          <w:rFonts w:eastAsia="Times New Roman"/>
          <w:szCs w:val="28"/>
          <w:lang w:eastAsia="ru-RU"/>
        </w:rPr>
        <w:t>повесткой</w:t>
      </w:r>
      <w:r w:rsidR="00280BC1" w:rsidRPr="00B35A35">
        <w:rPr>
          <w:rFonts w:eastAsia="Times New Roman"/>
          <w:szCs w:val="28"/>
          <w:lang w:eastAsia="ru-RU"/>
        </w:rPr>
        <w:t xml:space="preserve"> </w:t>
      </w:r>
      <w:r w:rsidRPr="00B35A35">
        <w:rPr>
          <w:rFonts w:eastAsia="Times New Roman"/>
          <w:szCs w:val="28"/>
          <w:lang w:eastAsia="ru-RU"/>
        </w:rPr>
        <w:t>дня</w:t>
      </w:r>
      <w:r w:rsidR="00280BC1" w:rsidRPr="00B35A35">
        <w:rPr>
          <w:rFonts w:eastAsia="Times New Roman"/>
          <w:szCs w:val="28"/>
          <w:lang w:eastAsia="ru-RU"/>
        </w:rPr>
        <w:t xml:space="preserve"> </w:t>
      </w:r>
      <w:r w:rsidRPr="00B35A35">
        <w:rPr>
          <w:rFonts w:eastAsia="Times New Roman"/>
          <w:szCs w:val="28"/>
          <w:lang w:eastAsia="ru-RU"/>
        </w:rPr>
        <w:t>десятой</w:t>
      </w:r>
      <w:r w:rsidR="00280BC1" w:rsidRPr="00B35A35">
        <w:rPr>
          <w:rFonts w:eastAsia="Times New Roman"/>
          <w:szCs w:val="28"/>
          <w:lang w:eastAsia="ru-RU"/>
        </w:rPr>
        <w:t xml:space="preserve"> </w:t>
      </w:r>
      <w:r w:rsidRPr="00B35A35">
        <w:rPr>
          <w:rFonts w:eastAsia="Times New Roman"/>
          <w:szCs w:val="28"/>
          <w:lang w:eastAsia="ru-RU"/>
        </w:rPr>
        <w:t>сессии</w:t>
      </w:r>
      <w:r w:rsidR="00280BC1" w:rsidRPr="00B35A35">
        <w:rPr>
          <w:rFonts w:eastAsia="Times New Roman"/>
          <w:szCs w:val="28"/>
          <w:lang w:eastAsia="ru-RU"/>
        </w:rPr>
        <w:t xml:space="preserve"> </w:t>
      </w:r>
      <w:r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приняты</w:t>
      </w:r>
      <w:r w:rsidR="00280BC1" w:rsidRPr="00B35A35">
        <w:rPr>
          <w:rFonts w:eastAsia="Times New Roman"/>
          <w:szCs w:val="28"/>
          <w:lang w:eastAsia="ru-RU"/>
        </w:rPr>
        <w:t xml:space="preserve"> </w:t>
      </w:r>
      <w:r w:rsidRPr="00B35A35">
        <w:rPr>
          <w:szCs w:val="28"/>
        </w:rPr>
        <w:t>изменения</w:t>
      </w:r>
      <w:r w:rsidR="00280BC1" w:rsidRPr="00B35A35">
        <w:rPr>
          <w:szCs w:val="28"/>
        </w:rPr>
        <w:t xml:space="preserve"> </w:t>
      </w:r>
      <w:r w:rsidRPr="00B35A35">
        <w:rPr>
          <w:szCs w:val="28"/>
        </w:rPr>
        <w:t>в</w:t>
      </w:r>
      <w:r w:rsidR="00280BC1" w:rsidRPr="00B35A35">
        <w:rPr>
          <w:szCs w:val="28"/>
        </w:rPr>
        <w:t xml:space="preserve"> </w:t>
      </w:r>
      <w:r w:rsidRPr="00B35A35">
        <w:rPr>
          <w:szCs w:val="28"/>
        </w:rPr>
        <w:t>Закон</w:t>
      </w:r>
      <w:r w:rsidR="00280BC1" w:rsidRPr="00B35A35">
        <w:rPr>
          <w:szCs w:val="28"/>
        </w:rPr>
        <w:t xml:space="preserve"> </w:t>
      </w:r>
      <w:r w:rsidRPr="00B35A35">
        <w:rPr>
          <w:spacing w:val="-4"/>
          <w:szCs w:val="28"/>
        </w:rPr>
        <w:t>Республики</w:t>
      </w:r>
      <w:r w:rsidR="00280BC1" w:rsidRPr="00B35A35">
        <w:rPr>
          <w:spacing w:val="-4"/>
          <w:szCs w:val="28"/>
        </w:rPr>
        <w:t xml:space="preserve"> </w:t>
      </w:r>
      <w:r w:rsidRPr="00B35A35">
        <w:rPr>
          <w:spacing w:val="-4"/>
          <w:szCs w:val="28"/>
        </w:rPr>
        <w:t>Марий</w:t>
      </w:r>
      <w:r w:rsidR="00280BC1" w:rsidRPr="00B35A35">
        <w:rPr>
          <w:spacing w:val="-4"/>
          <w:szCs w:val="28"/>
        </w:rPr>
        <w:t xml:space="preserve"> </w:t>
      </w:r>
      <w:r w:rsidRPr="00B35A35">
        <w:rPr>
          <w:spacing w:val="-4"/>
          <w:szCs w:val="28"/>
        </w:rPr>
        <w:t>Эл</w:t>
      </w:r>
      <w:r w:rsidR="00280BC1" w:rsidRPr="00B35A35">
        <w:rPr>
          <w:spacing w:val="-4"/>
          <w:szCs w:val="28"/>
        </w:rPr>
        <w:t xml:space="preserve"> </w:t>
      </w:r>
      <w:r w:rsidRPr="00B35A35">
        <w:rPr>
          <w:spacing w:val="-4"/>
          <w:szCs w:val="28"/>
        </w:rPr>
        <w:t>"Об</w:t>
      </w:r>
      <w:r w:rsidR="00280BC1" w:rsidRPr="00B35A35">
        <w:rPr>
          <w:spacing w:val="-4"/>
          <w:szCs w:val="28"/>
        </w:rPr>
        <w:t xml:space="preserve"> </w:t>
      </w:r>
      <w:r w:rsidRPr="00B35A35">
        <w:rPr>
          <w:spacing w:val="-4"/>
          <w:szCs w:val="28"/>
        </w:rPr>
        <w:t>установлении</w:t>
      </w:r>
      <w:r w:rsidR="00280BC1" w:rsidRPr="00B35A35">
        <w:rPr>
          <w:spacing w:val="-4"/>
          <w:szCs w:val="28"/>
        </w:rPr>
        <w:t xml:space="preserve"> </w:t>
      </w:r>
      <w:r w:rsidRPr="00B35A35">
        <w:rPr>
          <w:spacing w:val="-4"/>
          <w:szCs w:val="28"/>
        </w:rPr>
        <w:t>дополнительных</w:t>
      </w:r>
      <w:r w:rsidR="00280BC1" w:rsidRPr="00B35A35">
        <w:rPr>
          <w:spacing w:val="-4"/>
          <w:szCs w:val="28"/>
        </w:rPr>
        <w:t xml:space="preserve"> </w:t>
      </w:r>
      <w:r w:rsidRPr="00B35A35">
        <w:rPr>
          <w:spacing w:val="-4"/>
          <w:szCs w:val="28"/>
        </w:rPr>
        <w:t>ограничений</w:t>
      </w:r>
      <w:r w:rsidR="00280BC1" w:rsidRPr="00B35A35">
        <w:rPr>
          <w:spacing w:val="-4"/>
          <w:szCs w:val="28"/>
        </w:rPr>
        <w:t xml:space="preserve"> </w:t>
      </w:r>
      <w:r w:rsidRPr="00B35A35">
        <w:rPr>
          <w:spacing w:val="-4"/>
          <w:szCs w:val="28"/>
        </w:rPr>
        <w:t>розничной</w:t>
      </w:r>
      <w:r w:rsidR="00280BC1" w:rsidRPr="00B35A35">
        <w:rPr>
          <w:szCs w:val="28"/>
        </w:rPr>
        <w:t xml:space="preserve"> </w:t>
      </w:r>
      <w:r w:rsidRPr="00B35A35">
        <w:rPr>
          <w:szCs w:val="28"/>
        </w:rPr>
        <w:t>продажи</w:t>
      </w:r>
      <w:r w:rsidR="00280BC1" w:rsidRPr="00B35A35">
        <w:rPr>
          <w:szCs w:val="28"/>
        </w:rPr>
        <w:t xml:space="preserve"> </w:t>
      </w:r>
      <w:r w:rsidRPr="00B35A35">
        <w:rPr>
          <w:szCs w:val="28"/>
        </w:rPr>
        <w:t>алкогольной</w:t>
      </w:r>
      <w:r w:rsidR="00280BC1" w:rsidRPr="00B35A35">
        <w:rPr>
          <w:szCs w:val="28"/>
        </w:rPr>
        <w:t xml:space="preserve"> </w:t>
      </w:r>
      <w:r w:rsidRPr="00B35A35">
        <w:rPr>
          <w:szCs w:val="28"/>
        </w:rPr>
        <w:t>продукции</w:t>
      </w:r>
      <w:r w:rsidR="00280BC1" w:rsidRPr="00B35A35">
        <w:rPr>
          <w:szCs w:val="28"/>
        </w:rPr>
        <w:t xml:space="preserve"> </w:t>
      </w:r>
      <w:r w:rsidRPr="00B35A35">
        <w:rPr>
          <w:szCs w:val="28"/>
        </w:rPr>
        <w:t>на</w:t>
      </w:r>
      <w:r w:rsidR="00280BC1" w:rsidRPr="00B35A35">
        <w:rPr>
          <w:szCs w:val="28"/>
        </w:rPr>
        <w:t xml:space="preserve"> </w:t>
      </w:r>
      <w:r w:rsidRPr="00B35A35">
        <w:rPr>
          <w:szCs w:val="28"/>
        </w:rPr>
        <w:t>территории</w:t>
      </w:r>
      <w:r w:rsidR="00280BC1" w:rsidRPr="00B35A35">
        <w:rPr>
          <w:szCs w:val="28"/>
        </w:rPr>
        <w:t xml:space="preserve"> </w:t>
      </w:r>
      <w:r w:rsidRPr="00B35A35">
        <w:rPr>
          <w:szCs w:val="28"/>
        </w:rPr>
        <w:t>Республики</w:t>
      </w:r>
      <w:r w:rsidR="001F6735" w:rsidRPr="00B35A35">
        <w:rPr>
          <w:szCs w:val="28"/>
        </w:rPr>
        <w:t xml:space="preserve"> </w:t>
      </w:r>
      <w:r w:rsidRPr="00B35A35">
        <w:rPr>
          <w:szCs w:val="28"/>
        </w:rPr>
        <w:t>Марий</w:t>
      </w:r>
      <w:r w:rsidR="00280BC1" w:rsidRPr="00B35A35">
        <w:rPr>
          <w:szCs w:val="28"/>
        </w:rPr>
        <w:t xml:space="preserve"> </w:t>
      </w:r>
      <w:r w:rsidRPr="00B35A35">
        <w:rPr>
          <w:szCs w:val="28"/>
        </w:rPr>
        <w:t>Эл".</w:t>
      </w:r>
    </w:p>
    <w:p w14:paraId="7748F323" w14:textId="25DEA15B"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Документ,</w:t>
      </w:r>
      <w:r w:rsidR="00280BC1" w:rsidRPr="00B35A35">
        <w:rPr>
          <w:rFonts w:ascii="Times New Roman" w:hAnsi="Times New Roman"/>
          <w:sz w:val="28"/>
          <w:szCs w:val="28"/>
        </w:rPr>
        <w:t xml:space="preserve"> </w:t>
      </w:r>
      <w:r w:rsidRPr="00B35A35">
        <w:rPr>
          <w:rFonts w:ascii="Times New Roman" w:hAnsi="Times New Roman"/>
          <w:sz w:val="28"/>
          <w:szCs w:val="28"/>
        </w:rPr>
        <w:t>внесенный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порядке</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законодательной</w:t>
      </w:r>
      <w:r w:rsidR="00280BC1" w:rsidRPr="00B35A35">
        <w:rPr>
          <w:rFonts w:ascii="Times New Roman" w:hAnsi="Times New Roman"/>
          <w:sz w:val="28"/>
          <w:szCs w:val="28"/>
        </w:rPr>
        <w:t xml:space="preserve"> </w:t>
      </w:r>
      <w:r w:rsidRPr="00B35A35">
        <w:rPr>
          <w:rFonts w:ascii="Times New Roman" w:hAnsi="Times New Roman"/>
          <w:sz w:val="28"/>
          <w:szCs w:val="28"/>
        </w:rPr>
        <w:t>инициативы</w:t>
      </w:r>
      <w:r w:rsidR="00280BC1" w:rsidRPr="00B35A35">
        <w:rPr>
          <w:rFonts w:ascii="Times New Roman" w:hAnsi="Times New Roman"/>
          <w:sz w:val="28"/>
          <w:szCs w:val="28"/>
        </w:rPr>
        <w:t xml:space="preserve"> </w:t>
      </w:r>
      <w:r w:rsidRPr="00B35A35">
        <w:rPr>
          <w:rFonts w:ascii="Times New Roman" w:hAnsi="Times New Roman"/>
          <w:sz w:val="28"/>
          <w:szCs w:val="28"/>
        </w:rPr>
        <w:t>Комитетом</w:t>
      </w:r>
      <w:r w:rsidR="00280BC1" w:rsidRPr="00B35A35">
        <w:rPr>
          <w:rFonts w:ascii="Times New Roman" w:hAnsi="Times New Roman"/>
          <w:sz w:val="28"/>
          <w:szCs w:val="28"/>
        </w:rPr>
        <w:t xml:space="preserve"> </w:t>
      </w:r>
      <w:r w:rsidRPr="00B35A35">
        <w:rPr>
          <w:rFonts w:ascii="Times New Roman" w:hAnsi="Times New Roman"/>
          <w:sz w:val="28"/>
          <w:szCs w:val="28"/>
        </w:rPr>
        <w:t>Государственного</w:t>
      </w:r>
      <w:r w:rsidR="00280BC1" w:rsidRPr="00B35A35">
        <w:rPr>
          <w:rFonts w:ascii="Times New Roman" w:hAnsi="Times New Roman"/>
          <w:sz w:val="28"/>
          <w:szCs w:val="28"/>
        </w:rPr>
        <w:t xml:space="preserve"> </w:t>
      </w:r>
      <w:r w:rsidRPr="00B35A35">
        <w:rPr>
          <w:rFonts w:ascii="Times New Roman" w:hAnsi="Times New Roman"/>
          <w:sz w:val="28"/>
          <w:szCs w:val="28"/>
        </w:rPr>
        <w:t>Собрания</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законодательству,</w:t>
      </w:r>
      <w:r w:rsidR="00280BC1" w:rsidRPr="00B35A35">
        <w:rPr>
          <w:rFonts w:ascii="Times New Roman" w:hAnsi="Times New Roman"/>
          <w:sz w:val="28"/>
          <w:szCs w:val="28"/>
        </w:rPr>
        <w:t xml:space="preserve"> </w:t>
      </w:r>
      <w:r w:rsidRPr="00B35A35">
        <w:rPr>
          <w:rFonts w:ascii="Times New Roman" w:hAnsi="Times New Roman"/>
          <w:sz w:val="28"/>
          <w:szCs w:val="28"/>
        </w:rPr>
        <w:t>разработан</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рамках</w:t>
      </w:r>
      <w:r w:rsidR="00280BC1" w:rsidRPr="00B35A35">
        <w:rPr>
          <w:rFonts w:ascii="Times New Roman" w:hAnsi="Times New Roman"/>
          <w:sz w:val="28"/>
          <w:szCs w:val="28"/>
        </w:rPr>
        <w:t xml:space="preserve"> </w:t>
      </w:r>
      <w:r w:rsidRPr="00B35A35">
        <w:rPr>
          <w:rFonts w:ascii="Times New Roman" w:hAnsi="Times New Roman"/>
          <w:sz w:val="28"/>
          <w:szCs w:val="28"/>
        </w:rPr>
        <w:t>мероприятий</w:t>
      </w:r>
      <w:r w:rsidR="00280BC1" w:rsidRPr="00B35A35">
        <w:rPr>
          <w:rFonts w:ascii="Times New Roman" w:hAnsi="Times New Roman"/>
          <w:sz w:val="28"/>
          <w:szCs w:val="28"/>
        </w:rPr>
        <w:t xml:space="preserve"> </w:t>
      </w:r>
      <w:r w:rsidRPr="00B35A35">
        <w:rPr>
          <w:rFonts w:ascii="Times New Roman" w:hAnsi="Times New Roman"/>
          <w:sz w:val="28"/>
          <w:szCs w:val="28"/>
        </w:rPr>
        <w:t>по</w:t>
      </w:r>
      <w:r w:rsidR="00280BC1" w:rsidRPr="00B35A35">
        <w:rPr>
          <w:rFonts w:ascii="Times New Roman" w:hAnsi="Times New Roman"/>
          <w:sz w:val="28"/>
          <w:szCs w:val="28"/>
        </w:rPr>
        <w:t xml:space="preserve"> </w:t>
      </w:r>
      <w:r w:rsidRPr="00B35A35">
        <w:rPr>
          <w:rFonts w:ascii="Times New Roman" w:hAnsi="Times New Roman"/>
          <w:sz w:val="28"/>
          <w:szCs w:val="28"/>
        </w:rPr>
        <w:t>борьбе</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коронавирусом</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должен</w:t>
      </w:r>
      <w:r w:rsidR="00280BC1" w:rsidRPr="00B35A35">
        <w:rPr>
          <w:rFonts w:ascii="Times New Roman" w:hAnsi="Times New Roman"/>
          <w:sz w:val="28"/>
          <w:szCs w:val="28"/>
        </w:rPr>
        <w:t xml:space="preserve"> </w:t>
      </w:r>
      <w:r w:rsidRPr="00B35A35">
        <w:rPr>
          <w:rFonts w:ascii="Times New Roman" w:hAnsi="Times New Roman"/>
          <w:sz w:val="28"/>
          <w:szCs w:val="28"/>
        </w:rPr>
        <w:t>помочь</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обеспечении</w:t>
      </w:r>
      <w:r w:rsidR="00280BC1" w:rsidRPr="00B35A35">
        <w:rPr>
          <w:rFonts w:ascii="Times New Roman" w:hAnsi="Times New Roman"/>
          <w:sz w:val="28"/>
          <w:szCs w:val="28"/>
        </w:rPr>
        <w:t xml:space="preserve"> </w:t>
      </w:r>
      <w:r w:rsidRPr="00B35A35">
        <w:rPr>
          <w:rFonts w:ascii="Times New Roman" w:hAnsi="Times New Roman"/>
          <w:sz w:val="28"/>
          <w:szCs w:val="28"/>
        </w:rPr>
        <w:t>общественной</w:t>
      </w:r>
      <w:r w:rsidR="00280BC1" w:rsidRPr="00B35A35">
        <w:rPr>
          <w:rFonts w:ascii="Times New Roman" w:hAnsi="Times New Roman"/>
          <w:sz w:val="28"/>
          <w:szCs w:val="28"/>
        </w:rPr>
        <w:t xml:space="preserve"> </w:t>
      </w:r>
      <w:r w:rsidRPr="00B35A35">
        <w:rPr>
          <w:rFonts w:ascii="Times New Roman" w:hAnsi="Times New Roman"/>
          <w:sz w:val="28"/>
          <w:szCs w:val="28"/>
        </w:rPr>
        <w:t>безопасности</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территории</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p>
    <w:p w14:paraId="44A48D69" w14:textId="21E5CA4D" w:rsidR="009751B2" w:rsidRPr="00B35A35" w:rsidRDefault="009751B2" w:rsidP="001F6735">
      <w:pPr>
        <w:spacing w:after="0" w:line="233" w:lineRule="auto"/>
        <w:ind w:firstLine="709"/>
        <w:jc w:val="both"/>
        <w:rPr>
          <w:rFonts w:eastAsia="Times New Roman"/>
          <w:szCs w:val="28"/>
          <w:lang w:eastAsia="ru-RU"/>
        </w:rPr>
      </w:pPr>
      <w:r w:rsidRPr="00B35A35">
        <w:rPr>
          <w:rFonts w:eastAsia="Times New Roman"/>
          <w:i/>
          <w:szCs w:val="28"/>
          <w:lang w:eastAsia="ru-RU"/>
        </w:rPr>
        <w:t>9</w:t>
      </w:r>
      <w:r w:rsidR="00280BC1" w:rsidRPr="00B35A35">
        <w:rPr>
          <w:rFonts w:eastAsia="Times New Roman"/>
          <w:i/>
          <w:szCs w:val="28"/>
          <w:lang w:eastAsia="ru-RU"/>
        </w:rPr>
        <w:t xml:space="preserve"> </w:t>
      </w:r>
      <w:r w:rsidRPr="00B35A35">
        <w:rPr>
          <w:rFonts w:eastAsia="Times New Roman"/>
          <w:i/>
          <w:szCs w:val="28"/>
          <w:lang w:eastAsia="ru-RU"/>
        </w:rPr>
        <w:t>июня</w:t>
      </w:r>
      <w:r w:rsidR="00280BC1" w:rsidRPr="00B35A35">
        <w:rPr>
          <w:rFonts w:eastAsia="Times New Roman"/>
          <w:i/>
          <w:szCs w:val="28"/>
          <w:lang w:eastAsia="ru-RU"/>
        </w:rPr>
        <w:t xml:space="preserve"> </w:t>
      </w:r>
      <w:r w:rsidRPr="00B35A35">
        <w:rPr>
          <w:rFonts w:eastAsia="Times New Roman"/>
          <w:szCs w:val="28"/>
          <w:lang w:eastAsia="ru-RU"/>
        </w:rPr>
        <w:t>состоялась</w:t>
      </w:r>
      <w:r w:rsidR="00280BC1" w:rsidRPr="00B35A35">
        <w:rPr>
          <w:rFonts w:eastAsia="Times New Roman"/>
          <w:szCs w:val="28"/>
          <w:lang w:eastAsia="ru-RU"/>
        </w:rPr>
        <w:t xml:space="preserve"> </w:t>
      </w:r>
      <w:r w:rsidRPr="00B35A35">
        <w:rPr>
          <w:rFonts w:eastAsia="Times New Roman"/>
          <w:szCs w:val="28"/>
          <w:lang w:eastAsia="ru-RU"/>
        </w:rPr>
        <w:t>десятая</w:t>
      </w:r>
      <w:r w:rsidR="00280BC1" w:rsidRPr="00B35A35">
        <w:rPr>
          <w:rFonts w:eastAsia="Times New Roman"/>
          <w:szCs w:val="28"/>
          <w:lang w:eastAsia="ru-RU"/>
        </w:rPr>
        <w:t xml:space="preserve"> </w:t>
      </w:r>
      <w:r w:rsidRPr="00B35A35">
        <w:rPr>
          <w:rFonts w:eastAsia="Times New Roman"/>
          <w:szCs w:val="28"/>
          <w:lang w:eastAsia="ru-RU"/>
        </w:rPr>
        <w:t>сессия</w:t>
      </w:r>
      <w:r w:rsidR="00280BC1" w:rsidRPr="00B35A35">
        <w:rPr>
          <w:rFonts w:eastAsia="Times New Roman"/>
          <w:szCs w:val="28"/>
          <w:lang w:eastAsia="ru-RU"/>
        </w:rPr>
        <w:t xml:space="preserve"> </w:t>
      </w:r>
      <w:r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седьмого</w:t>
      </w:r>
      <w:r w:rsidR="00280BC1" w:rsidRPr="00B35A35">
        <w:rPr>
          <w:rFonts w:eastAsia="Times New Roman"/>
          <w:szCs w:val="28"/>
          <w:lang w:eastAsia="ru-RU"/>
        </w:rPr>
        <w:t xml:space="preserve"> </w:t>
      </w:r>
      <w:r w:rsidRPr="00B35A35">
        <w:rPr>
          <w:rFonts w:eastAsia="Times New Roman"/>
          <w:szCs w:val="28"/>
          <w:lang w:eastAsia="ru-RU"/>
        </w:rPr>
        <w:t>созыва.</w:t>
      </w:r>
    </w:p>
    <w:p w14:paraId="77D1CD2F" w14:textId="68E0F660" w:rsidR="009751B2" w:rsidRPr="00B35A35" w:rsidRDefault="00E475EF" w:rsidP="001F6735">
      <w:pPr>
        <w:spacing w:after="0" w:line="233" w:lineRule="auto"/>
        <w:ind w:firstLine="709"/>
        <w:jc w:val="both"/>
        <w:rPr>
          <w:rFonts w:eastAsia="Times New Roman"/>
          <w:szCs w:val="28"/>
          <w:lang w:eastAsia="ru-RU"/>
        </w:rPr>
      </w:pPr>
      <w:hyperlink r:id="rId11" w:history="1"/>
      <w:r w:rsidR="009751B2" w:rsidRPr="00B35A35">
        <w:rPr>
          <w:rFonts w:eastAsia="Times New Roman"/>
          <w:szCs w:val="28"/>
          <w:lang w:eastAsia="ru-RU"/>
        </w:rPr>
        <w:t>В</w:t>
      </w:r>
      <w:r w:rsidR="00280BC1" w:rsidRPr="00B35A35">
        <w:rPr>
          <w:rFonts w:eastAsia="Times New Roman"/>
          <w:szCs w:val="28"/>
          <w:lang w:eastAsia="ru-RU"/>
        </w:rPr>
        <w:t xml:space="preserve"> </w:t>
      </w:r>
      <w:r w:rsidR="009751B2" w:rsidRPr="00B35A35">
        <w:rPr>
          <w:rFonts w:eastAsia="Times New Roman"/>
          <w:szCs w:val="28"/>
          <w:lang w:eastAsia="ru-RU"/>
        </w:rPr>
        <w:t>соответствии</w:t>
      </w:r>
      <w:r w:rsidR="00280BC1" w:rsidRPr="00B35A35">
        <w:rPr>
          <w:rFonts w:eastAsia="Times New Roman"/>
          <w:szCs w:val="28"/>
          <w:lang w:eastAsia="ru-RU"/>
        </w:rPr>
        <w:t xml:space="preserve"> </w:t>
      </w:r>
      <w:r w:rsidR="009751B2" w:rsidRPr="00B35A35">
        <w:rPr>
          <w:rFonts w:eastAsia="Times New Roman"/>
          <w:szCs w:val="28"/>
          <w:lang w:eastAsia="ru-RU"/>
        </w:rPr>
        <w:t>с</w:t>
      </w:r>
      <w:r w:rsidR="00280BC1" w:rsidRPr="00B35A35">
        <w:rPr>
          <w:rFonts w:eastAsia="Times New Roman"/>
          <w:szCs w:val="28"/>
          <w:lang w:eastAsia="ru-RU"/>
        </w:rPr>
        <w:t xml:space="preserve"> </w:t>
      </w:r>
      <w:r w:rsidR="009751B2" w:rsidRPr="00B35A35">
        <w:rPr>
          <w:rFonts w:eastAsia="Times New Roman"/>
          <w:szCs w:val="28"/>
          <w:lang w:eastAsia="ru-RU"/>
        </w:rPr>
        <w:t>утвержденной</w:t>
      </w:r>
      <w:r w:rsidR="00280BC1" w:rsidRPr="00B35A35">
        <w:rPr>
          <w:rFonts w:eastAsia="Times New Roman"/>
          <w:szCs w:val="28"/>
          <w:lang w:eastAsia="ru-RU"/>
        </w:rPr>
        <w:t xml:space="preserve"> </w:t>
      </w:r>
      <w:r w:rsidR="009751B2" w:rsidRPr="00B35A35">
        <w:rPr>
          <w:rFonts w:eastAsia="Times New Roman"/>
          <w:szCs w:val="28"/>
          <w:lang w:eastAsia="ru-RU"/>
        </w:rPr>
        <w:t>повесткой</w:t>
      </w:r>
      <w:r w:rsidR="00280BC1" w:rsidRPr="00B35A35">
        <w:rPr>
          <w:rFonts w:eastAsia="Times New Roman"/>
          <w:szCs w:val="28"/>
          <w:lang w:eastAsia="ru-RU"/>
        </w:rPr>
        <w:t xml:space="preserve"> </w:t>
      </w:r>
      <w:r w:rsidR="009751B2" w:rsidRPr="00B35A35">
        <w:rPr>
          <w:rFonts w:eastAsia="Times New Roman"/>
          <w:szCs w:val="28"/>
          <w:lang w:eastAsia="ru-RU"/>
        </w:rPr>
        <w:t>дня</w:t>
      </w:r>
      <w:r w:rsidR="00280BC1" w:rsidRPr="00B35A35">
        <w:rPr>
          <w:rFonts w:eastAsia="Times New Roman"/>
          <w:szCs w:val="28"/>
          <w:lang w:eastAsia="ru-RU"/>
        </w:rPr>
        <w:t xml:space="preserve"> </w:t>
      </w:r>
      <w:r w:rsidR="009751B2" w:rsidRPr="00B35A35">
        <w:rPr>
          <w:rFonts w:eastAsia="Times New Roman"/>
          <w:szCs w:val="28"/>
          <w:lang w:eastAsia="ru-RU"/>
        </w:rPr>
        <w:t>десятой</w:t>
      </w:r>
      <w:r w:rsidR="00280BC1" w:rsidRPr="00B35A35">
        <w:rPr>
          <w:rFonts w:eastAsia="Times New Roman"/>
          <w:szCs w:val="28"/>
          <w:lang w:eastAsia="ru-RU"/>
        </w:rPr>
        <w:t xml:space="preserve"> </w:t>
      </w:r>
      <w:r w:rsidR="009751B2" w:rsidRPr="00B35A35">
        <w:rPr>
          <w:rFonts w:eastAsia="Times New Roman"/>
          <w:szCs w:val="28"/>
          <w:lang w:eastAsia="ru-RU"/>
        </w:rPr>
        <w:t>сессии</w:t>
      </w:r>
      <w:r w:rsidR="00280BC1" w:rsidRPr="00B35A35">
        <w:rPr>
          <w:rFonts w:eastAsia="Times New Roman"/>
          <w:szCs w:val="28"/>
          <w:lang w:eastAsia="ru-RU"/>
        </w:rPr>
        <w:t xml:space="preserve"> </w:t>
      </w:r>
      <w:r w:rsidR="009751B2" w:rsidRPr="00B35A35">
        <w:rPr>
          <w:rFonts w:eastAsia="Times New Roman"/>
          <w:szCs w:val="28"/>
          <w:lang w:eastAsia="ru-RU"/>
        </w:rPr>
        <w:t>Государственного</w:t>
      </w:r>
      <w:r w:rsidR="00280BC1" w:rsidRPr="00B35A35">
        <w:rPr>
          <w:rFonts w:eastAsia="Times New Roman"/>
          <w:szCs w:val="28"/>
          <w:lang w:eastAsia="ru-RU"/>
        </w:rPr>
        <w:t xml:space="preserve"> </w:t>
      </w:r>
      <w:r w:rsidR="009751B2" w:rsidRPr="00B35A35">
        <w:rPr>
          <w:rFonts w:eastAsia="Times New Roman"/>
          <w:szCs w:val="28"/>
          <w:lang w:eastAsia="ru-RU"/>
        </w:rPr>
        <w:t>Собрания</w:t>
      </w:r>
      <w:r w:rsidR="00280BC1" w:rsidRPr="00B35A35">
        <w:rPr>
          <w:rFonts w:eastAsia="Times New Roman"/>
          <w:szCs w:val="28"/>
          <w:lang w:eastAsia="ru-RU"/>
        </w:rPr>
        <w:t xml:space="preserve"> </w:t>
      </w:r>
      <w:r w:rsidR="009751B2" w:rsidRPr="00B35A35">
        <w:rPr>
          <w:rFonts w:eastAsia="Times New Roman"/>
          <w:szCs w:val="28"/>
          <w:lang w:eastAsia="ru-RU"/>
        </w:rPr>
        <w:t>Республики</w:t>
      </w:r>
      <w:r w:rsidR="00280BC1" w:rsidRPr="00B35A35">
        <w:rPr>
          <w:rFonts w:eastAsia="Times New Roman"/>
          <w:szCs w:val="28"/>
          <w:lang w:eastAsia="ru-RU"/>
        </w:rPr>
        <w:t xml:space="preserve"> </w:t>
      </w:r>
      <w:r w:rsidR="009751B2" w:rsidRPr="00B35A35">
        <w:rPr>
          <w:rFonts w:eastAsia="Times New Roman"/>
          <w:szCs w:val="28"/>
          <w:lang w:eastAsia="ru-RU"/>
        </w:rPr>
        <w:t>Марий</w:t>
      </w:r>
      <w:r w:rsidR="00280BC1" w:rsidRPr="00B35A35">
        <w:rPr>
          <w:rFonts w:eastAsia="Times New Roman"/>
          <w:szCs w:val="28"/>
          <w:lang w:eastAsia="ru-RU"/>
        </w:rPr>
        <w:t xml:space="preserve"> </w:t>
      </w:r>
      <w:r w:rsidR="009751B2" w:rsidRPr="00B35A35">
        <w:rPr>
          <w:rFonts w:eastAsia="Times New Roman"/>
          <w:szCs w:val="28"/>
          <w:lang w:eastAsia="ru-RU"/>
        </w:rPr>
        <w:t>Эл</w:t>
      </w:r>
      <w:r w:rsidR="00280BC1" w:rsidRPr="00B35A35">
        <w:rPr>
          <w:rFonts w:eastAsia="Times New Roman"/>
          <w:szCs w:val="28"/>
          <w:lang w:eastAsia="ru-RU"/>
        </w:rPr>
        <w:t xml:space="preserve"> </w:t>
      </w:r>
      <w:r w:rsidR="009751B2" w:rsidRPr="00B35A35">
        <w:rPr>
          <w:rFonts w:eastAsia="Times New Roman"/>
          <w:szCs w:val="28"/>
          <w:lang w:eastAsia="ru-RU"/>
        </w:rPr>
        <w:t>рассмотрено</w:t>
      </w:r>
      <w:r w:rsidR="00280BC1" w:rsidRPr="00B35A35">
        <w:rPr>
          <w:rFonts w:eastAsia="Times New Roman"/>
          <w:szCs w:val="28"/>
          <w:lang w:eastAsia="ru-RU"/>
        </w:rPr>
        <w:t xml:space="preserve"> </w:t>
      </w:r>
      <w:r w:rsidR="009751B2" w:rsidRPr="00B35A35">
        <w:rPr>
          <w:rFonts w:eastAsia="Times New Roman"/>
          <w:szCs w:val="28"/>
          <w:lang w:eastAsia="ru-RU"/>
        </w:rPr>
        <w:t>3</w:t>
      </w:r>
      <w:r w:rsidR="00280BC1" w:rsidRPr="00B35A35">
        <w:rPr>
          <w:rFonts w:eastAsia="Times New Roman"/>
          <w:szCs w:val="28"/>
          <w:lang w:eastAsia="ru-RU"/>
        </w:rPr>
        <w:t xml:space="preserve"> </w:t>
      </w:r>
      <w:r w:rsidR="009751B2" w:rsidRPr="00B35A35">
        <w:rPr>
          <w:rFonts w:eastAsia="Times New Roman"/>
          <w:szCs w:val="28"/>
          <w:lang w:eastAsia="ru-RU"/>
        </w:rPr>
        <w:t>вопроса.</w:t>
      </w:r>
    </w:p>
    <w:p w14:paraId="46B96E53" w14:textId="1958A44F"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Внесены</w:t>
      </w:r>
      <w:r w:rsidR="00280BC1" w:rsidRPr="00B35A35">
        <w:rPr>
          <w:rFonts w:ascii="Times New Roman" w:hAnsi="Times New Roman"/>
          <w:sz w:val="28"/>
          <w:szCs w:val="28"/>
        </w:rPr>
        <w:t xml:space="preserve"> </w:t>
      </w:r>
      <w:r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республиканском</w:t>
      </w:r>
      <w:r w:rsidR="00280BC1" w:rsidRPr="00B35A35">
        <w:rPr>
          <w:rFonts w:ascii="Times New Roman" w:hAnsi="Times New Roman"/>
          <w:sz w:val="28"/>
          <w:szCs w:val="28"/>
        </w:rPr>
        <w:t xml:space="preserve"> </w:t>
      </w:r>
      <w:r w:rsidRPr="00B35A35">
        <w:rPr>
          <w:rFonts w:ascii="Times New Roman" w:hAnsi="Times New Roman"/>
          <w:sz w:val="28"/>
          <w:szCs w:val="28"/>
        </w:rPr>
        <w:t>бюджете</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плановый</w:t>
      </w:r>
      <w:r w:rsidR="00280BC1" w:rsidRPr="00B35A35">
        <w:rPr>
          <w:rFonts w:ascii="Times New Roman" w:hAnsi="Times New Roman"/>
          <w:sz w:val="28"/>
          <w:szCs w:val="28"/>
        </w:rPr>
        <w:t xml:space="preserve"> </w:t>
      </w:r>
      <w:r w:rsidRPr="00B35A35">
        <w:rPr>
          <w:rFonts w:ascii="Times New Roman" w:hAnsi="Times New Roman"/>
          <w:sz w:val="28"/>
          <w:szCs w:val="28"/>
        </w:rPr>
        <w:t>период</w:t>
      </w:r>
      <w:r w:rsidR="00280BC1" w:rsidRPr="00B35A35">
        <w:rPr>
          <w:rFonts w:ascii="Times New Roman" w:hAnsi="Times New Roman"/>
          <w:sz w:val="28"/>
          <w:szCs w:val="28"/>
        </w:rPr>
        <w:t xml:space="preserve"> </w:t>
      </w:r>
      <w:r w:rsidRPr="00B35A35">
        <w:rPr>
          <w:rFonts w:ascii="Times New Roman" w:hAnsi="Times New Roman"/>
          <w:sz w:val="28"/>
          <w:szCs w:val="28"/>
        </w:rPr>
        <w:t>2021</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2022</w:t>
      </w:r>
      <w:r w:rsidR="00280BC1" w:rsidRPr="00B35A35">
        <w:rPr>
          <w:rFonts w:ascii="Times New Roman" w:hAnsi="Times New Roman"/>
          <w:sz w:val="28"/>
          <w:szCs w:val="28"/>
        </w:rPr>
        <w:t xml:space="preserve"> </w:t>
      </w:r>
      <w:r w:rsidRPr="00B35A35">
        <w:rPr>
          <w:rFonts w:ascii="Times New Roman" w:hAnsi="Times New Roman"/>
          <w:sz w:val="28"/>
          <w:szCs w:val="28"/>
        </w:rPr>
        <w:t>годов".</w:t>
      </w:r>
      <w:r w:rsidR="00280BC1" w:rsidRPr="00B35A35">
        <w:rPr>
          <w:rFonts w:ascii="Times New Roman" w:hAnsi="Times New Roman"/>
          <w:sz w:val="28"/>
          <w:szCs w:val="28"/>
        </w:rPr>
        <w:t xml:space="preserve"> </w:t>
      </w:r>
    </w:p>
    <w:p w14:paraId="52CA2F82" w14:textId="78A41F98" w:rsidR="009751B2" w:rsidRPr="00B35A35" w:rsidRDefault="00E475EF" w:rsidP="001F6735">
      <w:pPr>
        <w:pStyle w:val="a5"/>
        <w:spacing w:line="233" w:lineRule="auto"/>
        <w:ind w:firstLine="709"/>
        <w:jc w:val="both"/>
        <w:rPr>
          <w:rFonts w:ascii="Times New Roman" w:hAnsi="Times New Roman"/>
          <w:sz w:val="28"/>
          <w:szCs w:val="28"/>
        </w:rPr>
      </w:pPr>
      <w:hyperlink r:id="rId12" w:history="1"/>
      <w:r w:rsidR="009751B2" w:rsidRPr="00B35A35">
        <w:rPr>
          <w:rFonts w:ascii="Times New Roman" w:hAnsi="Times New Roman"/>
          <w:sz w:val="28"/>
          <w:szCs w:val="28"/>
        </w:rPr>
        <w:t>Законом</w:t>
      </w:r>
      <w:r w:rsidR="00280BC1" w:rsidRPr="00B35A35">
        <w:rPr>
          <w:rFonts w:ascii="Times New Roman" w:hAnsi="Times New Roman"/>
          <w:sz w:val="28"/>
          <w:szCs w:val="28"/>
        </w:rPr>
        <w:t xml:space="preserve"> </w:t>
      </w:r>
      <w:r w:rsidR="009751B2" w:rsidRPr="00B35A35">
        <w:rPr>
          <w:rFonts w:ascii="Times New Roman" w:hAnsi="Times New Roman"/>
          <w:sz w:val="28"/>
          <w:szCs w:val="28"/>
        </w:rPr>
        <w:t>"О</w:t>
      </w:r>
      <w:r w:rsidR="00280BC1" w:rsidRPr="00B35A35">
        <w:rPr>
          <w:rFonts w:ascii="Times New Roman" w:hAnsi="Times New Roman"/>
          <w:sz w:val="28"/>
          <w:szCs w:val="28"/>
        </w:rPr>
        <w:t xml:space="preserve"> </w:t>
      </w:r>
      <w:r w:rsidR="009751B2"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009751B2" w:rsidRPr="00B35A35">
        <w:rPr>
          <w:rFonts w:ascii="Times New Roman" w:hAnsi="Times New Roman"/>
          <w:sz w:val="28"/>
          <w:szCs w:val="28"/>
        </w:rPr>
        <w:t>изменений</w:t>
      </w:r>
      <w:r w:rsidR="00280BC1" w:rsidRPr="00B35A35">
        <w:rPr>
          <w:rFonts w:ascii="Times New Roman" w:hAnsi="Times New Roman"/>
          <w:sz w:val="28"/>
          <w:szCs w:val="28"/>
        </w:rPr>
        <w:t xml:space="preserve"> </w:t>
      </w:r>
      <w:r w:rsidR="009751B2" w:rsidRPr="00B35A35">
        <w:rPr>
          <w:rFonts w:ascii="Times New Roman" w:hAnsi="Times New Roman"/>
          <w:sz w:val="28"/>
          <w:szCs w:val="28"/>
        </w:rPr>
        <w:t>в</w:t>
      </w:r>
      <w:r w:rsidR="00280BC1" w:rsidRPr="00B35A35">
        <w:rPr>
          <w:rFonts w:ascii="Times New Roman" w:hAnsi="Times New Roman"/>
          <w:sz w:val="28"/>
          <w:szCs w:val="28"/>
        </w:rPr>
        <w:t xml:space="preserve"> </w:t>
      </w:r>
      <w:r w:rsidR="009751B2" w:rsidRPr="00B35A35">
        <w:rPr>
          <w:rFonts w:ascii="Times New Roman" w:hAnsi="Times New Roman"/>
          <w:sz w:val="28"/>
          <w:szCs w:val="28"/>
        </w:rPr>
        <w:t>некоторые</w:t>
      </w:r>
      <w:r w:rsidR="00280BC1" w:rsidRPr="00B35A35">
        <w:rPr>
          <w:rFonts w:ascii="Times New Roman" w:hAnsi="Times New Roman"/>
          <w:sz w:val="28"/>
          <w:szCs w:val="28"/>
        </w:rPr>
        <w:t xml:space="preserve"> </w:t>
      </w:r>
      <w:r w:rsidR="009751B2" w:rsidRPr="00B35A35">
        <w:rPr>
          <w:rFonts w:ascii="Times New Roman" w:hAnsi="Times New Roman"/>
          <w:sz w:val="28"/>
          <w:szCs w:val="28"/>
        </w:rPr>
        <w:t>законодательные</w:t>
      </w:r>
      <w:r w:rsidR="00280BC1" w:rsidRPr="00B35A35">
        <w:rPr>
          <w:rFonts w:ascii="Times New Roman" w:hAnsi="Times New Roman"/>
          <w:sz w:val="28"/>
          <w:szCs w:val="28"/>
        </w:rPr>
        <w:t xml:space="preserve"> </w:t>
      </w:r>
      <w:r w:rsidR="009751B2" w:rsidRPr="00B35A35">
        <w:rPr>
          <w:rFonts w:ascii="Times New Roman" w:hAnsi="Times New Roman"/>
          <w:sz w:val="28"/>
          <w:szCs w:val="28"/>
        </w:rPr>
        <w:t>акты</w:t>
      </w:r>
      <w:r w:rsidR="00280BC1" w:rsidRPr="00B35A35">
        <w:rPr>
          <w:rFonts w:ascii="Times New Roman" w:hAnsi="Times New Roman"/>
          <w:sz w:val="28"/>
          <w:szCs w:val="28"/>
        </w:rPr>
        <w:t xml:space="preserve"> </w:t>
      </w:r>
      <w:r w:rsidR="009751B2"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009751B2" w:rsidRPr="00B35A35">
        <w:rPr>
          <w:rFonts w:ascii="Times New Roman" w:hAnsi="Times New Roman"/>
          <w:sz w:val="28"/>
          <w:szCs w:val="28"/>
        </w:rPr>
        <w:t>Марий</w:t>
      </w:r>
      <w:r w:rsidR="00280BC1" w:rsidRPr="00B35A35">
        <w:rPr>
          <w:rFonts w:ascii="Times New Roman" w:hAnsi="Times New Roman"/>
          <w:sz w:val="28"/>
          <w:szCs w:val="28"/>
        </w:rPr>
        <w:t xml:space="preserve"> </w:t>
      </w:r>
      <w:r w:rsidR="009751B2" w:rsidRPr="00B35A35">
        <w:rPr>
          <w:rFonts w:ascii="Times New Roman" w:hAnsi="Times New Roman"/>
          <w:sz w:val="28"/>
          <w:szCs w:val="28"/>
        </w:rPr>
        <w:t>Эл"</w:t>
      </w:r>
      <w:r w:rsidR="00280BC1" w:rsidRPr="00B35A35">
        <w:rPr>
          <w:rFonts w:ascii="Times New Roman" w:hAnsi="Times New Roman"/>
          <w:sz w:val="28"/>
          <w:szCs w:val="28"/>
        </w:rPr>
        <w:t xml:space="preserve"> </w:t>
      </w:r>
      <w:r w:rsidR="009751B2" w:rsidRPr="00B35A35">
        <w:rPr>
          <w:rFonts w:ascii="Times New Roman" w:hAnsi="Times New Roman"/>
          <w:sz w:val="28"/>
          <w:szCs w:val="28"/>
        </w:rPr>
        <w:t>внесены</w:t>
      </w:r>
      <w:r w:rsidR="00280BC1" w:rsidRPr="00B35A35">
        <w:rPr>
          <w:rFonts w:ascii="Times New Roman" w:hAnsi="Times New Roman"/>
          <w:sz w:val="28"/>
          <w:szCs w:val="28"/>
        </w:rPr>
        <w:t xml:space="preserve"> </w:t>
      </w:r>
      <w:r w:rsidR="009751B2"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009751B2" w:rsidRPr="00B35A35">
        <w:rPr>
          <w:rFonts w:ascii="Times New Roman" w:hAnsi="Times New Roman"/>
          <w:sz w:val="28"/>
          <w:szCs w:val="28"/>
        </w:rPr>
        <w:t>в</w:t>
      </w:r>
      <w:r w:rsidR="00280BC1" w:rsidRPr="00B35A35">
        <w:rPr>
          <w:rFonts w:ascii="Times New Roman" w:hAnsi="Times New Roman"/>
          <w:sz w:val="28"/>
          <w:szCs w:val="28"/>
        </w:rPr>
        <w:t xml:space="preserve"> </w:t>
      </w:r>
      <w:r w:rsidR="009751B2" w:rsidRPr="00B35A35">
        <w:rPr>
          <w:rFonts w:ascii="Times New Roman" w:hAnsi="Times New Roman"/>
          <w:sz w:val="28"/>
          <w:szCs w:val="28"/>
        </w:rPr>
        <w:t>законы</w:t>
      </w:r>
      <w:r w:rsidR="00280BC1" w:rsidRPr="00B35A35">
        <w:rPr>
          <w:rFonts w:ascii="Times New Roman" w:hAnsi="Times New Roman"/>
          <w:sz w:val="28"/>
          <w:szCs w:val="28"/>
        </w:rPr>
        <w:t xml:space="preserve"> </w:t>
      </w:r>
      <w:r w:rsidR="009751B2"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009751B2" w:rsidRPr="00B35A35">
        <w:rPr>
          <w:rFonts w:ascii="Times New Roman" w:hAnsi="Times New Roman"/>
          <w:sz w:val="28"/>
          <w:szCs w:val="28"/>
        </w:rPr>
        <w:t>Марий</w:t>
      </w:r>
      <w:r w:rsidR="00280BC1" w:rsidRPr="00B35A35">
        <w:rPr>
          <w:rFonts w:ascii="Times New Roman" w:hAnsi="Times New Roman"/>
          <w:sz w:val="28"/>
          <w:szCs w:val="28"/>
        </w:rPr>
        <w:t xml:space="preserve"> </w:t>
      </w:r>
      <w:r w:rsidR="009751B2" w:rsidRPr="00B35A35">
        <w:rPr>
          <w:rFonts w:ascii="Times New Roman" w:hAnsi="Times New Roman"/>
          <w:sz w:val="28"/>
          <w:szCs w:val="28"/>
        </w:rPr>
        <w:t>Эл:</w:t>
      </w:r>
    </w:p>
    <w:p w14:paraId="318D6166" w14:textId="1A6E937C"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w:t>
      </w:r>
      <w:r w:rsidR="00280BC1" w:rsidRPr="00B35A35">
        <w:rPr>
          <w:rFonts w:ascii="Times New Roman" w:hAnsi="Times New Roman"/>
          <w:sz w:val="28"/>
          <w:szCs w:val="28"/>
        </w:rPr>
        <w:t>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защите</w:t>
      </w:r>
      <w:r w:rsidR="00280BC1" w:rsidRPr="00B35A35">
        <w:rPr>
          <w:rFonts w:ascii="Times New Roman" w:hAnsi="Times New Roman"/>
          <w:sz w:val="28"/>
          <w:szCs w:val="28"/>
        </w:rPr>
        <w:t xml:space="preserve"> </w:t>
      </w:r>
      <w:r w:rsidRPr="00B35A35">
        <w:rPr>
          <w:rFonts w:ascii="Times New Roman" w:hAnsi="Times New Roman"/>
          <w:sz w:val="28"/>
          <w:szCs w:val="28"/>
        </w:rPr>
        <w:t>прав</w:t>
      </w:r>
      <w:r w:rsidR="00280BC1" w:rsidRPr="00B35A35">
        <w:rPr>
          <w:rFonts w:ascii="Times New Roman" w:hAnsi="Times New Roman"/>
          <w:sz w:val="28"/>
          <w:szCs w:val="28"/>
        </w:rPr>
        <w:t xml:space="preserve"> </w:t>
      </w:r>
      <w:r w:rsidRPr="00B35A35">
        <w:rPr>
          <w:rFonts w:ascii="Times New Roman" w:hAnsi="Times New Roman"/>
          <w:sz w:val="28"/>
          <w:szCs w:val="28"/>
        </w:rPr>
        <w:t>граждан,</w:t>
      </w:r>
      <w:r w:rsidR="00280BC1" w:rsidRPr="00B35A35">
        <w:rPr>
          <w:rFonts w:ascii="Times New Roman" w:hAnsi="Times New Roman"/>
          <w:sz w:val="28"/>
          <w:szCs w:val="28"/>
        </w:rPr>
        <w:t xml:space="preserve"> </w:t>
      </w:r>
      <w:r w:rsidRPr="00B35A35">
        <w:rPr>
          <w:rFonts w:ascii="Times New Roman" w:hAnsi="Times New Roman"/>
          <w:sz w:val="28"/>
          <w:szCs w:val="28"/>
        </w:rPr>
        <w:t>чьи</w:t>
      </w:r>
      <w:r w:rsidR="00280BC1" w:rsidRPr="00B35A35">
        <w:rPr>
          <w:rFonts w:ascii="Times New Roman" w:hAnsi="Times New Roman"/>
          <w:sz w:val="28"/>
          <w:szCs w:val="28"/>
        </w:rPr>
        <w:t xml:space="preserve"> </w:t>
      </w:r>
      <w:r w:rsidRPr="00B35A35">
        <w:rPr>
          <w:rFonts w:ascii="Times New Roman" w:hAnsi="Times New Roman"/>
          <w:sz w:val="28"/>
          <w:szCs w:val="28"/>
        </w:rPr>
        <w:t>денежные</w:t>
      </w:r>
      <w:r w:rsidR="00280BC1" w:rsidRPr="00B35A35">
        <w:rPr>
          <w:rFonts w:ascii="Times New Roman" w:hAnsi="Times New Roman"/>
          <w:sz w:val="28"/>
          <w:szCs w:val="28"/>
        </w:rPr>
        <w:t xml:space="preserve"> </w:t>
      </w:r>
      <w:r w:rsidRPr="00B35A35">
        <w:rPr>
          <w:rFonts w:ascii="Times New Roman" w:hAnsi="Times New Roman"/>
          <w:sz w:val="28"/>
          <w:szCs w:val="28"/>
        </w:rPr>
        <w:t>средства</w:t>
      </w:r>
      <w:r w:rsidR="00280BC1" w:rsidRPr="00B35A35">
        <w:rPr>
          <w:rFonts w:ascii="Times New Roman" w:hAnsi="Times New Roman"/>
          <w:sz w:val="28"/>
          <w:szCs w:val="28"/>
        </w:rPr>
        <w:t xml:space="preserve"> </w:t>
      </w:r>
      <w:r w:rsidRPr="00B35A35">
        <w:rPr>
          <w:rFonts w:ascii="Times New Roman" w:hAnsi="Times New Roman"/>
          <w:sz w:val="28"/>
          <w:szCs w:val="28"/>
        </w:rPr>
        <w:t>привлечены</w:t>
      </w:r>
      <w:r w:rsidR="00280BC1" w:rsidRPr="00B35A35">
        <w:rPr>
          <w:rFonts w:ascii="Times New Roman" w:hAnsi="Times New Roman"/>
          <w:sz w:val="28"/>
          <w:szCs w:val="28"/>
        </w:rPr>
        <w:br/>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строительства</w:t>
      </w:r>
      <w:r w:rsidR="00280BC1" w:rsidRPr="00B35A35">
        <w:rPr>
          <w:rFonts w:ascii="Times New Roman" w:hAnsi="Times New Roman"/>
          <w:sz w:val="28"/>
          <w:szCs w:val="28"/>
        </w:rPr>
        <w:t xml:space="preserve"> </w:t>
      </w:r>
      <w:r w:rsidRPr="00B35A35">
        <w:rPr>
          <w:rFonts w:ascii="Times New Roman" w:hAnsi="Times New Roman"/>
          <w:sz w:val="28"/>
          <w:szCs w:val="28"/>
        </w:rPr>
        <w:t>многоквартирных</w:t>
      </w:r>
      <w:r w:rsidR="00280BC1" w:rsidRPr="00B35A35">
        <w:rPr>
          <w:rFonts w:ascii="Times New Roman" w:hAnsi="Times New Roman"/>
          <w:sz w:val="28"/>
          <w:szCs w:val="28"/>
        </w:rPr>
        <w:t xml:space="preserve"> </w:t>
      </w:r>
      <w:r w:rsidRPr="00B35A35">
        <w:rPr>
          <w:rFonts w:ascii="Times New Roman" w:hAnsi="Times New Roman"/>
          <w:sz w:val="28"/>
          <w:szCs w:val="28"/>
        </w:rPr>
        <w:t>домов</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территории</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br/>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чьи</w:t>
      </w:r>
      <w:r w:rsidR="00280BC1" w:rsidRPr="00B35A35">
        <w:rPr>
          <w:rFonts w:ascii="Times New Roman" w:hAnsi="Times New Roman"/>
          <w:sz w:val="28"/>
          <w:szCs w:val="28"/>
        </w:rPr>
        <w:t xml:space="preserve"> </w:t>
      </w:r>
      <w:r w:rsidRPr="00B35A35">
        <w:rPr>
          <w:rFonts w:ascii="Times New Roman" w:hAnsi="Times New Roman"/>
          <w:sz w:val="28"/>
          <w:szCs w:val="28"/>
        </w:rPr>
        <w:t>права</w:t>
      </w:r>
      <w:r w:rsidR="00280BC1" w:rsidRPr="00B35A35">
        <w:rPr>
          <w:rFonts w:ascii="Times New Roman" w:hAnsi="Times New Roman"/>
          <w:sz w:val="28"/>
          <w:szCs w:val="28"/>
        </w:rPr>
        <w:t xml:space="preserve"> </w:t>
      </w:r>
      <w:r w:rsidRPr="00B35A35">
        <w:rPr>
          <w:rFonts w:ascii="Times New Roman" w:hAnsi="Times New Roman"/>
          <w:sz w:val="28"/>
          <w:szCs w:val="28"/>
        </w:rPr>
        <w:t>нарушены",</w:t>
      </w:r>
      <w:r w:rsidR="00280BC1" w:rsidRPr="00B35A35">
        <w:rPr>
          <w:rFonts w:ascii="Times New Roman" w:hAnsi="Times New Roman"/>
          <w:sz w:val="28"/>
          <w:szCs w:val="28"/>
        </w:rPr>
        <w:t xml:space="preserve"> </w:t>
      </w:r>
      <w:r w:rsidRPr="00B35A35">
        <w:rPr>
          <w:rFonts w:ascii="Times New Roman" w:hAnsi="Times New Roman"/>
          <w:sz w:val="28"/>
          <w:szCs w:val="28"/>
        </w:rPr>
        <w:t>затрагивающий</w:t>
      </w:r>
      <w:r w:rsidR="00280BC1" w:rsidRPr="00B35A35">
        <w:rPr>
          <w:rFonts w:ascii="Times New Roman" w:hAnsi="Times New Roman"/>
          <w:sz w:val="28"/>
          <w:szCs w:val="28"/>
        </w:rPr>
        <w:t xml:space="preserve"> </w:t>
      </w:r>
      <w:r w:rsidRPr="00B35A35">
        <w:rPr>
          <w:rFonts w:ascii="Times New Roman" w:hAnsi="Times New Roman"/>
          <w:sz w:val="28"/>
          <w:szCs w:val="28"/>
        </w:rPr>
        <w:t>вопросы</w:t>
      </w:r>
      <w:r w:rsidR="00280BC1" w:rsidRPr="00B35A35">
        <w:rPr>
          <w:rFonts w:ascii="Times New Roman" w:hAnsi="Times New Roman"/>
          <w:sz w:val="28"/>
          <w:szCs w:val="28"/>
        </w:rPr>
        <w:t xml:space="preserve"> </w:t>
      </w:r>
      <w:r w:rsidRPr="00B35A35">
        <w:rPr>
          <w:rFonts w:ascii="Times New Roman" w:hAnsi="Times New Roman"/>
          <w:sz w:val="28"/>
          <w:szCs w:val="28"/>
        </w:rPr>
        <w:t>защиты</w:t>
      </w:r>
      <w:r w:rsidR="00280BC1" w:rsidRPr="00B35A35">
        <w:rPr>
          <w:rFonts w:ascii="Times New Roman" w:hAnsi="Times New Roman"/>
          <w:sz w:val="28"/>
          <w:szCs w:val="28"/>
        </w:rPr>
        <w:t xml:space="preserve"> </w:t>
      </w:r>
      <w:r w:rsidRPr="00B35A35">
        <w:rPr>
          <w:rFonts w:ascii="Times New Roman" w:hAnsi="Times New Roman"/>
          <w:sz w:val="28"/>
          <w:szCs w:val="28"/>
        </w:rPr>
        <w:t>прав</w:t>
      </w:r>
      <w:r w:rsidR="00280BC1" w:rsidRPr="00B35A35">
        <w:rPr>
          <w:rFonts w:ascii="Times New Roman" w:hAnsi="Times New Roman"/>
          <w:sz w:val="28"/>
          <w:szCs w:val="28"/>
        </w:rPr>
        <w:t xml:space="preserve"> </w:t>
      </w:r>
      <w:r w:rsidRPr="00B35A35">
        <w:rPr>
          <w:rFonts w:ascii="Times New Roman" w:hAnsi="Times New Roman"/>
          <w:sz w:val="28"/>
          <w:szCs w:val="28"/>
        </w:rPr>
        <w:t>"обманутых</w:t>
      </w:r>
      <w:r w:rsidR="00280BC1" w:rsidRPr="00B35A35">
        <w:rPr>
          <w:rFonts w:ascii="Times New Roman" w:hAnsi="Times New Roman"/>
          <w:sz w:val="28"/>
          <w:szCs w:val="28"/>
        </w:rPr>
        <w:t xml:space="preserve"> </w:t>
      </w:r>
      <w:r w:rsidRPr="00B35A35">
        <w:rPr>
          <w:rFonts w:ascii="Times New Roman" w:hAnsi="Times New Roman"/>
          <w:sz w:val="28"/>
          <w:szCs w:val="28"/>
        </w:rPr>
        <w:t>дольщиков",</w:t>
      </w:r>
      <w:r w:rsidR="00280BC1" w:rsidRPr="00B35A35">
        <w:rPr>
          <w:rFonts w:ascii="Times New Roman" w:hAnsi="Times New Roman"/>
          <w:sz w:val="28"/>
          <w:szCs w:val="28"/>
        </w:rPr>
        <w:t xml:space="preserve"> </w:t>
      </w:r>
      <w:r w:rsidRPr="00B35A35">
        <w:rPr>
          <w:rFonts w:ascii="Times New Roman" w:hAnsi="Times New Roman"/>
          <w:sz w:val="28"/>
          <w:szCs w:val="28"/>
        </w:rPr>
        <w:t>принят</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целях</w:t>
      </w:r>
      <w:r w:rsidR="00280BC1" w:rsidRPr="00B35A35">
        <w:rPr>
          <w:rFonts w:ascii="Times New Roman" w:hAnsi="Times New Roman"/>
          <w:sz w:val="28"/>
          <w:szCs w:val="28"/>
        </w:rPr>
        <w:t xml:space="preserve"> </w:t>
      </w:r>
      <w:r w:rsidRPr="00B35A35">
        <w:rPr>
          <w:rFonts w:ascii="Times New Roman" w:hAnsi="Times New Roman"/>
          <w:sz w:val="28"/>
          <w:szCs w:val="28"/>
        </w:rPr>
        <w:t>приведения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республиканского</w:t>
      </w:r>
      <w:r w:rsidR="00280BC1" w:rsidRPr="00B35A35">
        <w:rPr>
          <w:rFonts w:ascii="Times New Roman" w:hAnsi="Times New Roman"/>
          <w:sz w:val="28"/>
          <w:szCs w:val="28"/>
        </w:rPr>
        <w:t xml:space="preserve"> </w:t>
      </w:r>
      <w:r w:rsidRPr="00B35A35">
        <w:rPr>
          <w:rFonts w:ascii="Times New Roman" w:hAnsi="Times New Roman"/>
          <w:sz w:val="28"/>
          <w:szCs w:val="28"/>
        </w:rPr>
        <w:t>законодательства</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соответствие</w:t>
      </w:r>
      <w:r w:rsidR="00280BC1" w:rsidRPr="00B35A35">
        <w:rPr>
          <w:rFonts w:ascii="Times New Roman" w:hAnsi="Times New Roman"/>
          <w:sz w:val="28"/>
          <w:szCs w:val="28"/>
        </w:rPr>
        <w:t xml:space="preserve"> </w:t>
      </w:r>
      <w:r w:rsidRPr="00B35A35">
        <w:rPr>
          <w:rFonts w:ascii="Times New Roman" w:hAnsi="Times New Roman"/>
          <w:sz w:val="28"/>
          <w:szCs w:val="28"/>
        </w:rPr>
        <w:t>с</w:t>
      </w:r>
      <w:r w:rsidR="00280BC1" w:rsidRPr="00B35A35">
        <w:rPr>
          <w:rFonts w:ascii="Times New Roman" w:hAnsi="Times New Roman"/>
          <w:sz w:val="28"/>
          <w:szCs w:val="28"/>
        </w:rPr>
        <w:t xml:space="preserve"> </w:t>
      </w:r>
      <w:r w:rsidRPr="00B35A35">
        <w:rPr>
          <w:rFonts w:ascii="Times New Roman" w:hAnsi="Times New Roman"/>
          <w:sz w:val="28"/>
          <w:szCs w:val="28"/>
        </w:rPr>
        <w:t>федеральным;</w:t>
      </w:r>
    </w:p>
    <w:p w14:paraId="17DE515C" w14:textId="26CB7257" w:rsidR="009751B2" w:rsidRPr="00B35A35" w:rsidRDefault="009751B2" w:rsidP="001F6735">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w:t>
      </w:r>
      <w:r w:rsidR="00280BC1" w:rsidRPr="00B35A35">
        <w:rPr>
          <w:rFonts w:ascii="Times New Roman" w:hAnsi="Times New Roman"/>
          <w:sz w:val="28"/>
          <w:szCs w:val="28"/>
        </w:rPr>
        <w:t>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регулировании</w:t>
      </w:r>
      <w:r w:rsidR="00280BC1" w:rsidRPr="00B35A35">
        <w:rPr>
          <w:rFonts w:ascii="Times New Roman" w:hAnsi="Times New Roman"/>
          <w:sz w:val="28"/>
          <w:szCs w:val="28"/>
        </w:rPr>
        <w:t xml:space="preserve"> </w:t>
      </w:r>
      <w:r w:rsidRPr="00B35A35">
        <w:rPr>
          <w:rFonts w:ascii="Times New Roman" w:hAnsi="Times New Roman"/>
          <w:sz w:val="28"/>
          <w:szCs w:val="28"/>
        </w:rPr>
        <w:t>земельных</w:t>
      </w:r>
      <w:r w:rsidR="00280BC1" w:rsidRPr="00B35A35">
        <w:rPr>
          <w:rFonts w:ascii="Times New Roman" w:hAnsi="Times New Roman"/>
          <w:sz w:val="28"/>
          <w:szCs w:val="28"/>
        </w:rPr>
        <w:t xml:space="preserve"> </w:t>
      </w:r>
      <w:r w:rsidRPr="00B35A35">
        <w:rPr>
          <w:rFonts w:ascii="Times New Roman" w:hAnsi="Times New Roman"/>
          <w:sz w:val="28"/>
          <w:szCs w:val="28"/>
        </w:rPr>
        <w:t>отношений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Республике</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направленный</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уточнение</w:t>
      </w:r>
      <w:r w:rsidR="00280BC1" w:rsidRPr="00B35A35">
        <w:rPr>
          <w:rFonts w:ascii="Times New Roman" w:hAnsi="Times New Roman"/>
          <w:sz w:val="28"/>
          <w:szCs w:val="28"/>
        </w:rPr>
        <w:t xml:space="preserve"> </w:t>
      </w:r>
      <w:r w:rsidRPr="00B35A35">
        <w:rPr>
          <w:rFonts w:ascii="Times New Roman" w:hAnsi="Times New Roman"/>
          <w:sz w:val="28"/>
          <w:szCs w:val="28"/>
        </w:rPr>
        <w:t>одного</w:t>
      </w:r>
      <w:r w:rsidR="00280BC1" w:rsidRPr="00B35A35">
        <w:rPr>
          <w:rFonts w:ascii="Times New Roman" w:hAnsi="Times New Roman"/>
          <w:sz w:val="28"/>
          <w:szCs w:val="28"/>
        </w:rPr>
        <w:t xml:space="preserve"> </w:t>
      </w:r>
      <w:r w:rsidRPr="00B35A35">
        <w:rPr>
          <w:rFonts w:ascii="Times New Roman" w:hAnsi="Times New Roman"/>
          <w:sz w:val="28"/>
          <w:szCs w:val="28"/>
        </w:rPr>
        <w:t>из</w:t>
      </w:r>
      <w:r w:rsidR="00280BC1" w:rsidRPr="00B35A35">
        <w:rPr>
          <w:rFonts w:ascii="Times New Roman" w:hAnsi="Times New Roman"/>
          <w:sz w:val="28"/>
          <w:szCs w:val="28"/>
        </w:rPr>
        <w:t xml:space="preserve"> </w:t>
      </w:r>
      <w:r w:rsidRPr="00B35A35">
        <w:rPr>
          <w:rFonts w:ascii="Times New Roman" w:hAnsi="Times New Roman"/>
          <w:sz w:val="28"/>
          <w:szCs w:val="28"/>
        </w:rPr>
        <w:t>критериев,</w:t>
      </w:r>
      <w:r w:rsidR="00280BC1" w:rsidRPr="00B35A35">
        <w:rPr>
          <w:rFonts w:ascii="Times New Roman" w:hAnsi="Times New Roman"/>
          <w:sz w:val="28"/>
          <w:szCs w:val="28"/>
        </w:rPr>
        <w:t xml:space="preserve"> </w:t>
      </w:r>
      <w:r w:rsidRPr="00B35A35">
        <w:rPr>
          <w:rFonts w:ascii="Times New Roman" w:hAnsi="Times New Roman"/>
          <w:sz w:val="28"/>
          <w:szCs w:val="28"/>
        </w:rPr>
        <w:t>которому</w:t>
      </w:r>
      <w:r w:rsidR="00280BC1" w:rsidRPr="00B35A35">
        <w:rPr>
          <w:rFonts w:ascii="Times New Roman" w:hAnsi="Times New Roman"/>
          <w:sz w:val="28"/>
          <w:szCs w:val="28"/>
        </w:rPr>
        <w:t xml:space="preserve"> </w:t>
      </w:r>
      <w:r w:rsidRPr="00B35A35">
        <w:rPr>
          <w:rFonts w:ascii="Times New Roman" w:hAnsi="Times New Roman"/>
          <w:sz w:val="28"/>
          <w:szCs w:val="28"/>
        </w:rPr>
        <w:t>должен</w:t>
      </w:r>
      <w:r w:rsidR="00280BC1" w:rsidRPr="00B35A35">
        <w:rPr>
          <w:rFonts w:ascii="Times New Roman" w:hAnsi="Times New Roman"/>
          <w:sz w:val="28"/>
          <w:szCs w:val="28"/>
        </w:rPr>
        <w:t xml:space="preserve"> </w:t>
      </w:r>
      <w:r w:rsidRPr="00B35A35">
        <w:rPr>
          <w:rFonts w:ascii="Times New Roman" w:hAnsi="Times New Roman"/>
          <w:sz w:val="28"/>
          <w:szCs w:val="28"/>
        </w:rPr>
        <w:t>соответствовать</w:t>
      </w:r>
      <w:r w:rsidR="00280BC1" w:rsidRPr="00B35A35">
        <w:rPr>
          <w:rFonts w:ascii="Times New Roman" w:hAnsi="Times New Roman"/>
          <w:sz w:val="28"/>
          <w:szCs w:val="28"/>
        </w:rPr>
        <w:t xml:space="preserve"> </w:t>
      </w:r>
      <w:r w:rsidRPr="00B35A35">
        <w:rPr>
          <w:rFonts w:ascii="Times New Roman" w:hAnsi="Times New Roman"/>
          <w:sz w:val="28"/>
          <w:szCs w:val="28"/>
        </w:rPr>
        <w:t>инвестиционный</w:t>
      </w:r>
      <w:r w:rsidR="00280BC1" w:rsidRPr="00B35A35">
        <w:rPr>
          <w:rFonts w:ascii="Times New Roman" w:hAnsi="Times New Roman"/>
          <w:sz w:val="28"/>
          <w:szCs w:val="28"/>
        </w:rPr>
        <w:t xml:space="preserve"> </w:t>
      </w:r>
      <w:r w:rsidRPr="00B35A35">
        <w:rPr>
          <w:rFonts w:ascii="Times New Roman" w:hAnsi="Times New Roman"/>
          <w:sz w:val="28"/>
          <w:szCs w:val="28"/>
        </w:rPr>
        <w:t>проект,</w:t>
      </w:r>
      <w:r w:rsidR="00280BC1" w:rsidRPr="00B35A35">
        <w:rPr>
          <w:rFonts w:ascii="Times New Roman" w:hAnsi="Times New Roman"/>
          <w:sz w:val="28"/>
          <w:szCs w:val="28"/>
        </w:rPr>
        <w:t xml:space="preserve"> </w:t>
      </w:r>
      <w:r w:rsidRPr="00B35A35">
        <w:rPr>
          <w:rFonts w:ascii="Times New Roman" w:hAnsi="Times New Roman"/>
          <w:sz w:val="28"/>
          <w:szCs w:val="28"/>
        </w:rPr>
        <w:t>для</w:t>
      </w:r>
      <w:r w:rsidR="00280BC1" w:rsidRPr="00B35A35">
        <w:rPr>
          <w:rFonts w:ascii="Times New Roman" w:hAnsi="Times New Roman"/>
          <w:sz w:val="28"/>
          <w:szCs w:val="28"/>
        </w:rPr>
        <w:t xml:space="preserve"> </w:t>
      </w:r>
      <w:r w:rsidRPr="00B35A35">
        <w:rPr>
          <w:rFonts w:ascii="Times New Roman" w:hAnsi="Times New Roman"/>
          <w:sz w:val="28"/>
          <w:szCs w:val="28"/>
        </w:rPr>
        <w:t>реализации</w:t>
      </w:r>
      <w:r w:rsidR="00280BC1" w:rsidRPr="00B35A35">
        <w:rPr>
          <w:rFonts w:ascii="Times New Roman" w:hAnsi="Times New Roman"/>
          <w:sz w:val="28"/>
          <w:szCs w:val="28"/>
        </w:rPr>
        <w:t xml:space="preserve"> </w:t>
      </w:r>
      <w:r w:rsidRPr="00B35A35">
        <w:rPr>
          <w:rFonts w:ascii="Times New Roman" w:hAnsi="Times New Roman"/>
          <w:sz w:val="28"/>
          <w:szCs w:val="28"/>
        </w:rPr>
        <w:t>которого</w:t>
      </w:r>
      <w:r w:rsidR="00280BC1" w:rsidRPr="00B35A35">
        <w:rPr>
          <w:rFonts w:ascii="Times New Roman" w:hAnsi="Times New Roman"/>
          <w:sz w:val="28"/>
          <w:szCs w:val="28"/>
        </w:rPr>
        <w:t xml:space="preserve"> </w:t>
      </w:r>
      <w:r w:rsidRPr="00B35A35">
        <w:rPr>
          <w:rFonts w:ascii="Times New Roman" w:hAnsi="Times New Roman"/>
          <w:sz w:val="28"/>
          <w:szCs w:val="28"/>
        </w:rPr>
        <w:t>договор</w:t>
      </w:r>
      <w:r w:rsidR="00280BC1" w:rsidRPr="00B35A35">
        <w:rPr>
          <w:rFonts w:ascii="Times New Roman" w:hAnsi="Times New Roman"/>
          <w:sz w:val="28"/>
          <w:szCs w:val="28"/>
        </w:rPr>
        <w:t xml:space="preserve"> </w:t>
      </w:r>
      <w:r w:rsidRPr="00B35A35">
        <w:rPr>
          <w:rFonts w:ascii="Times New Roman" w:hAnsi="Times New Roman"/>
          <w:spacing w:val="-4"/>
          <w:sz w:val="28"/>
          <w:szCs w:val="28"/>
        </w:rPr>
        <w:t>аренды</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земельного</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участка,</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находящегося</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в</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государственной</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или</w:t>
      </w:r>
      <w:r w:rsidR="00280BC1" w:rsidRPr="00B35A35">
        <w:rPr>
          <w:rFonts w:ascii="Times New Roman" w:hAnsi="Times New Roman"/>
          <w:spacing w:val="-4"/>
          <w:sz w:val="28"/>
          <w:szCs w:val="28"/>
        </w:rPr>
        <w:t xml:space="preserve"> </w:t>
      </w:r>
      <w:r w:rsidRPr="00B35A35">
        <w:rPr>
          <w:rFonts w:ascii="Times New Roman" w:hAnsi="Times New Roman"/>
          <w:spacing w:val="-4"/>
          <w:sz w:val="28"/>
          <w:szCs w:val="28"/>
        </w:rPr>
        <w:t>муниципальной</w:t>
      </w:r>
      <w:r w:rsidR="00280BC1" w:rsidRPr="00B35A35">
        <w:rPr>
          <w:rFonts w:ascii="Times New Roman" w:hAnsi="Times New Roman"/>
          <w:sz w:val="28"/>
          <w:szCs w:val="28"/>
        </w:rPr>
        <w:t xml:space="preserve"> </w:t>
      </w:r>
      <w:r w:rsidRPr="00B35A35">
        <w:rPr>
          <w:rFonts w:ascii="Times New Roman" w:hAnsi="Times New Roman"/>
          <w:sz w:val="28"/>
          <w:szCs w:val="28"/>
        </w:rPr>
        <w:t>собственности,</w:t>
      </w:r>
      <w:r w:rsidR="00280BC1" w:rsidRPr="00B35A35">
        <w:rPr>
          <w:rFonts w:ascii="Times New Roman" w:hAnsi="Times New Roman"/>
          <w:sz w:val="28"/>
          <w:szCs w:val="28"/>
        </w:rPr>
        <w:t xml:space="preserve"> </w:t>
      </w:r>
      <w:r w:rsidRPr="00B35A35">
        <w:rPr>
          <w:rFonts w:ascii="Times New Roman" w:hAnsi="Times New Roman"/>
          <w:sz w:val="28"/>
          <w:szCs w:val="28"/>
        </w:rPr>
        <w:t>заключается</w:t>
      </w:r>
      <w:r w:rsidR="00280BC1" w:rsidRPr="00B35A35">
        <w:rPr>
          <w:rFonts w:ascii="Times New Roman" w:hAnsi="Times New Roman"/>
          <w:sz w:val="28"/>
          <w:szCs w:val="28"/>
        </w:rPr>
        <w:t xml:space="preserve"> </w:t>
      </w:r>
      <w:r w:rsidRPr="00B35A35">
        <w:rPr>
          <w:rFonts w:ascii="Times New Roman" w:hAnsi="Times New Roman"/>
          <w:sz w:val="28"/>
          <w:szCs w:val="28"/>
        </w:rPr>
        <w:t>без</w:t>
      </w:r>
      <w:r w:rsidR="00280BC1" w:rsidRPr="00B35A35">
        <w:rPr>
          <w:rFonts w:ascii="Times New Roman" w:hAnsi="Times New Roman"/>
          <w:sz w:val="28"/>
          <w:szCs w:val="28"/>
        </w:rPr>
        <w:t xml:space="preserve"> </w:t>
      </w:r>
      <w:r w:rsidRPr="00B35A35">
        <w:rPr>
          <w:rFonts w:ascii="Times New Roman" w:hAnsi="Times New Roman"/>
          <w:sz w:val="28"/>
          <w:szCs w:val="28"/>
        </w:rPr>
        <w:t>проведения</w:t>
      </w:r>
      <w:r w:rsidR="00280BC1" w:rsidRPr="00B35A35">
        <w:rPr>
          <w:rFonts w:ascii="Times New Roman" w:hAnsi="Times New Roman"/>
          <w:sz w:val="28"/>
          <w:szCs w:val="28"/>
        </w:rPr>
        <w:t xml:space="preserve"> </w:t>
      </w:r>
      <w:r w:rsidRPr="00B35A35">
        <w:rPr>
          <w:rFonts w:ascii="Times New Roman" w:hAnsi="Times New Roman"/>
          <w:sz w:val="28"/>
          <w:szCs w:val="28"/>
        </w:rPr>
        <w:t>торгов.</w:t>
      </w:r>
    </w:p>
    <w:p w14:paraId="46E3FEF4" w14:textId="4D2557F9" w:rsidR="009751B2" w:rsidRPr="00B35A35" w:rsidRDefault="009751B2" w:rsidP="009751B2">
      <w:pPr>
        <w:pStyle w:val="a5"/>
        <w:ind w:firstLine="709"/>
        <w:jc w:val="both"/>
        <w:rPr>
          <w:rFonts w:ascii="Times New Roman" w:hAnsi="Times New Roman"/>
          <w:sz w:val="28"/>
          <w:szCs w:val="28"/>
        </w:rPr>
      </w:pPr>
      <w:r w:rsidRPr="00B35A35">
        <w:rPr>
          <w:rFonts w:ascii="Times New Roman" w:hAnsi="Times New Roman"/>
          <w:sz w:val="28"/>
          <w:szCs w:val="28"/>
        </w:rPr>
        <w:lastRenderedPageBreak/>
        <w:t>Внесены</w:t>
      </w:r>
      <w:r w:rsidR="00280BC1" w:rsidRPr="00B35A35">
        <w:rPr>
          <w:rFonts w:ascii="Times New Roman" w:hAnsi="Times New Roman"/>
          <w:sz w:val="28"/>
          <w:szCs w:val="28"/>
        </w:rPr>
        <w:t xml:space="preserve"> </w:t>
      </w:r>
      <w:r w:rsidRPr="00B35A35">
        <w:rPr>
          <w:rFonts w:ascii="Times New Roman" w:hAnsi="Times New Roman"/>
          <w:sz w:val="28"/>
          <w:szCs w:val="28"/>
        </w:rPr>
        <w:t>изменения</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внесении</w:t>
      </w:r>
      <w:r w:rsidR="00280BC1" w:rsidRPr="00B35A35">
        <w:rPr>
          <w:rFonts w:ascii="Times New Roman" w:hAnsi="Times New Roman"/>
          <w:sz w:val="28"/>
          <w:szCs w:val="28"/>
        </w:rPr>
        <w:t xml:space="preserve"> </w:t>
      </w:r>
      <w:r w:rsidRPr="00B35A35">
        <w:rPr>
          <w:rFonts w:ascii="Times New Roman" w:hAnsi="Times New Roman"/>
          <w:sz w:val="28"/>
          <w:szCs w:val="28"/>
        </w:rPr>
        <w:t>изменений</w:t>
      </w:r>
      <w:r w:rsidR="00280BC1" w:rsidRPr="00B35A35">
        <w:rPr>
          <w:rFonts w:ascii="Times New Roman" w:hAnsi="Times New Roman"/>
          <w:sz w:val="28"/>
          <w:szCs w:val="28"/>
        </w:rPr>
        <w:t xml:space="preserve"> </w:t>
      </w:r>
      <w:r w:rsidRPr="00B35A35">
        <w:rPr>
          <w:rFonts w:ascii="Times New Roman" w:hAnsi="Times New Roman"/>
          <w:sz w:val="28"/>
          <w:szCs w:val="28"/>
        </w:rPr>
        <w:t>в</w:t>
      </w:r>
      <w:r w:rsidR="00280BC1" w:rsidRPr="00B35A35">
        <w:rPr>
          <w:rFonts w:ascii="Times New Roman" w:hAnsi="Times New Roman"/>
          <w:sz w:val="28"/>
          <w:szCs w:val="28"/>
        </w:rPr>
        <w:t xml:space="preserve"> </w:t>
      </w:r>
      <w:r w:rsidRPr="00B35A35">
        <w:rPr>
          <w:rFonts w:ascii="Times New Roman" w:hAnsi="Times New Roman"/>
          <w:sz w:val="28"/>
          <w:szCs w:val="28"/>
        </w:rPr>
        <w:t>Закон</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"О</w:t>
      </w:r>
      <w:r w:rsidR="00280BC1" w:rsidRPr="00B35A35">
        <w:rPr>
          <w:rFonts w:ascii="Times New Roman" w:hAnsi="Times New Roman"/>
          <w:sz w:val="28"/>
          <w:szCs w:val="28"/>
        </w:rPr>
        <w:t xml:space="preserve"> </w:t>
      </w:r>
      <w:r w:rsidRPr="00B35A35">
        <w:rPr>
          <w:rFonts w:ascii="Times New Roman" w:hAnsi="Times New Roman"/>
          <w:sz w:val="28"/>
          <w:szCs w:val="28"/>
        </w:rPr>
        <w:t>бюджете</w:t>
      </w:r>
      <w:r w:rsidR="00280BC1" w:rsidRPr="00B35A35">
        <w:rPr>
          <w:rFonts w:ascii="Times New Roman" w:hAnsi="Times New Roman"/>
          <w:sz w:val="28"/>
          <w:szCs w:val="28"/>
        </w:rPr>
        <w:t xml:space="preserve"> </w:t>
      </w:r>
      <w:r w:rsidRPr="00B35A35">
        <w:rPr>
          <w:rFonts w:ascii="Times New Roman" w:hAnsi="Times New Roman"/>
          <w:sz w:val="28"/>
          <w:szCs w:val="28"/>
        </w:rPr>
        <w:t>территориального</w:t>
      </w:r>
      <w:r w:rsidR="00280BC1" w:rsidRPr="00B35A35">
        <w:rPr>
          <w:rFonts w:ascii="Times New Roman" w:hAnsi="Times New Roman"/>
          <w:sz w:val="28"/>
          <w:szCs w:val="28"/>
        </w:rPr>
        <w:t xml:space="preserve"> </w:t>
      </w:r>
      <w:r w:rsidRPr="00B35A35">
        <w:rPr>
          <w:rFonts w:ascii="Times New Roman" w:hAnsi="Times New Roman"/>
          <w:sz w:val="28"/>
          <w:szCs w:val="28"/>
        </w:rPr>
        <w:t>фонда</w:t>
      </w:r>
      <w:r w:rsidR="00280BC1" w:rsidRPr="00B35A35">
        <w:rPr>
          <w:rFonts w:ascii="Times New Roman" w:hAnsi="Times New Roman"/>
          <w:sz w:val="28"/>
          <w:szCs w:val="28"/>
        </w:rPr>
        <w:t xml:space="preserve"> </w:t>
      </w:r>
      <w:r w:rsidRPr="00B35A35">
        <w:rPr>
          <w:rFonts w:ascii="Times New Roman" w:hAnsi="Times New Roman"/>
          <w:sz w:val="28"/>
          <w:szCs w:val="28"/>
        </w:rPr>
        <w:t>обязательного</w:t>
      </w:r>
      <w:r w:rsidR="00280BC1" w:rsidRPr="00B35A35">
        <w:rPr>
          <w:rFonts w:ascii="Times New Roman" w:hAnsi="Times New Roman"/>
          <w:sz w:val="28"/>
          <w:szCs w:val="28"/>
        </w:rPr>
        <w:t xml:space="preserve"> </w:t>
      </w:r>
      <w:r w:rsidRPr="00B35A35">
        <w:rPr>
          <w:rFonts w:ascii="Times New Roman" w:hAnsi="Times New Roman"/>
          <w:sz w:val="28"/>
          <w:szCs w:val="28"/>
        </w:rPr>
        <w:t>медицинского</w:t>
      </w:r>
      <w:r w:rsidR="00280BC1" w:rsidRPr="00B35A35">
        <w:rPr>
          <w:rFonts w:ascii="Times New Roman" w:hAnsi="Times New Roman"/>
          <w:sz w:val="28"/>
          <w:szCs w:val="28"/>
        </w:rPr>
        <w:t xml:space="preserve"> </w:t>
      </w:r>
      <w:r w:rsidRPr="00B35A35">
        <w:rPr>
          <w:rFonts w:ascii="Times New Roman" w:hAnsi="Times New Roman"/>
          <w:sz w:val="28"/>
          <w:szCs w:val="28"/>
        </w:rPr>
        <w:t>страхования</w:t>
      </w:r>
      <w:r w:rsidR="00280BC1" w:rsidRPr="00B35A35">
        <w:rPr>
          <w:rFonts w:ascii="Times New Roman" w:hAnsi="Times New Roman"/>
          <w:sz w:val="28"/>
          <w:szCs w:val="28"/>
        </w:rPr>
        <w:t xml:space="preserve"> </w:t>
      </w:r>
      <w:r w:rsidRPr="00B35A35">
        <w:rPr>
          <w:rFonts w:ascii="Times New Roman" w:hAnsi="Times New Roman"/>
          <w:sz w:val="28"/>
          <w:szCs w:val="28"/>
        </w:rPr>
        <w:t>Республики</w:t>
      </w:r>
      <w:r w:rsidR="00280BC1" w:rsidRPr="00B35A35">
        <w:rPr>
          <w:rFonts w:ascii="Times New Roman" w:hAnsi="Times New Roman"/>
          <w:sz w:val="28"/>
          <w:szCs w:val="28"/>
        </w:rPr>
        <w:t xml:space="preserve"> </w:t>
      </w:r>
      <w:r w:rsidRPr="00B35A35">
        <w:rPr>
          <w:rFonts w:ascii="Times New Roman" w:hAnsi="Times New Roman"/>
          <w:sz w:val="28"/>
          <w:szCs w:val="28"/>
        </w:rPr>
        <w:t>Марий</w:t>
      </w:r>
      <w:r w:rsidR="00280BC1" w:rsidRPr="00B35A35">
        <w:rPr>
          <w:rFonts w:ascii="Times New Roman" w:hAnsi="Times New Roman"/>
          <w:sz w:val="28"/>
          <w:szCs w:val="28"/>
        </w:rPr>
        <w:t xml:space="preserve"> </w:t>
      </w:r>
      <w:r w:rsidRPr="00B35A35">
        <w:rPr>
          <w:rFonts w:ascii="Times New Roman" w:hAnsi="Times New Roman"/>
          <w:sz w:val="28"/>
          <w:szCs w:val="28"/>
        </w:rPr>
        <w:t>Эл</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2020</w:t>
      </w:r>
      <w:r w:rsidR="00280BC1" w:rsidRPr="00B35A35">
        <w:rPr>
          <w:rFonts w:ascii="Times New Roman" w:hAnsi="Times New Roman"/>
          <w:sz w:val="28"/>
          <w:szCs w:val="28"/>
        </w:rPr>
        <w:t xml:space="preserve"> </w:t>
      </w:r>
      <w:r w:rsidRPr="00B35A35">
        <w:rPr>
          <w:rFonts w:ascii="Times New Roman" w:hAnsi="Times New Roman"/>
          <w:sz w:val="28"/>
          <w:szCs w:val="28"/>
        </w:rPr>
        <w:t>год</w:t>
      </w:r>
      <w:r w:rsidR="00280BC1" w:rsidRPr="00B35A35">
        <w:rPr>
          <w:rFonts w:ascii="Times New Roman" w:hAnsi="Times New Roman"/>
          <w:sz w:val="28"/>
          <w:szCs w:val="28"/>
        </w:rPr>
        <w:br/>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на</w:t>
      </w:r>
      <w:r w:rsidR="00280BC1" w:rsidRPr="00B35A35">
        <w:rPr>
          <w:rFonts w:ascii="Times New Roman" w:hAnsi="Times New Roman"/>
          <w:sz w:val="28"/>
          <w:szCs w:val="28"/>
        </w:rPr>
        <w:t xml:space="preserve"> </w:t>
      </w:r>
      <w:r w:rsidRPr="00B35A35">
        <w:rPr>
          <w:rFonts w:ascii="Times New Roman" w:hAnsi="Times New Roman"/>
          <w:sz w:val="28"/>
          <w:szCs w:val="28"/>
        </w:rPr>
        <w:t>плановый</w:t>
      </w:r>
      <w:r w:rsidR="00280BC1" w:rsidRPr="00B35A35">
        <w:rPr>
          <w:rFonts w:ascii="Times New Roman" w:hAnsi="Times New Roman"/>
          <w:sz w:val="28"/>
          <w:szCs w:val="28"/>
        </w:rPr>
        <w:t xml:space="preserve"> </w:t>
      </w:r>
      <w:r w:rsidRPr="00B35A35">
        <w:rPr>
          <w:rFonts w:ascii="Times New Roman" w:hAnsi="Times New Roman"/>
          <w:sz w:val="28"/>
          <w:szCs w:val="28"/>
        </w:rPr>
        <w:t>период</w:t>
      </w:r>
      <w:r w:rsidR="00280BC1" w:rsidRPr="00B35A35">
        <w:rPr>
          <w:rFonts w:ascii="Times New Roman" w:hAnsi="Times New Roman"/>
          <w:sz w:val="28"/>
          <w:szCs w:val="28"/>
        </w:rPr>
        <w:t xml:space="preserve"> </w:t>
      </w:r>
      <w:r w:rsidRPr="00B35A35">
        <w:rPr>
          <w:rFonts w:ascii="Times New Roman" w:hAnsi="Times New Roman"/>
          <w:sz w:val="28"/>
          <w:szCs w:val="28"/>
        </w:rPr>
        <w:t>2021</w:t>
      </w:r>
      <w:r w:rsidR="00280BC1" w:rsidRPr="00B35A35">
        <w:rPr>
          <w:rFonts w:ascii="Times New Roman" w:hAnsi="Times New Roman"/>
          <w:sz w:val="28"/>
          <w:szCs w:val="28"/>
        </w:rPr>
        <w:t xml:space="preserve"> </w:t>
      </w:r>
      <w:r w:rsidRPr="00B35A35">
        <w:rPr>
          <w:rFonts w:ascii="Times New Roman" w:hAnsi="Times New Roman"/>
          <w:sz w:val="28"/>
          <w:szCs w:val="28"/>
        </w:rPr>
        <w:t>и</w:t>
      </w:r>
      <w:r w:rsidR="00280BC1" w:rsidRPr="00B35A35">
        <w:rPr>
          <w:rFonts w:ascii="Times New Roman" w:hAnsi="Times New Roman"/>
          <w:sz w:val="28"/>
          <w:szCs w:val="28"/>
        </w:rPr>
        <w:t xml:space="preserve"> </w:t>
      </w:r>
      <w:r w:rsidRPr="00B35A35">
        <w:rPr>
          <w:rFonts w:ascii="Times New Roman" w:hAnsi="Times New Roman"/>
          <w:sz w:val="28"/>
          <w:szCs w:val="28"/>
        </w:rPr>
        <w:t>2022</w:t>
      </w:r>
      <w:r w:rsidR="00280BC1" w:rsidRPr="00B35A35">
        <w:rPr>
          <w:rFonts w:ascii="Times New Roman" w:hAnsi="Times New Roman"/>
          <w:sz w:val="28"/>
          <w:szCs w:val="28"/>
        </w:rPr>
        <w:t xml:space="preserve"> </w:t>
      </w:r>
      <w:r w:rsidRPr="00B35A35">
        <w:rPr>
          <w:rFonts w:ascii="Times New Roman" w:hAnsi="Times New Roman"/>
          <w:sz w:val="28"/>
          <w:szCs w:val="28"/>
        </w:rPr>
        <w:t>годов".</w:t>
      </w:r>
    </w:p>
    <w:p w14:paraId="33B8A9E3" w14:textId="7A19F1CA" w:rsidR="009751B2" w:rsidRPr="00B35A35" w:rsidRDefault="009751B2" w:rsidP="009751B2">
      <w:pPr>
        <w:spacing w:after="0" w:line="240" w:lineRule="auto"/>
        <w:ind w:firstLine="709"/>
        <w:jc w:val="both"/>
        <w:rPr>
          <w:rFonts w:eastAsia="Times New Roman"/>
          <w:szCs w:val="28"/>
          <w:lang w:eastAsia="ru-RU"/>
        </w:rPr>
      </w:pPr>
      <w:r w:rsidRPr="00B35A35">
        <w:rPr>
          <w:rFonts w:eastAsia="Times New Roman"/>
          <w:szCs w:val="28"/>
          <w:lang w:eastAsia="ru-RU"/>
        </w:rPr>
        <w:t>В</w:t>
      </w:r>
      <w:r w:rsidR="00280BC1" w:rsidRPr="00B35A35">
        <w:rPr>
          <w:rFonts w:eastAsia="Times New Roman"/>
          <w:szCs w:val="28"/>
          <w:lang w:eastAsia="ru-RU"/>
        </w:rPr>
        <w:t xml:space="preserve"> </w:t>
      </w:r>
      <w:r w:rsidRPr="00B35A35">
        <w:rPr>
          <w:rFonts w:eastAsia="Times New Roman"/>
          <w:szCs w:val="28"/>
          <w:lang w:eastAsia="ru-RU"/>
        </w:rPr>
        <w:t>работе</w:t>
      </w:r>
      <w:r w:rsidR="00280BC1" w:rsidRPr="00B35A35">
        <w:rPr>
          <w:rFonts w:eastAsia="Times New Roman"/>
          <w:szCs w:val="28"/>
          <w:lang w:eastAsia="ru-RU"/>
        </w:rPr>
        <w:t xml:space="preserve"> </w:t>
      </w:r>
      <w:r w:rsidRPr="00B35A35">
        <w:rPr>
          <w:rFonts w:eastAsia="Times New Roman"/>
          <w:szCs w:val="28"/>
          <w:lang w:eastAsia="ru-RU"/>
        </w:rPr>
        <w:t>сессий</w:t>
      </w:r>
      <w:r w:rsidR="00280BC1" w:rsidRPr="00B35A35">
        <w:rPr>
          <w:rFonts w:eastAsia="Times New Roman"/>
          <w:szCs w:val="28"/>
          <w:lang w:eastAsia="ru-RU"/>
        </w:rPr>
        <w:t xml:space="preserve"> </w:t>
      </w:r>
      <w:r w:rsidRPr="00B35A35">
        <w:rPr>
          <w:rFonts w:eastAsia="Times New Roman"/>
          <w:szCs w:val="28"/>
          <w:lang w:eastAsia="ru-RU"/>
        </w:rPr>
        <w:t>принимали</w:t>
      </w:r>
      <w:r w:rsidR="00280BC1" w:rsidRPr="00B35A35">
        <w:rPr>
          <w:rFonts w:eastAsia="Times New Roman"/>
          <w:szCs w:val="28"/>
          <w:lang w:eastAsia="ru-RU"/>
        </w:rPr>
        <w:t xml:space="preserve"> </w:t>
      </w:r>
      <w:r w:rsidRPr="00B35A35">
        <w:rPr>
          <w:rFonts w:eastAsia="Times New Roman"/>
          <w:szCs w:val="28"/>
          <w:lang w:eastAsia="ru-RU"/>
        </w:rPr>
        <w:t>участие:</w:t>
      </w:r>
      <w:r w:rsidR="00280BC1" w:rsidRPr="00B35A35">
        <w:rPr>
          <w:rFonts w:eastAsia="Times New Roman"/>
          <w:szCs w:val="28"/>
          <w:lang w:eastAsia="ru-RU"/>
        </w:rPr>
        <w:t xml:space="preserve"> </w:t>
      </w:r>
      <w:r w:rsidRPr="00B35A35">
        <w:rPr>
          <w:rFonts w:eastAsia="Times New Roman"/>
          <w:szCs w:val="28"/>
          <w:lang w:eastAsia="ru-RU"/>
        </w:rPr>
        <w:t>Глава</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Евстифеев</w:t>
      </w:r>
      <w:r w:rsidR="00280BC1" w:rsidRPr="00B35A35">
        <w:rPr>
          <w:rFonts w:eastAsia="Times New Roman"/>
          <w:szCs w:val="28"/>
          <w:lang w:eastAsia="ru-RU"/>
        </w:rPr>
        <w:t xml:space="preserve"> </w:t>
      </w:r>
      <w:r w:rsidRPr="00B35A35">
        <w:rPr>
          <w:rFonts w:eastAsia="Times New Roman"/>
          <w:szCs w:val="28"/>
          <w:lang w:eastAsia="ru-RU"/>
        </w:rPr>
        <w:t>А.А.,</w:t>
      </w:r>
      <w:r w:rsidR="00280BC1" w:rsidRPr="00B35A35">
        <w:rPr>
          <w:rFonts w:eastAsia="Times New Roman"/>
          <w:szCs w:val="28"/>
          <w:lang w:eastAsia="ru-RU"/>
        </w:rPr>
        <w:t xml:space="preserve"> </w:t>
      </w:r>
      <w:r w:rsidRPr="00B35A35">
        <w:rPr>
          <w:rFonts w:eastAsia="Times New Roman"/>
          <w:szCs w:val="28"/>
          <w:lang w:eastAsia="ru-RU"/>
        </w:rPr>
        <w:t>главный</w:t>
      </w:r>
      <w:r w:rsidR="00280BC1" w:rsidRPr="00B35A35">
        <w:rPr>
          <w:rFonts w:eastAsia="Times New Roman"/>
          <w:szCs w:val="28"/>
          <w:lang w:eastAsia="ru-RU"/>
        </w:rPr>
        <w:t xml:space="preserve"> </w:t>
      </w:r>
      <w:r w:rsidRPr="00B35A35">
        <w:rPr>
          <w:rFonts w:eastAsia="Times New Roman"/>
          <w:szCs w:val="28"/>
          <w:lang w:eastAsia="ru-RU"/>
        </w:rPr>
        <w:t>федеральный</w:t>
      </w:r>
      <w:r w:rsidR="00280BC1" w:rsidRPr="00B35A35">
        <w:rPr>
          <w:rFonts w:eastAsia="Times New Roman"/>
          <w:szCs w:val="28"/>
          <w:lang w:eastAsia="ru-RU"/>
        </w:rPr>
        <w:t xml:space="preserve"> </w:t>
      </w:r>
      <w:r w:rsidRPr="00B35A35">
        <w:rPr>
          <w:rFonts w:eastAsia="Times New Roman"/>
          <w:szCs w:val="28"/>
          <w:lang w:eastAsia="ru-RU"/>
        </w:rPr>
        <w:t>инспектор</w:t>
      </w:r>
      <w:r w:rsidR="00280BC1" w:rsidRPr="00B35A35">
        <w:rPr>
          <w:rFonts w:eastAsia="Times New Roman"/>
          <w:szCs w:val="28"/>
          <w:lang w:eastAsia="ru-RU"/>
        </w:rPr>
        <w:t xml:space="preserve"> </w:t>
      </w:r>
      <w:r w:rsidRPr="00B35A35">
        <w:rPr>
          <w:rFonts w:eastAsia="Times New Roman"/>
          <w:szCs w:val="28"/>
          <w:lang w:eastAsia="ru-RU"/>
        </w:rPr>
        <w:t>по</w:t>
      </w:r>
      <w:r w:rsidR="00280BC1" w:rsidRPr="00B35A35">
        <w:rPr>
          <w:rFonts w:eastAsia="Times New Roman"/>
          <w:szCs w:val="28"/>
          <w:lang w:eastAsia="ru-RU"/>
        </w:rPr>
        <w:t xml:space="preserve"> </w:t>
      </w:r>
      <w:r w:rsidRPr="00B35A35">
        <w:rPr>
          <w:rFonts w:eastAsia="Times New Roman"/>
          <w:szCs w:val="28"/>
          <w:lang w:eastAsia="ru-RU"/>
        </w:rPr>
        <w:t>Республике</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члены</w:t>
      </w:r>
      <w:r w:rsidR="00280BC1" w:rsidRPr="00B35A35">
        <w:rPr>
          <w:rFonts w:eastAsia="Times New Roman"/>
          <w:szCs w:val="28"/>
          <w:lang w:eastAsia="ru-RU"/>
        </w:rPr>
        <w:t xml:space="preserve"> </w:t>
      </w:r>
      <w:r w:rsidRPr="00B35A35">
        <w:rPr>
          <w:rFonts w:eastAsia="Times New Roman"/>
          <w:szCs w:val="28"/>
          <w:lang w:eastAsia="ru-RU"/>
        </w:rPr>
        <w:t>Совета</w:t>
      </w:r>
      <w:r w:rsidR="00280BC1" w:rsidRPr="00B35A35">
        <w:rPr>
          <w:rFonts w:eastAsia="Times New Roman"/>
          <w:szCs w:val="28"/>
          <w:lang w:eastAsia="ru-RU"/>
        </w:rPr>
        <w:t xml:space="preserve"> </w:t>
      </w:r>
      <w:r w:rsidRPr="00B35A35">
        <w:rPr>
          <w:rFonts w:eastAsia="Times New Roman"/>
          <w:szCs w:val="28"/>
          <w:lang w:eastAsia="ru-RU"/>
        </w:rPr>
        <w:t>Федерации</w:t>
      </w:r>
      <w:r w:rsidR="00280BC1" w:rsidRPr="00B35A35">
        <w:rPr>
          <w:rFonts w:eastAsia="Times New Roman"/>
          <w:szCs w:val="28"/>
          <w:lang w:eastAsia="ru-RU"/>
        </w:rPr>
        <w:t xml:space="preserve"> </w:t>
      </w:r>
      <w:r w:rsidRPr="00B35A35">
        <w:rPr>
          <w:rFonts w:eastAsia="Times New Roman"/>
          <w:szCs w:val="28"/>
          <w:lang w:eastAsia="ru-RU"/>
        </w:rPr>
        <w:t>Федерального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Российской</w:t>
      </w:r>
      <w:r w:rsidR="00280BC1" w:rsidRPr="00B35A35">
        <w:rPr>
          <w:rFonts w:eastAsia="Times New Roman"/>
          <w:szCs w:val="28"/>
          <w:lang w:eastAsia="ru-RU"/>
        </w:rPr>
        <w:t xml:space="preserve"> </w:t>
      </w:r>
      <w:r w:rsidRPr="00B35A35">
        <w:rPr>
          <w:rFonts w:eastAsia="Times New Roman"/>
          <w:szCs w:val="28"/>
          <w:lang w:eastAsia="ru-RU"/>
        </w:rPr>
        <w:t>Федерации,</w:t>
      </w:r>
      <w:r w:rsidR="00280BC1" w:rsidRPr="00B35A35">
        <w:rPr>
          <w:rFonts w:eastAsia="Times New Roman"/>
          <w:szCs w:val="28"/>
          <w:lang w:eastAsia="ru-RU"/>
        </w:rPr>
        <w:t xml:space="preserve"> </w:t>
      </w:r>
      <w:r w:rsidRPr="00B35A35">
        <w:rPr>
          <w:rFonts w:eastAsia="Times New Roman"/>
          <w:szCs w:val="28"/>
          <w:lang w:eastAsia="ru-RU"/>
        </w:rPr>
        <w:t>депутаты</w:t>
      </w:r>
      <w:r w:rsidR="00280BC1" w:rsidRPr="00B35A35">
        <w:rPr>
          <w:rFonts w:eastAsia="Times New Roman"/>
          <w:szCs w:val="28"/>
          <w:lang w:eastAsia="ru-RU"/>
        </w:rPr>
        <w:t xml:space="preserve"> </w:t>
      </w:r>
      <w:r w:rsidRPr="00B35A35">
        <w:rPr>
          <w:rFonts w:eastAsia="Times New Roman"/>
          <w:szCs w:val="28"/>
          <w:lang w:eastAsia="ru-RU"/>
        </w:rPr>
        <w:t>Государственной</w:t>
      </w:r>
      <w:r w:rsidR="00280BC1" w:rsidRPr="00B35A35">
        <w:rPr>
          <w:rFonts w:eastAsia="Times New Roman"/>
          <w:szCs w:val="28"/>
          <w:lang w:eastAsia="ru-RU"/>
        </w:rPr>
        <w:t xml:space="preserve"> </w:t>
      </w:r>
      <w:r w:rsidRPr="00B35A35">
        <w:rPr>
          <w:rFonts w:eastAsia="Times New Roman"/>
          <w:szCs w:val="28"/>
          <w:lang w:eastAsia="ru-RU"/>
        </w:rPr>
        <w:t>Думы</w:t>
      </w:r>
      <w:r w:rsidR="00280BC1" w:rsidRPr="00B35A35">
        <w:rPr>
          <w:rFonts w:eastAsia="Times New Roman"/>
          <w:szCs w:val="28"/>
          <w:lang w:eastAsia="ru-RU"/>
        </w:rPr>
        <w:t xml:space="preserve"> </w:t>
      </w:r>
      <w:r w:rsidRPr="00B35A35">
        <w:rPr>
          <w:rFonts w:eastAsia="Times New Roman"/>
          <w:szCs w:val="28"/>
          <w:lang w:eastAsia="ru-RU"/>
        </w:rPr>
        <w:t>Федерального</w:t>
      </w:r>
      <w:r w:rsidR="00280BC1" w:rsidRPr="00B35A35">
        <w:rPr>
          <w:rFonts w:eastAsia="Times New Roman"/>
          <w:szCs w:val="28"/>
          <w:lang w:eastAsia="ru-RU"/>
        </w:rPr>
        <w:t xml:space="preserve"> </w:t>
      </w:r>
      <w:r w:rsidRPr="00B35A35">
        <w:rPr>
          <w:rFonts w:eastAsia="Times New Roman"/>
          <w:szCs w:val="28"/>
          <w:lang w:eastAsia="ru-RU"/>
        </w:rPr>
        <w:t>Собрания</w:t>
      </w:r>
      <w:r w:rsidR="00280BC1" w:rsidRPr="00B35A35">
        <w:rPr>
          <w:rFonts w:eastAsia="Times New Roman"/>
          <w:szCs w:val="28"/>
          <w:lang w:eastAsia="ru-RU"/>
        </w:rPr>
        <w:t xml:space="preserve"> </w:t>
      </w:r>
      <w:r w:rsidRPr="00B35A35">
        <w:rPr>
          <w:rFonts w:eastAsia="Times New Roman"/>
          <w:szCs w:val="28"/>
          <w:lang w:eastAsia="ru-RU"/>
        </w:rPr>
        <w:t>Российской</w:t>
      </w:r>
      <w:r w:rsidR="00280BC1" w:rsidRPr="00B35A35">
        <w:rPr>
          <w:rFonts w:eastAsia="Times New Roman"/>
          <w:szCs w:val="28"/>
          <w:lang w:eastAsia="ru-RU"/>
        </w:rPr>
        <w:t xml:space="preserve"> </w:t>
      </w:r>
      <w:r w:rsidRPr="00B35A35">
        <w:rPr>
          <w:rFonts w:eastAsia="Times New Roman"/>
          <w:szCs w:val="28"/>
          <w:lang w:eastAsia="ru-RU"/>
        </w:rPr>
        <w:t>Федерации,</w:t>
      </w:r>
      <w:r w:rsidR="00280BC1" w:rsidRPr="00B35A35">
        <w:rPr>
          <w:rFonts w:eastAsia="Times New Roman"/>
          <w:szCs w:val="28"/>
          <w:lang w:eastAsia="ru-RU"/>
        </w:rPr>
        <w:t xml:space="preserve"> </w:t>
      </w:r>
      <w:r w:rsidRPr="00B35A35">
        <w:rPr>
          <w:rFonts w:eastAsia="Times New Roman"/>
          <w:szCs w:val="28"/>
          <w:lang w:eastAsia="ru-RU"/>
        </w:rPr>
        <w:t>министры,</w:t>
      </w:r>
      <w:r w:rsidR="00280BC1" w:rsidRPr="00B35A35">
        <w:rPr>
          <w:rFonts w:eastAsia="Times New Roman"/>
          <w:szCs w:val="28"/>
          <w:lang w:eastAsia="ru-RU"/>
        </w:rPr>
        <w:t xml:space="preserve"> </w:t>
      </w:r>
      <w:r w:rsidRPr="00B35A35">
        <w:rPr>
          <w:rFonts w:eastAsia="Times New Roman"/>
          <w:szCs w:val="28"/>
          <w:lang w:eastAsia="ru-RU"/>
        </w:rPr>
        <w:t>должностные</w:t>
      </w:r>
      <w:r w:rsidR="00280BC1" w:rsidRPr="00B35A35">
        <w:rPr>
          <w:rFonts w:eastAsia="Times New Roman"/>
          <w:szCs w:val="28"/>
          <w:lang w:eastAsia="ru-RU"/>
        </w:rPr>
        <w:t xml:space="preserve"> </w:t>
      </w:r>
      <w:r w:rsidRPr="00B35A35">
        <w:rPr>
          <w:rFonts w:eastAsia="Times New Roman"/>
          <w:szCs w:val="28"/>
          <w:lang w:eastAsia="ru-RU"/>
        </w:rPr>
        <w:t>лица</w:t>
      </w:r>
      <w:r w:rsidR="00280BC1" w:rsidRPr="00B35A35">
        <w:rPr>
          <w:rFonts w:eastAsia="Times New Roman"/>
          <w:szCs w:val="28"/>
          <w:lang w:eastAsia="ru-RU"/>
        </w:rPr>
        <w:t xml:space="preserve"> </w:t>
      </w:r>
      <w:r w:rsidRPr="00B35A35">
        <w:rPr>
          <w:rFonts w:eastAsia="Times New Roman"/>
          <w:szCs w:val="28"/>
          <w:lang w:eastAsia="ru-RU"/>
        </w:rPr>
        <w:t>Администрации</w:t>
      </w:r>
      <w:r w:rsidR="00280BC1" w:rsidRPr="00B35A35">
        <w:rPr>
          <w:rFonts w:eastAsia="Times New Roman"/>
          <w:szCs w:val="28"/>
          <w:lang w:eastAsia="ru-RU"/>
        </w:rPr>
        <w:t xml:space="preserve"> </w:t>
      </w:r>
      <w:r w:rsidRPr="00B35A35">
        <w:rPr>
          <w:rFonts w:eastAsia="Times New Roman"/>
          <w:szCs w:val="28"/>
          <w:lang w:eastAsia="ru-RU"/>
        </w:rPr>
        <w:t>Главы</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руководители</w:t>
      </w:r>
      <w:r w:rsidR="00280BC1" w:rsidRPr="00B35A35">
        <w:rPr>
          <w:rFonts w:eastAsia="Times New Roman"/>
          <w:szCs w:val="28"/>
          <w:lang w:eastAsia="ru-RU"/>
        </w:rPr>
        <w:t xml:space="preserve"> </w:t>
      </w:r>
      <w:r w:rsidRPr="00B35A35">
        <w:rPr>
          <w:rFonts w:eastAsia="Times New Roman"/>
          <w:szCs w:val="28"/>
          <w:lang w:eastAsia="ru-RU"/>
        </w:rPr>
        <w:t>и</w:t>
      </w:r>
      <w:r w:rsidR="00280BC1" w:rsidRPr="00B35A35">
        <w:rPr>
          <w:rFonts w:eastAsia="Times New Roman"/>
          <w:szCs w:val="28"/>
          <w:lang w:eastAsia="ru-RU"/>
        </w:rPr>
        <w:t xml:space="preserve"> </w:t>
      </w:r>
      <w:r w:rsidRPr="00B35A35">
        <w:rPr>
          <w:rFonts w:eastAsia="Times New Roman"/>
          <w:szCs w:val="28"/>
          <w:lang w:eastAsia="ru-RU"/>
        </w:rPr>
        <w:t>представители</w:t>
      </w:r>
      <w:r w:rsidR="00280BC1" w:rsidRPr="00B35A35">
        <w:rPr>
          <w:rFonts w:eastAsia="Times New Roman"/>
          <w:szCs w:val="28"/>
          <w:lang w:eastAsia="ru-RU"/>
        </w:rPr>
        <w:t xml:space="preserve"> </w:t>
      </w:r>
      <w:r w:rsidRPr="00B35A35">
        <w:rPr>
          <w:rFonts w:eastAsia="Times New Roman"/>
          <w:szCs w:val="28"/>
          <w:lang w:eastAsia="ru-RU"/>
        </w:rPr>
        <w:t>органов</w:t>
      </w:r>
      <w:r w:rsidR="00280BC1" w:rsidRPr="00B35A35">
        <w:rPr>
          <w:rFonts w:eastAsia="Times New Roman"/>
          <w:szCs w:val="28"/>
          <w:lang w:eastAsia="ru-RU"/>
        </w:rPr>
        <w:t xml:space="preserve"> </w:t>
      </w:r>
      <w:r w:rsidRPr="00B35A35">
        <w:rPr>
          <w:rFonts w:eastAsia="Times New Roman"/>
          <w:szCs w:val="28"/>
          <w:lang w:eastAsia="ru-RU"/>
        </w:rPr>
        <w:t>исполнительной</w:t>
      </w:r>
      <w:r w:rsidR="00280BC1" w:rsidRPr="00B35A35">
        <w:rPr>
          <w:rFonts w:eastAsia="Times New Roman"/>
          <w:szCs w:val="28"/>
          <w:lang w:eastAsia="ru-RU"/>
        </w:rPr>
        <w:t xml:space="preserve"> </w:t>
      </w:r>
      <w:r w:rsidRPr="00B35A35">
        <w:rPr>
          <w:rFonts w:eastAsia="Times New Roman"/>
          <w:szCs w:val="28"/>
          <w:lang w:eastAsia="ru-RU"/>
        </w:rPr>
        <w:t>власти,</w:t>
      </w:r>
      <w:r w:rsidR="00280BC1" w:rsidRPr="00B35A35">
        <w:rPr>
          <w:rFonts w:eastAsia="Times New Roman"/>
          <w:szCs w:val="28"/>
          <w:lang w:eastAsia="ru-RU"/>
        </w:rPr>
        <w:t xml:space="preserve"> </w:t>
      </w:r>
      <w:r w:rsidRPr="00B35A35">
        <w:rPr>
          <w:rFonts w:eastAsia="Times New Roman"/>
          <w:szCs w:val="28"/>
          <w:lang w:eastAsia="ru-RU"/>
        </w:rPr>
        <w:t>территориальных</w:t>
      </w:r>
      <w:r w:rsidR="00280BC1" w:rsidRPr="00B35A35">
        <w:rPr>
          <w:rFonts w:eastAsia="Times New Roman"/>
          <w:szCs w:val="28"/>
          <w:lang w:eastAsia="ru-RU"/>
        </w:rPr>
        <w:t xml:space="preserve"> </w:t>
      </w:r>
      <w:r w:rsidRPr="00B35A35">
        <w:rPr>
          <w:rFonts w:eastAsia="Times New Roman"/>
          <w:szCs w:val="28"/>
          <w:lang w:eastAsia="ru-RU"/>
        </w:rPr>
        <w:t>органов</w:t>
      </w:r>
      <w:r w:rsidR="00280BC1" w:rsidRPr="00B35A35">
        <w:rPr>
          <w:rFonts w:eastAsia="Times New Roman"/>
          <w:szCs w:val="28"/>
          <w:lang w:eastAsia="ru-RU"/>
        </w:rPr>
        <w:t xml:space="preserve"> </w:t>
      </w:r>
      <w:r w:rsidRPr="00B35A35">
        <w:rPr>
          <w:rFonts w:eastAsia="Times New Roman"/>
          <w:szCs w:val="28"/>
          <w:lang w:eastAsia="ru-RU"/>
        </w:rPr>
        <w:t>федеральных</w:t>
      </w:r>
      <w:r w:rsidR="00280BC1" w:rsidRPr="00B35A35">
        <w:rPr>
          <w:rFonts w:eastAsia="Times New Roman"/>
          <w:szCs w:val="28"/>
          <w:lang w:eastAsia="ru-RU"/>
        </w:rPr>
        <w:t xml:space="preserve"> </w:t>
      </w:r>
      <w:r w:rsidRPr="00B35A35">
        <w:rPr>
          <w:rFonts w:eastAsia="Times New Roman"/>
          <w:szCs w:val="28"/>
          <w:lang w:eastAsia="ru-RU"/>
        </w:rPr>
        <w:t>органов</w:t>
      </w:r>
      <w:r w:rsidR="00280BC1" w:rsidRPr="00B35A35">
        <w:rPr>
          <w:rFonts w:eastAsia="Times New Roman"/>
          <w:szCs w:val="28"/>
          <w:lang w:eastAsia="ru-RU"/>
        </w:rPr>
        <w:t xml:space="preserve"> </w:t>
      </w:r>
      <w:r w:rsidRPr="00B35A35">
        <w:rPr>
          <w:rFonts w:eastAsia="Times New Roman"/>
          <w:szCs w:val="28"/>
          <w:lang w:eastAsia="ru-RU"/>
        </w:rPr>
        <w:t>государственной</w:t>
      </w:r>
      <w:r w:rsidR="00280BC1" w:rsidRPr="00B35A35">
        <w:rPr>
          <w:rFonts w:eastAsia="Times New Roman"/>
          <w:szCs w:val="28"/>
          <w:lang w:eastAsia="ru-RU"/>
        </w:rPr>
        <w:t xml:space="preserve"> </w:t>
      </w:r>
      <w:r w:rsidRPr="00B35A35">
        <w:rPr>
          <w:rFonts w:eastAsia="Times New Roman"/>
          <w:szCs w:val="28"/>
          <w:lang w:eastAsia="ru-RU"/>
        </w:rPr>
        <w:t>власти,</w:t>
      </w:r>
      <w:r w:rsidR="00280BC1" w:rsidRPr="00B35A35">
        <w:rPr>
          <w:rFonts w:eastAsia="Times New Roman"/>
          <w:szCs w:val="28"/>
          <w:lang w:eastAsia="ru-RU"/>
        </w:rPr>
        <w:t xml:space="preserve"> </w:t>
      </w:r>
      <w:r w:rsidRPr="00B35A35">
        <w:rPr>
          <w:rFonts w:eastAsia="Times New Roman"/>
          <w:szCs w:val="28"/>
          <w:lang w:eastAsia="ru-RU"/>
        </w:rPr>
        <w:t>Центральной</w:t>
      </w:r>
      <w:r w:rsidR="00280BC1" w:rsidRPr="00B35A35">
        <w:rPr>
          <w:rFonts w:eastAsia="Times New Roman"/>
          <w:szCs w:val="28"/>
          <w:lang w:eastAsia="ru-RU"/>
        </w:rPr>
        <w:t xml:space="preserve"> </w:t>
      </w:r>
      <w:r w:rsidRPr="00B35A35">
        <w:rPr>
          <w:rFonts w:eastAsia="Times New Roman"/>
          <w:szCs w:val="28"/>
          <w:lang w:eastAsia="ru-RU"/>
        </w:rPr>
        <w:t>избирательной</w:t>
      </w:r>
      <w:r w:rsidR="00280BC1" w:rsidRPr="00B35A35">
        <w:rPr>
          <w:rFonts w:eastAsia="Times New Roman"/>
          <w:szCs w:val="28"/>
          <w:lang w:eastAsia="ru-RU"/>
        </w:rPr>
        <w:t xml:space="preserve"> </w:t>
      </w:r>
      <w:r w:rsidRPr="00B35A35">
        <w:rPr>
          <w:rFonts w:eastAsia="Times New Roman"/>
          <w:szCs w:val="28"/>
          <w:lang w:eastAsia="ru-RU"/>
        </w:rPr>
        <w:t>комиссии,</w:t>
      </w:r>
      <w:r w:rsidR="00280BC1" w:rsidRPr="00B35A35">
        <w:rPr>
          <w:rFonts w:eastAsia="Times New Roman"/>
          <w:szCs w:val="28"/>
          <w:lang w:eastAsia="ru-RU"/>
        </w:rPr>
        <w:t xml:space="preserve"> </w:t>
      </w:r>
      <w:r w:rsidRPr="00B35A35">
        <w:rPr>
          <w:rFonts w:eastAsia="Times New Roman"/>
          <w:szCs w:val="28"/>
          <w:lang w:eastAsia="ru-RU"/>
        </w:rPr>
        <w:t>Государственной</w:t>
      </w:r>
      <w:r w:rsidR="00280BC1" w:rsidRPr="00B35A35">
        <w:rPr>
          <w:rFonts w:eastAsia="Times New Roman"/>
          <w:szCs w:val="28"/>
          <w:lang w:eastAsia="ru-RU"/>
        </w:rPr>
        <w:t xml:space="preserve"> </w:t>
      </w:r>
      <w:r w:rsidRPr="00B35A35">
        <w:rPr>
          <w:rFonts w:eastAsia="Times New Roman"/>
          <w:szCs w:val="28"/>
          <w:lang w:eastAsia="ru-RU"/>
        </w:rPr>
        <w:t>счетной</w:t>
      </w:r>
      <w:r w:rsidR="00280BC1" w:rsidRPr="00B35A35">
        <w:rPr>
          <w:rFonts w:eastAsia="Times New Roman"/>
          <w:szCs w:val="28"/>
          <w:lang w:eastAsia="ru-RU"/>
        </w:rPr>
        <w:t xml:space="preserve"> </w:t>
      </w:r>
      <w:r w:rsidRPr="00B35A35">
        <w:rPr>
          <w:rFonts w:eastAsia="Times New Roman"/>
          <w:szCs w:val="28"/>
          <w:lang w:eastAsia="ru-RU"/>
        </w:rPr>
        <w:t>палаты,</w:t>
      </w:r>
      <w:r w:rsidR="00280BC1" w:rsidRPr="00B35A35">
        <w:rPr>
          <w:rFonts w:eastAsia="Times New Roman"/>
          <w:szCs w:val="28"/>
          <w:lang w:eastAsia="ru-RU"/>
        </w:rPr>
        <w:t xml:space="preserve"> </w:t>
      </w:r>
      <w:r w:rsidRPr="00B35A35">
        <w:rPr>
          <w:rFonts w:eastAsia="Times New Roman"/>
          <w:szCs w:val="28"/>
          <w:lang w:eastAsia="ru-RU"/>
        </w:rPr>
        <w:t>п</w:t>
      </w:r>
      <w:r w:rsidRPr="00B35A35">
        <w:rPr>
          <w:rFonts w:eastAsia="Times New Roman"/>
          <w:spacing w:val="-4"/>
          <w:szCs w:val="28"/>
          <w:lang w:eastAsia="ru-RU"/>
        </w:rPr>
        <w:t>редседатели</w:t>
      </w:r>
      <w:r w:rsidR="00280BC1" w:rsidRPr="00B35A35">
        <w:rPr>
          <w:rFonts w:eastAsia="Times New Roman"/>
          <w:spacing w:val="-4"/>
          <w:szCs w:val="28"/>
          <w:lang w:eastAsia="ru-RU"/>
        </w:rPr>
        <w:t xml:space="preserve"> </w:t>
      </w:r>
      <w:r w:rsidRPr="00B35A35">
        <w:rPr>
          <w:rFonts w:eastAsia="Times New Roman"/>
          <w:spacing w:val="-4"/>
          <w:szCs w:val="28"/>
          <w:lang w:eastAsia="ru-RU"/>
        </w:rPr>
        <w:t>Конституционного</w:t>
      </w:r>
      <w:r w:rsidR="00280BC1" w:rsidRPr="00B35A35">
        <w:rPr>
          <w:rFonts w:eastAsia="Times New Roman"/>
          <w:spacing w:val="-4"/>
          <w:szCs w:val="28"/>
          <w:lang w:eastAsia="ru-RU"/>
        </w:rPr>
        <w:t xml:space="preserve"> </w:t>
      </w:r>
      <w:r w:rsidRPr="00B35A35">
        <w:rPr>
          <w:rFonts w:eastAsia="Times New Roman"/>
          <w:spacing w:val="-4"/>
          <w:szCs w:val="28"/>
          <w:lang w:eastAsia="ru-RU"/>
        </w:rPr>
        <w:t>и</w:t>
      </w:r>
      <w:r w:rsidR="00280BC1" w:rsidRPr="00B35A35">
        <w:rPr>
          <w:rFonts w:eastAsia="Times New Roman"/>
          <w:spacing w:val="-4"/>
          <w:szCs w:val="28"/>
          <w:lang w:eastAsia="ru-RU"/>
        </w:rPr>
        <w:t xml:space="preserve"> </w:t>
      </w:r>
      <w:r w:rsidRPr="00B35A35">
        <w:rPr>
          <w:rFonts w:eastAsia="Times New Roman"/>
          <w:spacing w:val="-4"/>
          <w:szCs w:val="28"/>
          <w:lang w:eastAsia="ru-RU"/>
        </w:rPr>
        <w:t>Верховного</w:t>
      </w:r>
      <w:r w:rsidR="00280BC1" w:rsidRPr="00B35A35">
        <w:rPr>
          <w:rFonts w:eastAsia="Times New Roman"/>
          <w:spacing w:val="-4"/>
          <w:szCs w:val="28"/>
          <w:lang w:eastAsia="ru-RU"/>
        </w:rPr>
        <w:t xml:space="preserve"> </w:t>
      </w:r>
      <w:r w:rsidRPr="00B35A35">
        <w:rPr>
          <w:rFonts w:eastAsia="Times New Roman"/>
          <w:spacing w:val="-4"/>
          <w:szCs w:val="28"/>
          <w:lang w:eastAsia="ru-RU"/>
        </w:rPr>
        <w:t>судов,</w:t>
      </w:r>
      <w:r w:rsidR="00280BC1" w:rsidRPr="00B35A35">
        <w:rPr>
          <w:rFonts w:eastAsia="Times New Roman"/>
          <w:spacing w:val="-4"/>
          <w:szCs w:val="28"/>
          <w:lang w:eastAsia="ru-RU"/>
        </w:rPr>
        <w:t xml:space="preserve"> </w:t>
      </w:r>
      <w:r w:rsidRPr="00B35A35">
        <w:rPr>
          <w:rFonts w:eastAsia="Times New Roman"/>
          <w:spacing w:val="-4"/>
          <w:szCs w:val="28"/>
          <w:lang w:eastAsia="ru-RU"/>
        </w:rPr>
        <w:t>уполномоченные</w:t>
      </w:r>
      <w:r w:rsidR="00280BC1" w:rsidRPr="00B35A35">
        <w:rPr>
          <w:rFonts w:eastAsia="Times New Roman"/>
          <w:spacing w:val="-4"/>
          <w:szCs w:val="28"/>
          <w:lang w:eastAsia="ru-RU"/>
        </w:rPr>
        <w:t xml:space="preserve"> </w:t>
      </w:r>
      <w:r w:rsidRPr="00B35A35">
        <w:rPr>
          <w:rFonts w:eastAsia="Times New Roman"/>
          <w:spacing w:val="-4"/>
          <w:szCs w:val="28"/>
          <w:lang w:eastAsia="ru-RU"/>
        </w:rPr>
        <w:t>по</w:t>
      </w:r>
      <w:r w:rsidR="00280BC1" w:rsidRPr="00B35A35">
        <w:rPr>
          <w:rFonts w:eastAsia="Times New Roman"/>
          <w:spacing w:val="-4"/>
          <w:szCs w:val="28"/>
          <w:lang w:eastAsia="ru-RU"/>
        </w:rPr>
        <w:t xml:space="preserve"> </w:t>
      </w:r>
      <w:r w:rsidRPr="00B35A35">
        <w:rPr>
          <w:rFonts w:eastAsia="Times New Roman"/>
          <w:spacing w:val="-4"/>
          <w:szCs w:val="28"/>
          <w:lang w:eastAsia="ru-RU"/>
        </w:rPr>
        <w:t>правам</w:t>
      </w:r>
      <w:r w:rsidR="00280BC1" w:rsidRPr="00B35A35">
        <w:rPr>
          <w:rFonts w:eastAsia="Times New Roman"/>
          <w:szCs w:val="28"/>
          <w:lang w:eastAsia="ru-RU"/>
        </w:rPr>
        <w:t xml:space="preserve"> </w:t>
      </w:r>
      <w:r w:rsidRPr="00B35A35">
        <w:rPr>
          <w:rFonts w:eastAsia="Times New Roman"/>
          <w:szCs w:val="28"/>
          <w:lang w:eastAsia="ru-RU"/>
        </w:rPr>
        <w:t>человека</w:t>
      </w:r>
      <w:r w:rsidR="00280BC1" w:rsidRPr="00B35A35">
        <w:rPr>
          <w:rFonts w:eastAsia="Times New Roman"/>
          <w:szCs w:val="28"/>
          <w:lang w:eastAsia="ru-RU"/>
        </w:rPr>
        <w:t xml:space="preserve"> </w:t>
      </w:r>
      <w:r w:rsidRPr="00B35A35">
        <w:rPr>
          <w:rFonts w:eastAsia="Times New Roman"/>
          <w:szCs w:val="28"/>
          <w:lang w:eastAsia="ru-RU"/>
        </w:rPr>
        <w:t>и</w:t>
      </w:r>
      <w:r w:rsidR="00280BC1" w:rsidRPr="00B35A35">
        <w:rPr>
          <w:rFonts w:eastAsia="Times New Roman"/>
          <w:szCs w:val="28"/>
          <w:lang w:eastAsia="ru-RU"/>
        </w:rPr>
        <w:t xml:space="preserve"> </w:t>
      </w:r>
      <w:r w:rsidRPr="00B35A35">
        <w:rPr>
          <w:rFonts w:eastAsia="Times New Roman"/>
          <w:szCs w:val="28"/>
          <w:lang w:eastAsia="ru-RU"/>
        </w:rPr>
        <w:t>по</w:t>
      </w:r>
      <w:r w:rsidR="00280BC1" w:rsidRPr="00B35A35">
        <w:rPr>
          <w:rFonts w:eastAsia="Times New Roman"/>
          <w:szCs w:val="28"/>
          <w:lang w:eastAsia="ru-RU"/>
        </w:rPr>
        <w:t xml:space="preserve"> </w:t>
      </w:r>
      <w:r w:rsidRPr="00B35A35">
        <w:rPr>
          <w:rFonts w:eastAsia="Times New Roman"/>
          <w:szCs w:val="28"/>
          <w:lang w:eastAsia="ru-RU"/>
        </w:rPr>
        <w:t>защите</w:t>
      </w:r>
      <w:r w:rsidR="00280BC1" w:rsidRPr="00B35A35">
        <w:rPr>
          <w:rFonts w:eastAsia="Times New Roman"/>
          <w:szCs w:val="28"/>
          <w:lang w:eastAsia="ru-RU"/>
        </w:rPr>
        <w:t xml:space="preserve"> </w:t>
      </w:r>
      <w:r w:rsidRPr="00B35A35">
        <w:rPr>
          <w:rFonts w:eastAsia="Times New Roman"/>
          <w:szCs w:val="28"/>
          <w:lang w:eastAsia="ru-RU"/>
        </w:rPr>
        <w:t>прав</w:t>
      </w:r>
      <w:r w:rsidR="00280BC1" w:rsidRPr="00B35A35">
        <w:rPr>
          <w:rFonts w:eastAsia="Times New Roman"/>
          <w:szCs w:val="28"/>
          <w:lang w:eastAsia="ru-RU"/>
        </w:rPr>
        <w:t xml:space="preserve"> </w:t>
      </w:r>
      <w:r w:rsidRPr="00B35A35">
        <w:rPr>
          <w:rFonts w:eastAsia="Times New Roman"/>
          <w:szCs w:val="28"/>
          <w:lang w:eastAsia="ru-RU"/>
        </w:rPr>
        <w:t>предпринимателей</w:t>
      </w:r>
      <w:r w:rsidR="00280BC1" w:rsidRPr="00B35A35">
        <w:rPr>
          <w:rFonts w:eastAsia="Times New Roman"/>
          <w:szCs w:val="28"/>
          <w:lang w:eastAsia="ru-RU"/>
        </w:rPr>
        <w:t xml:space="preserve"> </w:t>
      </w:r>
      <w:r w:rsidRPr="00B35A35">
        <w:rPr>
          <w:rFonts w:eastAsia="Times New Roman"/>
          <w:szCs w:val="28"/>
          <w:lang w:eastAsia="ru-RU"/>
        </w:rPr>
        <w:t>в</w:t>
      </w:r>
      <w:r w:rsidR="00280BC1" w:rsidRPr="00B35A35">
        <w:rPr>
          <w:rFonts w:eastAsia="Times New Roman"/>
          <w:szCs w:val="28"/>
          <w:lang w:eastAsia="ru-RU"/>
        </w:rPr>
        <w:t xml:space="preserve"> </w:t>
      </w:r>
      <w:r w:rsidRPr="00B35A35">
        <w:rPr>
          <w:rFonts w:eastAsia="Times New Roman"/>
          <w:szCs w:val="28"/>
          <w:lang w:eastAsia="ru-RU"/>
        </w:rPr>
        <w:t>Республике</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главы</w:t>
      </w:r>
      <w:r w:rsidR="00280BC1" w:rsidRPr="00B35A35">
        <w:rPr>
          <w:rFonts w:eastAsia="Times New Roman"/>
          <w:szCs w:val="28"/>
          <w:lang w:eastAsia="ru-RU"/>
        </w:rPr>
        <w:t xml:space="preserve"> </w:t>
      </w:r>
      <w:r w:rsidRPr="00B35A35">
        <w:rPr>
          <w:rFonts w:eastAsia="Times New Roman"/>
          <w:spacing w:val="-4"/>
          <w:szCs w:val="28"/>
          <w:lang w:eastAsia="ru-RU"/>
        </w:rPr>
        <w:t>муниципальных</w:t>
      </w:r>
      <w:r w:rsidR="00280BC1" w:rsidRPr="00B35A35">
        <w:rPr>
          <w:rFonts w:eastAsia="Times New Roman"/>
          <w:spacing w:val="-4"/>
          <w:szCs w:val="28"/>
          <w:lang w:eastAsia="ru-RU"/>
        </w:rPr>
        <w:t xml:space="preserve"> </w:t>
      </w:r>
      <w:r w:rsidRPr="00B35A35">
        <w:rPr>
          <w:rFonts w:eastAsia="Times New Roman"/>
          <w:spacing w:val="-4"/>
          <w:szCs w:val="28"/>
          <w:lang w:eastAsia="ru-RU"/>
        </w:rPr>
        <w:t>образований</w:t>
      </w:r>
      <w:r w:rsidR="00280BC1" w:rsidRPr="00B35A35">
        <w:rPr>
          <w:rFonts w:eastAsia="Times New Roman"/>
          <w:spacing w:val="-4"/>
          <w:szCs w:val="28"/>
          <w:lang w:eastAsia="ru-RU"/>
        </w:rPr>
        <w:t xml:space="preserve"> </w:t>
      </w:r>
      <w:r w:rsidRPr="00B35A35">
        <w:rPr>
          <w:rFonts w:eastAsia="Times New Roman"/>
          <w:spacing w:val="-4"/>
          <w:szCs w:val="28"/>
          <w:lang w:eastAsia="ru-RU"/>
        </w:rPr>
        <w:t>–</w:t>
      </w:r>
      <w:r w:rsidR="00280BC1" w:rsidRPr="00B35A35">
        <w:rPr>
          <w:rFonts w:eastAsia="Times New Roman"/>
          <w:spacing w:val="-4"/>
          <w:szCs w:val="28"/>
          <w:lang w:eastAsia="ru-RU"/>
        </w:rPr>
        <w:t xml:space="preserve"> </w:t>
      </w:r>
      <w:r w:rsidRPr="00B35A35">
        <w:rPr>
          <w:rFonts w:eastAsia="Times New Roman"/>
          <w:spacing w:val="-4"/>
          <w:szCs w:val="28"/>
          <w:lang w:eastAsia="ru-RU"/>
        </w:rPr>
        <w:t>председатели</w:t>
      </w:r>
      <w:r w:rsidR="00280BC1" w:rsidRPr="00B35A35">
        <w:rPr>
          <w:rFonts w:eastAsia="Times New Roman"/>
          <w:spacing w:val="-4"/>
          <w:szCs w:val="28"/>
          <w:lang w:eastAsia="ru-RU"/>
        </w:rPr>
        <w:t xml:space="preserve"> </w:t>
      </w:r>
      <w:r w:rsidRPr="00B35A35">
        <w:rPr>
          <w:rFonts w:eastAsia="Times New Roman"/>
          <w:spacing w:val="-4"/>
          <w:szCs w:val="28"/>
          <w:lang w:eastAsia="ru-RU"/>
        </w:rPr>
        <w:t>Собраний</w:t>
      </w:r>
      <w:r w:rsidR="00280BC1" w:rsidRPr="00B35A35">
        <w:rPr>
          <w:rFonts w:eastAsia="Times New Roman"/>
          <w:spacing w:val="-4"/>
          <w:szCs w:val="28"/>
          <w:lang w:eastAsia="ru-RU"/>
        </w:rPr>
        <w:t xml:space="preserve"> </w:t>
      </w:r>
      <w:r w:rsidRPr="00B35A35">
        <w:rPr>
          <w:rFonts w:eastAsia="Times New Roman"/>
          <w:spacing w:val="-4"/>
          <w:szCs w:val="28"/>
          <w:lang w:eastAsia="ru-RU"/>
        </w:rPr>
        <w:t>депутатов,</w:t>
      </w:r>
      <w:r w:rsidR="00280BC1" w:rsidRPr="00B35A35">
        <w:rPr>
          <w:rFonts w:eastAsia="Times New Roman"/>
          <w:spacing w:val="-4"/>
          <w:szCs w:val="28"/>
          <w:lang w:eastAsia="ru-RU"/>
        </w:rPr>
        <w:t xml:space="preserve"> </w:t>
      </w:r>
      <w:r w:rsidRPr="00B35A35">
        <w:rPr>
          <w:rFonts w:eastAsia="Times New Roman"/>
          <w:spacing w:val="-4"/>
          <w:szCs w:val="28"/>
          <w:lang w:eastAsia="ru-RU"/>
        </w:rPr>
        <w:t>председатели</w:t>
      </w:r>
      <w:r w:rsidR="00280BC1" w:rsidRPr="00B35A35">
        <w:rPr>
          <w:rFonts w:eastAsia="Times New Roman"/>
          <w:szCs w:val="28"/>
          <w:lang w:eastAsia="ru-RU"/>
        </w:rPr>
        <w:t xml:space="preserve"> </w:t>
      </w:r>
      <w:r w:rsidRPr="00B35A35">
        <w:rPr>
          <w:rFonts w:eastAsia="Times New Roman"/>
          <w:szCs w:val="28"/>
          <w:lang w:eastAsia="ru-RU"/>
        </w:rPr>
        <w:t>организаций</w:t>
      </w:r>
      <w:r w:rsidR="00280BC1" w:rsidRPr="00B35A35">
        <w:rPr>
          <w:rFonts w:eastAsia="Times New Roman"/>
          <w:szCs w:val="28"/>
          <w:lang w:eastAsia="ru-RU"/>
        </w:rPr>
        <w:t xml:space="preserve"> </w:t>
      </w:r>
      <w:r w:rsidRPr="00B35A35">
        <w:rPr>
          <w:rFonts w:eastAsia="Times New Roman"/>
          <w:szCs w:val="28"/>
          <w:lang w:eastAsia="ru-RU"/>
        </w:rPr>
        <w:t>профсоюзов</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члены</w:t>
      </w:r>
      <w:r w:rsidR="00280BC1" w:rsidRPr="00B35A35">
        <w:rPr>
          <w:rFonts w:eastAsia="Times New Roman"/>
          <w:szCs w:val="28"/>
          <w:lang w:eastAsia="ru-RU"/>
        </w:rPr>
        <w:t xml:space="preserve"> </w:t>
      </w:r>
      <w:r w:rsidRPr="00B35A35">
        <w:rPr>
          <w:rFonts w:eastAsia="Times New Roman"/>
          <w:szCs w:val="28"/>
          <w:lang w:eastAsia="ru-RU"/>
        </w:rPr>
        <w:t>Общественной</w:t>
      </w:r>
      <w:r w:rsidR="00280BC1" w:rsidRPr="00B35A35">
        <w:rPr>
          <w:rFonts w:eastAsia="Times New Roman"/>
          <w:szCs w:val="28"/>
          <w:lang w:eastAsia="ru-RU"/>
        </w:rPr>
        <w:t xml:space="preserve"> </w:t>
      </w:r>
      <w:r w:rsidRPr="00B35A35">
        <w:rPr>
          <w:rFonts w:eastAsia="Times New Roman"/>
          <w:szCs w:val="28"/>
          <w:lang w:eastAsia="ru-RU"/>
        </w:rPr>
        <w:t>палаты</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члены</w:t>
      </w:r>
      <w:r w:rsidR="00280BC1" w:rsidRPr="00B35A35">
        <w:rPr>
          <w:rFonts w:eastAsia="Times New Roman"/>
          <w:szCs w:val="28"/>
          <w:lang w:eastAsia="ru-RU"/>
        </w:rPr>
        <w:t xml:space="preserve"> </w:t>
      </w:r>
      <w:r w:rsidRPr="00B35A35">
        <w:rPr>
          <w:rFonts w:eastAsia="Times New Roman"/>
          <w:szCs w:val="28"/>
          <w:lang w:eastAsia="ru-RU"/>
        </w:rPr>
        <w:t>Молодежного</w:t>
      </w:r>
      <w:r w:rsidR="00280BC1" w:rsidRPr="00B35A35">
        <w:rPr>
          <w:rFonts w:eastAsia="Times New Roman"/>
          <w:szCs w:val="28"/>
          <w:lang w:eastAsia="ru-RU"/>
        </w:rPr>
        <w:t xml:space="preserve"> </w:t>
      </w:r>
      <w:r w:rsidRPr="00B35A35">
        <w:rPr>
          <w:rFonts w:eastAsia="Times New Roman"/>
          <w:szCs w:val="28"/>
          <w:lang w:eastAsia="ru-RU"/>
        </w:rPr>
        <w:t>парламента</w:t>
      </w:r>
      <w:r w:rsidR="00280BC1" w:rsidRPr="00B35A35">
        <w:rPr>
          <w:rFonts w:eastAsia="Times New Roman"/>
          <w:szCs w:val="28"/>
          <w:lang w:eastAsia="ru-RU"/>
        </w:rPr>
        <w:t xml:space="preserve"> </w:t>
      </w:r>
      <w:r w:rsidRPr="00B35A35">
        <w:rPr>
          <w:rFonts w:eastAsia="Times New Roman"/>
          <w:szCs w:val="28"/>
          <w:lang w:eastAsia="ru-RU"/>
        </w:rPr>
        <w:t>Республики</w:t>
      </w:r>
      <w:r w:rsidR="00280BC1" w:rsidRPr="00B35A35">
        <w:rPr>
          <w:rFonts w:eastAsia="Times New Roman"/>
          <w:szCs w:val="28"/>
          <w:lang w:eastAsia="ru-RU"/>
        </w:rPr>
        <w:t xml:space="preserve"> </w:t>
      </w:r>
      <w:r w:rsidRPr="00B35A35">
        <w:rPr>
          <w:rFonts w:eastAsia="Times New Roman"/>
          <w:szCs w:val="28"/>
          <w:lang w:eastAsia="ru-RU"/>
        </w:rPr>
        <w:t>Марий</w:t>
      </w:r>
      <w:r w:rsidR="00280BC1" w:rsidRPr="00B35A35">
        <w:rPr>
          <w:rFonts w:eastAsia="Times New Roman"/>
          <w:szCs w:val="28"/>
          <w:lang w:eastAsia="ru-RU"/>
        </w:rPr>
        <w:t xml:space="preserve"> </w:t>
      </w:r>
      <w:r w:rsidRPr="00B35A35">
        <w:rPr>
          <w:rFonts w:eastAsia="Times New Roman"/>
          <w:szCs w:val="28"/>
          <w:lang w:eastAsia="ru-RU"/>
        </w:rPr>
        <w:t>Эл,</w:t>
      </w:r>
      <w:r w:rsidR="00280BC1" w:rsidRPr="00B35A35">
        <w:rPr>
          <w:rFonts w:eastAsia="Times New Roman"/>
          <w:szCs w:val="28"/>
          <w:lang w:eastAsia="ru-RU"/>
        </w:rPr>
        <w:t xml:space="preserve"> </w:t>
      </w:r>
      <w:r w:rsidRPr="00B35A35">
        <w:rPr>
          <w:rFonts w:eastAsia="Times New Roman"/>
          <w:szCs w:val="28"/>
          <w:lang w:eastAsia="ru-RU"/>
        </w:rPr>
        <w:t>представители</w:t>
      </w:r>
      <w:r w:rsidR="00280BC1" w:rsidRPr="00B35A35">
        <w:rPr>
          <w:rFonts w:eastAsia="Times New Roman"/>
          <w:szCs w:val="28"/>
          <w:lang w:eastAsia="ru-RU"/>
        </w:rPr>
        <w:t xml:space="preserve"> </w:t>
      </w:r>
      <w:r w:rsidRPr="00B35A35">
        <w:rPr>
          <w:rFonts w:eastAsia="Times New Roman"/>
          <w:szCs w:val="28"/>
          <w:lang w:eastAsia="ru-RU"/>
        </w:rPr>
        <w:t>средств</w:t>
      </w:r>
      <w:r w:rsidR="00280BC1" w:rsidRPr="00B35A35">
        <w:rPr>
          <w:rFonts w:eastAsia="Times New Roman"/>
          <w:szCs w:val="28"/>
          <w:lang w:eastAsia="ru-RU"/>
        </w:rPr>
        <w:t xml:space="preserve"> </w:t>
      </w:r>
      <w:r w:rsidRPr="00B35A35">
        <w:rPr>
          <w:rFonts w:eastAsia="Times New Roman"/>
          <w:szCs w:val="28"/>
          <w:lang w:eastAsia="ru-RU"/>
        </w:rPr>
        <w:t>массовой</w:t>
      </w:r>
      <w:r w:rsidR="00280BC1" w:rsidRPr="00B35A35">
        <w:rPr>
          <w:rFonts w:eastAsia="Times New Roman"/>
          <w:szCs w:val="28"/>
          <w:lang w:eastAsia="ru-RU"/>
        </w:rPr>
        <w:t xml:space="preserve"> </w:t>
      </w:r>
      <w:r w:rsidRPr="00B35A35">
        <w:rPr>
          <w:rFonts w:eastAsia="Times New Roman"/>
          <w:szCs w:val="28"/>
          <w:lang w:eastAsia="ru-RU"/>
        </w:rPr>
        <w:t>информации.</w:t>
      </w:r>
    </w:p>
    <w:p w14:paraId="4E5A3BBC" w14:textId="30917463" w:rsidR="009751B2" w:rsidRPr="00B35A35" w:rsidRDefault="009751B2" w:rsidP="009751B2">
      <w:pPr>
        <w:pStyle w:val="Default"/>
        <w:tabs>
          <w:tab w:val="left" w:pos="851"/>
        </w:tabs>
        <w:ind w:firstLine="709"/>
        <w:jc w:val="both"/>
        <w:rPr>
          <w:color w:val="auto"/>
          <w:sz w:val="28"/>
          <w:szCs w:val="28"/>
        </w:rPr>
      </w:pPr>
      <w:r w:rsidRPr="00B35A35">
        <w:rPr>
          <w:color w:val="auto"/>
          <w:sz w:val="28"/>
          <w:szCs w:val="28"/>
        </w:rPr>
        <w:t>Информация</w:t>
      </w:r>
      <w:r w:rsidR="00280BC1" w:rsidRPr="00B35A35">
        <w:rPr>
          <w:color w:val="auto"/>
          <w:sz w:val="28"/>
          <w:szCs w:val="28"/>
        </w:rPr>
        <w:t xml:space="preserve"> </w:t>
      </w:r>
      <w:r w:rsidRPr="00B35A35">
        <w:rPr>
          <w:color w:val="auto"/>
          <w:sz w:val="28"/>
          <w:szCs w:val="28"/>
        </w:rPr>
        <w:t>о</w:t>
      </w:r>
      <w:r w:rsidR="00280BC1" w:rsidRPr="00B35A35">
        <w:rPr>
          <w:color w:val="auto"/>
          <w:sz w:val="28"/>
          <w:szCs w:val="28"/>
        </w:rPr>
        <w:t xml:space="preserve"> </w:t>
      </w:r>
      <w:r w:rsidRPr="00B35A35">
        <w:rPr>
          <w:color w:val="auto"/>
          <w:sz w:val="28"/>
          <w:szCs w:val="28"/>
        </w:rPr>
        <w:t>подготовке</w:t>
      </w:r>
      <w:r w:rsidR="00280BC1" w:rsidRPr="00B35A35">
        <w:rPr>
          <w:color w:val="auto"/>
          <w:sz w:val="28"/>
          <w:szCs w:val="28"/>
        </w:rPr>
        <w:t xml:space="preserve"> </w:t>
      </w:r>
      <w:r w:rsidRPr="00B35A35">
        <w:rPr>
          <w:color w:val="auto"/>
          <w:sz w:val="28"/>
          <w:szCs w:val="28"/>
        </w:rPr>
        <w:t>и</w:t>
      </w:r>
      <w:r w:rsidR="00280BC1" w:rsidRPr="00B35A35">
        <w:rPr>
          <w:color w:val="auto"/>
          <w:sz w:val="28"/>
          <w:szCs w:val="28"/>
        </w:rPr>
        <w:t xml:space="preserve"> </w:t>
      </w:r>
      <w:r w:rsidRPr="00B35A35">
        <w:rPr>
          <w:color w:val="auto"/>
          <w:sz w:val="28"/>
          <w:szCs w:val="28"/>
        </w:rPr>
        <w:t>проведении</w:t>
      </w:r>
      <w:r w:rsidR="00280BC1" w:rsidRPr="00B35A35">
        <w:rPr>
          <w:color w:val="auto"/>
          <w:sz w:val="28"/>
          <w:szCs w:val="28"/>
        </w:rPr>
        <w:t xml:space="preserve"> </w:t>
      </w:r>
      <w:r w:rsidRPr="00B35A35">
        <w:rPr>
          <w:color w:val="auto"/>
          <w:sz w:val="28"/>
          <w:szCs w:val="28"/>
        </w:rPr>
        <w:t>сессии</w:t>
      </w:r>
      <w:r w:rsidR="00280BC1" w:rsidRPr="00B35A35">
        <w:rPr>
          <w:color w:val="auto"/>
          <w:sz w:val="28"/>
          <w:szCs w:val="28"/>
        </w:rPr>
        <w:t xml:space="preserve"> </w:t>
      </w:r>
      <w:r w:rsidRPr="00B35A35">
        <w:rPr>
          <w:color w:val="auto"/>
          <w:sz w:val="28"/>
          <w:szCs w:val="28"/>
        </w:rPr>
        <w:t>Государственного</w:t>
      </w:r>
      <w:r w:rsidR="00280BC1" w:rsidRPr="00B35A35">
        <w:rPr>
          <w:color w:val="auto"/>
          <w:sz w:val="28"/>
          <w:szCs w:val="28"/>
        </w:rPr>
        <w:t xml:space="preserve"> </w:t>
      </w:r>
      <w:r w:rsidRPr="00B35A35">
        <w:rPr>
          <w:color w:val="auto"/>
          <w:sz w:val="28"/>
          <w:szCs w:val="28"/>
        </w:rPr>
        <w:t>Собрания</w:t>
      </w:r>
      <w:r w:rsidR="00280BC1" w:rsidRPr="00B35A35">
        <w:rPr>
          <w:color w:val="auto"/>
          <w:sz w:val="28"/>
          <w:szCs w:val="28"/>
        </w:rPr>
        <w:t xml:space="preserve"> </w:t>
      </w:r>
      <w:r w:rsidRPr="00B35A35">
        <w:rPr>
          <w:color w:val="auto"/>
          <w:sz w:val="28"/>
          <w:szCs w:val="28"/>
        </w:rPr>
        <w:t>размещалась</w:t>
      </w:r>
      <w:r w:rsidR="00280BC1" w:rsidRPr="00B35A35">
        <w:rPr>
          <w:color w:val="auto"/>
          <w:sz w:val="28"/>
          <w:szCs w:val="28"/>
        </w:rPr>
        <w:t xml:space="preserve"> </w:t>
      </w:r>
      <w:r w:rsidRPr="00B35A35">
        <w:rPr>
          <w:color w:val="auto"/>
          <w:sz w:val="28"/>
          <w:szCs w:val="28"/>
        </w:rPr>
        <w:t>на</w:t>
      </w:r>
      <w:r w:rsidR="00280BC1" w:rsidRPr="00B35A35">
        <w:rPr>
          <w:color w:val="auto"/>
          <w:sz w:val="28"/>
          <w:szCs w:val="28"/>
        </w:rPr>
        <w:t xml:space="preserve"> </w:t>
      </w:r>
      <w:r w:rsidRPr="00B35A35">
        <w:rPr>
          <w:color w:val="auto"/>
          <w:sz w:val="28"/>
          <w:szCs w:val="28"/>
        </w:rPr>
        <w:t>официальном</w:t>
      </w:r>
      <w:r w:rsidR="00280BC1" w:rsidRPr="00B35A35">
        <w:rPr>
          <w:color w:val="auto"/>
          <w:sz w:val="28"/>
          <w:szCs w:val="28"/>
        </w:rPr>
        <w:t xml:space="preserve"> </w:t>
      </w:r>
      <w:r w:rsidRPr="00B35A35">
        <w:rPr>
          <w:color w:val="auto"/>
          <w:sz w:val="28"/>
          <w:szCs w:val="28"/>
        </w:rPr>
        <w:t>сайте</w:t>
      </w:r>
      <w:r w:rsidR="00280BC1" w:rsidRPr="00B35A35">
        <w:rPr>
          <w:color w:val="auto"/>
          <w:sz w:val="28"/>
          <w:szCs w:val="28"/>
        </w:rPr>
        <w:t xml:space="preserve"> </w:t>
      </w:r>
      <w:r w:rsidRPr="00B35A35">
        <w:rPr>
          <w:color w:val="auto"/>
          <w:sz w:val="28"/>
          <w:szCs w:val="28"/>
        </w:rPr>
        <w:t>Государственного</w:t>
      </w:r>
      <w:r w:rsidR="00280BC1" w:rsidRPr="00B35A35">
        <w:rPr>
          <w:color w:val="auto"/>
          <w:sz w:val="28"/>
          <w:szCs w:val="28"/>
        </w:rPr>
        <w:t xml:space="preserve"> </w:t>
      </w:r>
      <w:r w:rsidRPr="00B35A35">
        <w:rPr>
          <w:color w:val="auto"/>
          <w:sz w:val="28"/>
          <w:szCs w:val="28"/>
        </w:rPr>
        <w:t>Собрания</w:t>
      </w:r>
      <w:r w:rsidR="00280BC1" w:rsidRPr="00B35A35">
        <w:rPr>
          <w:color w:val="auto"/>
          <w:sz w:val="28"/>
          <w:szCs w:val="28"/>
        </w:rPr>
        <w:t xml:space="preserve"> </w:t>
      </w:r>
      <w:r w:rsidRPr="00B35A35">
        <w:rPr>
          <w:color w:val="auto"/>
          <w:sz w:val="28"/>
          <w:szCs w:val="28"/>
        </w:rPr>
        <w:t>Республики</w:t>
      </w:r>
      <w:r w:rsidR="00280BC1" w:rsidRPr="00B35A35">
        <w:rPr>
          <w:color w:val="auto"/>
          <w:sz w:val="28"/>
          <w:szCs w:val="28"/>
        </w:rPr>
        <w:t xml:space="preserve"> </w:t>
      </w:r>
      <w:r w:rsidRPr="00B35A35">
        <w:rPr>
          <w:color w:val="auto"/>
          <w:sz w:val="28"/>
          <w:szCs w:val="28"/>
        </w:rPr>
        <w:t>Марий</w:t>
      </w:r>
      <w:r w:rsidR="00280BC1" w:rsidRPr="00B35A35">
        <w:rPr>
          <w:color w:val="auto"/>
          <w:sz w:val="28"/>
          <w:szCs w:val="28"/>
        </w:rPr>
        <w:t xml:space="preserve"> </w:t>
      </w:r>
      <w:r w:rsidRPr="00B35A35">
        <w:rPr>
          <w:color w:val="auto"/>
          <w:sz w:val="28"/>
          <w:szCs w:val="28"/>
        </w:rPr>
        <w:t>Эл</w:t>
      </w:r>
      <w:r w:rsidR="00280BC1" w:rsidRPr="00B35A35">
        <w:rPr>
          <w:color w:val="auto"/>
          <w:sz w:val="28"/>
          <w:szCs w:val="28"/>
        </w:rPr>
        <w:t xml:space="preserve"> </w:t>
      </w:r>
      <w:r w:rsidRPr="00B35A35">
        <w:rPr>
          <w:color w:val="auto"/>
          <w:sz w:val="28"/>
          <w:szCs w:val="28"/>
        </w:rPr>
        <w:t>в</w:t>
      </w:r>
      <w:r w:rsidR="00280BC1" w:rsidRPr="00B35A35">
        <w:rPr>
          <w:color w:val="auto"/>
          <w:sz w:val="28"/>
          <w:szCs w:val="28"/>
        </w:rPr>
        <w:t xml:space="preserve"> </w:t>
      </w:r>
      <w:r w:rsidRPr="00B35A35">
        <w:rPr>
          <w:color w:val="auto"/>
          <w:sz w:val="28"/>
          <w:szCs w:val="28"/>
        </w:rPr>
        <w:t>информационно</w:t>
      </w:r>
      <w:r w:rsidR="00280BC1" w:rsidRPr="00B35A35">
        <w:rPr>
          <w:color w:val="auto"/>
          <w:sz w:val="28"/>
          <w:szCs w:val="28"/>
        </w:rPr>
        <w:t xml:space="preserve"> </w:t>
      </w:r>
      <w:r w:rsidRPr="00B35A35">
        <w:rPr>
          <w:color w:val="auto"/>
          <w:sz w:val="28"/>
          <w:szCs w:val="28"/>
        </w:rPr>
        <w:t>–</w:t>
      </w:r>
      <w:r w:rsidR="00280BC1" w:rsidRPr="00B35A35">
        <w:rPr>
          <w:color w:val="auto"/>
          <w:sz w:val="28"/>
          <w:szCs w:val="28"/>
        </w:rPr>
        <w:t xml:space="preserve"> </w:t>
      </w:r>
      <w:r w:rsidRPr="00B35A35">
        <w:rPr>
          <w:color w:val="auto"/>
          <w:sz w:val="28"/>
          <w:szCs w:val="28"/>
        </w:rPr>
        <w:t>телекоммуникационной</w:t>
      </w:r>
      <w:r w:rsidR="00280BC1" w:rsidRPr="00B35A35">
        <w:rPr>
          <w:color w:val="auto"/>
          <w:sz w:val="28"/>
          <w:szCs w:val="28"/>
        </w:rPr>
        <w:t xml:space="preserve"> </w:t>
      </w:r>
      <w:r w:rsidRPr="00B35A35">
        <w:rPr>
          <w:color w:val="auto"/>
          <w:sz w:val="28"/>
          <w:szCs w:val="28"/>
        </w:rPr>
        <w:t>сети</w:t>
      </w:r>
      <w:r w:rsidR="00280BC1" w:rsidRPr="00B35A35">
        <w:rPr>
          <w:color w:val="auto"/>
          <w:sz w:val="28"/>
          <w:szCs w:val="28"/>
        </w:rPr>
        <w:t xml:space="preserve"> </w:t>
      </w:r>
      <w:r w:rsidRPr="00B35A35">
        <w:rPr>
          <w:color w:val="auto"/>
          <w:sz w:val="28"/>
          <w:szCs w:val="28"/>
        </w:rPr>
        <w:t>"Интернет"</w:t>
      </w:r>
      <w:r w:rsidR="00280BC1" w:rsidRPr="00B35A35">
        <w:rPr>
          <w:color w:val="auto"/>
          <w:sz w:val="28"/>
          <w:szCs w:val="28"/>
        </w:rPr>
        <w:t xml:space="preserve"> </w:t>
      </w:r>
      <w:r w:rsidRPr="00B35A35">
        <w:rPr>
          <w:color w:val="auto"/>
          <w:sz w:val="28"/>
          <w:szCs w:val="28"/>
        </w:rPr>
        <w:t>и</w:t>
      </w:r>
      <w:r w:rsidR="00280BC1" w:rsidRPr="00B35A35">
        <w:rPr>
          <w:color w:val="auto"/>
          <w:sz w:val="28"/>
          <w:szCs w:val="28"/>
        </w:rPr>
        <w:t xml:space="preserve"> </w:t>
      </w:r>
      <w:r w:rsidRPr="00B35A35">
        <w:rPr>
          <w:color w:val="auto"/>
          <w:sz w:val="28"/>
          <w:szCs w:val="28"/>
        </w:rPr>
        <w:t>освещалась</w:t>
      </w:r>
      <w:r w:rsidR="00280BC1" w:rsidRPr="00B35A35">
        <w:rPr>
          <w:color w:val="auto"/>
          <w:sz w:val="28"/>
          <w:szCs w:val="28"/>
        </w:rPr>
        <w:t xml:space="preserve"> </w:t>
      </w:r>
      <w:r w:rsidRPr="00B35A35">
        <w:rPr>
          <w:color w:val="auto"/>
          <w:sz w:val="28"/>
          <w:szCs w:val="28"/>
        </w:rPr>
        <w:t>республиканскими</w:t>
      </w:r>
      <w:r w:rsidR="00280BC1" w:rsidRPr="00B35A35">
        <w:rPr>
          <w:color w:val="auto"/>
          <w:sz w:val="28"/>
          <w:szCs w:val="28"/>
        </w:rPr>
        <w:t xml:space="preserve"> </w:t>
      </w:r>
      <w:r w:rsidRPr="00B35A35">
        <w:rPr>
          <w:color w:val="auto"/>
          <w:sz w:val="28"/>
          <w:szCs w:val="28"/>
        </w:rPr>
        <w:t>средствами</w:t>
      </w:r>
      <w:r w:rsidR="00280BC1" w:rsidRPr="00B35A35">
        <w:rPr>
          <w:color w:val="auto"/>
          <w:sz w:val="28"/>
          <w:szCs w:val="28"/>
        </w:rPr>
        <w:t xml:space="preserve"> </w:t>
      </w:r>
      <w:r w:rsidRPr="00B35A35">
        <w:rPr>
          <w:color w:val="auto"/>
          <w:sz w:val="28"/>
          <w:szCs w:val="28"/>
        </w:rPr>
        <w:t>массовой</w:t>
      </w:r>
      <w:r w:rsidR="00280BC1" w:rsidRPr="00B35A35">
        <w:rPr>
          <w:color w:val="auto"/>
          <w:sz w:val="28"/>
          <w:szCs w:val="28"/>
        </w:rPr>
        <w:t xml:space="preserve"> </w:t>
      </w:r>
      <w:r w:rsidRPr="00B35A35">
        <w:rPr>
          <w:color w:val="auto"/>
          <w:sz w:val="28"/>
          <w:szCs w:val="28"/>
        </w:rPr>
        <w:t>информации.</w:t>
      </w:r>
    </w:p>
    <w:p w14:paraId="76B28611" w14:textId="20191364" w:rsidR="009751B2" w:rsidRPr="00B35A35" w:rsidRDefault="009751B2" w:rsidP="009751B2">
      <w:pPr>
        <w:spacing w:after="0" w:line="240" w:lineRule="auto"/>
        <w:ind w:firstLine="709"/>
        <w:jc w:val="both"/>
      </w:pPr>
      <w:r w:rsidRPr="00B35A35">
        <w:rPr>
          <w:spacing w:val="-4"/>
        </w:rPr>
        <w:t>Раздел</w:t>
      </w:r>
      <w:r w:rsidR="00280BC1" w:rsidRPr="00B35A35">
        <w:rPr>
          <w:spacing w:val="-4"/>
        </w:rPr>
        <w:t xml:space="preserve"> </w:t>
      </w:r>
      <w:r w:rsidRPr="00B35A35">
        <w:rPr>
          <w:spacing w:val="-4"/>
        </w:rPr>
        <w:t>"Сессионная</w:t>
      </w:r>
      <w:r w:rsidR="00280BC1" w:rsidRPr="00B35A35">
        <w:rPr>
          <w:spacing w:val="-4"/>
        </w:rPr>
        <w:t xml:space="preserve"> </w:t>
      </w:r>
      <w:r w:rsidRPr="00B35A35">
        <w:rPr>
          <w:spacing w:val="-4"/>
        </w:rPr>
        <w:t>деятельность</w:t>
      </w:r>
      <w:r w:rsidR="00280BC1" w:rsidRPr="00B35A35">
        <w:rPr>
          <w:spacing w:val="-4"/>
        </w:rPr>
        <w:t xml:space="preserve"> </w:t>
      </w:r>
      <w:r w:rsidRPr="00B35A35">
        <w:rPr>
          <w:spacing w:val="-4"/>
        </w:rPr>
        <w:t>Государственного</w:t>
      </w:r>
      <w:r w:rsidR="00280BC1" w:rsidRPr="00B35A35">
        <w:rPr>
          <w:spacing w:val="-4"/>
        </w:rPr>
        <w:t xml:space="preserve"> </w:t>
      </w:r>
      <w:r w:rsidRPr="00B35A35">
        <w:rPr>
          <w:spacing w:val="-4"/>
        </w:rPr>
        <w:t>Собрания</w:t>
      </w:r>
      <w:r w:rsidR="00280BC1" w:rsidRPr="00B35A35">
        <w:rPr>
          <w:spacing w:val="-4"/>
        </w:rPr>
        <w:t xml:space="preserve"> </w:t>
      </w:r>
      <w:r w:rsidRPr="00B35A35">
        <w:rPr>
          <w:spacing w:val="-4"/>
        </w:rPr>
        <w:t>Республики</w:t>
      </w:r>
      <w:r w:rsidR="00280BC1" w:rsidRPr="00B35A35">
        <w:t xml:space="preserve"> </w:t>
      </w:r>
      <w:r w:rsidRPr="00B35A35">
        <w:rPr>
          <w:spacing w:val="-4"/>
        </w:rPr>
        <w:t>Марий</w:t>
      </w:r>
      <w:r w:rsidR="00280BC1" w:rsidRPr="00B35A35">
        <w:rPr>
          <w:spacing w:val="-4"/>
        </w:rPr>
        <w:t xml:space="preserve"> </w:t>
      </w:r>
      <w:r w:rsidRPr="00B35A35">
        <w:rPr>
          <w:spacing w:val="-4"/>
        </w:rPr>
        <w:t>Эл</w:t>
      </w:r>
      <w:r w:rsidR="00280BC1" w:rsidRPr="00B35A35">
        <w:rPr>
          <w:spacing w:val="-4"/>
        </w:rPr>
        <w:t xml:space="preserve"> </w:t>
      </w:r>
      <w:r w:rsidRPr="00B35A35">
        <w:rPr>
          <w:spacing w:val="-4"/>
        </w:rPr>
        <w:t>седьмого</w:t>
      </w:r>
      <w:r w:rsidR="00280BC1" w:rsidRPr="00B35A35">
        <w:rPr>
          <w:spacing w:val="-4"/>
        </w:rPr>
        <w:t xml:space="preserve"> </w:t>
      </w:r>
      <w:r w:rsidRPr="00B35A35">
        <w:rPr>
          <w:spacing w:val="-4"/>
        </w:rPr>
        <w:t>созыва"</w:t>
      </w:r>
      <w:r w:rsidR="00280BC1" w:rsidRPr="00B35A35">
        <w:rPr>
          <w:spacing w:val="-4"/>
        </w:rPr>
        <w:t xml:space="preserve"> </w:t>
      </w:r>
      <w:r w:rsidRPr="00B35A35">
        <w:rPr>
          <w:spacing w:val="-4"/>
        </w:rPr>
        <w:t>программ</w:t>
      </w:r>
      <w:r w:rsidR="00280BC1" w:rsidRPr="00B35A35">
        <w:rPr>
          <w:spacing w:val="-4"/>
        </w:rPr>
        <w:t xml:space="preserve"> </w:t>
      </w:r>
      <w:r w:rsidRPr="00B35A35">
        <w:rPr>
          <w:spacing w:val="-4"/>
        </w:rPr>
        <w:t>деятельности</w:t>
      </w:r>
      <w:r w:rsidR="00280BC1" w:rsidRPr="00B35A35">
        <w:rPr>
          <w:spacing w:val="-4"/>
        </w:rPr>
        <w:t xml:space="preserve"> </w:t>
      </w:r>
      <w:r w:rsidRPr="00B35A35">
        <w:rPr>
          <w:spacing w:val="-4"/>
        </w:rPr>
        <w:t>Государственного</w:t>
      </w:r>
      <w:r w:rsidR="00280BC1" w:rsidRPr="00B35A35">
        <w:rPr>
          <w:spacing w:val="-4"/>
        </w:rPr>
        <w:t xml:space="preserve"> </w:t>
      </w:r>
      <w:r w:rsidRPr="00B35A35">
        <w:rPr>
          <w:spacing w:val="-4"/>
        </w:rPr>
        <w:t>Собрания</w:t>
      </w:r>
      <w:r w:rsidR="00280BC1" w:rsidRPr="00B35A35">
        <w:t xml:space="preserve"> </w:t>
      </w:r>
      <w:r w:rsidRPr="00B35A35">
        <w:t>седьмого</w:t>
      </w:r>
      <w:r w:rsidR="00280BC1" w:rsidRPr="00B35A35">
        <w:t xml:space="preserve"> </w:t>
      </w:r>
      <w:r w:rsidRPr="00B35A35">
        <w:t>созыва</w:t>
      </w:r>
      <w:r w:rsidR="00280BC1" w:rsidRPr="00B35A35">
        <w:t xml:space="preserve"> </w:t>
      </w:r>
      <w:r w:rsidRPr="00B35A35">
        <w:t>на</w:t>
      </w:r>
      <w:r w:rsidR="00280BC1" w:rsidRPr="00B35A35">
        <w:t xml:space="preserve"> </w:t>
      </w:r>
      <w:r w:rsidRPr="00B35A35">
        <w:rPr>
          <w:lang w:val="en-US"/>
        </w:rPr>
        <w:t>I</w:t>
      </w:r>
      <w:r w:rsidR="00280BC1" w:rsidRPr="00B35A35">
        <w:t xml:space="preserve"> </w:t>
      </w:r>
      <w:r w:rsidRPr="00B35A35">
        <w:t>и</w:t>
      </w:r>
      <w:r w:rsidR="00280BC1" w:rsidRPr="00B35A35">
        <w:t xml:space="preserve"> </w:t>
      </w:r>
      <w:r w:rsidRPr="00B35A35">
        <w:rPr>
          <w:lang w:val="en-US"/>
        </w:rPr>
        <w:t>II</w:t>
      </w:r>
      <w:r w:rsidR="00280BC1" w:rsidRPr="00B35A35">
        <w:t xml:space="preserve"> </w:t>
      </w:r>
      <w:r w:rsidRPr="00B35A35">
        <w:t>кварталы</w:t>
      </w:r>
      <w:r w:rsidR="00280BC1" w:rsidRPr="00B35A35">
        <w:t xml:space="preserve"> </w:t>
      </w:r>
      <w:r w:rsidRPr="00B35A35">
        <w:t>2020</w:t>
      </w:r>
      <w:r w:rsidR="00280BC1" w:rsidRPr="00B35A35">
        <w:t xml:space="preserve"> </w:t>
      </w:r>
      <w:r w:rsidRPr="00B35A35">
        <w:t>года</w:t>
      </w:r>
      <w:r w:rsidR="00280BC1" w:rsidRPr="00B35A35">
        <w:t xml:space="preserve"> </w:t>
      </w:r>
      <w:r w:rsidRPr="00B35A35">
        <w:t>выполнены</w:t>
      </w:r>
      <w:r w:rsidR="00280BC1" w:rsidRPr="00B35A35">
        <w:t xml:space="preserve"> </w:t>
      </w:r>
      <w:r w:rsidRPr="00B35A35">
        <w:t>в</w:t>
      </w:r>
      <w:r w:rsidR="00280BC1" w:rsidRPr="00B35A35">
        <w:t xml:space="preserve"> </w:t>
      </w:r>
      <w:r w:rsidRPr="00B35A35">
        <w:t>полном</w:t>
      </w:r>
      <w:r w:rsidR="00280BC1" w:rsidRPr="00B35A35">
        <w:t xml:space="preserve"> </w:t>
      </w:r>
      <w:r w:rsidRPr="00B35A35">
        <w:t>объеме.</w:t>
      </w:r>
    </w:p>
    <w:p w14:paraId="39CE3429" w14:textId="77777777" w:rsidR="009751B2" w:rsidRPr="00B35A35" w:rsidRDefault="009751B2" w:rsidP="009751B2">
      <w:pPr>
        <w:pStyle w:val="a5"/>
        <w:ind w:firstLine="709"/>
        <w:jc w:val="both"/>
        <w:rPr>
          <w:rFonts w:ascii="Times New Roman" w:eastAsia="Calibri" w:hAnsi="Times New Roman"/>
          <w:sz w:val="28"/>
          <w:szCs w:val="28"/>
        </w:rPr>
      </w:pPr>
    </w:p>
    <w:p w14:paraId="2C64AB1C" w14:textId="505DC147" w:rsidR="009751B2" w:rsidRPr="00B35A35" w:rsidRDefault="009751B2" w:rsidP="009751B2">
      <w:pPr>
        <w:pStyle w:val="a5"/>
        <w:ind w:firstLine="709"/>
        <w:jc w:val="both"/>
        <w:rPr>
          <w:rFonts w:ascii="Times New Roman" w:eastAsia="Calibri" w:hAnsi="Times New Roman"/>
          <w:sz w:val="28"/>
          <w:szCs w:val="28"/>
        </w:rPr>
      </w:pPr>
    </w:p>
    <w:p w14:paraId="37CC940A" w14:textId="77777777" w:rsidR="00280BC1" w:rsidRPr="00B35A35" w:rsidRDefault="00280BC1" w:rsidP="009751B2">
      <w:pPr>
        <w:pStyle w:val="a5"/>
        <w:ind w:firstLine="709"/>
        <w:jc w:val="both"/>
        <w:rPr>
          <w:rFonts w:ascii="Times New Roman" w:eastAsia="Calibri" w:hAnsi="Times New Roman"/>
          <w:sz w:val="28"/>
          <w:szCs w:val="28"/>
        </w:rPr>
      </w:pPr>
    </w:p>
    <w:p w14:paraId="39A92B43" w14:textId="76F9EB9B" w:rsidR="009751B2" w:rsidRPr="00B35A35" w:rsidRDefault="009751B2" w:rsidP="009751B2">
      <w:pPr>
        <w:pStyle w:val="a0"/>
        <w:numPr>
          <w:ilvl w:val="0"/>
          <w:numId w:val="0"/>
        </w:numPr>
        <w:tabs>
          <w:tab w:val="clear" w:pos="993"/>
        </w:tabs>
        <w:spacing w:after="0" w:line="240" w:lineRule="auto"/>
        <w:ind w:left="4820" w:right="0"/>
        <w:jc w:val="center"/>
        <w:rPr>
          <w:sz w:val="24"/>
          <w:szCs w:val="24"/>
        </w:rPr>
      </w:pPr>
      <w:r w:rsidRPr="00B35A35">
        <w:rPr>
          <w:sz w:val="24"/>
          <w:szCs w:val="24"/>
        </w:rPr>
        <w:t>Организационное</w:t>
      </w:r>
      <w:r w:rsidR="00280BC1" w:rsidRPr="00B35A35">
        <w:rPr>
          <w:sz w:val="24"/>
          <w:szCs w:val="24"/>
        </w:rPr>
        <w:t xml:space="preserve"> </w:t>
      </w:r>
      <w:r w:rsidRPr="00B35A35">
        <w:rPr>
          <w:sz w:val="24"/>
          <w:szCs w:val="24"/>
        </w:rPr>
        <w:t>управление</w:t>
      </w:r>
      <w:r w:rsidR="00280BC1" w:rsidRPr="00B35A35">
        <w:rPr>
          <w:sz w:val="24"/>
          <w:szCs w:val="24"/>
        </w:rPr>
        <w:t xml:space="preserve"> </w:t>
      </w:r>
      <w:r w:rsidRPr="00B35A35">
        <w:rPr>
          <w:sz w:val="24"/>
          <w:szCs w:val="24"/>
        </w:rPr>
        <w:t>Аппарата</w:t>
      </w:r>
      <w:r w:rsidR="00280BC1" w:rsidRPr="00B35A35">
        <w:rPr>
          <w:sz w:val="24"/>
          <w:szCs w:val="24"/>
        </w:rPr>
        <w:t xml:space="preserve"> </w:t>
      </w:r>
      <w:r w:rsidRPr="00B35A35">
        <w:rPr>
          <w:sz w:val="24"/>
          <w:szCs w:val="24"/>
        </w:rPr>
        <w:t>Государственного</w:t>
      </w:r>
      <w:r w:rsidR="00280BC1" w:rsidRPr="00B35A35">
        <w:rPr>
          <w:sz w:val="24"/>
          <w:szCs w:val="24"/>
        </w:rPr>
        <w:t xml:space="preserve"> </w:t>
      </w:r>
      <w:r w:rsidRPr="00B35A35">
        <w:rPr>
          <w:sz w:val="24"/>
          <w:szCs w:val="24"/>
        </w:rPr>
        <w:t>Собрания</w:t>
      </w:r>
    </w:p>
    <w:p w14:paraId="544D29B1" w14:textId="07E57BE0" w:rsidR="00280BC1" w:rsidRPr="00B35A35" w:rsidRDefault="009751B2" w:rsidP="00933FE3">
      <w:pPr>
        <w:pStyle w:val="a0"/>
        <w:numPr>
          <w:ilvl w:val="0"/>
          <w:numId w:val="0"/>
        </w:numPr>
        <w:tabs>
          <w:tab w:val="clear" w:pos="993"/>
        </w:tabs>
        <w:spacing w:after="0" w:line="240" w:lineRule="auto"/>
        <w:ind w:left="4820" w:right="0"/>
        <w:jc w:val="center"/>
        <w:rPr>
          <w:sz w:val="26"/>
          <w:szCs w:val="26"/>
        </w:rPr>
      </w:pPr>
      <w:r w:rsidRPr="00B35A35">
        <w:rPr>
          <w:sz w:val="24"/>
          <w:szCs w:val="24"/>
        </w:rPr>
        <w:t>Республики</w:t>
      </w:r>
      <w:r w:rsidR="00280BC1" w:rsidRPr="00B35A35">
        <w:rPr>
          <w:sz w:val="24"/>
          <w:szCs w:val="24"/>
        </w:rPr>
        <w:t xml:space="preserve"> </w:t>
      </w:r>
      <w:r w:rsidRPr="00B35A35">
        <w:rPr>
          <w:sz w:val="24"/>
          <w:szCs w:val="24"/>
        </w:rPr>
        <w:t>Марий</w:t>
      </w:r>
      <w:r w:rsidR="00280BC1" w:rsidRPr="00B35A35">
        <w:rPr>
          <w:sz w:val="24"/>
          <w:szCs w:val="24"/>
        </w:rPr>
        <w:t xml:space="preserve"> </w:t>
      </w:r>
      <w:r w:rsidRPr="00B35A35">
        <w:rPr>
          <w:sz w:val="24"/>
          <w:szCs w:val="24"/>
        </w:rPr>
        <w:t>Эл</w:t>
      </w:r>
      <w:r w:rsidR="00280BC1" w:rsidRPr="00B35A35">
        <w:rPr>
          <w:sz w:val="26"/>
          <w:szCs w:val="26"/>
        </w:rPr>
        <w:br w:type="page"/>
      </w:r>
    </w:p>
    <w:p w14:paraId="230BCE2F" w14:textId="0074048C" w:rsidR="000C6673" w:rsidRPr="00B35A35" w:rsidRDefault="000C6673" w:rsidP="00933FE3">
      <w:pPr>
        <w:spacing w:after="0" w:line="240" w:lineRule="auto"/>
        <w:jc w:val="center"/>
        <w:rPr>
          <w:b/>
          <w:szCs w:val="28"/>
        </w:rPr>
      </w:pPr>
      <w:r w:rsidRPr="00B35A35">
        <w:rPr>
          <w:b/>
          <w:szCs w:val="28"/>
        </w:rPr>
        <w:lastRenderedPageBreak/>
        <w:t>Сведения о состоянии</w:t>
      </w:r>
      <w:r w:rsidR="00933FE3" w:rsidRPr="00B35A35">
        <w:rPr>
          <w:b/>
          <w:szCs w:val="28"/>
        </w:rPr>
        <w:br/>
      </w:r>
      <w:r w:rsidRPr="00B35A35">
        <w:rPr>
          <w:b/>
          <w:szCs w:val="28"/>
        </w:rPr>
        <w:t>законодательства</w:t>
      </w:r>
      <w:r w:rsidR="00933FE3" w:rsidRPr="00B35A35">
        <w:rPr>
          <w:b/>
          <w:szCs w:val="28"/>
        </w:rPr>
        <w:t xml:space="preserve"> </w:t>
      </w:r>
      <w:r w:rsidRPr="00B35A35">
        <w:rPr>
          <w:b/>
          <w:szCs w:val="28"/>
        </w:rPr>
        <w:t>Республики Марий Эл</w:t>
      </w:r>
    </w:p>
    <w:p w14:paraId="4F15DD4A" w14:textId="77777777" w:rsidR="000C6673" w:rsidRPr="00B35A35" w:rsidRDefault="000C6673" w:rsidP="00933FE3">
      <w:pPr>
        <w:spacing w:after="0" w:line="240" w:lineRule="auto"/>
        <w:rPr>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371"/>
        <w:gridCol w:w="1417"/>
      </w:tblGrid>
      <w:tr w:rsidR="000C6673" w:rsidRPr="00B35A35" w14:paraId="6D6AB898" w14:textId="77777777" w:rsidTr="00933FE3">
        <w:tc>
          <w:tcPr>
            <w:tcW w:w="738" w:type="dxa"/>
          </w:tcPr>
          <w:p w14:paraId="14D72EEF" w14:textId="77777777" w:rsidR="000C6673" w:rsidRPr="00B35A35" w:rsidRDefault="000C6673" w:rsidP="00933FE3">
            <w:pPr>
              <w:spacing w:after="0" w:line="240" w:lineRule="auto"/>
              <w:jc w:val="center"/>
              <w:rPr>
                <w:szCs w:val="28"/>
              </w:rPr>
            </w:pPr>
            <w:r w:rsidRPr="00B35A35">
              <w:rPr>
                <w:szCs w:val="28"/>
              </w:rPr>
              <w:t>1.</w:t>
            </w:r>
          </w:p>
        </w:tc>
        <w:tc>
          <w:tcPr>
            <w:tcW w:w="7371" w:type="dxa"/>
          </w:tcPr>
          <w:p w14:paraId="1E305281" w14:textId="77777777" w:rsidR="000C6673" w:rsidRPr="00B35A35" w:rsidRDefault="000C6673" w:rsidP="00933FE3">
            <w:pPr>
              <w:spacing w:after="0" w:line="240" w:lineRule="auto"/>
              <w:rPr>
                <w:szCs w:val="28"/>
              </w:rPr>
            </w:pPr>
            <w:r w:rsidRPr="00B35A35">
              <w:rPr>
                <w:szCs w:val="28"/>
              </w:rPr>
              <w:t>Количество принятых новых законов</w:t>
            </w:r>
          </w:p>
          <w:p w14:paraId="3ED9E3DF" w14:textId="77777777" w:rsidR="000C6673" w:rsidRPr="00B35A35" w:rsidRDefault="000C6673" w:rsidP="00933FE3">
            <w:pPr>
              <w:spacing w:after="0" w:line="240" w:lineRule="auto"/>
              <w:rPr>
                <w:szCs w:val="28"/>
              </w:rPr>
            </w:pPr>
          </w:p>
        </w:tc>
        <w:tc>
          <w:tcPr>
            <w:tcW w:w="1417" w:type="dxa"/>
          </w:tcPr>
          <w:p w14:paraId="4807C704" w14:textId="77777777" w:rsidR="000C6673" w:rsidRPr="00B35A35" w:rsidRDefault="000C6673" w:rsidP="00933FE3">
            <w:pPr>
              <w:spacing w:after="0" w:line="240" w:lineRule="auto"/>
              <w:jc w:val="center"/>
              <w:rPr>
                <w:b/>
                <w:szCs w:val="28"/>
                <w:vertAlign w:val="superscript"/>
              </w:rPr>
            </w:pPr>
            <w:r w:rsidRPr="00B35A35">
              <w:rPr>
                <w:b/>
                <w:szCs w:val="28"/>
              </w:rPr>
              <w:t>1</w:t>
            </w:r>
          </w:p>
        </w:tc>
      </w:tr>
      <w:tr w:rsidR="000C6673" w:rsidRPr="00B35A35" w14:paraId="1FA2FB07" w14:textId="77777777" w:rsidTr="00933FE3">
        <w:tc>
          <w:tcPr>
            <w:tcW w:w="738" w:type="dxa"/>
          </w:tcPr>
          <w:p w14:paraId="32389EBF" w14:textId="77777777" w:rsidR="000C6673" w:rsidRPr="00B35A35" w:rsidRDefault="000C6673" w:rsidP="00933FE3">
            <w:pPr>
              <w:spacing w:after="0" w:line="240" w:lineRule="auto"/>
              <w:jc w:val="center"/>
              <w:rPr>
                <w:szCs w:val="28"/>
              </w:rPr>
            </w:pPr>
            <w:r w:rsidRPr="00B35A35">
              <w:rPr>
                <w:szCs w:val="28"/>
              </w:rPr>
              <w:t>2.</w:t>
            </w:r>
          </w:p>
        </w:tc>
        <w:tc>
          <w:tcPr>
            <w:tcW w:w="7371" w:type="dxa"/>
          </w:tcPr>
          <w:p w14:paraId="1635DADA" w14:textId="2B199B9D" w:rsidR="00933FE3" w:rsidRPr="00B35A35" w:rsidRDefault="000C6673" w:rsidP="00933FE3">
            <w:pPr>
              <w:spacing w:after="0" w:line="240" w:lineRule="auto"/>
              <w:rPr>
                <w:szCs w:val="28"/>
              </w:rPr>
            </w:pPr>
            <w:r w:rsidRPr="00B35A35">
              <w:rPr>
                <w:szCs w:val="28"/>
              </w:rPr>
              <w:t>Количество законов о внесении изменений</w:t>
            </w:r>
            <w:r w:rsidR="00933FE3" w:rsidRPr="00B35A35">
              <w:rPr>
                <w:szCs w:val="28"/>
              </w:rPr>
              <w:t xml:space="preserve"> </w:t>
            </w:r>
            <w:r w:rsidRPr="00B35A35">
              <w:rPr>
                <w:szCs w:val="28"/>
              </w:rPr>
              <w:t>в действующие законы</w:t>
            </w:r>
          </w:p>
          <w:p w14:paraId="3F1C7B65" w14:textId="53A5AEF5" w:rsidR="000C6673" w:rsidRPr="00B35A35" w:rsidRDefault="000C6673" w:rsidP="00933FE3">
            <w:pPr>
              <w:spacing w:after="0" w:line="240" w:lineRule="auto"/>
              <w:rPr>
                <w:szCs w:val="28"/>
              </w:rPr>
            </w:pPr>
            <w:r w:rsidRPr="00B35A35">
              <w:rPr>
                <w:szCs w:val="28"/>
              </w:rPr>
              <w:t>из них:</w:t>
            </w:r>
          </w:p>
          <w:p w14:paraId="42B6BAAB" w14:textId="77777777" w:rsidR="000C6673" w:rsidRPr="00B35A35" w:rsidRDefault="000C6673" w:rsidP="00933FE3">
            <w:pPr>
              <w:spacing w:after="0" w:line="240" w:lineRule="auto"/>
              <w:rPr>
                <w:szCs w:val="28"/>
              </w:rPr>
            </w:pPr>
            <w:r w:rsidRPr="00B35A35">
              <w:rPr>
                <w:szCs w:val="28"/>
              </w:rPr>
              <w:t>количество законов, в которые внесены изменения</w:t>
            </w:r>
          </w:p>
          <w:p w14:paraId="7723F7F4" w14:textId="77777777" w:rsidR="000C6673" w:rsidRPr="00B35A35" w:rsidRDefault="000C6673" w:rsidP="00933FE3">
            <w:pPr>
              <w:spacing w:after="0" w:line="240" w:lineRule="auto"/>
              <w:rPr>
                <w:szCs w:val="28"/>
              </w:rPr>
            </w:pPr>
          </w:p>
        </w:tc>
        <w:tc>
          <w:tcPr>
            <w:tcW w:w="1417" w:type="dxa"/>
          </w:tcPr>
          <w:p w14:paraId="39EC3092" w14:textId="77777777" w:rsidR="000C6673" w:rsidRPr="00B35A35" w:rsidRDefault="000C6673" w:rsidP="00933FE3">
            <w:pPr>
              <w:spacing w:after="0" w:line="240" w:lineRule="auto"/>
              <w:jc w:val="center"/>
              <w:rPr>
                <w:szCs w:val="28"/>
              </w:rPr>
            </w:pPr>
          </w:p>
          <w:p w14:paraId="35101E4B" w14:textId="77777777" w:rsidR="000C6673" w:rsidRPr="00B35A35" w:rsidRDefault="000C6673" w:rsidP="00933FE3">
            <w:pPr>
              <w:spacing w:after="0" w:line="240" w:lineRule="auto"/>
              <w:jc w:val="center"/>
              <w:rPr>
                <w:szCs w:val="28"/>
              </w:rPr>
            </w:pPr>
            <w:r w:rsidRPr="00B35A35">
              <w:rPr>
                <w:szCs w:val="28"/>
              </w:rPr>
              <w:t>11</w:t>
            </w:r>
          </w:p>
          <w:p w14:paraId="73D7D6E6" w14:textId="77777777" w:rsidR="000C6673" w:rsidRPr="00B35A35" w:rsidRDefault="000C6673" w:rsidP="00933FE3">
            <w:pPr>
              <w:spacing w:after="0" w:line="240" w:lineRule="auto"/>
              <w:jc w:val="center"/>
              <w:rPr>
                <w:szCs w:val="28"/>
              </w:rPr>
            </w:pPr>
          </w:p>
          <w:p w14:paraId="3A5C37EE" w14:textId="77777777" w:rsidR="000C6673" w:rsidRPr="00B35A35" w:rsidRDefault="000C6673" w:rsidP="00933FE3">
            <w:pPr>
              <w:spacing w:after="0" w:line="240" w:lineRule="auto"/>
              <w:jc w:val="center"/>
              <w:rPr>
                <w:b/>
                <w:szCs w:val="28"/>
              </w:rPr>
            </w:pPr>
            <w:r w:rsidRPr="00B35A35">
              <w:rPr>
                <w:b/>
                <w:szCs w:val="28"/>
              </w:rPr>
              <w:t>14</w:t>
            </w:r>
          </w:p>
          <w:p w14:paraId="7EDA8165" w14:textId="77777777" w:rsidR="000C6673" w:rsidRPr="00B35A35" w:rsidRDefault="000C6673" w:rsidP="00933FE3">
            <w:pPr>
              <w:spacing w:after="0" w:line="240" w:lineRule="auto"/>
              <w:jc w:val="center"/>
              <w:rPr>
                <w:szCs w:val="28"/>
                <w:vertAlign w:val="superscript"/>
              </w:rPr>
            </w:pPr>
          </w:p>
        </w:tc>
      </w:tr>
      <w:tr w:rsidR="000C6673" w:rsidRPr="00B35A35" w14:paraId="191FB9D5" w14:textId="77777777" w:rsidTr="00933FE3">
        <w:tc>
          <w:tcPr>
            <w:tcW w:w="738" w:type="dxa"/>
          </w:tcPr>
          <w:p w14:paraId="4A84EE6B" w14:textId="77777777" w:rsidR="000C6673" w:rsidRPr="00B35A35" w:rsidRDefault="000C6673" w:rsidP="00933FE3">
            <w:pPr>
              <w:spacing w:after="0" w:line="240" w:lineRule="auto"/>
              <w:jc w:val="center"/>
              <w:rPr>
                <w:szCs w:val="28"/>
              </w:rPr>
            </w:pPr>
            <w:r w:rsidRPr="00B35A35">
              <w:rPr>
                <w:szCs w:val="28"/>
              </w:rPr>
              <w:t>3.</w:t>
            </w:r>
          </w:p>
        </w:tc>
        <w:tc>
          <w:tcPr>
            <w:tcW w:w="7371" w:type="dxa"/>
          </w:tcPr>
          <w:p w14:paraId="68BB6585" w14:textId="77777777" w:rsidR="000C6673" w:rsidRPr="00B35A35" w:rsidRDefault="000C6673" w:rsidP="00933FE3">
            <w:pPr>
              <w:spacing w:after="0" w:line="240" w:lineRule="auto"/>
              <w:rPr>
                <w:szCs w:val="28"/>
              </w:rPr>
            </w:pPr>
            <w:r w:rsidRPr="00B35A35">
              <w:rPr>
                <w:szCs w:val="28"/>
              </w:rPr>
              <w:t>Количество законов признанных утратившими силу</w:t>
            </w:r>
          </w:p>
          <w:p w14:paraId="783299AC" w14:textId="77777777" w:rsidR="000C6673" w:rsidRPr="00B35A35" w:rsidRDefault="000C6673" w:rsidP="00933FE3">
            <w:pPr>
              <w:spacing w:after="0" w:line="240" w:lineRule="auto"/>
              <w:rPr>
                <w:szCs w:val="28"/>
              </w:rPr>
            </w:pPr>
          </w:p>
        </w:tc>
        <w:tc>
          <w:tcPr>
            <w:tcW w:w="1417" w:type="dxa"/>
          </w:tcPr>
          <w:p w14:paraId="483E4D13" w14:textId="77777777" w:rsidR="000C6673" w:rsidRPr="00B35A35" w:rsidRDefault="000C6673" w:rsidP="00933FE3">
            <w:pPr>
              <w:spacing w:after="0" w:line="240" w:lineRule="auto"/>
              <w:jc w:val="center"/>
              <w:rPr>
                <w:szCs w:val="28"/>
                <w:vertAlign w:val="superscript"/>
              </w:rPr>
            </w:pPr>
            <w:r w:rsidRPr="00B35A35">
              <w:rPr>
                <w:b/>
                <w:szCs w:val="28"/>
              </w:rPr>
              <w:t>-</w:t>
            </w:r>
          </w:p>
        </w:tc>
      </w:tr>
      <w:tr w:rsidR="000C6673" w:rsidRPr="00B35A35" w14:paraId="22ACBB0E" w14:textId="77777777" w:rsidTr="00933FE3">
        <w:tc>
          <w:tcPr>
            <w:tcW w:w="738" w:type="dxa"/>
          </w:tcPr>
          <w:p w14:paraId="7128D161" w14:textId="77777777" w:rsidR="000C6673" w:rsidRPr="00B35A35" w:rsidRDefault="000C6673" w:rsidP="00933FE3">
            <w:pPr>
              <w:spacing w:after="0" w:line="240" w:lineRule="auto"/>
              <w:jc w:val="center"/>
              <w:rPr>
                <w:szCs w:val="28"/>
              </w:rPr>
            </w:pPr>
            <w:r w:rsidRPr="00B35A35">
              <w:rPr>
                <w:szCs w:val="28"/>
              </w:rPr>
              <w:t>4.</w:t>
            </w:r>
          </w:p>
        </w:tc>
        <w:tc>
          <w:tcPr>
            <w:tcW w:w="7371" w:type="dxa"/>
          </w:tcPr>
          <w:p w14:paraId="739CEC81" w14:textId="45147FF1" w:rsidR="000C6673" w:rsidRPr="00B35A35" w:rsidRDefault="000C6673" w:rsidP="00933FE3">
            <w:pPr>
              <w:spacing w:after="0" w:line="240" w:lineRule="auto"/>
              <w:rPr>
                <w:szCs w:val="28"/>
              </w:rPr>
            </w:pPr>
            <w:r w:rsidRPr="00B35A35">
              <w:rPr>
                <w:szCs w:val="28"/>
              </w:rPr>
              <w:t>Количество принятых законов</w:t>
            </w:r>
            <w:r w:rsidR="00933FE3" w:rsidRPr="00B35A35">
              <w:rPr>
                <w:szCs w:val="28"/>
              </w:rPr>
              <w:t xml:space="preserve"> </w:t>
            </w:r>
            <w:r w:rsidRPr="00B35A35">
              <w:rPr>
                <w:szCs w:val="28"/>
              </w:rPr>
              <w:t xml:space="preserve">за </w:t>
            </w:r>
            <w:r w:rsidRPr="00B35A35">
              <w:rPr>
                <w:szCs w:val="28"/>
                <w:lang w:val="en-US"/>
              </w:rPr>
              <w:t>I</w:t>
            </w:r>
            <w:r w:rsidRPr="00B35A35">
              <w:rPr>
                <w:szCs w:val="28"/>
              </w:rPr>
              <w:t xml:space="preserve"> полугодие 2020 года</w:t>
            </w:r>
          </w:p>
          <w:p w14:paraId="662A000E" w14:textId="77777777" w:rsidR="000C6673" w:rsidRPr="00B35A35" w:rsidRDefault="000C6673" w:rsidP="00933FE3">
            <w:pPr>
              <w:spacing w:after="0" w:line="240" w:lineRule="auto"/>
              <w:rPr>
                <w:szCs w:val="28"/>
              </w:rPr>
            </w:pPr>
          </w:p>
        </w:tc>
        <w:tc>
          <w:tcPr>
            <w:tcW w:w="1417" w:type="dxa"/>
          </w:tcPr>
          <w:p w14:paraId="63B49B0A" w14:textId="77777777" w:rsidR="000C6673" w:rsidRPr="00B35A35" w:rsidRDefault="000C6673" w:rsidP="00933FE3">
            <w:pPr>
              <w:spacing w:after="0" w:line="240" w:lineRule="auto"/>
              <w:jc w:val="center"/>
              <w:rPr>
                <w:szCs w:val="28"/>
              </w:rPr>
            </w:pPr>
            <w:r w:rsidRPr="00B35A35">
              <w:rPr>
                <w:szCs w:val="28"/>
              </w:rPr>
              <w:t>12</w:t>
            </w:r>
          </w:p>
        </w:tc>
      </w:tr>
      <w:tr w:rsidR="000C6673" w:rsidRPr="00B35A35" w14:paraId="1A63422B" w14:textId="77777777" w:rsidTr="00933FE3">
        <w:tc>
          <w:tcPr>
            <w:tcW w:w="738" w:type="dxa"/>
          </w:tcPr>
          <w:p w14:paraId="5790DB8E" w14:textId="77777777" w:rsidR="000C6673" w:rsidRPr="00B35A35" w:rsidRDefault="000C6673" w:rsidP="00933FE3">
            <w:pPr>
              <w:spacing w:after="0" w:line="240" w:lineRule="auto"/>
              <w:jc w:val="center"/>
              <w:rPr>
                <w:szCs w:val="28"/>
              </w:rPr>
            </w:pPr>
            <w:r w:rsidRPr="00B35A35">
              <w:rPr>
                <w:szCs w:val="28"/>
              </w:rPr>
              <w:t>5.</w:t>
            </w:r>
          </w:p>
        </w:tc>
        <w:tc>
          <w:tcPr>
            <w:tcW w:w="7371" w:type="dxa"/>
          </w:tcPr>
          <w:p w14:paraId="6B43BDC3" w14:textId="2233DB00" w:rsidR="000C6673" w:rsidRPr="00B35A35" w:rsidRDefault="000C6673" w:rsidP="00933FE3">
            <w:pPr>
              <w:spacing w:after="0" w:line="240" w:lineRule="auto"/>
              <w:rPr>
                <w:szCs w:val="28"/>
              </w:rPr>
            </w:pPr>
            <w:r w:rsidRPr="00B35A35">
              <w:rPr>
                <w:szCs w:val="28"/>
              </w:rPr>
              <w:t>Общее количество республиканских законов, прошедших рассмотрение в</w:t>
            </w:r>
            <w:r w:rsidR="00933FE3" w:rsidRPr="00B35A35">
              <w:rPr>
                <w:szCs w:val="28"/>
              </w:rPr>
              <w:t xml:space="preserve"> </w:t>
            </w:r>
            <w:r w:rsidRPr="00B35A35">
              <w:rPr>
                <w:szCs w:val="28"/>
              </w:rPr>
              <w:t>Государственном Собрании Республики Марий Эл</w:t>
            </w:r>
          </w:p>
          <w:p w14:paraId="20D3C040" w14:textId="77777777" w:rsidR="000C6673" w:rsidRPr="00B35A35" w:rsidRDefault="000C6673" w:rsidP="00933FE3">
            <w:pPr>
              <w:spacing w:after="0" w:line="240" w:lineRule="auto"/>
              <w:rPr>
                <w:szCs w:val="28"/>
              </w:rPr>
            </w:pPr>
          </w:p>
        </w:tc>
        <w:tc>
          <w:tcPr>
            <w:tcW w:w="1417" w:type="dxa"/>
          </w:tcPr>
          <w:p w14:paraId="0688F285" w14:textId="3A6546AC" w:rsidR="000C6673" w:rsidRPr="00B35A35" w:rsidRDefault="000C6673" w:rsidP="00933FE3">
            <w:pPr>
              <w:spacing w:after="0" w:line="240" w:lineRule="auto"/>
              <w:jc w:val="center"/>
              <w:rPr>
                <w:szCs w:val="28"/>
              </w:rPr>
            </w:pPr>
          </w:p>
          <w:p w14:paraId="5A550CC0" w14:textId="77777777" w:rsidR="00933FE3" w:rsidRPr="00B35A35" w:rsidRDefault="00933FE3" w:rsidP="00933FE3">
            <w:pPr>
              <w:spacing w:after="0" w:line="240" w:lineRule="auto"/>
              <w:jc w:val="center"/>
              <w:rPr>
                <w:szCs w:val="28"/>
              </w:rPr>
            </w:pPr>
          </w:p>
          <w:p w14:paraId="4ECC9B01" w14:textId="77777777" w:rsidR="000C6673" w:rsidRPr="00B35A35" w:rsidRDefault="000C6673" w:rsidP="00933FE3">
            <w:pPr>
              <w:spacing w:after="0" w:line="240" w:lineRule="auto"/>
              <w:jc w:val="center"/>
              <w:rPr>
                <w:b/>
                <w:szCs w:val="28"/>
              </w:rPr>
            </w:pPr>
            <w:r w:rsidRPr="00B35A35">
              <w:rPr>
                <w:b/>
                <w:szCs w:val="28"/>
              </w:rPr>
              <w:t>15</w:t>
            </w:r>
          </w:p>
        </w:tc>
      </w:tr>
    </w:tbl>
    <w:p w14:paraId="6CEE2610" w14:textId="77777777" w:rsidR="000C6673" w:rsidRPr="00B35A35" w:rsidRDefault="000C6673" w:rsidP="00933FE3">
      <w:pPr>
        <w:spacing w:after="0" w:line="240" w:lineRule="auto"/>
        <w:jc w:val="center"/>
      </w:pPr>
    </w:p>
    <w:p w14:paraId="073727BB" w14:textId="77777777" w:rsidR="000C6673" w:rsidRPr="00B35A35" w:rsidRDefault="000C6673" w:rsidP="00933FE3">
      <w:pPr>
        <w:spacing w:after="0" w:line="240" w:lineRule="auto"/>
        <w:jc w:val="center"/>
      </w:pPr>
    </w:p>
    <w:p w14:paraId="69FBE468" w14:textId="77777777" w:rsidR="000C6673" w:rsidRPr="00B35A35" w:rsidRDefault="000C6673" w:rsidP="00933FE3">
      <w:pPr>
        <w:spacing w:after="0" w:line="240" w:lineRule="auto"/>
        <w:jc w:val="center"/>
      </w:pPr>
    </w:p>
    <w:p w14:paraId="7B936850" w14:textId="00C3C9B4" w:rsidR="000C6673" w:rsidRPr="00B35A35" w:rsidRDefault="000C6673" w:rsidP="00933FE3">
      <w:pPr>
        <w:spacing w:after="0" w:line="240" w:lineRule="auto"/>
        <w:ind w:left="5387"/>
        <w:jc w:val="center"/>
        <w:rPr>
          <w:sz w:val="24"/>
          <w:szCs w:val="24"/>
        </w:rPr>
      </w:pPr>
      <w:r w:rsidRPr="00B35A35">
        <w:rPr>
          <w:sz w:val="24"/>
          <w:szCs w:val="24"/>
        </w:rPr>
        <w:t>Правовое управление</w:t>
      </w:r>
      <w:r w:rsidR="001F6735" w:rsidRPr="00B35A35">
        <w:rPr>
          <w:sz w:val="24"/>
          <w:szCs w:val="24"/>
        </w:rPr>
        <w:t xml:space="preserve"> </w:t>
      </w:r>
      <w:r w:rsidRPr="00B35A35">
        <w:rPr>
          <w:sz w:val="24"/>
          <w:szCs w:val="24"/>
        </w:rPr>
        <w:t>Аппарата Государственного Собрания</w:t>
      </w:r>
    </w:p>
    <w:p w14:paraId="60B1E0D9" w14:textId="3864AB55" w:rsidR="000C6673" w:rsidRPr="00B35A35" w:rsidRDefault="000C6673" w:rsidP="00933FE3">
      <w:pPr>
        <w:spacing w:after="0" w:line="240" w:lineRule="auto"/>
        <w:ind w:left="5387"/>
        <w:jc w:val="center"/>
        <w:rPr>
          <w:b/>
          <w:szCs w:val="28"/>
        </w:rPr>
      </w:pPr>
      <w:r w:rsidRPr="00B35A35">
        <w:rPr>
          <w:sz w:val="24"/>
          <w:szCs w:val="24"/>
        </w:rPr>
        <w:t>Республики Марий</w:t>
      </w:r>
      <w:r w:rsidR="00933FE3" w:rsidRPr="00B35A35">
        <w:rPr>
          <w:sz w:val="24"/>
          <w:szCs w:val="24"/>
        </w:rPr>
        <w:t xml:space="preserve"> </w:t>
      </w:r>
      <w:r w:rsidRPr="00B35A35">
        <w:rPr>
          <w:sz w:val="24"/>
          <w:szCs w:val="24"/>
        </w:rPr>
        <w:t>Эл</w:t>
      </w:r>
      <w:r w:rsidRPr="00B35A35">
        <w:rPr>
          <w:b/>
          <w:szCs w:val="28"/>
        </w:rPr>
        <w:br w:type="page"/>
      </w:r>
    </w:p>
    <w:p w14:paraId="68E852A0" w14:textId="5483D5E7" w:rsidR="00D14875" w:rsidRPr="00B35A35" w:rsidRDefault="00D14875" w:rsidP="00933FE3">
      <w:pPr>
        <w:spacing w:after="0" w:line="240" w:lineRule="auto"/>
        <w:jc w:val="center"/>
        <w:rPr>
          <w:b/>
          <w:szCs w:val="28"/>
        </w:rPr>
      </w:pPr>
      <w:r w:rsidRPr="00B35A35">
        <w:rPr>
          <w:b/>
          <w:szCs w:val="28"/>
        </w:rPr>
        <w:lastRenderedPageBreak/>
        <w:t>Реализация Программы законопроектной работы</w:t>
      </w:r>
    </w:p>
    <w:p w14:paraId="33B6BCB0" w14:textId="77777777" w:rsidR="00D14875" w:rsidRPr="00B35A35" w:rsidRDefault="00D14875" w:rsidP="00933FE3">
      <w:pPr>
        <w:spacing w:after="0" w:line="240" w:lineRule="auto"/>
        <w:jc w:val="center"/>
        <w:rPr>
          <w:b/>
          <w:szCs w:val="28"/>
        </w:rPr>
      </w:pPr>
      <w:r w:rsidRPr="00B35A35">
        <w:rPr>
          <w:b/>
          <w:szCs w:val="28"/>
        </w:rPr>
        <w:t>Государственного Собрания Республики Марий Эл</w:t>
      </w:r>
    </w:p>
    <w:p w14:paraId="04716962" w14:textId="77777777" w:rsidR="00D14875" w:rsidRPr="00B35A35" w:rsidRDefault="00D14875" w:rsidP="00933FE3">
      <w:pPr>
        <w:spacing w:after="0" w:line="240" w:lineRule="auto"/>
        <w:rPr>
          <w:szCs w:val="28"/>
        </w:rPr>
      </w:pPr>
    </w:p>
    <w:p w14:paraId="0DE485FC" w14:textId="5506822C" w:rsidR="00D14875" w:rsidRPr="00B35A35" w:rsidRDefault="00D14875" w:rsidP="00933FE3">
      <w:pPr>
        <w:pStyle w:val="af7"/>
        <w:spacing w:before="0" w:beforeAutospacing="0" w:after="0" w:afterAutospacing="0" w:line="240" w:lineRule="auto"/>
        <w:ind w:firstLine="709"/>
        <w:jc w:val="both"/>
        <w:rPr>
          <w:sz w:val="28"/>
          <w:szCs w:val="28"/>
        </w:rPr>
      </w:pPr>
      <w:r w:rsidRPr="00B35A35">
        <w:rPr>
          <w:sz w:val="28"/>
          <w:szCs w:val="28"/>
        </w:rPr>
        <w:t>Программой законопроектной работы Государственного Собрания Республики Марий Эл на 2020 год, утвержденной Постановлением Государственного Собрания Республики Марий Эл от 26 декабря 2019 года</w:t>
      </w:r>
      <w:r w:rsidR="00933FE3" w:rsidRPr="00B35A35">
        <w:rPr>
          <w:sz w:val="28"/>
          <w:szCs w:val="28"/>
        </w:rPr>
        <w:br/>
      </w:r>
      <w:r w:rsidRPr="00B35A35">
        <w:rPr>
          <w:sz w:val="28"/>
          <w:szCs w:val="28"/>
        </w:rPr>
        <w:t>№ 88-П, в первом полугодии 2020 года предусмотрена разработка пяти республиканских законов, а также принятие законодательных актов Республики Марий Эл, направленных на:</w:t>
      </w:r>
    </w:p>
    <w:p w14:paraId="12F4BC90" w14:textId="1B37B808" w:rsidR="00D14875" w:rsidRPr="00B35A35" w:rsidRDefault="00D14875" w:rsidP="00933FE3">
      <w:pPr>
        <w:pStyle w:val="af7"/>
        <w:spacing w:before="0" w:beforeAutospacing="0" w:after="0" w:afterAutospacing="0" w:line="240" w:lineRule="auto"/>
        <w:ind w:firstLine="709"/>
        <w:jc w:val="both"/>
        <w:rPr>
          <w:sz w:val="28"/>
          <w:szCs w:val="28"/>
        </w:rPr>
      </w:pPr>
      <w:r w:rsidRPr="00B35A35">
        <w:rPr>
          <w:spacing w:val="-4"/>
          <w:sz w:val="28"/>
          <w:szCs w:val="28"/>
        </w:rPr>
        <w:t>- внесение изменений в законодательные акты Республики Марий Эл</w:t>
      </w:r>
      <w:r w:rsidR="00933FE3" w:rsidRPr="00B35A35">
        <w:rPr>
          <w:spacing w:val="-4"/>
          <w:sz w:val="28"/>
          <w:szCs w:val="28"/>
        </w:rPr>
        <w:t xml:space="preserve"> </w:t>
      </w:r>
      <w:r w:rsidRPr="00B35A35">
        <w:rPr>
          <w:spacing w:val="-4"/>
          <w:sz w:val="28"/>
          <w:szCs w:val="28"/>
        </w:rPr>
        <w:t>в связи</w:t>
      </w:r>
      <w:r w:rsidRPr="00B35A35">
        <w:rPr>
          <w:sz w:val="28"/>
          <w:szCs w:val="28"/>
        </w:rPr>
        <w:t xml:space="preserve"> с реализацией на федеральном уровне законодательных инициатив, вытекающих из ежегодного послания Президента Российской Федерации Федеральному Собранию Российской Федерации законодательством (пункт 1 Программы законопроектной работы); </w:t>
      </w:r>
    </w:p>
    <w:p w14:paraId="51F293A3" w14:textId="1BAF6D58" w:rsidR="00D14875" w:rsidRPr="00B35A35" w:rsidRDefault="00D14875" w:rsidP="00933FE3">
      <w:pPr>
        <w:pStyle w:val="af7"/>
        <w:spacing w:before="0" w:beforeAutospacing="0" w:after="0" w:afterAutospacing="0" w:line="240" w:lineRule="auto"/>
        <w:ind w:firstLine="709"/>
        <w:jc w:val="both"/>
        <w:rPr>
          <w:sz w:val="28"/>
          <w:szCs w:val="28"/>
        </w:rPr>
      </w:pPr>
      <w:r w:rsidRPr="00B35A35">
        <w:rPr>
          <w:sz w:val="28"/>
          <w:szCs w:val="28"/>
        </w:rPr>
        <w:t>- приведение республиканского законодательства в соответствие</w:t>
      </w:r>
      <w:r w:rsidR="00933FE3" w:rsidRPr="00B35A35">
        <w:rPr>
          <w:sz w:val="28"/>
          <w:szCs w:val="28"/>
        </w:rPr>
        <w:br/>
      </w:r>
      <w:r w:rsidRPr="00B35A35">
        <w:rPr>
          <w:sz w:val="28"/>
          <w:szCs w:val="28"/>
        </w:rPr>
        <w:t>с федеральным законодательством (пункт 18 Программы законопроектной работы).</w:t>
      </w:r>
    </w:p>
    <w:p w14:paraId="6216BE50" w14:textId="001F10D9" w:rsidR="00D14875" w:rsidRPr="00B35A35" w:rsidRDefault="00D14875" w:rsidP="00933FE3">
      <w:pPr>
        <w:pStyle w:val="af7"/>
        <w:spacing w:before="0" w:beforeAutospacing="0" w:after="0" w:afterAutospacing="0" w:line="240" w:lineRule="auto"/>
        <w:ind w:firstLine="709"/>
        <w:jc w:val="both"/>
        <w:rPr>
          <w:sz w:val="28"/>
          <w:szCs w:val="28"/>
        </w:rPr>
      </w:pPr>
      <w:r w:rsidRPr="00B35A35">
        <w:rPr>
          <w:sz w:val="28"/>
          <w:szCs w:val="28"/>
        </w:rPr>
        <w:t>На рассмотрение 11 сессии Государственного Собрания Республики Марий Эл Правительством Республики Марий Эл, запланированной на 30 июля 2020 года, внесено 2 законопроекта из пяти, предусмотренных Программой</w:t>
      </w:r>
      <w:r w:rsidR="00933FE3" w:rsidRPr="00B35A35">
        <w:rPr>
          <w:sz w:val="28"/>
          <w:szCs w:val="28"/>
        </w:rPr>
        <w:br/>
      </w:r>
      <w:r w:rsidRPr="00B35A35">
        <w:rPr>
          <w:sz w:val="28"/>
          <w:szCs w:val="28"/>
        </w:rPr>
        <w:t>на первое полугодие 2020 года, также прокуратурой Республики Марий Эл внесен 1 законопроект, внесение которого предусмотрено Программой в течение 2020 года.</w:t>
      </w:r>
    </w:p>
    <w:p w14:paraId="1D8FE4B2" w14:textId="788030D0" w:rsidR="00D14875" w:rsidRPr="00B35A35" w:rsidRDefault="00D14875" w:rsidP="00933FE3">
      <w:pPr>
        <w:pStyle w:val="af7"/>
        <w:spacing w:before="0" w:beforeAutospacing="0" w:after="0" w:afterAutospacing="0" w:line="240" w:lineRule="auto"/>
        <w:ind w:firstLine="709"/>
        <w:jc w:val="both"/>
        <w:rPr>
          <w:sz w:val="28"/>
          <w:szCs w:val="28"/>
        </w:rPr>
      </w:pPr>
      <w:r w:rsidRPr="00B35A35">
        <w:rPr>
          <w:sz w:val="28"/>
          <w:szCs w:val="28"/>
        </w:rPr>
        <w:t>Всего в отчетном периоде Государственным Собранием Республики Марий Эл принято 12 законов Республики Марий Эл, из которых 5 законов направлено на приведение республиканского законодательства в соответствие</w:t>
      </w:r>
      <w:r w:rsidR="00933FE3" w:rsidRPr="00B35A35">
        <w:rPr>
          <w:sz w:val="28"/>
          <w:szCs w:val="28"/>
        </w:rPr>
        <w:br/>
      </w:r>
      <w:r w:rsidRPr="00B35A35">
        <w:rPr>
          <w:sz w:val="28"/>
          <w:szCs w:val="28"/>
        </w:rPr>
        <w:t>с федеральным законодательством.</w:t>
      </w:r>
    </w:p>
    <w:p w14:paraId="34454E24" w14:textId="1639FFA6" w:rsidR="00D14875" w:rsidRPr="00B35A35" w:rsidRDefault="00D14875" w:rsidP="00933FE3">
      <w:pPr>
        <w:pStyle w:val="af7"/>
        <w:spacing w:before="0" w:beforeAutospacing="0" w:after="0" w:afterAutospacing="0" w:line="240" w:lineRule="auto"/>
        <w:ind w:firstLine="709"/>
        <w:jc w:val="both"/>
        <w:rPr>
          <w:sz w:val="28"/>
          <w:szCs w:val="28"/>
        </w:rPr>
      </w:pPr>
      <w:r w:rsidRPr="00B35A35">
        <w:rPr>
          <w:sz w:val="28"/>
          <w:szCs w:val="28"/>
        </w:rPr>
        <w:t xml:space="preserve">Среди принятых законов </w:t>
      </w:r>
      <w:r w:rsidR="00933FE3" w:rsidRPr="00B35A35">
        <w:rPr>
          <w:sz w:val="28"/>
          <w:szCs w:val="28"/>
        </w:rPr>
        <w:t>–</w:t>
      </w:r>
      <w:r w:rsidRPr="00B35A35">
        <w:rPr>
          <w:sz w:val="28"/>
          <w:szCs w:val="28"/>
        </w:rPr>
        <w:t xml:space="preserve"> 1 новый закон. Внесены изменения</w:t>
      </w:r>
      <w:r w:rsidR="00933FE3" w:rsidRPr="00B35A35">
        <w:rPr>
          <w:sz w:val="28"/>
          <w:szCs w:val="28"/>
        </w:rPr>
        <w:br/>
      </w:r>
      <w:r w:rsidRPr="00B35A35">
        <w:rPr>
          <w:sz w:val="28"/>
          <w:szCs w:val="28"/>
        </w:rPr>
        <w:t>в</w:t>
      </w:r>
      <w:r w:rsidR="00933FE3" w:rsidRPr="00B35A35">
        <w:rPr>
          <w:sz w:val="28"/>
          <w:szCs w:val="28"/>
        </w:rPr>
        <w:t xml:space="preserve"> </w:t>
      </w:r>
      <w:r w:rsidRPr="00B35A35">
        <w:rPr>
          <w:sz w:val="28"/>
          <w:szCs w:val="28"/>
        </w:rPr>
        <w:t>11 республиканских законов.</w:t>
      </w:r>
    </w:p>
    <w:p w14:paraId="61D38DDF" w14:textId="77777777" w:rsidR="00D14875" w:rsidRPr="00B35A35" w:rsidRDefault="00D14875" w:rsidP="00933FE3">
      <w:pPr>
        <w:spacing w:after="0" w:line="240" w:lineRule="auto"/>
        <w:ind w:firstLine="709"/>
        <w:jc w:val="both"/>
        <w:rPr>
          <w:szCs w:val="28"/>
        </w:rPr>
      </w:pPr>
      <w:r w:rsidRPr="00B35A35">
        <w:rPr>
          <w:szCs w:val="28"/>
        </w:rPr>
        <w:t xml:space="preserve">Принятыми законами урегулированы вопросы в сфере организации государственной власти и местного самоуправления, административного, бюджетного и налогового законодательства, </w:t>
      </w:r>
      <w:r w:rsidRPr="00B35A35">
        <w:t>законодательства в области экономической политики, предпринимательства и жилищно-коммунального хозяйства</w:t>
      </w:r>
      <w:r w:rsidRPr="00B35A35">
        <w:rPr>
          <w:szCs w:val="28"/>
        </w:rPr>
        <w:t>, а также в социальной сфере.</w:t>
      </w:r>
    </w:p>
    <w:p w14:paraId="0BF69934" w14:textId="10C2F017" w:rsidR="00D14875" w:rsidRPr="00B35A35" w:rsidRDefault="00D14875" w:rsidP="00933FE3">
      <w:pPr>
        <w:spacing w:after="0" w:line="240" w:lineRule="auto"/>
        <w:ind w:firstLine="709"/>
        <w:jc w:val="both"/>
        <w:rPr>
          <w:szCs w:val="28"/>
        </w:rPr>
      </w:pPr>
      <w:r w:rsidRPr="00B35A35">
        <w:rPr>
          <w:szCs w:val="28"/>
        </w:rPr>
        <w:t xml:space="preserve">В рамках реализации пункта 18 Программы законопроектной работы Государственного Собрания Республики Марий Эл на 2020 год, Президиумом Государственного Собрания Республики Марий Эл утверждены 3 программы приведения республиканских законов в соответствие с федеральными законами, согласованные с министром Республики Марий Эл – полномочным представителем Главы Республики Марий Эл. Указанными программами предусмотрена реализация 14 новых федеральных законов, требующих внесения изменений в 15 республиканских законов. </w:t>
      </w:r>
    </w:p>
    <w:p w14:paraId="0E6016AB" w14:textId="21816678" w:rsidR="00D14875" w:rsidRPr="00B35A35" w:rsidRDefault="00D14875" w:rsidP="00933FE3">
      <w:pPr>
        <w:spacing w:after="0" w:line="240" w:lineRule="auto"/>
        <w:ind w:firstLine="709"/>
        <w:jc w:val="both"/>
        <w:rPr>
          <w:szCs w:val="28"/>
        </w:rPr>
      </w:pPr>
      <w:r w:rsidRPr="00B35A35">
        <w:rPr>
          <w:szCs w:val="28"/>
        </w:rPr>
        <w:t>Реализация программ будет осуществлена во втором полугодии 2020 года.</w:t>
      </w:r>
    </w:p>
    <w:p w14:paraId="4ACC5ADE" w14:textId="77777777" w:rsidR="00D14875" w:rsidRPr="00B35A35" w:rsidRDefault="00D14875" w:rsidP="00933FE3">
      <w:pPr>
        <w:spacing w:after="0" w:line="240" w:lineRule="auto"/>
        <w:jc w:val="center"/>
        <w:rPr>
          <w:i/>
          <w:szCs w:val="28"/>
        </w:rPr>
      </w:pPr>
    </w:p>
    <w:p w14:paraId="1CC6D55C" w14:textId="77777777" w:rsidR="00D14875" w:rsidRPr="00B35A35" w:rsidRDefault="00D14875" w:rsidP="00933FE3">
      <w:pPr>
        <w:spacing w:after="0" w:line="240" w:lineRule="auto"/>
        <w:jc w:val="center"/>
        <w:rPr>
          <w:i/>
          <w:szCs w:val="28"/>
        </w:rPr>
      </w:pPr>
    </w:p>
    <w:p w14:paraId="12F3F4AE" w14:textId="77777777" w:rsidR="00D14875" w:rsidRPr="00B35A35" w:rsidRDefault="00D14875" w:rsidP="00933FE3">
      <w:pPr>
        <w:spacing w:after="0" w:line="240" w:lineRule="auto"/>
        <w:jc w:val="center"/>
        <w:rPr>
          <w:i/>
          <w:szCs w:val="28"/>
        </w:rPr>
      </w:pPr>
      <w:r w:rsidRPr="00B35A35">
        <w:rPr>
          <w:i/>
          <w:szCs w:val="28"/>
        </w:rPr>
        <w:lastRenderedPageBreak/>
        <w:t xml:space="preserve">Количественные показатели </w:t>
      </w:r>
      <w:r w:rsidRPr="00B35A35">
        <w:rPr>
          <w:i/>
          <w:szCs w:val="28"/>
        </w:rPr>
        <w:br/>
        <w:t>принятых законов по отраслям правового регулирования</w:t>
      </w:r>
    </w:p>
    <w:p w14:paraId="33FE6AEA" w14:textId="77777777" w:rsidR="00D14875" w:rsidRPr="00B35A35" w:rsidRDefault="00D14875" w:rsidP="00933FE3">
      <w:pPr>
        <w:spacing w:after="0" w:line="240" w:lineRule="auto"/>
        <w:jc w:val="center"/>
        <w:rPr>
          <w:i/>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417"/>
      </w:tblGrid>
      <w:tr w:rsidR="00D14875" w:rsidRPr="00B35A35" w14:paraId="31D8BE7E" w14:textId="77777777" w:rsidTr="00411F1D">
        <w:tc>
          <w:tcPr>
            <w:tcW w:w="8109" w:type="dxa"/>
            <w:tcBorders>
              <w:top w:val="single" w:sz="4" w:space="0" w:color="auto"/>
              <w:left w:val="single" w:sz="4" w:space="0" w:color="auto"/>
              <w:bottom w:val="single" w:sz="4" w:space="0" w:color="auto"/>
              <w:right w:val="single" w:sz="4" w:space="0" w:color="auto"/>
            </w:tcBorders>
          </w:tcPr>
          <w:p w14:paraId="42585339" w14:textId="1819AD38" w:rsidR="00D14875" w:rsidRPr="00B35A35" w:rsidRDefault="00D14875" w:rsidP="00933FE3">
            <w:pPr>
              <w:spacing w:after="0" w:line="240" w:lineRule="auto"/>
              <w:jc w:val="both"/>
              <w:rPr>
                <w:szCs w:val="28"/>
              </w:rPr>
            </w:pPr>
            <w:r w:rsidRPr="00B35A35">
              <w:rPr>
                <w:szCs w:val="28"/>
              </w:rPr>
              <w:t>вопросы государственного строительства и</w:t>
            </w:r>
            <w:r w:rsidR="00933FE3" w:rsidRPr="00B35A35">
              <w:rPr>
                <w:szCs w:val="28"/>
              </w:rPr>
              <w:t xml:space="preserve"> </w:t>
            </w:r>
            <w:r w:rsidRPr="00B35A35">
              <w:rPr>
                <w:szCs w:val="28"/>
              </w:rPr>
              <w:t>организации государственной власти</w:t>
            </w:r>
          </w:p>
          <w:p w14:paraId="517D7EBC"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BA05D6" w14:textId="77777777" w:rsidR="00933FE3" w:rsidRPr="00B35A35" w:rsidRDefault="00933FE3" w:rsidP="00933FE3">
            <w:pPr>
              <w:spacing w:after="0" w:line="240" w:lineRule="auto"/>
              <w:ind w:firstLine="33"/>
              <w:jc w:val="center"/>
            </w:pPr>
          </w:p>
          <w:p w14:paraId="5673C1A5" w14:textId="7C44C156" w:rsidR="00D14875" w:rsidRPr="00B35A35" w:rsidRDefault="00D14875" w:rsidP="00933FE3">
            <w:pPr>
              <w:spacing w:after="0" w:line="240" w:lineRule="auto"/>
              <w:ind w:firstLine="33"/>
              <w:jc w:val="center"/>
            </w:pPr>
            <w:r w:rsidRPr="00B35A35">
              <w:t>1</w:t>
            </w:r>
          </w:p>
        </w:tc>
      </w:tr>
      <w:tr w:rsidR="00D14875" w:rsidRPr="00B35A35" w14:paraId="7B570E81" w14:textId="77777777" w:rsidTr="00411F1D">
        <w:tc>
          <w:tcPr>
            <w:tcW w:w="8109" w:type="dxa"/>
            <w:tcBorders>
              <w:top w:val="single" w:sz="4" w:space="0" w:color="auto"/>
              <w:left w:val="single" w:sz="4" w:space="0" w:color="auto"/>
              <w:bottom w:val="single" w:sz="4" w:space="0" w:color="auto"/>
              <w:right w:val="single" w:sz="4" w:space="0" w:color="auto"/>
            </w:tcBorders>
          </w:tcPr>
          <w:p w14:paraId="6310C2A9" w14:textId="77777777" w:rsidR="00D14875" w:rsidRPr="00B35A35" w:rsidRDefault="00D14875" w:rsidP="00933FE3">
            <w:pPr>
              <w:spacing w:after="0" w:line="240" w:lineRule="auto"/>
              <w:jc w:val="both"/>
              <w:rPr>
                <w:szCs w:val="28"/>
              </w:rPr>
            </w:pPr>
            <w:r w:rsidRPr="00B35A35">
              <w:rPr>
                <w:szCs w:val="28"/>
              </w:rPr>
              <w:t>законодательство в области социальной защиты населения, здравоохранения, образования, культуры и информации</w:t>
            </w:r>
          </w:p>
          <w:p w14:paraId="1508B3E6"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989AD8" w14:textId="77777777" w:rsidR="00933FE3" w:rsidRPr="00B35A35" w:rsidRDefault="00933FE3" w:rsidP="00933FE3">
            <w:pPr>
              <w:spacing w:after="0" w:line="240" w:lineRule="auto"/>
              <w:ind w:firstLine="33"/>
              <w:jc w:val="center"/>
            </w:pPr>
          </w:p>
          <w:p w14:paraId="09EA449E" w14:textId="1C7F742D" w:rsidR="00D14875" w:rsidRPr="00B35A35" w:rsidRDefault="00D14875" w:rsidP="00933FE3">
            <w:pPr>
              <w:spacing w:after="0" w:line="240" w:lineRule="auto"/>
              <w:ind w:firstLine="33"/>
              <w:jc w:val="center"/>
            </w:pPr>
            <w:r w:rsidRPr="00B35A35">
              <w:t>1</w:t>
            </w:r>
          </w:p>
        </w:tc>
      </w:tr>
      <w:tr w:rsidR="00D14875" w:rsidRPr="00B35A35" w14:paraId="22B1611A" w14:textId="77777777" w:rsidTr="00411F1D">
        <w:tc>
          <w:tcPr>
            <w:tcW w:w="8109" w:type="dxa"/>
            <w:tcBorders>
              <w:top w:val="single" w:sz="4" w:space="0" w:color="auto"/>
              <w:left w:val="single" w:sz="4" w:space="0" w:color="auto"/>
              <w:bottom w:val="single" w:sz="4" w:space="0" w:color="auto"/>
              <w:right w:val="single" w:sz="4" w:space="0" w:color="auto"/>
            </w:tcBorders>
          </w:tcPr>
          <w:p w14:paraId="55D4520A" w14:textId="77777777" w:rsidR="00D14875" w:rsidRPr="00B35A35" w:rsidRDefault="00D14875" w:rsidP="00933FE3">
            <w:pPr>
              <w:spacing w:after="0" w:line="240" w:lineRule="auto"/>
              <w:jc w:val="both"/>
              <w:rPr>
                <w:szCs w:val="28"/>
              </w:rPr>
            </w:pPr>
            <w:r w:rsidRPr="00B35A35">
              <w:rPr>
                <w:szCs w:val="28"/>
              </w:rPr>
              <w:t>бюджетное и налоговое законодательство</w:t>
            </w:r>
          </w:p>
          <w:p w14:paraId="4D5C281E"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7BE29C" w14:textId="77777777" w:rsidR="00D14875" w:rsidRPr="00B35A35" w:rsidRDefault="00D14875" w:rsidP="00933FE3">
            <w:pPr>
              <w:spacing w:after="0" w:line="240" w:lineRule="auto"/>
              <w:ind w:firstLine="33"/>
              <w:jc w:val="center"/>
            </w:pPr>
            <w:r w:rsidRPr="00B35A35">
              <w:t>4</w:t>
            </w:r>
          </w:p>
        </w:tc>
      </w:tr>
      <w:tr w:rsidR="00D14875" w:rsidRPr="00B35A35" w14:paraId="3F8858A3" w14:textId="77777777" w:rsidTr="00411F1D">
        <w:tc>
          <w:tcPr>
            <w:tcW w:w="8109" w:type="dxa"/>
            <w:tcBorders>
              <w:top w:val="single" w:sz="4" w:space="0" w:color="auto"/>
              <w:left w:val="single" w:sz="4" w:space="0" w:color="auto"/>
              <w:bottom w:val="single" w:sz="4" w:space="0" w:color="auto"/>
              <w:right w:val="single" w:sz="4" w:space="0" w:color="auto"/>
            </w:tcBorders>
          </w:tcPr>
          <w:p w14:paraId="09E6E18A" w14:textId="77777777" w:rsidR="00D14875" w:rsidRPr="00B35A35" w:rsidRDefault="00D14875" w:rsidP="00933FE3">
            <w:pPr>
              <w:spacing w:after="0" w:line="240" w:lineRule="auto"/>
              <w:jc w:val="both"/>
              <w:rPr>
                <w:szCs w:val="28"/>
              </w:rPr>
            </w:pPr>
            <w:r w:rsidRPr="00B35A35">
              <w:rPr>
                <w:szCs w:val="28"/>
              </w:rPr>
              <w:t>организация местного самоуправления</w:t>
            </w:r>
          </w:p>
          <w:p w14:paraId="79671C5C"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B7DC3A" w14:textId="77777777" w:rsidR="00D14875" w:rsidRPr="00B35A35" w:rsidRDefault="00D14875" w:rsidP="00933FE3">
            <w:pPr>
              <w:spacing w:after="0" w:line="240" w:lineRule="auto"/>
              <w:ind w:firstLine="33"/>
              <w:jc w:val="center"/>
            </w:pPr>
            <w:r w:rsidRPr="00B35A35">
              <w:t>1</w:t>
            </w:r>
          </w:p>
        </w:tc>
      </w:tr>
      <w:tr w:rsidR="00D14875" w:rsidRPr="00B35A35" w14:paraId="1A6420B8" w14:textId="77777777" w:rsidTr="00411F1D">
        <w:tc>
          <w:tcPr>
            <w:tcW w:w="8109" w:type="dxa"/>
            <w:tcBorders>
              <w:top w:val="single" w:sz="4" w:space="0" w:color="auto"/>
              <w:left w:val="single" w:sz="4" w:space="0" w:color="auto"/>
              <w:bottom w:val="single" w:sz="4" w:space="0" w:color="auto"/>
              <w:right w:val="single" w:sz="4" w:space="0" w:color="auto"/>
            </w:tcBorders>
          </w:tcPr>
          <w:p w14:paraId="6CBD4E90" w14:textId="77777777" w:rsidR="00D14875" w:rsidRPr="00B35A35" w:rsidRDefault="00D14875" w:rsidP="00933FE3">
            <w:pPr>
              <w:spacing w:after="0" w:line="240" w:lineRule="auto"/>
              <w:jc w:val="both"/>
            </w:pPr>
            <w:r w:rsidRPr="00B35A35">
              <w:t xml:space="preserve">законодательство в области экономической политики, предпринимательства и жилищно-коммунального хозяйства </w:t>
            </w:r>
          </w:p>
          <w:p w14:paraId="357BD2FD"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73B8A6" w14:textId="77777777" w:rsidR="00933FE3" w:rsidRPr="00B35A35" w:rsidRDefault="00933FE3" w:rsidP="00933FE3">
            <w:pPr>
              <w:spacing w:after="0" w:line="240" w:lineRule="auto"/>
              <w:jc w:val="center"/>
            </w:pPr>
          </w:p>
          <w:p w14:paraId="6A5A044E" w14:textId="2C0E0F75" w:rsidR="00D14875" w:rsidRPr="00B35A35" w:rsidRDefault="00D14875" w:rsidP="00933FE3">
            <w:pPr>
              <w:spacing w:after="0" w:line="240" w:lineRule="auto"/>
              <w:jc w:val="center"/>
            </w:pPr>
            <w:r w:rsidRPr="00B35A35">
              <w:t>4</w:t>
            </w:r>
          </w:p>
        </w:tc>
      </w:tr>
      <w:tr w:rsidR="00D14875" w:rsidRPr="00B35A35" w14:paraId="6AFEC19E" w14:textId="77777777" w:rsidTr="00411F1D">
        <w:tc>
          <w:tcPr>
            <w:tcW w:w="8109" w:type="dxa"/>
            <w:tcBorders>
              <w:top w:val="single" w:sz="4" w:space="0" w:color="auto"/>
              <w:left w:val="single" w:sz="4" w:space="0" w:color="auto"/>
              <w:bottom w:val="single" w:sz="4" w:space="0" w:color="auto"/>
              <w:right w:val="single" w:sz="4" w:space="0" w:color="auto"/>
            </w:tcBorders>
          </w:tcPr>
          <w:p w14:paraId="0E47FA67" w14:textId="77777777" w:rsidR="00D14875" w:rsidRPr="00B35A35" w:rsidRDefault="00D14875" w:rsidP="00933FE3">
            <w:pPr>
              <w:spacing w:after="0" w:line="240" w:lineRule="auto"/>
              <w:jc w:val="both"/>
              <w:rPr>
                <w:szCs w:val="28"/>
              </w:rPr>
            </w:pPr>
            <w:r w:rsidRPr="00B35A35">
              <w:rPr>
                <w:szCs w:val="28"/>
              </w:rPr>
              <w:t>административное законодательство, законодательство в области противодействия коррупции и профилактики правонарушений, законодательство в области проведения публичных мероприятий</w:t>
            </w:r>
          </w:p>
          <w:p w14:paraId="7A5E06CC" w14:textId="77777777" w:rsidR="00D14875" w:rsidRPr="00B35A35" w:rsidRDefault="00D14875" w:rsidP="00933FE3">
            <w:pPr>
              <w:spacing w:after="0" w:line="240" w:lineRule="auto"/>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11B874" w14:textId="77777777" w:rsidR="00933FE3" w:rsidRPr="00B35A35" w:rsidRDefault="00933FE3" w:rsidP="00933FE3">
            <w:pPr>
              <w:spacing w:after="0" w:line="240" w:lineRule="auto"/>
              <w:ind w:firstLine="33"/>
              <w:jc w:val="center"/>
            </w:pPr>
          </w:p>
          <w:p w14:paraId="086BD66F" w14:textId="77777777" w:rsidR="00933FE3" w:rsidRPr="00B35A35" w:rsidRDefault="00933FE3" w:rsidP="00933FE3">
            <w:pPr>
              <w:spacing w:after="0" w:line="240" w:lineRule="auto"/>
              <w:ind w:firstLine="33"/>
              <w:jc w:val="center"/>
            </w:pPr>
          </w:p>
          <w:p w14:paraId="0437C7F5" w14:textId="7FDE262F" w:rsidR="00D14875" w:rsidRPr="00B35A35" w:rsidRDefault="00D14875" w:rsidP="00933FE3">
            <w:pPr>
              <w:spacing w:after="0" w:line="240" w:lineRule="auto"/>
              <w:ind w:firstLine="33"/>
              <w:jc w:val="center"/>
            </w:pPr>
            <w:r w:rsidRPr="00B35A35">
              <w:t>1</w:t>
            </w:r>
          </w:p>
        </w:tc>
      </w:tr>
    </w:tbl>
    <w:p w14:paraId="4A56AC68" w14:textId="77777777" w:rsidR="00D14875" w:rsidRPr="00B35A35" w:rsidRDefault="00D14875" w:rsidP="00933FE3">
      <w:pPr>
        <w:tabs>
          <w:tab w:val="left" w:pos="0"/>
        </w:tabs>
        <w:autoSpaceDE w:val="0"/>
        <w:autoSpaceDN w:val="0"/>
        <w:adjustRightInd w:val="0"/>
        <w:spacing w:after="0" w:line="240" w:lineRule="auto"/>
        <w:rPr>
          <w:sz w:val="24"/>
          <w:szCs w:val="28"/>
        </w:rPr>
      </w:pPr>
    </w:p>
    <w:p w14:paraId="7A20DBBB"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pacing w:val="-8"/>
          <w:szCs w:val="28"/>
        </w:rPr>
        <w:t>Предоставленное Конституцией Республики Марий Эл право законодательной</w:t>
      </w:r>
      <w:r w:rsidRPr="00B35A35">
        <w:rPr>
          <w:szCs w:val="28"/>
        </w:rPr>
        <w:t xml:space="preserve"> инициативы в первом полугодии 2020 года реализовали:</w:t>
      </w:r>
    </w:p>
    <w:p w14:paraId="599A9FD9"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Глава Республики Марий Эл – по 6 законопроектам (50 %),</w:t>
      </w:r>
    </w:p>
    <w:p w14:paraId="1BF33F0C"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Правительство Республики Марий Эл – по 5 законопроектам (42 %),</w:t>
      </w:r>
    </w:p>
    <w:p w14:paraId="5DC66275" w14:textId="6C7AA11C"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комитеты Государственного Собрания Республики Марий Эл –</w:t>
      </w:r>
      <w:r w:rsidR="00411F1D" w:rsidRPr="00B35A35">
        <w:rPr>
          <w:szCs w:val="28"/>
        </w:rPr>
        <w:br/>
      </w:r>
      <w:r w:rsidRPr="00B35A35">
        <w:rPr>
          <w:szCs w:val="28"/>
        </w:rPr>
        <w:t>по</w:t>
      </w:r>
      <w:r w:rsidR="00411F1D" w:rsidRPr="00B35A35">
        <w:rPr>
          <w:szCs w:val="28"/>
        </w:rPr>
        <w:t xml:space="preserve"> 1 </w:t>
      </w:r>
      <w:r w:rsidRPr="00B35A35">
        <w:rPr>
          <w:szCs w:val="28"/>
        </w:rPr>
        <w:t>законопроекту (8 %).</w:t>
      </w:r>
    </w:p>
    <w:p w14:paraId="1EBC1E10" w14:textId="618B93FC"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 xml:space="preserve">По инициативе Главы Республики Марий Эл в целях совершенствования </w:t>
      </w:r>
      <w:r w:rsidRPr="00B35A35">
        <w:rPr>
          <w:spacing w:val="-6"/>
          <w:szCs w:val="28"/>
        </w:rPr>
        <w:t>республиканского законодательства, а также с целью приведения республиканских</w:t>
      </w:r>
      <w:r w:rsidRPr="00B35A35">
        <w:rPr>
          <w:szCs w:val="28"/>
        </w:rPr>
        <w:t xml:space="preserve"> законов в соответствие с федеральным законодательством внесены изменения</w:t>
      </w:r>
      <w:r w:rsidR="00411F1D" w:rsidRPr="00B35A35">
        <w:rPr>
          <w:szCs w:val="28"/>
        </w:rPr>
        <w:br/>
      </w:r>
      <w:r w:rsidRPr="00B35A35">
        <w:rPr>
          <w:spacing w:val="-10"/>
          <w:szCs w:val="28"/>
        </w:rPr>
        <w:t>в ряд республиканских законов, регулирующих вопросы организации государственной</w:t>
      </w:r>
      <w:r w:rsidRPr="00B35A35">
        <w:rPr>
          <w:szCs w:val="28"/>
        </w:rPr>
        <w:t xml:space="preserve"> власти, бюджетного и административного законодательства, </w:t>
      </w:r>
      <w:r w:rsidRPr="00B35A35">
        <w:t>законодательства</w:t>
      </w:r>
      <w:r w:rsidR="00411F1D" w:rsidRPr="00B35A35">
        <w:br/>
      </w:r>
      <w:r w:rsidRPr="00B35A35">
        <w:rPr>
          <w:spacing w:val="-10"/>
        </w:rPr>
        <w:t>в области экономической политики, предпринимательства и жилищно-коммунального</w:t>
      </w:r>
      <w:r w:rsidRPr="00B35A35">
        <w:t xml:space="preserve"> хозяйства.</w:t>
      </w:r>
    </w:p>
    <w:p w14:paraId="31DA1372"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Так по инициативе Главы Республики Марий Эл приняты законы Республики Марий Эл:</w:t>
      </w:r>
    </w:p>
    <w:p w14:paraId="1628C8C5"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 xml:space="preserve">1) от 2 марта 2020 года № 1-З </w:t>
      </w:r>
      <w:r w:rsidRPr="00B35A35">
        <w:rPr>
          <w:i/>
          <w:szCs w:val="28"/>
        </w:rPr>
        <w:t>"</w:t>
      </w:r>
      <w:r w:rsidRPr="00B35A35">
        <w:rPr>
          <w:i/>
          <w:szCs w:val="24"/>
        </w:rPr>
        <w:t xml:space="preserve">О внесении изменений в Закон Республики </w:t>
      </w:r>
      <w:r w:rsidRPr="00B35A35">
        <w:rPr>
          <w:i/>
          <w:spacing w:val="-4"/>
          <w:szCs w:val="24"/>
        </w:rPr>
        <w:t>Марий Эл "Об ограничении розничной продажи несовершеннолетним электронных</w:t>
      </w:r>
      <w:r w:rsidRPr="00B35A35">
        <w:rPr>
          <w:i/>
          <w:szCs w:val="24"/>
        </w:rPr>
        <w:t xml:space="preserve"> систем доставки никотина, жидкостей для электронных систем доставки никотина на территории Республики Марий Эл"</w:t>
      </w:r>
      <w:r w:rsidRPr="00B35A35">
        <w:rPr>
          <w:i/>
          <w:szCs w:val="28"/>
        </w:rPr>
        <w:t>;</w:t>
      </w:r>
    </w:p>
    <w:p w14:paraId="35AAE491"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 xml:space="preserve">2) от 2 марта 2020 года № 2-З </w:t>
      </w:r>
      <w:r w:rsidRPr="00B35A35">
        <w:rPr>
          <w:i/>
          <w:szCs w:val="28"/>
        </w:rPr>
        <w:t>"О внесении изменений в Закон Республики Марий Эл "Об административных правонарушениях в Республике Марий Эл";</w:t>
      </w:r>
    </w:p>
    <w:p w14:paraId="780F4E96" w14:textId="77777777" w:rsidR="00D14875" w:rsidRPr="00B35A35" w:rsidRDefault="00D14875" w:rsidP="00411F1D">
      <w:pPr>
        <w:pStyle w:val="a0"/>
        <w:numPr>
          <w:ilvl w:val="0"/>
          <w:numId w:val="0"/>
        </w:numPr>
        <w:tabs>
          <w:tab w:val="clear" w:pos="993"/>
        </w:tabs>
        <w:spacing w:after="0" w:line="240" w:lineRule="auto"/>
        <w:ind w:right="0" w:firstLine="709"/>
        <w:jc w:val="both"/>
      </w:pPr>
      <w:r w:rsidRPr="00B35A35">
        <w:t xml:space="preserve">3) от 2 марта 2020 года № 3-З </w:t>
      </w:r>
      <w:r w:rsidRPr="00B35A35">
        <w:rPr>
          <w:i/>
        </w:rPr>
        <w:t>"О внесении изменений в некоторые законодательные акты Республики Марий Эл в области государственной гражданской и муниципальной службы"</w:t>
      </w:r>
      <w:r w:rsidRPr="00B35A35">
        <w:t>:</w:t>
      </w:r>
    </w:p>
    <w:p w14:paraId="7E46CE5E" w14:textId="42B9273A" w:rsidR="00D14875" w:rsidRPr="00B35A35" w:rsidRDefault="00D14875" w:rsidP="00411F1D">
      <w:pPr>
        <w:spacing w:after="0" w:line="240" w:lineRule="auto"/>
        <w:ind w:firstLine="709"/>
        <w:jc w:val="both"/>
        <w:rPr>
          <w:i/>
          <w:sz w:val="24"/>
          <w:szCs w:val="20"/>
        </w:rPr>
      </w:pPr>
      <w:r w:rsidRPr="00B35A35">
        <w:rPr>
          <w:i/>
        </w:rPr>
        <w:lastRenderedPageBreak/>
        <w:t>- О регулировании отношений в области государственной гражданской службы Республики Марий Эл;</w:t>
      </w:r>
    </w:p>
    <w:p w14:paraId="7D67F257" w14:textId="3CECF61E" w:rsidR="00D14875" w:rsidRPr="00B35A35" w:rsidRDefault="00D14875" w:rsidP="00411F1D">
      <w:pPr>
        <w:spacing w:after="0" w:line="240" w:lineRule="auto"/>
        <w:ind w:firstLine="709"/>
        <w:jc w:val="both"/>
        <w:rPr>
          <w:i/>
          <w:sz w:val="32"/>
          <w:szCs w:val="28"/>
        </w:rPr>
      </w:pPr>
      <w:r w:rsidRPr="00B35A35">
        <w:rPr>
          <w:i/>
          <w:spacing w:val="-4"/>
          <w:szCs w:val="24"/>
        </w:rPr>
        <w:t>- О реализации полномочий Республики Марий Эл в</w:t>
      </w:r>
      <w:r w:rsidR="001F6735" w:rsidRPr="00B35A35">
        <w:rPr>
          <w:i/>
          <w:spacing w:val="-4"/>
          <w:szCs w:val="24"/>
        </w:rPr>
        <w:t xml:space="preserve"> </w:t>
      </w:r>
      <w:r w:rsidRPr="00B35A35">
        <w:rPr>
          <w:i/>
          <w:spacing w:val="-4"/>
          <w:szCs w:val="24"/>
        </w:rPr>
        <w:t>области муниципальной</w:t>
      </w:r>
      <w:r w:rsidRPr="00B35A35">
        <w:rPr>
          <w:i/>
          <w:szCs w:val="24"/>
        </w:rPr>
        <w:t xml:space="preserve"> службы;</w:t>
      </w:r>
    </w:p>
    <w:p w14:paraId="17C90019" w14:textId="5422BF80" w:rsidR="00D14875" w:rsidRPr="00B35A35" w:rsidRDefault="00D14875" w:rsidP="00411F1D">
      <w:pPr>
        <w:autoSpaceDE w:val="0"/>
        <w:autoSpaceDN w:val="0"/>
        <w:adjustRightInd w:val="0"/>
        <w:spacing w:after="0" w:line="240" w:lineRule="auto"/>
        <w:ind w:firstLine="709"/>
        <w:jc w:val="both"/>
        <w:rPr>
          <w:i/>
          <w:szCs w:val="24"/>
        </w:rPr>
      </w:pPr>
      <w:r w:rsidRPr="00B35A35">
        <w:rPr>
          <w:szCs w:val="28"/>
        </w:rPr>
        <w:t xml:space="preserve">4) дважды вносились изменения в </w:t>
      </w:r>
      <w:r w:rsidRPr="00B35A35">
        <w:rPr>
          <w:szCs w:val="24"/>
        </w:rPr>
        <w:t xml:space="preserve">Закон Республики Марий Эл </w:t>
      </w:r>
      <w:r w:rsidRPr="00B35A35">
        <w:rPr>
          <w:szCs w:val="24"/>
        </w:rPr>
        <w:br/>
      </w:r>
      <w:r w:rsidRPr="00B35A35">
        <w:rPr>
          <w:i/>
          <w:szCs w:val="24"/>
        </w:rPr>
        <w:t>"О республиканском бюджете Республики Марий Эл на 2020 год и на плановый период 2021 и 2022 годов":</w:t>
      </w:r>
    </w:p>
    <w:p w14:paraId="151588BD"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4"/>
        </w:rPr>
        <w:t>-</w:t>
      </w:r>
      <w:r w:rsidRPr="00B35A35">
        <w:rPr>
          <w:i/>
          <w:szCs w:val="24"/>
        </w:rPr>
        <w:t> </w:t>
      </w:r>
      <w:r w:rsidRPr="00B35A35">
        <w:rPr>
          <w:szCs w:val="28"/>
        </w:rPr>
        <w:t>от 2 марта 2020 года № 4-З;</w:t>
      </w:r>
    </w:p>
    <w:p w14:paraId="762B8356" w14:textId="77777777" w:rsidR="00D14875" w:rsidRPr="00B35A35" w:rsidRDefault="00D14875" w:rsidP="00411F1D">
      <w:pPr>
        <w:autoSpaceDE w:val="0"/>
        <w:autoSpaceDN w:val="0"/>
        <w:adjustRightInd w:val="0"/>
        <w:spacing w:after="0" w:line="240" w:lineRule="auto"/>
        <w:ind w:firstLine="709"/>
        <w:jc w:val="both"/>
        <w:rPr>
          <w:sz w:val="32"/>
          <w:szCs w:val="28"/>
        </w:rPr>
      </w:pPr>
      <w:r w:rsidRPr="00B35A35">
        <w:rPr>
          <w:szCs w:val="28"/>
        </w:rPr>
        <w:t>- от 15 июня 2020 года № 10-З;</w:t>
      </w:r>
    </w:p>
    <w:p w14:paraId="7E5A81C9" w14:textId="77777777" w:rsidR="00D14875" w:rsidRPr="00B35A35" w:rsidRDefault="00D14875" w:rsidP="00411F1D">
      <w:pPr>
        <w:autoSpaceDE w:val="0"/>
        <w:autoSpaceDN w:val="0"/>
        <w:adjustRightInd w:val="0"/>
        <w:spacing w:after="0" w:line="240" w:lineRule="auto"/>
        <w:ind w:firstLine="709"/>
        <w:jc w:val="both"/>
        <w:rPr>
          <w:i/>
          <w:szCs w:val="28"/>
        </w:rPr>
      </w:pPr>
      <w:r w:rsidRPr="00B35A35">
        <w:rPr>
          <w:szCs w:val="28"/>
        </w:rPr>
        <w:t xml:space="preserve">5) от 15 июня 2020 года № 11-З </w:t>
      </w:r>
      <w:r w:rsidRPr="00B35A35">
        <w:rPr>
          <w:i/>
          <w:szCs w:val="28"/>
        </w:rPr>
        <w:t>"О внесении изменений в некоторые законодательные акты Республики Марий Эл":</w:t>
      </w:r>
    </w:p>
    <w:p w14:paraId="7131EC7C" w14:textId="1A2BEB1C" w:rsidR="00D14875" w:rsidRPr="00B35A35" w:rsidRDefault="00D14875" w:rsidP="00411F1D">
      <w:pPr>
        <w:spacing w:after="0" w:line="240" w:lineRule="auto"/>
        <w:ind w:firstLine="709"/>
        <w:jc w:val="both"/>
        <w:rPr>
          <w:i/>
          <w:szCs w:val="28"/>
        </w:rPr>
      </w:pPr>
      <w:r w:rsidRPr="00B35A35">
        <w:rPr>
          <w:i/>
          <w:szCs w:val="28"/>
        </w:rPr>
        <w:t xml:space="preserve">- О защите прав граждан, чьи денежные средства привлечены </w:t>
      </w:r>
      <w:r w:rsidRPr="00B35A35">
        <w:rPr>
          <w:i/>
          <w:szCs w:val="28"/>
        </w:rPr>
        <w:br/>
      </w:r>
      <w:r w:rsidRPr="00B35A35">
        <w:rPr>
          <w:i/>
          <w:spacing w:val="-4"/>
          <w:szCs w:val="28"/>
        </w:rPr>
        <w:t>для строительства многоквартирных домов на территории Республики Марий Эл</w:t>
      </w:r>
      <w:r w:rsidRPr="00B35A35">
        <w:rPr>
          <w:i/>
          <w:szCs w:val="28"/>
        </w:rPr>
        <w:t xml:space="preserve"> и чьи права нарушены, и о внесении изменений в Закон Республики Марий Эл</w:t>
      </w:r>
      <w:r w:rsidR="00411F1D" w:rsidRPr="00B35A35">
        <w:rPr>
          <w:i/>
          <w:szCs w:val="28"/>
        </w:rPr>
        <w:br/>
      </w:r>
      <w:r w:rsidRPr="00B35A35">
        <w:rPr>
          <w:i/>
          <w:szCs w:val="28"/>
        </w:rPr>
        <w:t>"О регулировании земельных отношений в республике Марий Эл";</w:t>
      </w:r>
    </w:p>
    <w:p w14:paraId="234A439D" w14:textId="77777777" w:rsidR="00D14875" w:rsidRPr="00B35A35" w:rsidRDefault="00D14875" w:rsidP="00411F1D">
      <w:pPr>
        <w:autoSpaceDE w:val="0"/>
        <w:autoSpaceDN w:val="0"/>
        <w:adjustRightInd w:val="0"/>
        <w:spacing w:after="0" w:line="240" w:lineRule="auto"/>
        <w:ind w:firstLine="709"/>
        <w:jc w:val="both"/>
        <w:rPr>
          <w:szCs w:val="28"/>
        </w:rPr>
      </w:pPr>
      <w:r w:rsidRPr="00B35A35">
        <w:rPr>
          <w:i/>
          <w:szCs w:val="28"/>
        </w:rPr>
        <w:t>- О регулировании земельных отношений в Республике Марий Эл.</w:t>
      </w:r>
    </w:p>
    <w:p w14:paraId="7310AD88"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По инициативе Правительства Республики Марий Эл в рамках реализации пункта 18 Программы законопроектной работы на 2020 год приняты Законы Республики Марий Эл:</w:t>
      </w:r>
    </w:p>
    <w:p w14:paraId="61DE2FE4" w14:textId="77777777" w:rsidR="00D14875" w:rsidRPr="00B35A35" w:rsidRDefault="00D14875" w:rsidP="00411F1D">
      <w:pPr>
        <w:autoSpaceDE w:val="0"/>
        <w:autoSpaceDN w:val="0"/>
        <w:adjustRightInd w:val="0"/>
        <w:spacing w:after="0" w:line="240" w:lineRule="auto"/>
        <w:ind w:firstLine="709"/>
        <w:jc w:val="both"/>
        <w:rPr>
          <w:szCs w:val="28"/>
        </w:rPr>
      </w:pPr>
      <w:r w:rsidRPr="00B35A35">
        <w:rPr>
          <w:szCs w:val="24"/>
        </w:rPr>
        <w:t>1)</w:t>
      </w:r>
      <w:r w:rsidRPr="00B35A35">
        <w:rPr>
          <w:i/>
          <w:szCs w:val="24"/>
        </w:rPr>
        <w:t> </w:t>
      </w:r>
      <w:r w:rsidRPr="00B35A35">
        <w:rPr>
          <w:szCs w:val="28"/>
        </w:rPr>
        <w:t xml:space="preserve">от 2 марта 2020 года № 5-З </w:t>
      </w:r>
      <w:r w:rsidRPr="00B35A35">
        <w:rPr>
          <w:i/>
          <w:szCs w:val="28"/>
        </w:rPr>
        <w:t>"О внесении изменения в статью 1.1 Закона Республики Марий Эл "О регулировании отношений в области налогов и сборов в Республике Марий Эл";</w:t>
      </w:r>
    </w:p>
    <w:p w14:paraId="516B81B6" w14:textId="77777777" w:rsidR="00411F1D" w:rsidRPr="00B35A35" w:rsidRDefault="00D14875" w:rsidP="00411F1D">
      <w:pPr>
        <w:autoSpaceDE w:val="0"/>
        <w:autoSpaceDN w:val="0"/>
        <w:adjustRightInd w:val="0"/>
        <w:spacing w:after="0" w:line="240" w:lineRule="auto"/>
        <w:ind w:firstLine="709"/>
        <w:jc w:val="both"/>
        <w:rPr>
          <w:i/>
          <w:szCs w:val="28"/>
        </w:rPr>
      </w:pPr>
      <w:r w:rsidRPr="00B35A35">
        <w:rPr>
          <w:szCs w:val="24"/>
        </w:rPr>
        <w:t>2)</w:t>
      </w:r>
      <w:r w:rsidRPr="00B35A35">
        <w:rPr>
          <w:i/>
          <w:szCs w:val="24"/>
        </w:rPr>
        <w:t> </w:t>
      </w:r>
      <w:r w:rsidRPr="00B35A35">
        <w:rPr>
          <w:szCs w:val="28"/>
        </w:rPr>
        <w:t>от 2 марта 2020 года № 7-З</w:t>
      </w:r>
      <w:r w:rsidRPr="00B35A35">
        <w:rPr>
          <w:iCs/>
          <w:szCs w:val="28"/>
        </w:rPr>
        <w:t xml:space="preserve"> </w:t>
      </w:r>
      <w:r w:rsidRPr="00B35A35">
        <w:rPr>
          <w:i/>
          <w:iCs/>
          <w:szCs w:val="28"/>
        </w:rPr>
        <w:t xml:space="preserve">"О внесении изменений в Закон Республики Марий Эл </w:t>
      </w:r>
      <w:r w:rsidRPr="00B35A35">
        <w:rPr>
          <w:i/>
          <w:szCs w:val="28"/>
        </w:rPr>
        <w:t>"Об образовании в Республике Марий Эл";</w:t>
      </w:r>
    </w:p>
    <w:p w14:paraId="0E7649ED" w14:textId="77777777" w:rsidR="00411F1D" w:rsidRPr="00B35A35" w:rsidRDefault="00D14875" w:rsidP="00411F1D">
      <w:pPr>
        <w:autoSpaceDE w:val="0"/>
        <w:autoSpaceDN w:val="0"/>
        <w:adjustRightInd w:val="0"/>
        <w:spacing w:after="0" w:line="240" w:lineRule="auto"/>
        <w:ind w:firstLine="709"/>
        <w:jc w:val="both"/>
        <w:rPr>
          <w:i/>
          <w:szCs w:val="28"/>
        </w:rPr>
      </w:pPr>
      <w:r w:rsidRPr="00B35A35">
        <w:rPr>
          <w:szCs w:val="24"/>
        </w:rPr>
        <w:t>3)</w:t>
      </w:r>
      <w:r w:rsidRPr="00B35A35">
        <w:rPr>
          <w:i/>
          <w:szCs w:val="24"/>
        </w:rPr>
        <w:t> </w:t>
      </w:r>
      <w:r w:rsidRPr="00B35A35">
        <w:t>от 2 марта 2020 года № 8-З</w:t>
      </w:r>
      <w:r w:rsidRPr="00B35A35">
        <w:rPr>
          <w:iCs/>
        </w:rPr>
        <w:t xml:space="preserve"> </w:t>
      </w:r>
      <w:r w:rsidRPr="00B35A35">
        <w:rPr>
          <w:i/>
          <w:iCs/>
        </w:rPr>
        <w:t xml:space="preserve">"О внесении изменений в отдельные законодательные акты Республики Марий Эл в области имущественных </w:t>
      </w:r>
      <w:r w:rsidRPr="00B35A35">
        <w:rPr>
          <w:i/>
          <w:iCs/>
        </w:rPr>
        <w:br/>
        <w:t>и земельных отношений":</w:t>
      </w:r>
    </w:p>
    <w:p w14:paraId="244173A7" w14:textId="6AFED359" w:rsidR="00D14875" w:rsidRPr="00B35A35" w:rsidRDefault="00D14875" w:rsidP="00411F1D">
      <w:pPr>
        <w:autoSpaceDE w:val="0"/>
        <w:autoSpaceDN w:val="0"/>
        <w:adjustRightInd w:val="0"/>
        <w:spacing w:after="0" w:line="240" w:lineRule="auto"/>
        <w:ind w:firstLine="709"/>
        <w:jc w:val="both"/>
        <w:rPr>
          <w:i/>
          <w:szCs w:val="28"/>
        </w:rPr>
      </w:pPr>
      <w:r w:rsidRPr="00B35A35">
        <w:rPr>
          <w:i/>
        </w:rPr>
        <w:t>- О приватизации государственного имущества Республики Марий Эл;</w:t>
      </w:r>
    </w:p>
    <w:p w14:paraId="7DFE9E5D" w14:textId="77777777" w:rsidR="00D14875" w:rsidRPr="00B35A35" w:rsidRDefault="00D14875" w:rsidP="00411F1D">
      <w:pPr>
        <w:autoSpaceDE w:val="0"/>
        <w:autoSpaceDN w:val="0"/>
        <w:adjustRightInd w:val="0"/>
        <w:spacing w:after="0" w:line="240" w:lineRule="auto"/>
        <w:ind w:firstLine="709"/>
        <w:jc w:val="both"/>
        <w:rPr>
          <w:i/>
          <w:szCs w:val="28"/>
        </w:rPr>
      </w:pPr>
      <w:r w:rsidRPr="00B35A35">
        <w:rPr>
          <w:i/>
          <w:szCs w:val="28"/>
        </w:rPr>
        <w:t>- О регулировании земельных отношений в Республике Марий Эл;</w:t>
      </w:r>
    </w:p>
    <w:p w14:paraId="2C0E47AD" w14:textId="6E2E4F70" w:rsidR="00D14875" w:rsidRPr="00B35A35" w:rsidRDefault="00D14875" w:rsidP="00411F1D">
      <w:pPr>
        <w:autoSpaceDE w:val="0"/>
        <w:autoSpaceDN w:val="0"/>
        <w:adjustRightInd w:val="0"/>
        <w:spacing w:after="0" w:line="240" w:lineRule="auto"/>
        <w:ind w:firstLine="709"/>
        <w:jc w:val="both"/>
        <w:rPr>
          <w:szCs w:val="28"/>
        </w:rPr>
      </w:pPr>
      <w:r w:rsidRPr="00B35A35">
        <w:rPr>
          <w:szCs w:val="28"/>
        </w:rPr>
        <w:t>По инициативе Правительства Республики Марий Эл Государственным Собранием Республики Марий Эл принят новый Закон Республики Марий Эл</w:t>
      </w:r>
      <w:r w:rsidR="00411F1D" w:rsidRPr="00B35A35">
        <w:rPr>
          <w:szCs w:val="28"/>
        </w:rPr>
        <w:br/>
      </w:r>
      <w:r w:rsidRPr="00B35A35">
        <w:rPr>
          <w:szCs w:val="28"/>
        </w:rPr>
        <w:t>от 2 марта 2020 года № 6-З</w:t>
      </w:r>
      <w:r w:rsidRPr="00B35A35">
        <w:rPr>
          <w:iCs/>
          <w:szCs w:val="28"/>
        </w:rPr>
        <w:t xml:space="preserve"> </w:t>
      </w:r>
      <w:r w:rsidRPr="00B35A35">
        <w:rPr>
          <w:i/>
          <w:iCs/>
          <w:szCs w:val="28"/>
        </w:rPr>
        <w:t>"</w:t>
      </w:r>
      <w:r w:rsidRPr="00B35A35">
        <w:rPr>
          <w:i/>
          <w:szCs w:val="24"/>
        </w:rPr>
        <w:t>О наделении органов местного самоуправления</w:t>
      </w:r>
      <w:r w:rsidR="00411F1D" w:rsidRPr="00B35A35">
        <w:rPr>
          <w:i/>
          <w:szCs w:val="24"/>
        </w:rPr>
        <w:br/>
      </w:r>
      <w:r w:rsidRPr="00B35A35">
        <w:rPr>
          <w:i/>
          <w:szCs w:val="24"/>
        </w:rPr>
        <w:t>в Республике Марий Эл государственными полномочиями по подготовке</w:t>
      </w:r>
      <w:r w:rsidR="00411F1D" w:rsidRPr="00B35A35">
        <w:rPr>
          <w:i/>
          <w:szCs w:val="24"/>
        </w:rPr>
        <w:br/>
      </w:r>
      <w:r w:rsidRPr="00B35A35">
        <w:rPr>
          <w:i/>
          <w:spacing w:val="-4"/>
          <w:szCs w:val="24"/>
        </w:rPr>
        <w:t>и проведению Всероссийской переписи населения 2020 года"</w:t>
      </w:r>
      <w:r w:rsidRPr="00B35A35">
        <w:rPr>
          <w:spacing w:val="-4"/>
          <w:szCs w:val="24"/>
        </w:rPr>
        <w:t xml:space="preserve"> и внесены изменения</w:t>
      </w:r>
      <w:r w:rsidR="00411F1D" w:rsidRPr="00B35A35">
        <w:rPr>
          <w:spacing w:val="-4"/>
          <w:szCs w:val="24"/>
        </w:rPr>
        <w:br/>
      </w:r>
      <w:r w:rsidRPr="00B35A35">
        <w:rPr>
          <w:szCs w:val="24"/>
        </w:rPr>
        <w:t xml:space="preserve">в Закон Республики Марий Эл </w:t>
      </w:r>
      <w:r w:rsidRPr="00B35A35">
        <w:rPr>
          <w:i/>
          <w:szCs w:val="24"/>
          <w:shd w:val="clear" w:color="auto" w:fill="FFFFFF"/>
        </w:rPr>
        <w:t>"О бюджете территориального фонда обязательного медицинского страхования Республики Марий Эл на 2020 год</w:t>
      </w:r>
      <w:r w:rsidR="00411F1D" w:rsidRPr="00B35A35">
        <w:rPr>
          <w:i/>
          <w:szCs w:val="24"/>
          <w:shd w:val="clear" w:color="auto" w:fill="FFFFFF"/>
        </w:rPr>
        <w:br/>
      </w:r>
      <w:r w:rsidRPr="00B35A35">
        <w:rPr>
          <w:i/>
          <w:szCs w:val="24"/>
          <w:shd w:val="clear" w:color="auto" w:fill="FFFFFF"/>
        </w:rPr>
        <w:t xml:space="preserve">и на плановый период 2021 и 2022 годов" </w:t>
      </w:r>
      <w:r w:rsidRPr="00B35A35">
        <w:rPr>
          <w:szCs w:val="24"/>
          <w:shd w:val="clear" w:color="auto" w:fill="FFFFFF"/>
        </w:rPr>
        <w:t>(Закон Республики Марий Эл</w:t>
      </w:r>
      <w:r w:rsidR="00411F1D" w:rsidRPr="00B35A35">
        <w:rPr>
          <w:szCs w:val="24"/>
          <w:shd w:val="clear" w:color="auto" w:fill="FFFFFF"/>
        </w:rPr>
        <w:br/>
      </w:r>
      <w:r w:rsidRPr="00B35A35">
        <w:rPr>
          <w:szCs w:val="24"/>
          <w:shd w:val="clear" w:color="auto" w:fill="FFFFFF"/>
        </w:rPr>
        <w:t>от 15 июня 2020 года № 12-З)</w:t>
      </w:r>
      <w:r w:rsidRPr="00B35A35">
        <w:rPr>
          <w:szCs w:val="24"/>
        </w:rPr>
        <w:t>.</w:t>
      </w:r>
    </w:p>
    <w:p w14:paraId="3AE09549" w14:textId="584E26CF" w:rsidR="00D14875" w:rsidRPr="00B35A35" w:rsidRDefault="00D14875" w:rsidP="00411F1D">
      <w:pPr>
        <w:autoSpaceDE w:val="0"/>
        <w:autoSpaceDN w:val="0"/>
        <w:adjustRightInd w:val="0"/>
        <w:spacing w:after="0" w:line="240" w:lineRule="auto"/>
        <w:ind w:firstLine="709"/>
        <w:jc w:val="both"/>
        <w:rPr>
          <w:szCs w:val="28"/>
        </w:rPr>
      </w:pPr>
      <w:r w:rsidRPr="00B35A35">
        <w:rPr>
          <w:rFonts w:eastAsia="Times New Roman"/>
          <w:szCs w:val="28"/>
          <w:lang w:eastAsia="ru-RU"/>
        </w:rPr>
        <w:t>Комитетом Государственного Собрания Республики Марий Эл</w:t>
      </w:r>
      <w:r w:rsidR="00411F1D" w:rsidRPr="00B35A35">
        <w:rPr>
          <w:rFonts w:eastAsia="Times New Roman"/>
          <w:szCs w:val="28"/>
          <w:lang w:eastAsia="ru-RU"/>
        </w:rPr>
        <w:br/>
      </w:r>
      <w:r w:rsidRPr="00B35A35">
        <w:rPr>
          <w:rFonts w:eastAsia="Times New Roman"/>
          <w:szCs w:val="28"/>
          <w:lang w:eastAsia="ru-RU"/>
        </w:rPr>
        <w:t>по законодательству в порядке законодательной инициативы подготовлен</w:t>
      </w:r>
      <w:r w:rsidR="00411F1D" w:rsidRPr="00B35A35">
        <w:rPr>
          <w:rFonts w:eastAsia="Times New Roman"/>
          <w:szCs w:val="28"/>
          <w:lang w:eastAsia="ru-RU"/>
        </w:rPr>
        <w:br/>
      </w:r>
      <w:r w:rsidRPr="00B35A35">
        <w:rPr>
          <w:rFonts w:eastAsia="Times New Roman"/>
          <w:szCs w:val="28"/>
          <w:lang w:eastAsia="ru-RU"/>
        </w:rPr>
        <w:t>и внесен на рассмотрение Государственного Собрания Республики Марий Эл проект закона Республики Марий Эл</w:t>
      </w:r>
      <w:r w:rsidRPr="00B35A35">
        <w:rPr>
          <w:sz w:val="24"/>
          <w:szCs w:val="24"/>
          <w:shd w:val="clear" w:color="auto" w:fill="FFFFFF"/>
        </w:rPr>
        <w:t xml:space="preserve"> </w:t>
      </w:r>
      <w:r w:rsidRPr="00B35A35">
        <w:rPr>
          <w:i/>
          <w:szCs w:val="24"/>
          <w:shd w:val="clear" w:color="auto" w:fill="FFFFFF"/>
        </w:rPr>
        <w:t>"О внесении изменений в Закон Республики Марий Эл "Об установлении дополнительных ограничений розничной продажи алкогольной продукции на территории Республики Марий Эл"</w:t>
      </w:r>
      <w:r w:rsidRPr="00B35A35">
        <w:rPr>
          <w:szCs w:val="24"/>
          <w:shd w:val="clear" w:color="auto" w:fill="FFFFFF"/>
        </w:rPr>
        <w:t>, разработанный</w:t>
      </w:r>
      <w:r w:rsidR="00411F1D" w:rsidRPr="00B35A35">
        <w:rPr>
          <w:szCs w:val="24"/>
          <w:shd w:val="clear" w:color="auto" w:fill="FFFFFF"/>
        </w:rPr>
        <w:br/>
      </w:r>
      <w:r w:rsidRPr="00B35A35">
        <w:rPr>
          <w:szCs w:val="24"/>
          <w:shd w:val="clear" w:color="auto" w:fill="FFFFFF"/>
        </w:rPr>
        <w:t xml:space="preserve">в целях предупреждения распространения новой коронавирусной инфекции </w:t>
      </w:r>
      <w:r w:rsidRPr="00B35A35">
        <w:rPr>
          <w:spacing w:val="-4"/>
          <w:szCs w:val="24"/>
          <w:shd w:val="clear" w:color="auto" w:fill="FFFFFF"/>
        </w:rPr>
        <w:lastRenderedPageBreak/>
        <w:t>(2019-</w:t>
      </w:r>
      <w:r w:rsidRPr="00B35A35">
        <w:rPr>
          <w:spacing w:val="-4"/>
          <w:szCs w:val="24"/>
          <w:shd w:val="clear" w:color="auto" w:fill="FFFFFF"/>
          <w:lang w:val="en-US"/>
        </w:rPr>
        <w:t>nCOV</w:t>
      </w:r>
      <w:r w:rsidRPr="00B35A35">
        <w:rPr>
          <w:spacing w:val="-4"/>
          <w:szCs w:val="24"/>
          <w:shd w:val="clear" w:color="auto" w:fill="FFFFFF"/>
        </w:rPr>
        <w:t>), обеспечения общественной безопасности на территории Республики</w:t>
      </w:r>
      <w:r w:rsidRPr="00B35A35">
        <w:rPr>
          <w:szCs w:val="24"/>
          <w:shd w:val="clear" w:color="auto" w:fill="FFFFFF"/>
        </w:rPr>
        <w:t xml:space="preserve"> Марий Эл с учетом введения Указом Главы Республики Марий Эл от 17 марта 2020 года № 39 режима повышенной готовности на территории Республики </w:t>
      </w:r>
      <w:r w:rsidRPr="00B35A35">
        <w:rPr>
          <w:spacing w:val="-4"/>
          <w:szCs w:val="24"/>
          <w:shd w:val="clear" w:color="auto" w:fill="FFFFFF"/>
        </w:rPr>
        <w:t>Марий Эл. Принятым Законом Республики Марий Эл от 9 апреля 2020 года № 9-З</w:t>
      </w:r>
      <w:r w:rsidRPr="00B35A35">
        <w:rPr>
          <w:szCs w:val="24"/>
          <w:shd w:val="clear" w:color="auto" w:fill="FFFFFF"/>
        </w:rPr>
        <w:t xml:space="preserve"> на период действия в Республике Марий Эл режима повышенной готовности установлено ограничение на розничную продажу алкогольной продукции</w:t>
      </w:r>
      <w:r w:rsidR="00411F1D" w:rsidRPr="00B35A35">
        <w:rPr>
          <w:szCs w:val="24"/>
          <w:shd w:val="clear" w:color="auto" w:fill="FFFFFF"/>
        </w:rPr>
        <w:br/>
      </w:r>
      <w:r w:rsidRPr="00B35A35">
        <w:rPr>
          <w:szCs w:val="24"/>
          <w:shd w:val="clear" w:color="auto" w:fill="FFFFFF"/>
        </w:rPr>
        <w:t>на территории Республики Марий Эл с 18.00 часов до 14.00 часов по местному времени.</w:t>
      </w:r>
    </w:p>
    <w:p w14:paraId="74D6A0EB" w14:textId="77777777" w:rsidR="00D14875" w:rsidRPr="00B35A35" w:rsidRDefault="00D14875" w:rsidP="00411F1D">
      <w:pPr>
        <w:spacing w:after="0" w:line="240" w:lineRule="auto"/>
        <w:ind w:firstLine="709"/>
        <w:jc w:val="both"/>
        <w:rPr>
          <w:rFonts w:eastAsia="Times New Roman"/>
          <w:b/>
          <w:szCs w:val="28"/>
          <w:lang w:eastAsia="ru-RU"/>
        </w:rPr>
      </w:pPr>
      <w:r w:rsidRPr="00B35A35">
        <w:rPr>
          <w:rFonts w:eastAsia="Times New Roman"/>
          <w:b/>
          <w:szCs w:val="28"/>
          <w:lang w:eastAsia="ru-RU"/>
        </w:rPr>
        <w:br w:type="page"/>
      </w:r>
    </w:p>
    <w:p w14:paraId="2F97F54A" w14:textId="77777777" w:rsidR="00933FE3" w:rsidRPr="00B35A35" w:rsidRDefault="00933FE3" w:rsidP="00411F1D">
      <w:pPr>
        <w:spacing w:after="0" w:line="240" w:lineRule="auto"/>
        <w:jc w:val="center"/>
        <w:rPr>
          <w:b/>
        </w:rPr>
      </w:pPr>
      <w:r w:rsidRPr="00B35A35">
        <w:rPr>
          <w:b/>
        </w:rPr>
        <w:lastRenderedPageBreak/>
        <w:t xml:space="preserve">Законы Республики Марий Эл, </w:t>
      </w:r>
    </w:p>
    <w:p w14:paraId="73A9DA91" w14:textId="34104601" w:rsidR="00933FE3" w:rsidRPr="00B35A35" w:rsidRDefault="00933FE3" w:rsidP="00411F1D">
      <w:pPr>
        <w:spacing w:after="0" w:line="240" w:lineRule="auto"/>
        <w:jc w:val="center"/>
        <w:rPr>
          <w:b/>
        </w:rPr>
      </w:pPr>
      <w:r w:rsidRPr="00B35A35">
        <w:rPr>
          <w:b/>
        </w:rPr>
        <w:t>принятые Государственным Собранием Республики Марий</w:t>
      </w:r>
      <w:r w:rsidR="00411F1D" w:rsidRPr="00B35A35">
        <w:rPr>
          <w:b/>
        </w:rPr>
        <w:t xml:space="preserve"> </w:t>
      </w:r>
      <w:r w:rsidRPr="00B35A35">
        <w:rPr>
          <w:b/>
        </w:rPr>
        <w:t xml:space="preserve">Эл </w:t>
      </w:r>
    </w:p>
    <w:p w14:paraId="78C21BFC" w14:textId="77777777" w:rsidR="00933FE3" w:rsidRPr="00B35A35" w:rsidRDefault="00933FE3" w:rsidP="00411F1D">
      <w:pPr>
        <w:spacing w:after="0" w:line="240" w:lineRule="auto"/>
        <w:jc w:val="center"/>
        <w:rPr>
          <w:b/>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1"/>
        <w:gridCol w:w="851"/>
        <w:gridCol w:w="2693"/>
      </w:tblGrid>
      <w:tr w:rsidR="00933FE3" w:rsidRPr="00B35A35" w14:paraId="7473A23F" w14:textId="77777777" w:rsidTr="00411F1D">
        <w:tc>
          <w:tcPr>
            <w:tcW w:w="568" w:type="dxa"/>
          </w:tcPr>
          <w:p w14:paraId="49B88D6E" w14:textId="77777777" w:rsidR="00933FE3" w:rsidRPr="00B35A35" w:rsidRDefault="00933FE3" w:rsidP="00411F1D">
            <w:pPr>
              <w:spacing w:after="0" w:line="240" w:lineRule="auto"/>
              <w:jc w:val="center"/>
              <w:rPr>
                <w:b/>
                <w:sz w:val="24"/>
                <w:szCs w:val="24"/>
              </w:rPr>
            </w:pPr>
            <w:r w:rsidRPr="00B35A35">
              <w:rPr>
                <w:b/>
                <w:sz w:val="24"/>
                <w:szCs w:val="24"/>
              </w:rPr>
              <w:t>№ п/п</w:t>
            </w:r>
          </w:p>
        </w:tc>
        <w:tc>
          <w:tcPr>
            <w:tcW w:w="5811" w:type="dxa"/>
          </w:tcPr>
          <w:p w14:paraId="48168A9B" w14:textId="77777777" w:rsidR="00933FE3" w:rsidRPr="00B35A35" w:rsidRDefault="00933FE3" w:rsidP="00411F1D">
            <w:pPr>
              <w:spacing w:after="0" w:line="240" w:lineRule="auto"/>
              <w:jc w:val="center"/>
              <w:rPr>
                <w:b/>
                <w:sz w:val="24"/>
                <w:szCs w:val="24"/>
              </w:rPr>
            </w:pPr>
            <w:r w:rsidRPr="00B35A35">
              <w:rPr>
                <w:b/>
                <w:sz w:val="24"/>
                <w:szCs w:val="24"/>
              </w:rPr>
              <w:t>Субъект права законодательной инициативы</w:t>
            </w:r>
          </w:p>
        </w:tc>
        <w:tc>
          <w:tcPr>
            <w:tcW w:w="3544" w:type="dxa"/>
            <w:gridSpan w:val="2"/>
          </w:tcPr>
          <w:p w14:paraId="23D02764" w14:textId="77777777" w:rsidR="00933FE3" w:rsidRPr="00B35A35" w:rsidRDefault="00933FE3" w:rsidP="00411F1D">
            <w:pPr>
              <w:spacing w:after="0" w:line="240" w:lineRule="auto"/>
              <w:ind w:left="-107" w:right="-105"/>
              <w:jc w:val="center"/>
              <w:rPr>
                <w:b/>
                <w:sz w:val="24"/>
                <w:szCs w:val="24"/>
              </w:rPr>
            </w:pPr>
            <w:r w:rsidRPr="00B35A35">
              <w:rPr>
                <w:b/>
                <w:sz w:val="24"/>
                <w:szCs w:val="24"/>
              </w:rPr>
              <w:t xml:space="preserve">Количество принятых законов </w:t>
            </w:r>
          </w:p>
          <w:p w14:paraId="0383DAF5" w14:textId="77777777" w:rsidR="00933FE3" w:rsidRPr="00B35A35" w:rsidRDefault="00933FE3" w:rsidP="00411F1D">
            <w:pPr>
              <w:spacing w:after="0" w:line="240" w:lineRule="auto"/>
              <w:ind w:left="-107" w:right="-105"/>
              <w:jc w:val="center"/>
              <w:rPr>
                <w:b/>
                <w:sz w:val="24"/>
                <w:szCs w:val="24"/>
              </w:rPr>
            </w:pPr>
            <w:r w:rsidRPr="00B35A35">
              <w:rPr>
                <w:b/>
                <w:sz w:val="24"/>
                <w:szCs w:val="24"/>
              </w:rPr>
              <w:t>за I полугодие 2020 года</w:t>
            </w:r>
          </w:p>
        </w:tc>
      </w:tr>
      <w:tr w:rsidR="00933FE3" w:rsidRPr="00B35A35" w14:paraId="67F19EB3" w14:textId="77777777" w:rsidTr="00411F1D">
        <w:tc>
          <w:tcPr>
            <w:tcW w:w="568" w:type="dxa"/>
          </w:tcPr>
          <w:p w14:paraId="13244267" w14:textId="77777777" w:rsidR="00933FE3" w:rsidRPr="00B35A35" w:rsidRDefault="00933FE3" w:rsidP="00411F1D">
            <w:pPr>
              <w:spacing w:after="0" w:line="240" w:lineRule="auto"/>
              <w:jc w:val="center"/>
              <w:rPr>
                <w:b/>
                <w:sz w:val="24"/>
                <w:szCs w:val="24"/>
              </w:rPr>
            </w:pPr>
          </w:p>
        </w:tc>
        <w:tc>
          <w:tcPr>
            <w:tcW w:w="5811" w:type="dxa"/>
          </w:tcPr>
          <w:p w14:paraId="7114121A" w14:textId="77777777" w:rsidR="00933FE3" w:rsidRPr="00B35A35" w:rsidRDefault="00933FE3" w:rsidP="00411F1D">
            <w:pPr>
              <w:spacing w:after="0" w:line="240" w:lineRule="auto"/>
              <w:jc w:val="center"/>
              <w:rPr>
                <w:b/>
                <w:sz w:val="24"/>
                <w:szCs w:val="24"/>
              </w:rPr>
            </w:pPr>
          </w:p>
        </w:tc>
        <w:tc>
          <w:tcPr>
            <w:tcW w:w="851" w:type="dxa"/>
          </w:tcPr>
          <w:p w14:paraId="2A07617D" w14:textId="77777777" w:rsidR="00933FE3" w:rsidRPr="00B35A35" w:rsidRDefault="00933FE3" w:rsidP="00411F1D">
            <w:pPr>
              <w:spacing w:after="0" w:line="240" w:lineRule="auto"/>
              <w:jc w:val="center"/>
              <w:rPr>
                <w:b/>
                <w:sz w:val="24"/>
                <w:szCs w:val="24"/>
              </w:rPr>
            </w:pPr>
            <w:r w:rsidRPr="00B35A35">
              <w:rPr>
                <w:b/>
                <w:sz w:val="24"/>
                <w:szCs w:val="24"/>
              </w:rPr>
              <w:t>Всего</w:t>
            </w:r>
          </w:p>
        </w:tc>
        <w:tc>
          <w:tcPr>
            <w:tcW w:w="2693" w:type="dxa"/>
          </w:tcPr>
          <w:p w14:paraId="3293B774" w14:textId="404F23D9" w:rsidR="00933FE3" w:rsidRPr="00B35A35" w:rsidRDefault="00933FE3" w:rsidP="00411F1D">
            <w:pPr>
              <w:spacing w:after="0" w:line="240" w:lineRule="auto"/>
              <w:ind w:left="-111" w:right="-105"/>
              <w:jc w:val="center"/>
              <w:rPr>
                <w:b/>
                <w:sz w:val="24"/>
                <w:szCs w:val="24"/>
              </w:rPr>
            </w:pPr>
            <w:r w:rsidRPr="00B35A35">
              <w:rPr>
                <w:b/>
                <w:sz w:val="24"/>
                <w:szCs w:val="24"/>
              </w:rPr>
              <w:t>В том числе количество принятых законов</w:t>
            </w:r>
            <w:r w:rsidR="00411F1D" w:rsidRPr="00B35A35">
              <w:rPr>
                <w:b/>
                <w:sz w:val="24"/>
                <w:szCs w:val="24"/>
              </w:rPr>
              <w:br/>
            </w:r>
            <w:r w:rsidRPr="00B35A35">
              <w:rPr>
                <w:b/>
                <w:sz w:val="24"/>
                <w:szCs w:val="24"/>
              </w:rPr>
              <w:t>по приведению</w:t>
            </w:r>
            <w:r w:rsidR="00411F1D" w:rsidRPr="00B35A35">
              <w:rPr>
                <w:b/>
                <w:sz w:val="24"/>
                <w:szCs w:val="24"/>
              </w:rPr>
              <w:br/>
            </w:r>
            <w:r w:rsidRPr="00B35A35">
              <w:rPr>
                <w:b/>
                <w:sz w:val="24"/>
                <w:szCs w:val="24"/>
              </w:rPr>
              <w:t>в соответствие</w:t>
            </w:r>
            <w:r w:rsidR="00411F1D" w:rsidRPr="00B35A35">
              <w:rPr>
                <w:b/>
                <w:sz w:val="24"/>
                <w:szCs w:val="24"/>
              </w:rPr>
              <w:br/>
            </w:r>
            <w:r w:rsidRPr="00B35A35">
              <w:rPr>
                <w:b/>
                <w:sz w:val="24"/>
                <w:szCs w:val="24"/>
              </w:rPr>
              <w:t>с</w:t>
            </w:r>
            <w:r w:rsidR="00411F1D" w:rsidRPr="00B35A35">
              <w:rPr>
                <w:b/>
                <w:sz w:val="24"/>
                <w:szCs w:val="24"/>
              </w:rPr>
              <w:t xml:space="preserve"> </w:t>
            </w:r>
            <w:r w:rsidRPr="00B35A35">
              <w:rPr>
                <w:b/>
                <w:sz w:val="24"/>
                <w:szCs w:val="24"/>
              </w:rPr>
              <w:t>федеральными законами</w:t>
            </w:r>
          </w:p>
        </w:tc>
      </w:tr>
      <w:tr w:rsidR="00933FE3" w:rsidRPr="00B35A35" w14:paraId="72BA5AE1" w14:textId="77777777" w:rsidTr="00411F1D">
        <w:tc>
          <w:tcPr>
            <w:tcW w:w="568" w:type="dxa"/>
          </w:tcPr>
          <w:p w14:paraId="3B6236C2" w14:textId="77777777" w:rsidR="00933FE3" w:rsidRPr="00B35A35" w:rsidRDefault="00933FE3" w:rsidP="00411F1D">
            <w:pPr>
              <w:spacing w:after="0" w:line="240" w:lineRule="auto"/>
              <w:jc w:val="center"/>
              <w:rPr>
                <w:b/>
                <w:sz w:val="24"/>
                <w:szCs w:val="24"/>
              </w:rPr>
            </w:pPr>
            <w:r w:rsidRPr="00B35A35">
              <w:rPr>
                <w:b/>
                <w:sz w:val="24"/>
                <w:szCs w:val="24"/>
              </w:rPr>
              <w:t>1.</w:t>
            </w:r>
          </w:p>
          <w:p w14:paraId="41DB8260" w14:textId="77777777" w:rsidR="00933FE3" w:rsidRPr="00B35A35" w:rsidRDefault="00933FE3" w:rsidP="00411F1D">
            <w:pPr>
              <w:spacing w:after="0" w:line="240" w:lineRule="auto"/>
              <w:jc w:val="center"/>
              <w:rPr>
                <w:b/>
                <w:sz w:val="24"/>
                <w:szCs w:val="24"/>
              </w:rPr>
            </w:pPr>
            <w:r w:rsidRPr="00B35A35">
              <w:rPr>
                <w:b/>
                <w:sz w:val="24"/>
                <w:szCs w:val="24"/>
              </w:rPr>
              <w:t>2.</w:t>
            </w:r>
          </w:p>
        </w:tc>
        <w:tc>
          <w:tcPr>
            <w:tcW w:w="5811" w:type="dxa"/>
          </w:tcPr>
          <w:p w14:paraId="1D2564CF" w14:textId="05F5DE26" w:rsidR="00933FE3" w:rsidRPr="00B35A35" w:rsidRDefault="00933FE3" w:rsidP="00411F1D">
            <w:pPr>
              <w:spacing w:after="0" w:line="240" w:lineRule="auto"/>
              <w:jc w:val="both"/>
              <w:rPr>
                <w:b/>
                <w:sz w:val="24"/>
                <w:szCs w:val="24"/>
              </w:rPr>
            </w:pPr>
            <w:r w:rsidRPr="00B35A35">
              <w:rPr>
                <w:b/>
                <w:sz w:val="24"/>
                <w:szCs w:val="24"/>
              </w:rPr>
              <w:t>Глава Республики Марий</w:t>
            </w:r>
            <w:r w:rsidR="00411F1D" w:rsidRPr="00B35A35">
              <w:rPr>
                <w:b/>
                <w:sz w:val="24"/>
                <w:szCs w:val="24"/>
              </w:rPr>
              <w:t xml:space="preserve"> </w:t>
            </w:r>
            <w:r w:rsidRPr="00B35A35">
              <w:rPr>
                <w:b/>
                <w:sz w:val="24"/>
                <w:szCs w:val="24"/>
              </w:rPr>
              <w:t xml:space="preserve">Эл </w:t>
            </w:r>
          </w:p>
          <w:p w14:paraId="3E991B10" w14:textId="00CC99CC" w:rsidR="00933FE3" w:rsidRPr="00B35A35" w:rsidRDefault="00933FE3" w:rsidP="00411F1D">
            <w:pPr>
              <w:spacing w:after="0" w:line="240" w:lineRule="auto"/>
              <w:jc w:val="both"/>
              <w:rPr>
                <w:b/>
                <w:sz w:val="24"/>
                <w:szCs w:val="24"/>
              </w:rPr>
            </w:pPr>
            <w:r w:rsidRPr="00B35A35">
              <w:rPr>
                <w:b/>
                <w:sz w:val="24"/>
                <w:szCs w:val="24"/>
              </w:rPr>
              <w:t>Правительство Республики Марий</w:t>
            </w:r>
            <w:r w:rsidR="00411F1D" w:rsidRPr="00B35A35">
              <w:rPr>
                <w:b/>
                <w:sz w:val="24"/>
                <w:szCs w:val="24"/>
              </w:rPr>
              <w:t xml:space="preserve"> </w:t>
            </w:r>
            <w:r w:rsidRPr="00B35A35">
              <w:rPr>
                <w:b/>
                <w:sz w:val="24"/>
                <w:szCs w:val="24"/>
              </w:rPr>
              <w:t xml:space="preserve">Эл </w:t>
            </w:r>
          </w:p>
          <w:p w14:paraId="12B001B1" w14:textId="77777777" w:rsidR="00933FE3" w:rsidRPr="00B35A35" w:rsidRDefault="00933FE3" w:rsidP="00411F1D">
            <w:pPr>
              <w:spacing w:after="0" w:line="240" w:lineRule="auto"/>
              <w:jc w:val="both"/>
              <w:rPr>
                <w:b/>
                <w:sz w:val="10"/>
                <w:szCs w:val="24"/>
              </w:rPr>
            </w:pPr>
          </w:p>
          <w:p w14:paraId="053DA4B8" w14:textId="3B7035A1" w:rsidR="00933FE3" w:rsidRPr="00B35A35" w:rsidRDefault="00933FE3" w:rsidP="00411F1D">
            <w:pPr>
              <w:spacing w:after="0" w:line="240" w:lineRule="auto"/>
              <w:jc w:val="both"/>
              <w:rPr>
                <w:sz w:val="24"/>
                <w:szCs w:val="24"/>
              </w:rPr>
            </w:pPr>
            <w:r w:rsidRPr="00B35A35">
              <w:rPr>
                <w:sz w:val="24"/>
                <w:szCs w:val="24"/>
              </w:rPr>
              <w:t>в том числе количество законов, в</w:t>
            </w:r>
            <w:r w:rsidR="00411F1D" w:rsidRPr="00B35A35">
              <w:rPr>
                <w:sz w:val="24"/>
                <w:szCs w:val="24"/>
              </w:rPr>
              <w:t xml:space="preserve"> </w:t>
            </w:r>
            <w:r w:rsidRPr="00B35A35">
              <w:rPr>
                <w:sz w:val="24"/>
                <w:szCs w:val="24"/>
              </w:rPr>
              <w:t>которые внесены изменения</w:t>
            </w:r>
          </w:p>
          <w:p w14:paraId="28E4C9E9" w14:textId="77777777" w:rsidR="00933FE3" w:rsidRPr="00B35A35" w:rsidRDefault="00933FE3" w:rsidP="00411F1D">
            <w:pPr>
              <w:spacing w:after="0" w:line="240" w:lineRule="auto"/>
              <w:jc w:val="both"/>
              <w:rPr>
                <w:sz w:val="10"/>
                <w:szCs w:val="24"/>
              </w:rPr>
            </w:pPr>
          </w:p>
          <w:p w14:paraId="783CE541" w14:textId="77777777" w:rsidR="00933FE3" w:rsidRPr="00B35A35" w:rsidRDefault="00933FE3" w:rsidP="00411F1D">
            <w:pPr>
              <w:spacing w:after="0" w:line="240" w:lineRule="auto"/>
              <w:jc w:val="both"/>
              <w:rPr>
                <w:sz w:val="24"/>
                <w:szCs w:val="24"/>
              </w:rPr>
            </w:pPr>
            <w:r w:rsidRPr="00B35A35">
              <w:rPr>
                <w:sz w:val="24"/>
                <w:szCs w:val="24"/>
              </w:rPr>
              <w:t>количество законов, признанных утратившими силу</w:t>
            </w:r>
          </w:p>
          <w:p w14:paraId="6C22C9C8" w14:textId="3B604B7E" w:rsidR="002E2421" w:rsidRPr="00B35A35" w:rsidRDefault="002E2421" w:rsidP="00411F1D">
            <w:pPr>
              <w:spacing w:after="0" w:line="240" w:lineRule="auto"/>
              <w:jc w:val="both"/>
              <w:rPr>
                <w:b/>
                <w:sz w:val="10"/>
                <w:szCs w:val="10"/>
              </w:rPr>
            </w:pPr>
          </w:p>
        </w:tc>
        <w:tc>
          <w:tcPr>
            <w:tcW w:w="851" w:type="dxa"/>
          </w:tcPr>
          <w:p w14:paraId="0DA3EB34" w14:textId="77777777" w:rsidR="00933FE3" w:rsidRPr="00B35A35" w:rsidRDefault="00933FE3" w:rsidP="00411F1D">
            <w:pPr>
              <w:spacing w:after="0" w:line="240" w:lineRule="auto"/>
              <w:jc w:val="center"/>
              <w:rPr>
                <w:b/>
                <w:sz w:val="24"/>
                <w:szCs w:val="24"/>
              </w:rPr>
            </w:pPr>
            <w:r w:rsidRPr="00B35A35">
              <w:rPr>
                <w:b/>
                <w:sz w:val="24"/>
                <w:szCs w:val="24"/>
              </w:rPr>
              <w:t>6</w:t>
            </w:r>
          </w:p>
          <w:p w14:paraId="6482F2F2" w14:textId="77777777" w:rsidR="00933FE3" w:rsidRPr="00B35A35" w:rsidRDefault="00933FE3" w:rsidP="00411F1D">
            <w:pPr>
              <w:spacing w:after="0" w:line="240" w:lineRule="auto"/>
              <w:jc w:val="center"/>
              <w:rPr>
                <w:b/>
                <w:sz w:val="24"/>
                <w:szCs w:val="24"/>
              </w:rPr>
            </w:pPr>
            <w:r w:rsidRPr="00B35A35">
              <w:rPr>
                <w:b/>
                <w:sz w:val="24"/>
                <w:szCs w:val="24"/>
              </w:rPr>
              <w:t>5</w:t>
            </w:r>
          </w:p>
          <w:p w14:paraId="0EAF0B94" w14:textId="77777777" w:rsidR="00933FE3" w:rsidRPr="00B35A35" w:rsidRDefault="00933FE3" w:rsidP="00411F1D">
            <w:pPr>
              <w:spacing w:after="0" w:line="240" w:lineRule="auto"/>
              <w:jc w:val="center"/>
              <w:rPr>
                <w:b/>
                <w:sz w:val="10"/>
                <w:szCs w:val="24"/>
              </w:rPr>
            </w:pPr>
          </w:p>
          <w:p w14:paraId="6C5BE230" w14:textId="77777777" w:rsidR="00933FE3" w:rsidRPr="00B35A35" w:rsidRDefault="00933FE3" w:rsidP="00411F1D">
            <w:pPr>
              <w:spacing w:after="0" w:line="240" w:lineRule="auto"/>
              <w:jc w:val="center"/>
              <w:rPr>
                <w:b/>
                <w:sz w:val="24"/>
                <w:szCs w:val="24"/>
              </w:rPr>
            </w:pPr>
          </w:p>
          <w:p w14:paraId="1C0138D6" w14:textId="77777777" w:rsidR="00933FE3" w:rsidRPr="00B35A35" w:rsidRDefault="00933FE3" w:rsidP="00411F1D">
            <w:pPr>
              <w:spacing w:after="0" w:line="240" w:lineRule="auto"/>
              <w:jc w:val="center"/>
              <w:rPr>
                <w:sz w:val="24"/>
                <w:szCs w:val="24"/>
              </w:rPr>
            </w:pPr>
            <w:r w:rsidRPr="00B35A35">
              <w:rPr>
                <w:sz w:val="24"/>
                <w:szCs w:val="24"/>
              </w:rPr>
              <w:t>13</w:t>
            </w:r>
          </w:p>
          <w:p w14:paraId="75EE24B5" w14:textId="77777777" w:rsidR="00933FE3" w:rsidRPr="00B35A35" w:rsidRDefault="00933FE3" w:rsidP="00411F1D">
            <w:pPr>
              <w:spacing w:after="0" w:line="240" w:lineRule="auto"/>
              <w:jc w:val="center"/>
              <w:rPr>
                <w:sz w:val="10"/>
                <w:szCs w:val="24"/>
              </w:rPr>
            </w:pPr>
          </w:p>
          <w:p w14:paraId="31A5330F" w14:textId="77777777" w:rsidR="00933FE3" w:rsidRPr="00B35A35" w:rsidRDefault="00933FE3" w:rsidP="00411F1D">
            <w:pPr>
              <w:spacing w:after="0" w:line="240" w:lineRule="auto"/>
              <w:jc w:val="center"/>
              <w:rPr>
                <w:b/>
                <w:sz w:val="24"/>
                <w:szCs w:val="24"/>
              </w:rPr>
            </w:pPr>
            <w:r w:rsidRPr="00B35A35">
              <w:rPr>
                <w:sz w:val="24"/>
                <w:szCs w:val="24"/>
              </w:rPr>
              <w:t>-</w:t>
            </w:r>
          </w:p>
        </w:tc>
        <w:tc>
          <w:tcPr>
            <w:tcW w:w="2693" w:type="dxa"/>
          </w:tcPr>
          <w:p w14:paraId="29A4A1B7" w14:textId="77777777" w:rsidR="00933FE3" w:rsidRPr="00B35A35" w:rsidRDefault="00933FE3" w:rsidP="00411F1D">
            <w:pPr>
              <w:spacing w:after="0" w:line="240" w:lineRule="auto"/>
              <w:jc w:val="center"/>
              <w:rPr>
                <w:b/>
                <w:sz w:val="24"/>
                <w:szCs w:val="24"/>
              </w:rPr>
            </w:pPr>
            <w:r w:rsidRPr="00B35A35">
              <w:rPr>
                <w:b/>
                <w:sz w:val="24"/>
                <w:szCs w:val="24"/>
              </w:rPr>
              <w:t>2</w:t>
            </w:r>
          </w:p>
          <w:p w14:paraId="2BDCA619" w14:textId="77777777" w:rsidR="00933FE3" w:rsidRPr="00B35A35" w:rsidRDefault="00933FE3" w:rsidP="00411F1D">
            <w:pPr>
              <w:spacing w:after="0" w:line="240" w:lineRule="auto"/>
              <w:jc w:val="center"/>
              <w:rPr>
                <w:b/>
                <w:sz w:val="24"/>
                <w:szCs w:val="24"/>
              </w:rPr>
            </w:pPr>
            <w:r w:rsidRPr="00B35A35">
              <w:rPr>
                <w:b/>
                <w:sz w:val="24"/>
                <w:szCs w:val="24"/>
              </w:rPr>
              <w:t>3</w:t>
            </w:r>
          </w:p>
          <w:p w14:paraId="4ADCE4E6" w14:textId="77777777" w:rsidR="00933FE3" w:rsidRPr="00B35A35" w:rsidRDefault="00933FE3" w:rsidP="00411F1D">
            <w:pPr>
              <w:spacing w:after="0" w:line="240" w:lineRule="auto"/>
              <w:jc w:val="center"/>
              <w:rPr>
                <w:b/>
                <w:sz w:val="10"/>
                <w:szCs w:val="24"/>
              </w:rPr>
            </w:pPr>
          </w:p>
          <w:p w14:paraId="174620E7" w14:textId="77777777" w:rsidR="00933FE3" w:rsidRPr="00B35A35" w:rsidRDefault="00933FE3" w:rsidP="00411F1D">
            <w:pPr>
              <w:spacing w:after="0" w:line="240" w:lineRule="auto"/>
              <w:jc w:val="center"/>
              <w:rPr>
                <w:b/>
                <w:sz w:val="24"/>
                <w:szCs w:val="24"/>
              </w:rPr>
            </w:pPr>
          </w:p>
          <w:p w14:paraId="7868ED1F" w14:textId="77777777" w:rsidR="00933FE3" w:rsidRPr="00B35A35" w:rsidRDefault="00933FE3" w:rsidP="00411F1D">
            <w:pPr>
              <w:spacing w:after="0" w:line="240" w:lineRule="auto"/>
              <w:jc w:val="center"/>
              <w:rPr>
                <w:sz w:val="24"/>
                <w:szCs w:val="24"/>
              </w:rPr>
            </w:pPr>
            <w:r w:rsidRPr="00B35A35">
              <w:rPr>
                <w:sz w:val="24"/>
                <w:szCs w:val="24"/>
              </w:rPr>
              <w:t>6</w:t>
            </w:r>
          </w:p>
          <w:p w14:paraId="6C5DA8BC" w14:textId="77777777" w:rsidR="00933FE3" w:rsidRPr="00B35A35" w:rsidRDefault="00933FE3" w:rsidP="00411F1D">
            <w:pPr>
              <w:spacing w:after="0" w:line="240" w:lineRule="auto"/>
              <w:jc w:val="center"/>
              <w:rPr>
                <w:sz w:val="10"/>
                <w:szCs w:val="24"/>
              </w:rPr>
            </w:pPr>
          </w:p>
          <w:p w14:paraId="2314DEF6" w14:textId="77777777" w:rsidR="00933FE3" w:rsidRPr="00B35A35" w:rsidRDefault="00933FE3" w:rsidP="00411F1D">
            <w:pPr>
              <w:spacing w:after="0" w:line="240" w:lineRule="auto"/>
              <w:jc w:val="center"/>
              <w:rPr>
                <w:sz w:val="24"/>
                <w:szCs w:val="24"/>
              </w:rPr>
            </w:pPr>
            <w:r w:rsidRPr="00B35A35">
              <w:rPr>
                <w:sz w:val="24"/>
                <w:szCs w:val="24"/>
              </w:rPr>
              <w:t>-</w:t>
            </w:r>
          </w:p>
        </w:tc>
      </w:tr>
      <w:tr w:rsidR="00933FE3" w:rsidRPr="00B35A35" w14:paraId="3D0F3506" w14:textId="77777777" w:rsidTr="00411F1D">
        <w:tc>
          <w:tcPr>
            <w:tcW w:w="568" w:type="dxa"/>
          </w:tcPr>
          <w:p w14:paraId="723D6FEF" w14:textId="77777777" w:rsidR="00933FE3" w:rsidRPr="00B35A35" w:rsidRDefault="00933FE3" w:rsidP="00411F1D">
            <w:pPr>
              <w:spacing w:after="0" w:line="240" w:lineRule="auto"/>
              <w:jc w:val="center"/>
              <w:rPr>
                <w:b/>
                <w:sz w:val="24"/>
                <w:szCs w:val="24"/>
              </w:rPr>
            </w:pPr>
            <w:r w:rsidRPr="00B35A35">
              <w:rPr>
                <w:b/>
                <w:sz w:val="24"/>
                <w:szCs w:val="24"/>
              </w:rPr>
              <w:t>3.</w:t>
            </w:r>
          </w:p>
        </w:tc>
        <w:tc>
          <w:tcPr>
            <w:tcW w:w="5811" w:type="dxa"/>
          </w:tcPr>
          <w:p w14:paraId="39FC09F4" w14:textId="44E11197" w:rsidR="00933FE3" w:rsidRPr="00B35A35" w:rsidRDefault="00933FE3" w:rsidP="00411F1D">
            <w:pPr>
              <w:spacing w:after="0" w:line="240" w:lineRule="auto"/>
              <w:jc w:val="both"/>
              <w:rPr>
                <w:b/>
                <w:sz w:val="24"/>
                <w:szCs w:val="24"/>
              </w:rPr>
            </w:pPr>
            <w:r w:rsidRPr="00B35A35">
              <w:rPr>
                <w:b/>
                <w:sz w:val="24"/>
                <w:szCs w:val="24"/>
              </w:rPr>
              <w:t>Комитеты Государственного Собрания Республики Марий</w:t>
            </w:r>
            <w:r w:rsidR="004D7466" w:rsidRPr="00B35A35">
              <w:rPr>
                <w:b/>
                <w:sz w:val="24"/>
                <w:szCs w:val="24"/>
              </w:rPr>
              <w:t xml:space="preserve"> </w:t>
            </w:r>
            <w:r w:rsidRPr="00B35A35">
              <w:rPr>
                <w:b/>
                <w:sz w:val="24"/>
                <w:szCs w:val="24"/>
              </w:rPr>
              <w:t>Эл</w:t>
            </w:r>
          </w:p>
          <w:p w14:paraId="15169F4C" w14:textId="77777777" w:rsidR="00933FE3" w:rsidRPr="00B35A35" w:rsidRDefault="00933FE3" w:rsidP="00411F1D">
            <w:pPr>
              <w:spacing w:after="0" w:line="240" w:lineRule="auto"/>
              <w:jc w:val="both"/>
              <w:rPr>
                <w:b/>
                <w:sz w:val="10"/>
                <w:szCs w:val="24"/>
              </w:rPr>
            </w:pPr>
          </w:p>
          <w:p w14:paraId="1FE9EF4B" w14:textId="0779B87B" w:rsidR="00933FE3" w:rsidRPr="00B35A35" w:rsidRDefault="00933FE3" w:rsidP="00411F1D">
            <w:pPr>
              <w:spacing w:after="0" w:line="240" w:lineRule="auto"/>
              <w:jc w:val="both"/>
              <w:rPr>
                <w:sz w:val="24"/>
                <w:szCs w:val="24"/>
              </w:rPr>
            </w:pPr>
            <w:r w:rsidRPr="00B35A35">
              <w:rPr>
                <w:sz w:val="24"/>
                <w:szCs w:val="24"/>
              </w:rPr>
              <w:t>в том числе количество законов, в</w:t>
            </w:r>
            <w:r w:rsidR="00411F1D" w:rsidRPr="00B35A35">
              <w:rPr>
                <w:sz w:val="24"/>
                <w:szCs w:val="24"/>
              </w:rPr>
              <w:t xml:space="preserve"> </w:t>
            </w:r>
            <w:r w:rsidRPr="00B35A35">
              <w:rPr>
                <w:sz w:val="24"/>
                <w:szCs w:val="24"/>
              </w:rPr>
              <w:t>которые внесены изменения</w:t>
            </w:r>
          </w:p>
          <w:p w14:paraId="6C8DCB10" w14:textId="77777777" w:rsidR="00933FE3" w:rsidRPr="00B35A35" w:rsidRDefault="00933FE3" w:rsidP="00411F1D">
            <w:pPr>
              <w:spacing w:after="0" w:line="240" w:lineRule="auto"/>
              <w:jc w:val="both"/>
              <w:rPr>
                <w:sz w:val="10"/>
                <w:szCs w:val="24"/>
              </w:rPr>
            </w:pPr>
          </w:p>
          <w:p w14:paraId="0A7A5862" w14:textId="77777777" w:rsidR="00933FE3" w:rsidRPr="00B35A35" w:rsidRDefault="00933FE3" w:rsidP="00411F1D">
            <w:pPr>
              <w:spacing w:after="0" w:line="240" w:lineRule="auto"/>
              <w:jc w:val="both"/>
              <w:rPr>
                <w:sz w:val="24"/>
                <w:szCs w:val="24"/>
              </w:rPr>
            </w:pPr>
            <w:r w:rsidRPr="00B35A35">
              <w:rPr>
                <w:sz w:val="24"/>
                <w:szCs w:val="24"/>
              </w:rPr>
              <w:t>количество законов, признанных утратившими силу</w:t>
            </w:r>
          </w:p>
          <w:p w14:paraId="16B41535" w14:textId="5333EF90" w:rsidR="002E2421" w:rsidRPr="00B35A35" w:rsidRDefault="002E2421" w:rsidP="00411F1D">
            <w:pPr>
              <w:spacing w:after="0" w:line="240" w:lineRule="auto"/>
              <w:jc w:val="both"/>
              <w:rPr>
                <w:b/>
                <w:sz w:val="10"/>
                <w:szCs w:val="10"/>
              </w:rPr>
            </w:pPr>
          </w:p>
        </w:tc>
        <w:tc>
          <w:tcPr>
            <w:tcW w:w="851" w:type="dxa"/>
          </w:tcPr>
          <w:p w14:paraId="159E576A" w14:textId="77777777" w:rsidR="00933FE3" w:rsidRPr="00B35A35" w:rsidRDefault="00933FE3" w:rsidP="00411F1D">
            <w:pPr>
              <w:spacing w:after="0" w:line="240" w:lineRule="auto"/>
              <w:jc w:val="center"/>
              <w:rPr>
                <w:b/>
                <w:sz w:val="24"/>
                <w:szCs w:val="24"/>
              </w:rPr>
            </w:pPr>
            <w:r w:rsidRPr="00B35A35">
              <w:rPr>
                <w:b/>
                <w:sz w:val="24"/>
                <w:szCs w:val="24"/>
              </w:rPr>
              <w:t>1</w:t>
            </w:r>
          </w:p>
          <w:p w14:paraId="768C4A15" w14:textId="77777777" w:rsidR="00933FE3" w:rsidRPr="00B35A35" w:rsidRDefault="00933FE3" w:rsidP="00411F1D">
            <w:pPr>
              <w:spacing w:after="0" w:line="240" w:lineRule="auto"/>
              <w:jc w:val="center"/>
              <w:rPr>
                <w:b/>
                <w:sz w:val="24"/>
                <w:szCs w:val="24"/>
              </w:rPr>
            </w:pPr>
          </w:p>
          <w:p w14:paraId="7F02F9E4" w14:textId="77777777" w:rsidR="00933FE3" w:rsidRPr="00B35A35" w:rsidRDefault="00933FE3" w:rsidP="00411F1D">
            <w:pPr>
              <w:spacing w:after="0" w:line="240" w:lineRule="auto"/>
              <w:jc w:val="center"/>
              <w:rPr>
                <w:b/>
                <w:sz w:val="10"/>
                <w:szCs w:val="24"/>
              </w:rPr>
            </w:pPr>
          </w:p>
          <w:p w14:paraId="3039A02E" w14:textId="77777777" w:rsidR="00933FE3" w:rsidRPr="00B35A35" w:rsidRDefault="00933FE3" w:rsidP="00411F1D">
            <w:pPr>
              <w:spacing w:after="0" w:line="240" w:lineRule="auto"/>
              <w:jc w:val="center"/>
              <w:rPr>
                <w:sz w:val="24"/>
                <w:szCs w:val="24"/>
              </w:rPr>
            </w:pPr>
          </w:p>
          <w:p w14:paraId="2DC2E465" w14:textId="77777777" w:rsidR="00933FE3" w:rsidRPr="00B35A35" w:rsidRDefault="00933FE3" w:rsidP="00411F1D">
            <w:pPr>
              <w:spacing w:after="0" w:line="240" w:lineRule="auto"/>
              <w:jc w:val="center"/>
              <w:rPr>
                <w:sz w:val="24"/>
                <w:szCs w:val="24"/>
              </w:rPr>
            </w:pPr>
            <w:r w:rsidRPr="00B35A35">
              <w:rPr>
                <w:sz w:val="24"/>
                <w:szCs w:val="24"/>
              </w:rPr>
              <w:t>1</w:t>
            </w:r>
          </w:p>
          <w:p w14:paraId="28C0CECF" w14:textId="77777777" w:rsidR="00933FE3" w:rsidRPr="00B35A35" w:rsidRDefault="00933FE3" w:rsidP="00411F1D">
            <w:pPr>
              <w:spacing w:after="0" w:line="240" w:lineRule="auto"/>
              <w:jc w:val="center"/>
              <w:rPr>
                <w:sz w:val="10"/>
                <w:szCs w:val="24"/>
              </w:rPr>
            </w:pPr>
          </w:p>
          <w:p w14:paraId="04512C2C" w14:textId="77777777" w:rsidR="00933FE3" w:rsidRPr="00B35A35" w:rsidRDefault="00933FE3" w:rsidP="00411F1D">
            <w:pPr>
              <w:spacing w:after="0" w:line="240" w:lineRule="auto"/>
              <w:jc w:val="center"/>
              <w:rPr>
                <w:sz w:val="24"/>
                <w:szCs w:val="24"/>
              </w:rPr>
            </w:pPr>
            <w:r w:rsidRPr="00B35A35">
              <w:rPr>
                <w:sz w:val="24"/>
                <w:szCs w:val="24"/>
              </w:rPr>
              <w:t>-</w:t>
            </w:r>
          </w:p>
        </w:tc>
        <w:tc>
          <w:tcPr>
            <w:tcW w:w="2693" w:type="dxa"/>
          </w:tcPr>
          <w:p w14:paraId="39185998" w14:textId="77777777" w:rsidR="00933FE3" w:rsidRPr="00B35A35" w:rsidRDefault="00933FE3" w:rsidP="00411F1D">
            <w:pPr>
              <w:spacing w:after="0" w:line="240" w:lineRule="auto"/>
              <w:jc w:val="center"/>
              <w:rPr>
                <w:b/>
                <w:sz w:val="24"/>
                <w:szCs w:val="24"/>
              </w:rPr>
            </w:pPr>
            <w:r w:rsidRPr="00B35A35">
              <w:rPr>
                <w:b/>
                <w:sz w:val="24"/>
                <w:szCs w:val="24"/>
              </w:rPr>
              <w:t>-</w:t>
            </w:r>
          </w:p>
          <w:p w14:paraId="7631EC3D" w14:textId="77777777" w:rsidR="00933FE3" w:rsidRPr="00B35A35" w:rsidRDefault="00933FE3" w:rsidP="00411F1D">
            <w:pPr>
              <w:spacing w:after="0" w:line="240" w:lineRule="auto"/>
              <w:jc w:val="center"/>
              <w:rPr>
                <w:b/>
                <w:sz w:val="24"/>
                <w:szCs w:val="24"/>
              </w:rPr>
            </w:pPr>
          </w:p>
          <w:p w14:paraId="7440E00F" w14:textId="77777777" w:rsidR="00933FE3" w:rsidRPr="00B35A35" w:rsidRDefault="00933FE3" w:rsidP="00411F1D">
            <w:pPr>
              <w:spacing w:after="0" w:line="240" w:lineRule="auto"/>
              <w:jc w:val="center"/>
              <w:rPr>
                <w:b/>
                <w:sz w:val="10"/>
                <w:szCs w:val="24"/>
              </w:rPr>
            </w:pPr>
          </w:p>
          <w:p w14:paraId="77E0A20C" w14:textId="77777777" w:rsidR="00933FE3" w:rsidRPr="00B35A35" w:rsidRDefault="00933FE3" w:rsidP="00411F1D">
            <w:pPr>
              <w:spacing w:after="0" w:line="240" w:lineRule="auto"/>
              <w:jc w:val="center"/>
              <w:rPr>
                <w:b/>
                <w:sz w:val="24"/>
                <w:szCs w:val="24"/>
              </w:rPr>
            </w:pPr>
          </w:p>
          <w:p w14:paraId="7FB59746" w14:textId="77777777" w:rsidR="00933FE3" w:rsidRPr="00B35A35" w:rsidRDefault="00933FE3" w:rsidP="00411F1D">
            <w:pPr>
              <w:spacing w:after="0" w:line="240" w:lineRule="auto"/>
              <w:jc w:val="center"/>
              <w:rPr>
                <w:sz w:val="24"/>
                <w:szCs w:val="24"/>
              </w:rPr>
            </w:pPr>
            <w:r w:rsidRPr="00B35A35">
              <w:rPr>
                <w:sz w:val="24"/>
                <w:szCs w:val="24"/>
              </w:rPr>
              <w:t>-</w:t>
            </w:r>
          </w:p>
          <w:p w14:paraId="74794E70" w14:textId="77777777" w:rsidR="00933FE3" w:rsidRPr="00B35A35" w:rsidRDefault="00933FE3" w:rsidP="00411F1D">
            <w:pPr>
              <w:spacing w:after="0" w:line="240" w:lineRule="auto"/>
              <w:jc w:val="center"/>
              <w:rPr>
                <w:sz w:val="10"/>
                <w:szCs w:val="24"/>
              </w:rPr>
            </w:pPr>
          </w:p>
          <w:p w14:paraId="15035CE3" w14:textId="77777777" w:rsidR="00933FE3" w:rsidRPr="00B35A35" w:rsidRDefault="00933FE3" w:rsidP="00411F1D">
            <w:pPr>
              <w:spacing w:after="0" w:line="240" w:lineRule="auto"/>
              <w:jc w:val="center"/>
              <w:rPr>
                <w:sz w:val="24"/>
                <w:szCs w:val="24"/>
              </w:rPr>
            </w:pPr>
            <w:r w:rsidRPr="00B35A35">
              <w:rPr>
                <w:sz w:val="24"/>
                <w:szCs w:val="24"/>
              </w:rPr>
              <w:t>-</w:t>
            </w:r>
          </w:p>
        </w:tc>
      </w:tr>
      <w:tr w:rsidR="00933FE3" w:rsidRPr="00B35A35" w14:paraId="12D60F93" w14:textId="77777777" w:rsidTr="00411F1D">
        <w:tc>
          <w:tcPr>
            <w:tcW w:w="568" w:type="dxa"/>
          </w:tcPr>
          <w:p w14:paraId="0B7208BD" w14:textId="77777777" w:rsidR="00933FE3" w:rsidRPr="00B35A35" w:rsidRDefault="00933FE3" w:rsidP="00411F1D">
            <w:pPr>
              <w:spacing w:after="0" w:line="240" w:lineRule="auto"/>
              <w:jc w:val="center"/>
              <w:rPr>
                <w:b/>
                <w:sz w:val="24"/>
                <w:szCs w:val="24"/>
              </w:rPr>
            </w:pPr>
            <w:r w:rsidRPr="00B35A35">
              <w:rPr>
                <w:b/>
                <w:sz w:val="24"/>
                <w:szCs w:val="24"/>
              </w:rPr>
              <w:t>4.</w:t>
            </w:r>
          </w:p>
        </w:tc>
        <w:tc>
          <w:tcPr>
            <w:tcW w:w="5811" w:type="dxa"/>
          </w:tcPr>
          <w:p w14:paraId="30C6012B" w14:textId="16A15689" w:rsidR="00933FE3" w:rsidRPr="00B35A35" w:rsidRDefault="00933FE3" w:rsidP="00411F1D">
            <w:pPr>
              <w:spacing w:after="0" w:line="240" w:lineRule="auto"/>
              <w:jc w:val="both"/>
              <w:rPr>
                <w:b/>
                <w:sz w:val="24"/>
                <w:szCs w:val="24"/>
              </w:rPr>
            </w:pPr>
            <w:r w:rsidRPr="00B35A35">
              <w:rPr>
                <w:b/>
                <w:sz w:val="24"/>
                <w:szCs w:val="24"/>
              </w:rPr>
              <w:t>Депутаты Государственного Собрания Республики Марий</w:t>
            </w:r>
            <w:r w:rsidR="00411F1D" w:rsidRPr="00B35A35">
              <w:rPr>
                <w:b/>
                <w:sz w:val="24"/>
                <w:szCs w:val="24"/>
              </w:rPr>
              <w:t xml:space="preserve"> </w:t>
            </w:r>
            <w:r w:rsidRPr="00B35A35">
              <w:rPr>
                <w:b/>
                <w:sz w:val="24"/>
                <w:szCs w:val="24"/>
              </w:rPr>
              <w:t>Эл</w:t>
            </w:r>
          </w:p>
          <w:p w14:paraId="3727A58A" w14:textId="77777777" w:rsidR="00933FE3" w:rsidRPr="00B35A35" w:rsidRDefault="00933FE3" w:rsidP="00411F1D">
            <w:pPr>
              <w:spacing w:after="0" w:line="240" w:lineRule="auto"/>
              <w:jc w:val="both"/>
              <w:rPr>
                <w:b/>
                <w:sz w:val="10"/>
                <w:szCs w:val="24"/>
              </w:rPr>
            </w:pPr>
          </w:p>
          <w:p w14:paraId="07066D96" w14:textId="73795080" w:rsidR="00933FE3" w:rsidRPr="00B35A35" w:rsidRDefault="00933FE3" w:rsidP="00411F1D">
            <w:pPr>
              <w:spacing w:after="0" w:line="240" w:lineRule="auto"/>
              <w:jc w:val="both"/>
              <w:rPr>
                <w:sz w:val="24"/>
                <w:szCs w:val="24"/>
              </w:rPr>
            </w:pPr>
            <w:r w:rsidRPr="00B35A35">
              <w:rPr>
                <w:sz w:val="24"/>
                <w:szCs w:val="24"/>
              </w:rPr>
              <w:t>в том числе количество законов, в</w:t>
            </w:r>
            <w:r w:rsidR="00411F1D" w:rsidRPr="00B35A35">
              <w:rPr>
                <w:sz w:val="24"/>
                <w:szCs w:val="24"/>
              </w:rPr>
              <w:t xml:space="preserve"> </w:t>
            </w:r>
            <w:r w:rsidRPr="00B35A35">
              <w:rPr>
                <w:sz w:val="24"/>
                <w:szCs w:val="24"/>
              </w:rPr>
              <w:t>которые внесены изменения</w:t>
            </w:r>
          </w:p>
          <w:p w14:paraId="1CA6CDCA" w14:textId="77777777" w:rsidR="00933FE3" w:rsidRPr="00B35A35" w:rsidRDefault="00933FE3" w:rsidP="00411F1D">
            <w:pPr>
              <w:spacing w:after="0" w:line="240" w:lineRule="auto"/>
              <w:jc w:val="both"/>
              <w:rPr>
                <w:sz w:val="10"/>
                <w:szCs w:val="24"/>
              </w:rPr>
            </w:pPr>
          </w:p>
          <w:p w14:paraId="3A48B99A" w14:textId="77777777" w:rsidR="00933FE3" w:rsidRPr="00B35A35" w:rsidRDefault="00933FE3" w:rsidP="00411F1D">
            <w:pPr>
              <w:spacing w:after="0" w:line="240" w:lineRule="auto"/>
              <w:jc w:val="both"/>
              <w:rPr>
                <w:sz w:val="24"/>
                <w:szCs w:val="24"/>
              </w:rPr>
            </w:pPr>
            <w:r w:rsidRPr="00B35A35">
              <w:rPr>
                <w:sz w:val="24"/>
                <w:szCs w:val="24"/>
              </w:rPr>
              <w:t>количество законов, признанных утратившими силу</w:t>
            </w:r>
          </w:p>
          <w:p w14:paraId="46317DFF" w14:textId="129D5EC0" w:rsidR="002E2421" w:rsidRPr="00B35A35" w:rsidRDefault="002E2421" w:rsidP="00411F1D">
            <w:pPr>
              <w:spacing w:after="0" w:line="240" w:lineRule="auto"/>
              <w:jc w:val="both"/>
              <w:rPr>
                <w:b/>
                <w:sz w:val="10"/>
                <w:szCs w:val="10"/>
              </w:rPr>
            </w:pPr>
          </w:p>
        </w:tc>
        <w:tc>
          <w:tcPr>
            <w:tcW w:w="851" w:type="dxa"/>
          </w:tcPr>
          <w:p w14:paraId="73BB81A4" w14:textId="77777777" w:rsidR="00933FE3" w:rsidRPr="00B35A35" w:rsidRDefault="00933FE3" w:rsidP="00411F1D">
            <w:pPr>
              <w:spacing w:after="0" w:line="240" w:lineRule="auto"/>
              <w:jc w:val="center"/>
              <w:rPr>
                <w:b/>
                <w:sz w:val="24"/>
                <w:szCs w:val="24"/>
              </w:rPr>
            </w:pPr>
            <w:r w:rsidRPr="00B35A35">
              <w:rPr>
                <w:b/>
                <w:sz w:val="24"/>
                <w:szCs w:val="24"/>
              </w:rPr>
              <w:t>-</w:t>
            </w:r>
          </w:p>
          <w:p w14:paraId="7B6960E4" w14:textId="77777777" w:rsidR="00933FE3" w:rsidRPr="00B35A35" w:rsidRDefault="00933FE3" w:rsidP="00411F1D">
            <w:pPr>
              <w:spacing w:after="0" w:line="240" w:lineRule="auto"/>
              <w:jc w:val="center"/>
              <w:rPr>
                <w:b/>
                <w:sz w:val="24"/>
                <w:szCs w:val="24"/>
              </w:rPr>
            </w:pPr>
          </w:p>
          <w:p w14:paraId="14B715D3" w14:textId="77777777" w:rsidR="00933FE3" w:rsidRPr="00B35A35" w:rsidRDefault="00933FE3" w:rsidP="00411F1D">
            <w:pPr>
              <w:spacing w:after="0" w:line="240" w:lineRule="auto"/>
              <w:jc w:val="center"/>
              <w:rPr>
                <w:b/>
                <w:sz w:val="10"/>
                <w:szCs w:val="24"/>
              </w:rPr>
            </w:pPr>
          </w:p>
          <w:p w14:paraId="4ECCF108" w14:textId="77777777" w:rsidR="00933FE3" w:rsidRPr="00B35A35" w:rsidRDefault="00933FE3" w:rsidP="00411F1D">
            <w:pPr>
              <w:spacing w:after="0" w:line="240" w:lineRule="auto"/>
              <w:jc w:val="center"/>
              <w:rPr>
                <w:sz w:val="24"/>
                <w:szCs w:val="24"/>
              </w:rPr>
            </w:pPr>
          </w:p>
          <w:p w14:paraId="27478E48" w14:textId="77777777" w:rsidR="00933FE3" w:rsidRPr="00B35A35" w:rsidRDefault="00933FE3" w:rsidP="00411F1D">
            <w:pPr>
              <w:spacing w:after="0" w:line="240" w:lineRule="auto"/>
              <w:jc w:val="center"/>
              <w:rPr>
                <w:sz w:val="24"/>
                <w:szCs w:val="24"/>
              </w:rPr>
            </w:pPr>
            <w:r w:rsidRPr="00B35A35">
              <w:rPr>
                <w:sz w:val="24"/>
                <w:szCs w:val="24"/>
              </w:rPr>
              <w:t>-</w:t>
            </w:r>
          </w:p>
          <w:p w14:paraId="7F2A39D8" w14:textId="77777777" w:rsidR="00933FE3" w:rsidRPr="00B35A35" w:rsidRDefault="00933FE3" w:rsidP="00411F1D">
            <w:pPr>
              <w:spacing w:after="0" w:line="240" w:lineRule="auto"/>
              <w:jc w:val="center"/>
              <w:rPr>
                <w:sz w:val="10"/>
                <w:szCs w:val="24"/>
              </w:rPr>
            </w:pPr>
          </w:p>
          <w:p w14:paraId="3E81854F" w14:textId="77777777" w:rsidR="00933FE3" w:rsidRPr="00B35A35" w:rsidRDefault="00933FE3" w:rsidP="00411F1D">
            <w:pPr>
              <w:spacing w:after="0" w:line="240" w:lineRule="auto"/>
              <w:jc w:val="center"/>
              <w:rPr>
                <w:sz w:val="24"/>
                <w:szCs w:val="24"/>
              </w:rPr>
            </w:pPr>
            <w:r w:rsidRPr="00B35A35">
              <w:rPr>
                <w:sz w:val="24"/>
                <w:szCs w:val="24"/>
              </w:rPr>
              <w:t>-</w:t>
            </w:r>
          </w:p>
        </w:tc>
        <w:tc>
          <w:tcPr>
            <w:tcW w:w="2693" w:type="dxa"/>
          </w:tcPr>
          <w:p w14:paraId="09E3F52E" w14:textId="77777777" w:rsidR="00933FE3" w:rsidRPr="00B35A35" w:rsidRDefault="00933FE3" w:rsidP="00411F1D">
            <w:pPr>
              <w:spacing w:after="0" w:line="240" w:lineRule="auto"/>
              <w:jc w:val="center"/>
              <w:rPr>
                <w:b/>
                <w:sz w:val="24"/>
                <w:szCs w:val="24"/>
              </w:rPr>
            </w:pPr>
            <w:r w:rsidRPr="00B35A35">
              <w:rPr>
                <w:b/>
                <w:sz w:val="24"/>
                <w:szCs w:val="24"/>
              </w:rPr>
              <w:t>-</w:t>
            </w:r>
          </w:p>
          <w:p w14:paraId="09419226" w14:textId="77777777" w:rsidR="00933FE3" w:rsidRPr="00B35A35" w:rsidRDefault="00933FE3" w:rsidP="00411F1D">
            <w:pPr>
              <w:spacing w:after="0" w:line="240" w:lineRule="auto"/>
              <w:jc w:val="center"/>
              <w:rPr>
                <w:b/>
                <w:sz w:val="24"/>
                <w:szCs w:val="24"/>
              </w:rPr>
            </w:pPr>
          </w:p>
          <w:p w14:paraId="33906444" w14:textId="77777777" w:rsidR="00933FE3" w:rsidRPr="00B35A35" w:rsidRDefault="00933FE3" w:rsidP="00411F1D">
            <w:pPr>
              <w:spacing w:after="0" w:line="240" w:lineRule="auto"/>
              <w:jc w:val="center"/>
              <w:rPr>
                <w:b/>
                <w:sz w:val="10"/>
                <w:szCs w:val="24"/>
              </w:rPr>
            </w:pPr>
          </w:p>
          <w:p w14:paraId="456361D7" w14:textId="77777777" w:rsidR="00933FE3" w:rsidRPr="00B35A35" w:rsidRDefault="00933FE3" w:rsidP="00411F1D">
            <w:pPr>
              <w:spacing w:after="0" w:line="240" w:lineRule="auto"/>
              <w:jc w:val="center"/>
              <w:rPr>
                <w:b/>
                <w:sz w:val="24"/>
                <w:szCs w:val="24"/>
              </w:rPr>
            </w:pPr>
          </w:p>
          <w:p w14:paraId="10AD467B" w14:textId="77777777" w:rsidR="00933FE3" w:rsidRPr="00B35A35" w:rsidRDefault="00933FE3" w:rsidP="00411F1D">
            <w:pPr>
              <w:spacing w:after="0" w:line="240" w:lineRule="auto"/>
              <w:jc w:val="center"/>
              <w:rPr>
                <w:sz w:val="24"/>
                <w:szCs w:val="24"/>
              </w:rPr>
            </w:pPr>
            <w:r w:rsidRPr="00B35A35">
              <w:rPr>
                <w:sz w:val="24"/>
                <w:szCs w:val="24"/>
              </w:rPr>
              <w:t>-</w:t>
            </w:r>
          </w:p>
          <w:p w14:paraId="62759A33" w14:textId="77777777" w:rsidR="00933FE3" w:rsidRPr="00B35A35" w:rsidRDefault="00933FE3" w:rsidP="00411F1D">
            <w:pPr>
              <w:spacing w:after="0" w:line="240" w:lineRule="auto"/>
              <w:jc w:val="center"/>
              <w:rPr>
                <w:sz w:val="10"/>
                <w:szCs w:val="24"/>
              </w:rPr>
            </w:pPr>
          </w:p>
          <w:p w14:paraId="04036F6B" w14:textId="77777777" w:rsidR="00933FE3" w:rsidRPr="00B35A35" w:rsidRDefault="00933FE3" w:rsidP="00411F1D">
            <w:pPr>
              <w:spacing w:after="0" w:line="240" w:lineRule="auto"/>
              <w:jc w:val="center"/>
              <w:rPr>
                <w:sz w:val="24"/>
                <w:szCs w:val="24"/>
              </w:rPr>
            </w:pPr>
            <w:r w:rsidRPr="00B35A35">
              <w:rPr>
                <w:sz w:val="24"/>
                <w:szCs w:val="24"/>
              </w:rPr>
              <w:t>-</w:t>
            </w:r>
          </w:p>
        </w:tc>
      </w:tr>
      <w:tr w:rsidR="00933FE3" w:rsidRPr="00B35A35" w14:paraId="1B06747C" w14:textId="77777777" w:rsidTr="00411F1D">
        <w:tc>
          <w:tcPr>
            <w:tcW w:w="568" w:type="dxa"/>
          </w:tcPr>
          <w:p w14:paraId="39203A9E" w14:textId="77777777" w:rsidR="00933FE3" w:rsidRPr="00B35A35" w:rsidRDefault="00933FE3" w:rsidP="00411F1D">
            <w:pPr>
              <w:spacing w:after="0" w:line="240" w:lineRule="auto"/>
              <w:jc w:val="center"/>
              <w:rPr>
                <w:b/>
                <w:sz w:val="24"/>
                <w:szCs w:val="24"/>
              </w:rPr>
            </w:pPr>
            <w:r w:rsidRPr="00B35A35">
              <w:rPr>
                <w:b/>
                <w:sz w:val="24"/>
                <w:szCs w:val="24"/>
              </w:rPr>
              <w:t>5.</w:t>
            </w:r>
          </w:p>
        </w:tc>
        <w:tc>
          <w:tcPr>
            <w:tcW w:w="5811" w:type="dxa"/>
          </w:tcPr>
          <w:p w14:paraId="24758C6D" w14:textId="77777777" w:rsidR="00933FE3" w:rsidRPr="00B35A35" w:rsidRDefault="00933FE3" w:rsidP="00411F1D">
            <w:pPr>
              <w:spacing w:after="0" w:line="240" w:lineRule="auto"/>
              <w:jc w:val="both"/>
              <w:rPr>
                <w:b/>
                <w:sz w:val="24"/>
                <w:szCs w:val="24"/>
              </w:rPr>
            </w:pPr>
            <w:r w:rsidRPr="00B35A35">
              <w:rPr>
                <w:b/>
                <w:sz w:val="24"/>
                <w:szCs w:val="24"/>
              </w:rPr>
              <w:t>Прокурор Республики Марий Эл</w:t>
            </w:r>
          </w:p>
          <w:p w14:paraId="4C9900F2" w14:textId="77777777" w:rsidR="00933FE3" w:rsidRPr="00B35A35" w:rsidRDefault="00933FE3" w:rsidP="00411F1D">
            <w:pPr>
              <w:spacing w:after="0" w:line="240" w:lineRule="auto"/>
              <w:jc w:val="both"/>
              <w:rPr>
                <w:b/>
                <w:sz w:val="10"/>
                <w:szCs w:val="16"/>
              </w:rPr>
            </w:pPr>
          </w:p>
          <w:p w14:paraId="24C62B78" w14:textId="77777777" w:rsidR="00933FE3" w:rsidRPr="00B35A35" w:rsidRDefault="00933FE3" w:rsidP="00411F1D">
            <w:pPr>
              <w:spacing w:after="0" w:line="240" w:lineRule="auto"/>
              <w:jc w:val="both"/>
              <w:rPr>
                <w:sz w:val="24"/>
                <w:szCs w:val="24"/>
              </w:rPr>
            </w:pPr>
            <w:r w:rsidRPr="00B35A35">
              <w:rPr>
                <w:sz w:val="24"/>
                <w:szCs w:val="24"/>
              </w:rPr>
              <w:t>в том числе количество законов, в которые внесены изменения</w:t>
            </w:r>
          </w:p>
          <w:p w14:paraId="617E4F1E" w14:textId="77777777" w:rsidR="00933FE3" w:rsidRPr="00B35A35" w:rsidRDefault="00933FE3" w:rsidP="00411F1D">
            <w:pPr>
              <w:spacing w:after="0" w:line="240" w:lineRule="auto"/>
              <w:jc w:val="both"/>
              <w:rPr>
                <w:sz w:val="10"/>
                <w:szCs w:val="24"/>
              </w:rPr>
            </w:pPr>
          </w:p>
          <w:p w14:paraId="457EFCED" w14:textId="77777777" w:rsidR="00933FE3" w:rsidRPr="00B35A35" w:rsidRDefault="00933FE3" w:rsidP="00411F1D">
            <w:pPr>
              <w:spacing w:after="0" w:line="240" w:lineRule="auto"/>
              <w:jc w:val="both"/>
              <w:rPr>
                <w:sz w:val="24"/>
                <w:szCs w:val="24"/>
              </w:rPr>
            </w:pPr>
            <w:r w:rsidRPr="00B35A35">
              <w:rPr>
                <w:sz w:val="24"/>
                <w:szCs w:val="24"/>
              </w:rPr>
              <w:t>количество законов, признанных утратившими силу</w:t>
            </w:r>
          </w:p>
          <w:p w14:paraId="45AE1866" w14:textId="13051839" w:rsidR="002E2421" w:rsidRPr="00B35A35" w:rsidRDefault="002E2421" w:rsidP="00411F1D">
            <w:pPr>
              <w:spacing w:after="0" w:line="240" w:lineRule="auto"/>
              <w:jc w:val="both"/>
              <w:rPr>
                <w:b/>
                <w:sz w:val="10"/>
                <w:szCs w:val="10"/>
              </w:rPr>
            </w:pPr>
          </w:p>
        </w:tc>
        <w:tc>
          <w:tcPr>
            <w:tcW w:w="851" w:type="dxa"/>
          </w:tcPr>
          <w:p w14:paraId="42EAED7A" w14:textId="77777777" w:rsidR="00933FE3" w:rsidRPr="00B35A35" w:rsidRDefault="00933FE3" w:rsidP="00411F1D">
            <w:pPr>
              <w:spacing w:after="0" w:line="240" w:lineRule="auto"/>
              <w:jc w:val="center"/>
              <w:rPr>
                <w:b/>
                <w:sz w:val="24"/>
                <w:szCs w:val="24"/>
              </w:rPr>
            </w:pPr>
            <w:r w:rsidRPr="00B35A35">
              <w:rPr>
                <w:b/>
                <w:sz w:val="24"/>
                <w:szCs w:val="24"/>
              </w:rPr>
              <w:t>-</w:t>
            </w:r>
          </w:p>
          <w:p w14:paraId="49A534CA" w14:textId="77777777" w:rsidR="00933FE3" w:rsidRPr="00B35A35" w:rsidRDefault="00933FE3" w:rsidP="00411F1D">
            <w:pPr>
              <w:spacing w:after="0" w:line="240" w:lineRule="auto"/>
              <w:jc w:val="center"/>
              <w:rPr>
                <w:b/>
                <w:sz w:val="10"/>
                <w:szCs w:val="16"/>
              </w:rPr>
            </w:pPr>
          </w:p>
          <w:p w14:paraId="61E7108F" w14:textId="77777777" w:rsidR="00933FE3" w:rsidRPr="00B35A35" w:rsidRDefault="00933FE3" w:rsidP="00411F1D">
            <w:pPr>
              <w:spacing w:after="0" w:line="240" w:lineRule="auto"/>
              <w:jc w:val="center"/>
              <w:rPr>
                <w:b/>
                <w:sz w:val="24"/>
                <w:szCs w:val="24"/>
              </w:rPr>
            </w:pPr>
          </w:p>
          <w:p w14:paraId="78731C5B" w14:textId="77777777" w:rsidR="00933FE3" w:rsidRPr="00B35A35" w:rsidRDefault="00933FE3" w:rsidP="00411F1D">
            <w:pPr>
              <w:spacing w:after="0" w:line="240" w:lineRule="auto"/>
              <w:jc w:val="center"/>
              <w:rPr>
                <w:sz w:val="24"/>
                <w:szCs w:val="24"/>
              </w:rPr>
            </w:pPr>
            <w:r w:rsidRPr="00B35A35">
              <w:rPr>
                <w:sz w:val="24"/>
                <w:szCs w:val="24"/>
              </w:rPr>
              <w:t>-</w:t>
            </w:r>
          </w:p>
          <w:p w14:paraId="7313CA2A" w14:textId="77777777" w:rsidR="00933FE3" w:rsidRPr="00B35A35" w:rsidRDefault="00933FE3" w:rsidP="00411F1D">
            <w:pPr>
              <w:spacing w:after="0" w:line="240" w:lineRule="auto"/>
              <w:jc w:val="center"/>
              <w:rPr>
                <w:sz w:val="10"/>
                <w:szCs w:val="24"/>
              </w:rPr>
            </w:pPr>
          </w:p>
          <w:p w14:paraId="77B27EDB" w14:textId="77777777" w:rsidR="00933FE3" w:rsidRPr="00B35A35" w:rsidRDefault="00933FE3" w:rsidP="00411F1D">
            <w:pPr>
              <w:spacing w:after="0" w:line="240" w:lineRule="auto"/>
              <w:jc w:val="center"/>
              <w:rPr>
                <w:sz w:val="24"/>
                <w:szCs w:val="24"/>
              </w:rPr>
            </w:pPr>
            <w:r w:rsidRPr="00B35A35">
              <w:rPr>
                <w:sz w:val="24"/>
                <w:szCs w:val="24"/>
              </w:rPr>
              <w:t>-</w:t>
            </w:r>
          </w:p>
        </w:tc>
        <w:tc>
          <w:tcPr>
            <w:tcW w:w="2693" w:type="dxa"/>
          </w:tcPr>
          <w:p w14:paraId="15B99BE3" w14:textId="77777777" w:rsidR="00933FE3" w:rsidRPr="00B35A35" w:rsidRDefault="00933FE3" w:rsidP="00411F1D">
            <w:pPr>
              <w:spacing w:after="0" w:line="240" w:lineRule="auto"/>
              <w:jc w:val="center"/>
              <w:rPr>
                <w:b/>
                <w:sz w:val="24"/>
                <w:szCs w:val="24"/>
              </w:rPr>
            </w:pPr>
            <w:r w:rsidRPr="00B35A35">
              <w:rPr>
                <w:b/>
                <w:sz w:val="24"/>
                <w:szCs w:val="24"/>
              </w:rPr>
              <w:t>-</w:t>
            </w:r>
          </w:p>
          <w:p w14:paraId="0C9DFE8D" w14:textId="77777777" w:rsidR="00933FE3" w:rsidRPr="00B35A35" w:rsidRDefault="00933FE3" w:rsidP="00411F1D">
            <w:pPr>
              <w:spacing w:after="0" w:line="240" w:lineRule="auto"/>
              <w:jc w:val="center"/>
              <w:rPr>
                <w:b/>
                <w:sz w:val="10"/>
                <w:szCs w:val="16"/>
              </w:rPr>
            </w:pPr>
          </w:p>
          <w:p w14:paraId="243B2BB6" w14:textId="77777777" w:rsidR="00933FE3" w:rsidRPr="00B35A35" w:rsidRDefault="00933FE3" w:rsidP="00411F1D">
            <w:pPr>
              <w:spacing w:after="0" w:line="240" w:lineRule="auto"/>
              <w:jc w:val="center"/>
              <w:rPr>
                <w:b/>
                <w:sz w:val="24"/>
                <w:szCs w:val="24"/>
              </w:rPr>
            </w:pPr>
          </w:p>
          <w:p w14:paraId="0D089958" w14:textId="77777777" w:rsidR="00933FE3" w:rsidRPr="00B35A35" w:rsidRDefault="00933FE3" w:rsidP="00411F1D">
            <w:pPr>
              <w:spacing w:after="0" w:line="240" w:lineRule="auto"/>
              <w:jc w:val="center"/>
              <w:rPr>
                <w:sz w:val="24"/>
                <w:szCs w:val="24"/>
              </w:rPr>
            </w:pPr>
            <w:r w:rsidRPr="00B35A35">
              <w:rPr>
                <w:sz w:val="24"/>
                <w:szCs w:val="24"/>
              </w:rPr>
              <w:t>-</w:t>
            </w:r>
          </w:p>
          <w:p w14:paraId="1DEF8F9A" w14:textId="77777777" w:rsidR="00933FE3" w:rsidRPr="00B35A35" w:rsidRDefault="00933FE3" w:rsidP="00411F1D">
            <w:pPr>
              <w:spacing w:after="0" w:line="240" w:lineRule="auto"/>
              <w:jc w:val="center"/>
              <w:rPr>
                <w:sz w:val="10"/>
                <w:szCs w:val="24"/>
              </w:rPr>
            </w:pPr>
          </w:p>
          <w:p w14:paraId="54D21898" w14:textId="77777777" w:rsidR="00933FE3" w:rsidRPr="00B35A35" w:rsidRDefault="00933FE3" w:rsidP="00411F1D">
            <w:pPr>
              <w:spacing w:after="0" w:line="240" w:lineRule="auto"/>
              <w:jc w:val="center"/>
              <w:rPr>
                <w:sz w:val="24"/>
                <w:szCs w:val="24"/>
              </w:rPr>
            </w:pPr>
            <w:r w:rsidRPr="00B35A35">
              <w:rPr>
                <w:sz w:val="24"/>
                <w:szCs w:val="24"/>
              </w:rPr>
              <w:t>-</w:t>
            </w:r>
          </w:p>
        </w:tc>
      </w:tr>
      <w:tr w:rsidR="00933FE3" w:rsidRPr="00B35A35" w14:paraId="4E231EBF" w14:textId="77777777" w:rsidTr="00411F1D">
        <w:tc>
          <w:tcPr>
            <w:tcW w:w="568" w:type="dxa"/>
          </w:tcPr>
          <w:p w14:paraId="61AF76C9" w14:textId="77777777" w:rsidR="00933FE3" w:rsidRPr="00B35A35" w:rsidRDefault="00933FE3" w:rsidP="00411F1D">
            <w:pPr>
              <w:spacing w:after="0" w:line="240" w:lineRule="auto"/>
              <w:jc w:val="center"/>
              <w:rPr>
                <w:b/>
                <w:sz w:val="24"/>
                <w:szCs w:val="24"/>
              </w:rPr>
            </w:pPr>
            <w:r w:rsidRPr="00B35A35">
              <w:rPr>
                <w:b/>
                <w:sz w:val="24"/>
                <w:szCs w:val="24"/>
              </w:rPr>
              <w:t>6.</w:t>
            </w:r>
          </w:p>
        </w:tc>
        <w:tc>
          <w:tcPr>
            <w:tcW w:w="5811" w:type="dxa"/>
          </w:tcPr>
          <w:p w14:paraId="236CF0A3" w14:textId="77777777" w:rsidR="00933FE3" w:rsidRPr="00B35A35" w:rsidRDefault="00933FE3" w:rsidP="00411F1D">
            <w:pPr>
              <w:spacing w:after="0" w:line="240" w:lineRule="auto"/>
              <w:jc w:val="both"/>
              <w:rPr>
                <w:b/>
                <w:sz w:val="24"/>
                <w:szCs w:val="24"/>
              </w:rPr>
            </w:pPr>
            <w:r w:rsidRPr="00B35A35">
              <w:rPr>
                <w:b/>
                <w:sz w:val="24"/>
                <w:szCs w:val="24"/>
              </w:rPr>
              <w:t>Итого</w:t>
            </w:r>
          </w:p>
          <w:p w14:paraId="25585B1C" w14:textId="77777777" w:rsidR="00933FE3" w:rsidRPr="00B35A35" w:rsidRDefault="00933FE3" w:rsidP="00411F1D">
            <w:pPr>
              <w:spacing w:after="0" w:line="240" w:lineRule="auto"/>
              <w:jc w:val="both"/>
              <w:rPr>
                <w:b/>
                <w:sz w:val="10"/>
                <w:szCs w:val="12"/>
              </w:rPr>
            </w:pPr>
          </w:p>
          <w:p w14:paraId="49ABF5FF" w14:textId="77777777" w:rsidR="00933FE3" w:rsidRPr="00B35A35" w:rsidRDefault="00933FE3" w:rsidP="00411F1D">
            <w:pPr>
              <w:spacing w:after="0" w:line="240" w:lineRule="auto"/>
              <w:jc w:val="both"/>
              <w:rPr>
                <w:sz w:val="24"/>
                <w:szCs w:val="24"/>
              </w:rPr>
            </w:pPr>
            <w:r w:rsidRPr="00B35A35">
              <w:rPr>
                <w:sz w:val="24"/>
                <w:szCs w:val="24"/>
              </w:rPr>
              <w:t>в том числе:</w:t>
            </w:r>
          </w:p>
          <w:p w14:paraId="650913A6" w14:textId="77777777" w:rsidR="00933FE3" w:rsidRPr="00B35A35" w:rsidRDefault="00933FE3" w:rsidP="00411F1D">
            <w:pPr>
              <w:spacing w:after="0" w:line="240" w:lineRule="auto"/>
              <w:jc w:val="both"/>
              <w:rPr>
                <w:b/>
                <w:sz w:val="24"/>
                <w:szCs w:val="24"/>
              </w:rPr>
            </w:pPr>
            <w:r w:rsidRPr="00B35A35">
              <w:rPr>
                <w:b/>
                <w:sz w:val="24"/>
                <w:szCs w:val="24"/>
              </w:rPr>
              <w:t>новых законов</w:t>
            </w:r>
          </w:p>
          <w:p w14:paraId="2843A33E" w14:textId="77777777" w:rsidR="00933FE3" w:rsidRPr="00B35A35" w:rsidRDefault="00933FE3" w:rsidP="00411F1D">
            <w:pPr>
              <w:spacing w:after="0" w:line="240" w:lineRule="auto"/>
              <w:jc w:val="both"/>
              <w:rPr>
                <w:b/>
                <w:sz w:val="10"/>
                <w:szCs w:val="24"/>
              </w:rPr>
            </w:pPr>
          </w:p>
          <w:p w14:paraId="45DA567E" w14:textId="77777777" w:rsidR="00933FE3" w:rsidRPr="00B35A35" w:rsidRDefault="00933FE3" w:rsidP="00411F1D">
            <w:pPr>
              <w:spacing w:after="0" w:line="240" w:lineRule="auto"/>
              <w:jc w:val="both"/>
              <w:rPr>
                <w:b/>
                <w:sz w:val="24"/>
                <w:szCs w:val="24"/>
              </w:rPr>
            </w:pPr>
            <w:r w:rsidRPr="00B35A35">
              <w:rPr>
                <w:b/>
                <w:sz w:val="24"/>
                <w:szCs w:val="24"/>
              </w:rPr>
              <w:t>законов о признании утратившими силу законов</w:t>
            </w:r>
          </w:p>
          <w:p w14:paraId="6434F8DC" w14:textId="77777777" w:rsidR="00933FE3" w:rsidRPr="00B35A35" w:rsidRDefault="00933FE3" w:rsidP="00411F1D">
            <w:pPr>
              <w:spacing w:after="0" w:line="240" w:lineRule="auto"/>
              <w:jc w:val="both"/>
              <w:rPr>
                <w:b/>
                <w:sz w:val="10"/>
                <w:szCs w:val="24"/>
              </w:rPr>
            </w:pPr>
          </w:p>
          <w:p w14:paraId="5F3C0F00" w14:textId="21347C9F" w:rsidR="00933FE3" w:rsidRPr="00B35A35" w:rsidRDefault="00933FE3" w:rsidP="00411F1D">
            <w:pPr>
              <w:spacing w:after="0" w:line="240" w:lineRule="auto"/>
              <w:jc w:val="both"/>
              <w:rPr>
                <w:b/>
                <w:sz w:val="24"/>
                <w:szCs w:val="24"/>
              </w:rPr>
            </w:pPr>
            <w:r w:rsidRPr="00B35A35">
              <w:rPr>
                <w:b/>
                <w:sz w:val="24"/>
                <w:szCs w:val="24"/>
              </w:rPr>
              <w:t>законов о внесении изменений в</w:t>
            </w:r>
            <w:r w:rsidR="002E2421" w:rsidRPr="00B35A35">
              <w:rPr>
                <w:b/>
                <w:sz w:val="24"/>
                <w:szCs w:val="24"/>
              </w:rPr>
              <w:t xml:space="preserve"> </w:t>
            </w:r>
            <w:r w:rsidRPr="00B35A35">
              <w:rPr>
                <w:b/>
                <w:sz w:val="24"/>
                <w:szCs w:val="24"/>
              </w:rPr>
              <w:t>действующие законы</w:t>
            </w:r>
          </w:p>
          <w:p w14:paraId="1E184F3D" w14:textId="77777777" w:rsidR="00933FE3" w:rsidRPr="00B35A35" w:rsidRDefault="00933FE3" w:rsidP="00411F1D">
            <w:pPr>
              <w:spacing w:after="0" w:line="240" w:lineRule="auto"/>
              <w:jc w:val="both"/>
              <w:rPr>
                <w:sz w:val="10"/>
                <w:szCs w:val="24"/>
              </w:rPr>
            </w:pPr>
          </w:p>
          <w:p w14:paraId="25A4A1A4" w14:textId="77777777" w:rsidR="00933FE3" w:rsidRPr="00B35A35" w:rsidRDefault="00933FE3" w:rsidP="00411F1D">
            <w:pPr>
              <w:spacing w:after="0" w:line="240" w:lineRule="auto"/>
              <w:jc w:val="both"/>
              <w:rPr>
                <w:sz w:val="24"/>
                <w:szCs w:val="24"/>
              </w:rPr>
            </w:pPr>
            <w:r w:rsidRPr="00B35A35">
              <w:rPr>
                <w:sz w:val="24"/>
                <w:szCs w:val="24"/>
              </w:rPr>
              <w:t xml:space="preserve">количество законов, в которые внесены изменения </w:t>
            </w:r>
          </w:p>
          <w:p w14:paraId="37D9D92F" w14:textId="77777777" w:rsidR="00933FE3" w:rsidRPr="00B35A35" w:rsidRDefault="00933FE3" w:rsidP="00411F1D">
            <w:pPr>
              <w:spacing w:after="0" w:line="240" w:lineRule="auto"/>
              <w:jc w:val="both"/>
              <w:rPr>
                <w:sz w:val="10"/>
                <w:szCs w:val="24"/>
              </w:rPr>
            </w:pPr>
          </w:p>
          <w:p w14:paraId="7F16C4EF" w14:textId="77777777" w:rsidR="00933FE3" w:rsidRPr="00B35A35" w:rsidRDefault="00933FE3" w:rsidP="002E2421">
            <w:pPr>
              <w:spacing w:after="0" w:line="240" w:lineRule="auto"/>
              <w:jc w:val="both"/>
              <w:rPr>
                <w:sz w:val="24"/>
                <w:szCs w:val="24"/>
              </w:rPr>
            </w:pPr>
            <w:r w:rsidRPr="00B35A35">
              <w:rPr>
                <w:sz w:val="24"/>
                <w:szCs w:val="24"/>
              </w:rPr>
              <w:t>количество законов, признанных утратившими силу</w:t>
            </w:r>
          </w:p>
          <w:p w14:paraId="7B907708" w14:textId="33B9EF1C" w:rsidR="002E2421" w:rsidRPr="00B35A35" w:rsidRDefault="002E2421" w:rsidP="002E2421">
            <w:pPr>
              <w:spacing w:after="0" w:line="240" w:lineRule="auto"/>
              <w:jc w:val="both"/>
              <w:rPr>
                <w:b/>
                <w:sz w:val="10"/>
                <w:szCs w:val="10"/>
              </w:rPr>
            </w:pPr>
          </w:p>
        </w:tc>
        <w:tc>
          <w:tcPr>
            <w:tcW w:w="851" w:type="dxa"/>
          </w:tcPr>
          <w:p w14:paraId="7033590D" w14:textId="77777777" w:rsidR="00933FE3" w:rsidRPr="00B35A35" w:rsidRDefault="00933FE3" w:rsidP="00411F1D">
            <w:pPr>
              <w:spacing w:after="0" w:line="240" w:lineRule="auto"/>
              <w:jc w:val="center"/>
              <w:rPr>
                <w:b/>
                <w:sz w:val="24"/>
                <w:szCs w:val="24"/>
              </w:rPr>
            </w:pPr>
            <w:r w:rsidRPr="00B35A35">
              <w:rPr>
                <w:b/>
                <w:sz w:val="24"/>
                <w:szCs w:val="24"/>
              </w:rPr>
              <w:t>12</w:t>
            </w:r>
          </w:p>
          <w:p w14:paraId="7CEC3E55" w14:textId="77777777" w:rsidR="00933FE3" w:rsidRPr="00B35A35" w:rsidRDefault="00933FE3" w:rsidP="00411F1D">
            <w:pPr>
              <w:spacing w:after="0" w:line="240" w:lineRule="auto"/>
              <w:jc w:val="center"/>
              <w:rPr>
                <w:b/>
                <w:sz w:val="10"/>
                <w:szCs w:val="10"/>
              </w:rPr>
            </w:pPr>
          </w:p>
          <w:p w14:paraId="0E203167" w14:textId="77777777" w:rsidR="00933FE3" w:rsidRPr="00B35A35" w:rsidRDefault="00933FE3" w:rsidP="00411F1D">
            <w:pPr>
              <w:spacing w:after="0" w:line="240" w:lineRule="auto"/>
              <w:jc w:val="center"/>
              <w:rPr>
                <w:b/>
                <w:sz w:val="24"/>
                <w:szCs w:val="16"/>
              </w:rPr>
            </w:pPr>
          </w:p>
          <w:p w14:paraId="0413ECE7" w14:textId="77777777" w:rsidR="00933FE3" w:rsidRPr="00B35A35" w:rsidRDefault="00933FE3" w:rsidP="00411F1D">
            <w:pPr>
              <w:spacing w:after="0" w:line="240" w:lineRule="auto"/>
              <w:jc w:val="center"/>
              <w:rPr>
                <w:b/>
                <w:sz w:val="24"/>
                <w:szCs w:val="24"/>
                <w:vertAlign w:val="superscript"/>
              </w:rPr>
            </w:pPr>
            <w:r w:rsidRPr="00B35A35">
              <w:rPr>
                <w:b/>
                <w:sz w:val="24"/>
                <w:szCs w:val="24"/>
              </w:rPr>
              <w:t>1</w:t>
            </w:r>
          </w:p>
          <w:p w14:paraId="0B73FB0A" w14:textId="77777777" w:rsidR="00933FE3" w:rsidRPr="00B35A35" w:rsidRDefault="00933FE3" w:rsidP="00411F1D">
            <w:pPr>
              <w:spacing w:after="0" w:line="240" w:lineRule="auto"/>
              <w:jc w:val="center"/>
              <w:rPr>
                <w:sz w:val="10"/>
                <w:szCs w:val="24"/>
              </w:rPr>
            </w:pPr>
          </w:p>
          <w:p w14:paraId="6FCE4AF6" w14:textId="77777777" w:rsidR="00933FE3" w:rsidRPr="00B35A35" w:rsidRDefault="00933FE3" w:rsidP="00411F1D">
            <w:pPr>
              <w:spacing w:after="0" w:line="240" w:lineRule="auto"/>
              <w:jc w:val="center"/>
              <w:rPr>
                <w:b/>
                <w:sz w:val="24"/>
                <w:szCs w:val="10"/>
              </w:rPr>
            </w:pPr>
            <w:r w:rsidRPr="00B35A35">
              <w:rPr>
                <w:b/>
                <w:sz w:val="24"/>
                <w:szCs w:val="10"/>
              </w:rPr>
              <w:t>-</w:t>
            </w:r>
          </w:p>
          <w:p w14:paraId="581EA4E5" w14:textId="77777777" w:rsidR="00933FE3" w:rsidRPr="00B35A35" w:rsidRDefault="00933FE3" w:rsidP="00411F1D">
            <w:pPr>
              <w:spacing w:after="0" w:line="240" w:lineRule="auto"/>
              <w:jc w:val="center"/>
              <w:rPr>
                <w:sz w:val="10"/>
                <w:szCs w:val="24"/>
              </w:rPr>
            </w:pPr>
          </w:p>
          <w:p w14:paraId="2AA8C3D4" w14:textId="77777777" w:rsidR="00933FE3" w:rsidRPr="00B35A35" w:rsidRDefault="00933FE3" w:rsidP="00411F1D">
            <w:pPr>
              <w:spacing w:after="0" w:line="240" w:lineRule="auto"/>
              <w:jc w:val="center"/>
              <w:rPr>
                <w:sz w:val="24"/>
                <w:szCs w:val="24"/>
              </w:rPr>
            </w:pPr>
          </w:p>
          <w:p w14:paraId="276D5F4E" w14:textId="77777777" w:rsidR="00933FE3" w:rsidRPr="00B35A35" w:rsidRDefault="00933FE3" w:rsidP="00411F1D">
            <w:pPr>
              <w:spacing w:after="0" w:line="240" w:lineRule="auto"/>
              <w:jc w:val="center"/>
              <w:rPr>
                <w:sz w:val="24"/>
                <w:szCs w:val="24"/>
              </w:rPr>
            </w:pPr>
            <w:r w:rsidRPr="00B35A35">
              <w:rPr>
                <w:sz w:val="24"/>
                <w:szCs w:val="24"/>
              </w:rPr>
              <w:t>11</w:t>
            </w:r>
          </w:p>
          <w:p w14:paraId="29EDEB29" w14:textId="77777777" w:rsidR="00933FE3" w:rsidRPr="00B35A35" w:rsidRDefault="00933FE3" w:rsidP="00411F1D">
            <w:pPr>
              <w:spacing w:after="0" w:line="240" w:lineRule="auto"/>
              <w:jc w:val="center"/>
              <w:rPr>
                <w:b/>
                <w:sz w:val="10"/>
                <w:szCs w:val="10"/>
              </w:rPr>
            </w:pPr>
          </w:p>
          <w:p w14:paraId="262A53D9" w14:textId="77777777" w:rsidR="00933FE3" w:rsidRPr="00B35A35" w:rsidRDefault="00933FE3" w:rsidP="00411F1D">
            <w:pPr>
              <w:spacing w:after="0" w:line="240" w:lineRule="auto"/>
              <w:jc w:val="center"/>
              <w:rPr>
                <w:b/>
                <w:sz w:val="24"/>
                <w:szCs w:val="24"/>
                <w:vertAlign w:val="superscript"/>
              </w:rPr>
            </w:pPr>
            <w:r w:rsidRPr="00B35A35">
              <w:rPr>
                <w:b/>
                <w:sz w:val="24"/>
                <w:szCs w:val="24"/>
              </w:rPr>
              <w:t>14</w:t>
            </w:r>
          </w:p>
          <w:p w14:paraId="55DC39E9" w14:textId="77777777" w:rsidR="00933FE3" w:rsidRPr="00B35A35" w:rsidRDefault="00933FE3" w:rsidP="00411F1D">
            <w:pPr>
              <w:spacing w:after="0" w:line="240" w:lineRule="auto"/>
              <w:jc w:val="center"/>
              <w:rPr>
                <w:b/>
                <w:sz w:val="12"/>
                <w:szCs w:val="20"/>
              </w:rPr>
            </w:pPr>
          </w:p>
          <w:p w14:paraId="7CA68C23" w14:textId="77777777" w:rsidR="00933FE3" w:rsidRPr="00B35A35" w:rsidRDefault="00933FE3" w:rsidP="00411F1D">
            <w:pPr>
              <w:spacing w:after="0" w:line="240" w:lineRule="auto"/>
              <w:jc w:val="center"/>
              <w:rPr>
                <w:b/>
                <w:sz w:val="24"/>
                <w:szCs w:val="24"/>
              </w:rPr>
            </w:pPr>
            <w:r w:rsidRPr="00B35A35">
              <w:rPr>
                <w:b/>
                <w:sz w:val="24"/>
                <w:szCs w:val="24"/>
              </w:rPr>
              <w:t>-</w:t>
            </w:r>
          </w:p>
        </w:tc>
        <w:tc>
          <w:tcPr>
            <w:tcW w:w="2693" w:type="dxa"/>
          </w:tcPr>
          <w:p w14:paraId="1C5B1B85" w14:textId="77777777" w:rsidR="00933FE3" w:rsidRPr="00B35A35" w:rsidRDefault="00933FE3" w:rsidP="00411F1D">
            <w:pPr>
              <w:spacing w:after="0" w:line="240" w:lineRule="auto"/>
              <w:jc w:val="center"/>
              <w:rPr>
                <w:b/>
                <w:sz w:val="24"/>
                <w:szCs w:val="24"/>
              </w:rPr>
            </w:pPr>
            <w:r w:rsidRPr="00B35A35">
              <w:rPr>
                <w:b/>
                <w:sz w:val="24"/>
                <w:szCs w:val="24"/>
              </w:rPr>
              <w:t>5</w:t>
            </w:r>
          </w:p>
          <w:p w14:paraId="6E3B7A15" w14:textId="77777777" w:rsidR="00933FE3" w:rsidRPr="00B35A35" w:rsidRDefault="00933FE3" w:rsidP="00411F1D">
            <w:pPr>
              <w:spacing w:after="0" w:line="240" w:lineRule="auto"/>
              <w:jc w:val="center"/>
              <w:rPr>
                <w:b/>
                <w:sz w:val="10"/>
                <w:szCs w:val="10"/>
              </w:rPr>
            </w:pPr>
          </w:p>
          <w:p w14:paraId="7AC75D61" w14:textId="77777777" w:rsidR="00933FE3" w:rsidRPr="00B35A35" w:rsidRDefault="00933FE3" w:rsidP="00411F1D">
            <w:pPr>
              <w:spacing w:after="0" w:line="240" w:lineRule="auto"/>
              <w:jc w:val="center"/>
              <w:rPr>
                <w:b/>
                <w:sz w:val="24"/>
                <w:szCs w:val="16"/>
              </w:rPr>
            </w:pPr>
          </w:p>
          <w:p w14:paraId="4D5645DA" w14:textId="77777777" w:rsidR="00933FE3" w:rsidRPr="00B35A35" w:rsidRDefault="00933FE3" w:rsidP="00411F1D">
            <w:pPr>
              <w:spacing w:after="0" w:line="240" w:lineRule="auto"/>
              <w:jc w:val="center"/>
              <w:rPr>
                <w:b/>
                <w:sz w:val="24"/>
                <w:szCs w:val="24"/>
                <w:vertAlign w:val="superscript"/>
              </w:rPr>
            </w:pPr>
            <w:r w:rsidRPr="00B35A35">
              <w:rPr>
                <w:b/>
                <w:sz w:val="24"/>
                <w:szCs w:val="24"/>
              </w:rPr>
              <w:t>-</w:t>
            </w:r>
          </w:p>
          <w:p w14:paraId="01C2A087" w14:textId="77777777" w:rsidR="00933FE3" w:rsidRPr="00B35A35" w:rsidRDefault="00933FE3" w:rsidP="00411F1D">
            <w:pPr>
              <w:spacing w:after="0" w:line="240" w:lineRule="auto"/>
              <w:jc w:val="center"/>
              <w:rPr>
                <w:sz w:val="10"/>
                <w:szCs w:val="24"/>
              </w:rPr>
            </w:pPr>
          </w:p>
          <w:p w14:paraId="4C99E7A3" w14:textId="77777777" w:rsidR="00933FE3" w:rsidRPr="00B35A35" w:rsidRDefault="00933FE3" w:rsidP="00411F1D">
            <w:pPr>
              <w:spacing w:after="0" w:line="240" w:lineRule="auto"/>
              <w:jc w:val="center"/>
              <w:rPr>
                <w:b/>
                <w:sz w:val="24"/>
                <w:szCs w:val="10"/>
              </w:rPr>
            </w:pPr>
            <w:r w:rsidRPr="00B35A35">
              <w:rPr>
                <w:b/>
                <w:sz w:val="24"/>
                <w:szCs w:val="10"/>
              </w:rPr>
              <w:t>-</w:t>
            </w:r>
          </w:p>
          <w:p w14:paraId="4758252B" w14:textId="77777777" w:rsidR="00933FE3" w:rsidRPr="00B35A35" w:rsidRDefault="00933FE3" w:rsidP="00411F1D">
            <w:pPr>
              <w:spacing w:after="0" w:line="240" w:lineRule="auto"/>
              <w:jc w:val="center"/>
              <w:rPr>
                <w:sz w:val="10"/>
                <w:szCs w:val="24"/>
              </w:rPr>
            </w:pPr>
          </w:p>
          <w:p w14:paraId="1B96AB01" w14:textId="77777777" w:rsidR="00933FE3" w:rsidRPr="00B35A35" w:rsidRDefault="00933FE3" w:rsidP="00411F1D">
            <w:pPr>
              <w:spacing w:after="0" w:line="240" w:lineRule="auto"/>
              <w:jc w:val="center"/>
              <w:rPr>
                <w:sz w:val="24"/>
                <w:szCs w:val="24"/>
              </w:rPr>
            </w:pPr>
          </w:p>
          <w:p w14:paraId="7E2B0AAB" w14:textId="77777777" w:rsidR="00933FE3" w:rsidRPr="00B35A35" w:rsidRDefault="00933FE3" w:rsidP="00411F1D">
            <w:pPr>
              <w:spacing w:after="0" w:line="240" w:lineRule="auto"/>
              <w:jc w:val="center"/>
              <w:rPr>
                <w:sz w:val="24"/>
                <w:szCs w:val="24"/>
              </w:rPr>
            </w:pPr>
            <w:r w:rsidRPr="00B35A35">
              <w:rPr>
                <w:sz w:val="24"/>
                <w:szCs w:val="24"/>
              </w:rPr>
              <w:t>5</w:t>
            </w:r>
          </w:p>
          <w:p w14:paraId="544542FF" w14:textId="77777777" w:rsidR="00933FE3" w:rsidRPr="00B35A35" w:rsidRDefault="00933FE3" w:rsidP="00411F1D">
            <w:pPr>
              <w:spacing w:after="0" w:line="240" w:lineRule="auto"/>
              <w:jc w:val="center"/>
              <w:rPr>
                <w:b/>
                <w:sz w:val="10"/>
                <w:szCs w:val="10"/>
              </w:rPr>
            </w:pPr>
          </w:p>
          <w:p w14:paraId="1D93A00F" w14:textId="77777777" w:rsidR="00933FE3" w:rsidRPr="00B35A35" w:rsidRDefault="00933FE3" w:rsidP="00411F1D">
            <w:pPr>
              <w:spacing w:after="0" w:line="240" w:lineRule="auto"/>
              <w:jc w:val="center"/>
              <w:rPr>
                <w:b/>
                <w:sz w:val="24"/>
                <w:szCs w:val="24"/>
                <w:vertAlign w:val="superscript"/>
              </w:rPr>
            </w:pPr>
            <w:r w:rsidRPr="00B35A35">
              <w:rPr>
                <w:b/>
                <w:sz w:val="24"/>
                <w:szCs w:val="24"/>
              </w:rPr>
              <w:t>6</w:t>
            </w:r>
          </w:p>
          <w:p w14:paraId="42167A2B" w14:textId="77777777" w:rsidR="00933FE3" w:rsidRPr="00B35A35" w:rsidRDefault="00933FE3" w:rsidP="00411F1D">
            <w:pPr>
              <w:spacing w:after="0" w:line="240" w:lineRule="auto"/>
              <w:jc w:val="center"/>
              <w:rPr>
                <w:b/>
                <w:sz w:val="12"/>
                <w:szCs w:val="20"/>
              </w:rPr>
            </w:pPr>
          </w:p>
          <w:p w14:paraId="7359912B" w14:textId="77777777" w:rsidR="00933FE3" w:rsidRPr="00B35A35" w:rsidRDefault="00933FE3" w:rsidP="00411F1D">
            <w:pPr>
              <w:spacing w:after="0" w:line="240" w:lineRule="auto"/>
              <w:jc w:val="center"/>
              <w:rPr>
                <w:b/>
                <w:sz w:val="24"/>
                <w:szCs w:val="24"/>
                <w:vertAlign w:val="superscript"/>
              </w:rPr>
            </w:pPr>
            <w:r w:rsidRPr="00B35A35">
              <w:rPr>
                <w:b/>
                <w:sz w:val="24"/>
                <w:szCs w:val="24"/>
              </w:rPr>
              <w:t>-</w:t>
            </w:r>
          </w:p>
        </w:tc>
      </w:tr>
      <w:tr w:rsidR="00933FE3" w:rsidRPr="00B35A35" w14:paraId="262CC16A" w14:textId="77777777" w:rsidTr="00411F1D">
        <w:tc>
          <w:tcPr>
            <w:tcW w:w="568" w:type="dxa"/>
          </w:tcPr>
          <w:p w14:paraId="345F769B" w14:textId="77777777" w:rsidR="00933FE3" w:rsidRPr="00B35A35" w:rsidRDefault="00933FE3" w:rsidP="00411F1D">
            <w:pPr>
              <w:spacing w:after="0" w:line="240" w:lineRule="auto"/>
              <w:jc w:val="center"/>
              <w:rPr>
                <w:b/>
                <w:sz w:val="24"/>
                <w:szCs w:val="24"/>
              </w:rPr>
            </w:pPr>
            <w:r w:rsidRPr="00B35A35">
              <w:rPr>
                <w:b/>
                <w:sz w:val="24"/>
                <w:szCs w:val="24"/>
              </w:rPr>
              <w:t>7.</w:t>
            </w:r>
          </w:p>
        </w:tc>
        <w:tc>
          <w:tcPr>
            <w:tcW w:w="5811" w:type="dxa"/>
          </w:tcPr>
          <w:p w14:paraId="0BF3EB6F" w14:textId="77777777" w:rsidR="00933FE3" w:rsidRPr="00B35A35" w:rsidRDefault="00933FE3" w:rsidP="00411F1D">
            <w:pPr>
              <w:spacing w:after="0" w:line="240" w:lineRule="auto"/>
              <w:jc w:val="both"/>
              <w:rPr>
                <w:b/>
                <w:sz w:val="24"/>
                <w:szCs w:val="24"/>
              </w:rPr>
            </w:pPr>
            <w:r w:rsidRPr="00B35A35">
              <w:rPr>
                <w:b/>
                <w:sz w:val="24"/>
                <w:szCs w:val="24"/>
              </w:rPr>
              <w:t>Общее количество республиканских законов, прошедших рассмотрение в</w:t>
            </w:r>
            <w:r w:rsidR="002E2421" w:rsidRPr="00B35A35">
              <w:rPr>
                <w:b/>
                <w:sz w:val="24"/>
                <w:szCs w:val="24"/>
              </w:rPr>
              <w:t xml:space="preserve"> </w:t>
            </w:r>
            <w:r w:rsidRPr="00B35A35">
              <w:rPr>
                <w:b/>
                <w:sz w:val="24"/>
                <w:szCs w:val="24"/>
              </w:rPr>
              <w:t>Государственном Собрании Республики Марий Эл</w:t>
            </w:r>
          </w:p>
          <w:p w14:paraId="4D55DD64" w14:textId="278DF4C5" w:rsidR="002E2421" w:rsidRPr="00B35A35" w:rsidRDefault="002E2421" w:rsidP="00411F1D">
            <w:pPr>
              <w:spacing w:after="0" w:line="240" w:lineRule="auto"/>
              <w:jc w:val="both"/>
              <w:rPr>
                <w:b/>
                <w:sz w:val="10"/>
                <w:szCs w:val="10"/>
              </w:rPr>
            </w:pPr>
          </w:p>
        </w:tc>
        <w:tc>
          <w:tcPr>
            <w:tcW w:w="851" w:type="dxa"/>
          </w:tcPr>
          <w:p w14:paraId="183F2700" w14:textId="77777777" w:rsidR="00933FE3" w:rsidRPr="00B35A35" w:rsidRDefault="00933FE3" w:rsidP="00411F1D">
            <w:pPr>
              <w:spacing w:after="0" w:line="240" w:lineRule="auto"/>
              <w:jc w:val="center"/>
              <w:rPr>
                <w:b/>
                <w:sz w:val="24"/>
                <w:szCs w:val="24"/>
              </w:rPr>
            </w:pPr>
          </w:p>
          <w:p w14:paraId="49C7DE2D" w14:textId="77777777" w:rsidR="00933FE3" w:rsidRPr="00B35A35" w:rsidRDefault="00933FE3" w:rsidP="00411F1D">
            <w:pPr>
              <w:spacing w:after="0" w:line="240" w:lineRule="auto"/>
              <w:jc w:val="center"/>
              <w:rPr>
                <w:b/>
                <w:sz w:val="24"/>
                <w:szCs w:val="24"/>
              </w:rPr>
            </w:pPr>
          </w:p>
          <w:p w14:paraId="13A34083" w14:textId="77777777" w:rsidR="00933FE3" w:rsidRPr="00B35A35" w:rsidRDefault="00933FE3" w:rsidP="00411F1D">
            <w:pPr>
              <w:spacing w:after="0" w:line="240" w:lineRule="auto"/>
              <w:jc w:val="center"/>
              <w:rPr>
                <w:b/>
                <w:sz w:val="24"/>
                <w:szCs w:val="24"/>
              </w:rPr>
            </w:pPr>
            <w:r w:rsidRPr="00B35A35">
              <w:rPr>
                <w:b/>
                <w:sz w:val="24"/>
                <w:szCs w:val="24"/>
              </w:rPr>
              <w:t>15</w:t>
            </w:r>
          </w:p>
        </w:tc>
        <w:tc>
          <w:tcPr>
            <w:tcW w:w="2693" w:type="dxa"/>
          </w:tcPr>
          <w:p w14:paraId="7640A32B" w14:textId="77777777" w:rsidR="00933FE3" w:rsidRPr="00B35A35" w:rsidRDefault="00933FE3" w:rsidP="00411F1D">
            <w:pPr>
              <w:spacing w:after="0" w:line="240" w:lineRule="auto"/>
              <w:jc w:val="center"/>
              <w:rPr>
                <w:b/>
                <w:sz w:val="24"/>
                <w:szCs w:val="24"/>
              </w:rPr>
            </w:pPr>
          </w:p>
          <w:p w14:paraId="28C0A8D3" w14:textId="77777777" w:rsidR="00933FE3" w:rsidRPr="00B35A35" w:rsidRDefault="00933FE3" w:rsidP="00411F1D">
            <w:pPr>
              <w:spacing w:after="0" w:line="240" w:lineRule="auto"/>
              <w:jc w:val="center"/>
              <w:rPr>
                <w:b/>
                <w:sz w:val="24"/>
                <w:szCs w:val="24"/>
              </w:rPr>
            </w:pPr>
          </w:p>
          <w:p w14:paraId="02197867" w14:textId="77777777" w:rsidR="00933FE3" w:rsidRPr="00B35A35" w:rsidRDefault="00933FE3" w:rsidP="00411F1D">
            <w:pPr>
              <w:spacing w:after="0" w:line="240" w:lineRule="auto"/>
              <w:jc w:val="center"/>
              <w:rPr>
                <w:b/>
                <w:sz w:val="24"/>
                <w:szCs w:val="24"/>
              </w:rPr>
            </w:pPr>
            <w:r w:rsidRPr="00B35A35">
              <w:rPr>
                <w:b/>
                <w:sz w:val="24"/>
                <w:szCs w:val="24"/>
              </w:rPr>
              <w:t>6</w:t>
            </w:r>
          </w:p>
        </w:tc>
      </w:tr>
    </w:tbl>
    <w:p w14:paraId="70308402" w14:textId="71807328" w:rsidR="00933FE3" w:rsidRPr="00B35A35" w:rsidRDefault="00933FE3" w:rsidP="00411F1D">
      <w:pPr>
        <w:spacing w:after="0" w:line="240" w:lineRule="auto"/>
        <w:ind w:left="5670"/>
        <w:jc w:val="center"/>
        <w:rPr>
          <w:sz w:val="24"/>
          <w:szCs w:val="24"/>
        </w:rPr>
      </w:pPr>
      <w:r w:rsidRPr="00B35A35">
        <w:rPr>
          <w:sz w:val="24"/>
          <w:szCs w:val="24"/>
        </w:rPr>
        <w:t>Правовое управление</w:t>
      </w:r>
      <w:r w:rsidR="001F6735" w:rsidRPr="00B35A35">
        <w:rPr>
          <w:sz w:val="24"/>
          <w:szCs w:val="24"/>
        </w:rPr>
        <w:t xml:space="preserve"> </w:t>
      </w:r>
      <w:r w:rsidRPr="00B35A35">
        <w:rPr>
          <w:sz w:val="24"/>
          <w:szCs w:val="24"/>
        </w:rPr>
        <w:t>Аппарата Государственного Собрания</w:t>
      </w:r>
    </w:p>
    <w:p w14:paraId="3022515C" w14:textId="7233C626" w:rsidR="00933FE3" w:rsidRPr="00B35A35" w:rsidRDefault="00933FE3" w:rsidP="002E2421">
      <w:pPr>
        <w:spacing w:after="0" w:line="240" w:lineRule="auto"/>
        <w:ind w:left="5670"/>
        <w:jc w:val="center"/>
        <w:rPr>
          <w:rFonts w:eastAsia="Times New Roman"/>
          <w:b/>
          <w:szCs w:val="28"/>
          <w:lang w:eastAsia="ru-RU"/>
        </w:rPr>
      </w:pPr>
      <w:r w:rsidRPr="00B35A35">
        <w:rPr>
          <w:sz w:val="24"/>
          <w:szCs w:val="24"/>
        </w:rPr>
        <w:t>Республики Марий</w:t>
      </w:r>
      <w:r w:rsidR="002E2421" w:rsidRPr="00B35A35">
        <w:rPr>
          <w:sz w:val="24"/>
          <w:szCs w:val="24"/>
        </w:rPr>
        <w:t xml:space="preserve"> </w:t>
      </w:r>
      <w:r w:rsidRPr="00B35A35">
        <w:rPr>
          <w:sz w:val="24"/>
          <w:szCs w:val="24"/>
        </w:rPr>
        <w:t>Эл</w:t>
      </w:r>
      <w:r w:rsidRPr="00B35A35">
        <w:rPr>
          <w:rFonts w:eastAsia="Times New Roman"/>
          <w:b/>
          <w:szCs w:val="28"/>
          <w:lang w:eastAsia="ru-RU"/>
        </w:rPr>
        <w:br w:type="page"/>
      </w:r>
    </w:p>
    <w:p w14:paraId="1C024A82" w14:textId="77777777" w:rsidR="00933FE3" w:rsidRPr="00B35A35" w:rsidRDefault="00933FE3" w:rsidP="002E2421">
      <w:pPr>
        <w:spacing w:after="0" w:line="240" w:lineRule="auto"/>
        <w:jc w:val="center"/>
        <w:rPr>
          <w:b/>
        </w:rPr>
      </w:pPr>
      <w:r w:rsidRPr="00B35A35">
        <w:rPr>
          <w:b/>
        </w:rPr>
        <w:lastRenderedPageBreak/>
        <w:t>Сведения о количестве принятых законов Республики Марий Эл</w:t>
      </w:r>
    </w:p>
    <w:p w14:paraId="1EF12E60" w14:textId="599FDA39" w:rsidR="00933FE3" w:rsidRPr="00B35A35" w:rsidRDefault="00933FE3" w:rsidP="002E2421">
      <w:pPr>
        <w:spacing w:after="0" w:line="240" w:lineRule="auto"/>
        <w:jc w:val="center"/>
        <w:rPr>
          <w:b/>
        </w:rPr>
      </w:pPr>
      <w:r w:rsidRPr="00B35A35">
        <w:rPr>
          <w:b/>
        </w:rPr>
        <w:t xml:space="preserve">по отраслям правового регулирования </w:t>
      </w:r>
    </w:p>
    <w:p w14:paraId="29A75AE8" w14:textId="77777777" w:rsidR="00933FE3" w:rsidRPr="00B35A35" w:rsidRDefault="00933FE3" w:rsidP="002E2421">
      <w:pPr>
        <w:spacing w:after="0" w:line="240" w:lineRule="auto"/>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8"/>
      </w:tblGrid>
      <w:tr w:rsidR="00933FE3" w:rsidRPr="00B35A35" w14:paraId="12235577" w14:textId="77777777" w:rsidTr="002E2421">
        <w:tc>
          <w:tcPr>
            <w:tcW w:w="7366" w:type="dxa"/>
          </w:tcPr>
          <w:p w14:paraId="14573F6A" w14:textId="77777777" w:rsidR="00933FE3" w:rsidRPr="00B35A35" w:rsidRDefault="00933FE3" w:rsidP="002E2421">
            <w:pPr>
              <w:spacing w:after="0" w:line="240" w:lineRule="auto"/>
              <w:jc w:val="center"/>
              <w:rPr>
                <w:b/>
              </w:rPr>
            </w:pPr>
            <w:r w:rsidRPr="00B35A35">
              <w:rPr>
                <w:b/>
              </w:rPr>
              <w:t>Отрасли правового регулирования</w:t>
            </w:r>
          </w:p>
          <w:p w14:paraId="722883C5" w14:textId="77777777" w:rsidR="00933FE3" w:rsidRPr="00B35A35" w:rsidRDefault="00933FE3" w:rsidP="002E2421">
            <w:pPr>
              <w:spacing w:after="0" w:line="240" w:lineRule="auto"/>
              <w:jc w:val="center"/>
              <w:rPr>
                <w:b/>
              </w:rPr>
            </w:pPr>
          </w:p>
        </w:tc>
        <w:tc>
          <w:tcPr>
            <w:tcW w:w="2268" w:type="dxa"/>
          </w:tcPr>
          <w:p w14:paraId="17541A99" w14:textId="77777777" w:rsidR="00933FE3" w:rsidRPr="00B35A35" w:rsidRDefault="00933FE3" w:rsidP="002E2421">
            <w:pPr>
              <w:spacing w:after="0" w:line="240" w:lineRule="auto"/>
              <w:jc w:val="center"/>
              <w:rPr>
                <w:b/>
              </w:rPr>
            </w:pPr>
            <w:r w:rsidRPr="00B35A35">
              <w:rPr>
                <w:b/>
              </w:rPr>
              <w:t>Количество</w:t>
            </w:r>
          </w:p>
          <w:p w14:paraId="108D2724" w14:textId="77777777" w:rsidR="00933FE3" w:rsidRPr="00B35A35" w:rsidRDefault="00933FE3" w:rsidP="002E2421">
            <w:pPr>
              <w:spacing w:after="0" w:line="240" w:lineRule="auto"/>
              <w:jc w:val="center"/>
              <w:rPr>
                <w:b/>
              </w:rPr>
            </w:pPr>
          </w:p>
        </w:tc>
      </w:tr>
      <w:tr w:rsidR="00933FE3" w:rsidRPr="00B35A35" w14:paraId="5835A8D1" w14:textId="77777777" w:rsidTr="002E2421">
        <w:tc>
          <w:tcPr>
            <w:tcW w:w="7366" w:type="dxa"/>
          </w:tcPr>
          <w:p w14:paraId="70927159" w14:textId="001EC239" w:rsidR="00933FE3" w:rsidRPr="00B35A35" w:rsidRDefault="00933FE3" w:rsidP="002E2421">
            <w:pPr>
              <w:spacing w:after="0" w:line="240" w:lineRule="auto"/>
              <w:jc w:val="both"/>
              <w:rPr>
                <w:szCs w:val="28"/>
              </w:rPr>
            </w:pPr>
            <w:r w:rsidRPr="00B35A35">
              <w:rPr>
                <w:szCs w:val="28"/>
              </w:rPr>
              <w:t>вопросы государственного строительства и</w:t>
            </w:r>
            <w:r w:rsidR="002E2421" w:rsidRPr="00B35A35">
              <w:rPr>
                <w:szCs w:val="28"/>
              </w:rPr>
              <w:t xml:space="preserve"> </w:t>
            </w:r>
            <w:r w:rsidRPr="00B35A35">
              <w:rPr>
                <w:szCs w:val="28"/>
              </w:rPr>
              <w:t>организации государственной власти</w:t>
            </w:r>
          </w:p>
          <w:p w14:paraId="3D13493C" w14:textId="77777777" w:rsidR="00933FE3" w:rsidRPr="00B35A35" w:rsidRDefault="00933FE3" w:rsidP="002E2421">
            <w:pPr>
              <w:spacing w:after="0" w:line="240" w:lineRule="auto"/>
              <w:jc w:val="both"/>
              <w:rPr>
                <w:szCs w:val="28"/>
              </w:rPr>
            </w:pPr>
          </w:p>
        </w:tc>
        <w:tc>
          <w:tcPr>
            <w:tcW w:w="2268" w:type="dxa"/>
          </w:tcPr>
          <w:p w14:paraId="34C59443" w14:textId="77777777" w:rsidR="002E2421" w:rsidRPr="00B35A35" w:rsidRDefault="002E2421" w:rsidP="002E2421">
            <w:pPr>
              <w:spacing w:after="0" w:line="240" w:lineRule="auto"/>
              <w:jc w:val="center"/>
            </w:pPr>
          </w:p>
          <w:p w14:paraId="27ED5DD6" w14:textId="7AE16AA7" w:rsidR="00933FE3" w:rsidRPr="00B35A35" w:rsidRDefault="00933FE3" w:rsidP="002E2421">
            <w:pPr>
              <w:spacing w:after="0" w:line="240" w:lineRule="auto"/>
              <w:jc w:val="center"/>
            </w:pPr>
            <w:r w:rsidRPr="00B35A35">
              <w:t>1</w:t>
            </w:r>
          </w:p>
        </w:tc>
      </w:tr>
      <w:tr w:rsidR="00933FE3" w:rsidRPr="00B35A35" w14:paraId="04509A6A" w14:textId="77777777" w:rsidTr="002E2421">
        <w:tc>
          <w:tcPr>
            <w:tcW w:w="7366" w:type="dxa"/>
          </w:tcPr>
          <w:p w14:paraId="1D9A3E1B" w14:textId="77777777" w:rsidR="00933FE3" w:rsidRPr="00B35A35" w:rsidRDefault="00933FE3" w:rsidP="002E2421">
            <w:pPr>
              <w:spacing w:after="0" w:line="240" w:lineRule="auto"/>
              <w:jc w:val="both"/>
              <w:rPr>
                <w:szCs w:val="28"/>
              </w:rPr>
            </w:pPr>
            <w:r w:rsidRPr="00B35A35">
              <w:rPr>
                <w:szCs w:val="28"/>
              </w:rPr>
              <w:t>избирательное законодательство</w:t>
            </w:r>
          </w:p>
          <w:p w14:paraId="414D6607" w14:textId="77777777" w:rsidR="00933FE3" w:rsidRPr="00B35A35" w:rsidRDefault="00933FE3" w:rsidP="002E2421">
            <w:pPr>
              <w:spacing w:after="0" w:line="240" w:lineRule="auto"/>
              <w:jc w:val="both"/>
              <w:rPr>
                <w:szCs w:val="28"/>
              </w:rPr>
            </w:pPr>
          </w:p>
        </w:tc>
        <w:tc>
          <w:tcPr>
            <w:tcW w:w="2268" w:type="dxa"/>
          </w:tcPr>
          <w:p w14:paraId="514FFAAD" w14:textId="77777777" w:rsidR="00933FE3" w:rsidRPr="00B35A35" w:rsidRDefault="00933FE3" w:rsidP="002E2421">
            <w:pPr>
              <w:spacing w:after="0" w:line="240" w:lineRule="auto"/>
              <w:jc w:val="center"/>
            </w:pPr>
            <w:r w:rsidRPr="00B35A35">
              <w:t>-</w:t>
            </w:r>
          </w:p>
        </w:tc>
      </w:tr>
      <w:tr w:rsidR="00933FE3" w:rsidRPr="00B35A35" w14:paraId="1A031FF3" w14:textId="77777777" w:rsidTr="002E2421">
        <w:tc>
          <w:tcPr>
            <w:tcW w:w="7366" w:type="dxa"/>
          </w:tcPr>
          <w:p w14:paraId="234086A3" w14:textId="77777777" w:rsidR="00933FE3" w:rsidRPr="00B35A35" w:rsidRDefault="00933FE3" w:rsidP="002E2421">
            <w:pPr>
              <w:spacing w:after="0" w:line="240" w:lineRule="auto"/>
              <w:jc w:val="both"/>
              <w:rPr>
                <w:szCs w:val="28"/>
              </w:rPr>
            </w:pPr>
            <w:r w:rsidRPr="00B35A35">
              <w:rPr>
                <w:szCs w:val="28"/>
              </w:rPr>
              <w:t>законодательство в области социальной защиты населения, здравоохранения, образования, культуры и информации</w:t>
            </w:r>
          </w:p>
          <w:p w14:paraId="7D79E28B" w14:textId="77777777" w:rsidR="00933FE3" w:rsidRPr="00B35A35" w:rsidRDefault="00933FE3" w:rsidP="002E2421">
            <w:pPr>
              <w:pStyle w:val="3"/>
              <w:spacing w:before="0" w:after="0" w:line="240" w:lineRule="auto"/>
              <w:rPr>
                <w:rFonts w:ascii="Times New Roman" w:hAnsi="Times New Roman" w:cs="Times New Roman"/>
                <w:color w:val="auto"/>
                <w:szCs w:val="28"/>
              </w:rPr>
            </w:pPr>
          </w:p>
        </w:tc>
        <w:tc>
          <w:tcPr>
            <w:tcW w:w="2268" w:type="dxa"/>
          </w:tcPr>
          <w:p w14:paraId="0E2C6638" w14:textId="77777777" w:rsidR="002E2421" w:rsidRPr="00B35A35" w:rsidRDefault="002E2421" w:rsidP="002E2421">
            <w:pPr>
              <w:spacing w:after="0" w:line="240" w:lineRule="auto"/>
              <w:jc w:val="center"/>
            </w:pPr>
          </w:p>
          <w:p w14:paraId="47F4EBB3" w14:textId="1AD5911B" w:rsidR="00933FE3" w:rsidRPr="00B35A35" w:rsidRDefault="00933FE3" w:rsidP="002E2421">
            <w:pPr>
              <w:spacing w:after="0" w:line="240" w:lineRule="auto"/>
              <w:jc w:val="center"/>
            </w:pPr>
            <w:r w:rsidRPr="00B35A35">
              <w:t>1</w:t>
            </w:r>
          </w:p>
        </w:tc>
      </w:tr>
      <w:tr w:rsidR="00933FE3" w:rsidRPr="00B35A35" w14:paraId="41B8C7D5" w14:textId="77777777" w:rsidTr="002E2421">
        <w:tc>
          <w:tcPr>
            <w:tcW w:w="7366" w:type="dxa"/>
          </w:tcPr>
          <w:p w14:paraId="04ED72AA" w14:textId="77777777" w:rsidR="00933FE3" w:rsidRPr="00B35A35" w:rsidRDefault="00933FE3" w:rsidP="002E2421">
            <w:pPr>
              <w:spacing w:after="0" w:line="240" w:lineRule="auto"/>
              <w:jc w:val="both"/>
              <w:rPr>
                <w:szCs w:val="28"/>
              </w:rPr>
            </w:pPr>
            <w:r w:rsidRPr="00B35A35">
              <w:rPr>
                <w:szCs w:val="28"/>
              </w:rPr>
              <w:t>бюджетное и налоговое законодательство</w:t>
            </w:r>
          </w:p>
          <w:p w14:paraId="24549EE1" w14:textId="77777777" w:rsidR="00933FE3" w:rsidRPr="00B35A35" w:rsidRDefault="00933FE3" w:rsidP="002E2421">
            <w:pPr>
              <w:pStyle w:val="2"/>
              <w:spacing w:before="0" w:after="0" w:line="240" w:lineRule="auto"/>
              <w:rPr>
                <w:rFonts w:ascii="Times New Roman" w:hAnsi="Times New Roman" w:cs="Times New Roman"/>
                <w:b w:val="0"/>
                <w:color w:val="auto"/>
                <w:sz w:val="28"/>
                <w:szCs w:val="28"/>
              </w:rPr>
            </w:pPr>
          </w:p>
        </w:tc>
        <w:tc>
          <w:tcPr>
            <w:tcW w:w="2268" w:type="dxa"/>
          </w:tcPr>
          <w:p w14:paraId="5D5FDD47" w14:textId="77777777" w:rsidR="00933FE3" w:rsidRPr="00B35A35" w:rsidRDefault="00933FE3" w:rsidP="002E2421">
            <w:pPr>
              <w:spacing w:after="0" w:line="240" w:lineRule="auto"/>
              <w:jc w:val="center"/>
            </w:pPr>
            <w:r w:rsidRPr="00B35A35">
              <w:t>4</w:t>
            </w:r>
          </w:p>
        </w:tc>
      </w:tr>
      <w:tr w:rsidR="00933FE3" w:rsidRPr="00B35A35" w14:paraId="5F671CDC" w14:textId="77777777" w:rsidTr="002E2421">
        <w:tc>
          <w:tcPr>
            <w:tcW w:w="7366" w:type="dxa"/>
          </w:tcPr>
          <w:p w14:paraId="68D70474" w14:textId="77777777" w:rsidR="00933FE3" w:rsidRPr="00B35A35" w:rsidRDefault="00933FE3" w:rsidP="002E2421">
            <w:pPr>
              <w:spacing w:after="0" w:line="240" w:lineRule="auto"/>
              <w:jc w:val="both"/>
              <w:rPr>
                <w:szCs w:val="28"/>
              </w:rPr>
            </w:pPr>
            <w:r w:rsidRPr="00B35A35">
              <w:rPr>
                <w:szCs w:val="28"/>
              </w:rPr>
              <w:t>организация местного самоуправления</w:t>
            </w:r>
          </w:p>
          <w:p w14:paraId="1BD2BA53" w14:textId="77777777" w:rsidR="00933FE3" w:rsidRPr="00B35A35" w:rsidRDefault="00933FE3" w:rsidP="002E2421">
            <w:pPr>
              <w:spacing w:after="0" w:line="240" w:lineRule="auto"/>
              <w:jc w:val="both"/>
              <w:rPr>
                <w:szCs w:val="28"/>
              </w:rPr>
            </w:pPr>
          </w:p>
        </w:tc>
        <w:tc>
          <w:tcPr>
            <w:tcW w:w="2268" w:type="dxa"/>
          </w:tcPr>
          <w:p w14:paraId="7E42B001" w14:textId="77777777" w:rsidR="00933FE3" w:rsidRPr="00B35A35" w:rsidRDefault="00933FE3" w:rsidP="002E2421">
            <w:pPr>
              <w:spacing w:after="0" w:line="240" w:lineRule="auto"/>
              <w:jc w:val="center"/>
            </w:pPr>
            <w:r w:rsidRPr="00B35A35">
              <w:t>1</w:t>
            </w:r>
          </w:p>
        </w:tc>
      </w:tr>
      <w:tr w:rsidR="00933FE3" w:rsidRPr="00B35A35" w14:paraId="60450D46" w14:textId="77777777" w:rsidTr="002E2421">
        <w:tc>
          <w:tcPr>
            <w:tcW w:w="7366" w:type="dxa"/>
          </w:tcPr>
          <w:p w14:paraId="11CAFF90" w14:textId="77777777" w:rsidR="00933FE3" w:rsidRPr="00B35A35" w:rsidRDefault="00933FE3" w:rsidP="002E2421">
            <w:pPr>
              <w:spacing w:after="0" w:line="240" w:lineRule="auto"/>
              <w:jc w:val="both"/>
              <w:rPr>
                <w:szCs w:val="28"/>
              </w:rPr>
            </w:pPr>
            <w:r w:rsidRPr="00B35A35">
              <w:rPr>
                <w:szCs w:val="28"/>
              </w:rPr>
              <w:t>административно-территориальное устройство</w:t>
            </w:r>
          </w:p>
          <w:p w14:paraId="33BAF069" w14:textId="77777777" w:rsidR="00933FE3" w:rsidRPr="00B35A35" w:rsidRDefault="00933FE3" w:rsidP="002E2421">
            <w:pPr>
              <w:spacing w:after="0" w:line="240" w:lineRule="auto"/>
              <w:jc w:val="both"/>
              <w:rPr>
                <w:szCs w:val="28"/>
              </w:rPr>
            </w:pPr>
          </w:p>
        </w:tc>
        <w:tc>
          <w:tcPr>
            <w:tcW w:w="2268" w:type="dxa"/>
          </w:tcPr>
          <w:p w14:paraId="25A5AF5B" w14:textId="77777777" w:rsidR="00933FE3" w:rsidRPr="00B35A35" w:rsidRDefault="00933FE3" w:rsidP="002E2421">
            <w:pPr>
              <w:spacing w:after="0" w:line="240" w:lineRule="auto"/>
              <w:jc w:val="center"/>
            </w:pPr>
            <w:r w:rsidRPr="00B35A35">
              <w:t>-</w:t>
            </w:r>
          </w:p>
        </w:tc>
      </w:tr>
      <w:tr w:rsidR="00933FE3" w:rsidRPr="00B35A35" w14:paraId="19DE618F" w14:textId="77777777" w:rsidTr="002E2421">
        <w:tc>
          <w:tcPr>
            <w:tcW w:w="7366" w:type="dxa"/>
          </w:tcPr>
          <w:p w14:paraId="541B20C1" w14:textId="77777777" w:rsidR="00933FE3" w:rsidRPr="00B35A35" w:rsidRDefault="00933FE3" w:rsidP="002E2421">
            <w:pPr>
              <w:spacing w:after="0" w:line="240" w:lineRule="auto"/>
              <w:jc w:val="both"/>
              <w:rPr>
                <w:szCs w:val="28"/>
              </w:rPr>
            </w:pPr>
            <w:r w:rsidRPr="00B35A35">
              <w:rPr>
                <w:szCs w:val="28"/>
              </w:rPr>
              <w:t xml:space="preserve">законодательство в сфере земельных отношений, природопользования, сельского хозяйства, экологии </w:t>
            </w:r>
            <w:r w:rsidRPr="00B35A35">
              <w:rPr>
                <w:szCs w:val="28"/>
              </w:rPr>
              <w:br/>
              <w:t xml:space="preserve">и защиты населения и территории Республики </w:t>
            </w:r>
            <w:r w:rsidRPr="00B35A35">
              <w:rPr>
                <w:szCs w:val="28"/>
              </w:rPr>
              <w:br/>
              <w:t xml:space="preserve">Марий Эл от чрезвычайных ситуаций природного </w:t>
            </w:r>
            <w:r w:rsidRPr="00B35A35">
              <w:rPr>
                <w:szCs w:val="28"/>
              </w:rPr>
              <w:br/>
              <w:t>и техногенного характера</w:t>
            </w:r>
          </w:p>
          <w:p w14:paraId="2FC45C4A" w14:textId="77777777" w:rsidR="00933FE3" w:rsidRPr="00B35A35" w:rsidRDefault="00933FE3" w:rsidP="002E2421">
            <w:pPr>
              <w:pStyle w:val="2"/>
              <w:spacing w:before="0" w:after="0" w:line="240" w:lineRule="auto"/>
              <w:rPr>
                <w:rFonts w:ascii="Times New Roman" w:hAnsi="Times New Roman" w:cs="Times New Roman"/>
                <w:b w:val="0"/>
                <w:color w:val="auto"/>
                <w:sz w:val="28"/>
                <w:szCs w:val="28"/>
              </w:rPr>
            </w:pPr>
          </w:p>
        </w:tc>
        <w:tc>
          <w:tcPr>
            <w:tcW w:w="2268" w:type="dxa"/>
          </w:tcPr>
          <w:p w14:paraId="15D6F60D" w14:textId="77777777" w:rsidR="002E2421" w:rsidRPr="00B35A35" w:rsidRDefault="002E2421" w:rsidP="002E2421">
            <w:pPr>
              <w:spacing w:after="0" w:line="240" w:lineRule="auto"/>
              <w:jc w:val="center"/>
            </w:pPr>
          </w:p>
          <w:p w14:paraId="7EE5F067" w14:textId="77777777" w:rsidR="002E2421" w:rsidRPr="00B35A35" w:rsidRDefault="002E2421" w:rsidP="002E2421">
            <w:pPr>
              <w:spacing w:after="0" w:line="240" w:lineRule="auto"/>
              <w:jc w:val="center"/>
            </w:pPr>
          </w:p>
          <w:p w14:paraId="2286DEAF" w14:textId="77777777" w:rsidR="002E2421" w:rsidRPr="00B35A35" w:rsidRDefault="002E2421" w:rsidP="002E2421">
            <w:pPr>
              <w:spacing w:after="0" w:line="240" w:lineRule="auto"/>
              <w:jc w:val="center"/>
            </w:pPr>
          </w:p>
          <w:p w14:paraId="0F33CB03" w14:textId="77777777" w:rsidR="002E2421" w:rsidRPr="00B35A35" w:rsidRDefault="002E2421" w:rsidP="002E2421">
            <w:pPr>
              <w:spacing w:after="0" w:line="240" w:lineRule="auto"/>
              <w:jc w:val="center"/>
            </w:pPr>
          </w:p>
          <w:p w14:paraId="1B154400" w14:textId="2B199347" w:rsidR="00933FE3" w:rsidRPr="00B35A35" w:rsidRDefault="00933FE3" w:rsidP="002E2421">
            <w:pPr>
              <w:spacing w:after="0" w:line="240" w:lineRule="auto"/>
              <w:jc w:val="center"/>
            </w:pPr>
            <w:r w:rsidRPr="00B35A35">
              <w:t>-</w:t>
            </w:r>
          </w:p>
        </w:tc>
      </w:tr>
      <w:tr w:rsidR="00933FE3" w:rsidRPr="00B35A35" w14:paraId="4B268027" w14:textId="77777777" w:rsidTr="002E2421">
        <w:tc>
          <w:tcPr>
            <w:tcW w:w="7366" w:type="dxa"/>
          </w:tcPr>
          <w:p w14:paraId="03516F37" w14:textId="132212E7" w:rsidR="00933FE3" w:rsidRPr="00B35A35" w:rsidRDefault="00933FE3" w:rsidP="002E2421">
            <w:pPr>
              <w:spacing w:after="0" w:line="240" w:lineRule="auto"/>
              <w:jc w:val="both"/>
              <w:rPr>
                <w:spacing w:val="-4"/>
                <w:szCs w:val="28"/>
              </w:rPr>
            </w:pPr>
            <w:r w:rsidRPr="00B35A35">
              <w:rPr>
                <w:szCs w:val="28"/>
              </w:rPr>
              <w:t xml:space="preserve">законодательство в области экономической политики, </w:t>
            </w:r>
            <w:r w:rsidRPr="00B35A35">
              <w:rPr>
                <w:spacing w:val="-4"/>
                <w:szCs w:val="28"/>
              </w:rPr>
              <w:t>предпринимательства и жилищно-коммунального хозяйства</w:t>
            </w:r>
          </w:p>
          <w:p w14:paraId="6624304C" w14:textId="77777777" w:rsidR="00933FE3" w:rsidRPr="00B35A35" w:rsidRDefault="00933FE3" w:rsidP="002E2421">
            <w:pPr>
              <w:spacing w:after="0" w:line="240" w:lineRule="auto"/>
              <w:jc w:val="both"/>
              <w:rPr>
                <w:szCs w:val="28"/>
              </w:rPr>
            </w:pPr>
          </w:p>
        </w:tc>
        <w:tc>
          <w:tcPr>
            <w:tcW w:w="2268" w:type="dxa"/>
          </w:tcPr>
          <w:p w14:paraId="022B3377" w14:textId="77777777" w:rsidR="002E2421" w:rsidRPr="00B35A35" w:rsidRDefault="002E2421" w:rsidP="002E2421">
            <w:pPr>
              <w:spacing w:after="0" w:line="240" w:lineRule="auto"/>
              <w:jc w:val="center"/>
            </w:pPr>
          </w:p>
          <w:p w14:paraId="155DD0F8" w14:textId="50FFD8C1" w:rsidR="00933FE3" w:rsidRPr="00B35A35" w:rsidRDefault="00933FE3" w:rsidP="002E2421">
            <w:pPr>
              <w:spacing w:after="0" w:line="240" w:lineRule="auto"/>
              <w:jc w:val="center"/>
            </w:pPr>
            <w:r w:rsidRPr="00B35A35">
              <w:t>4</w:t>
            </w:r>
          </w:p>
        </w:tc>
      </w:tr>
      <w:tr w:rsidR="00933FE3" w:rsidRPr="00B35A35" w14:paraId="07DA2468" w14:textId="77777777" w:rsidTr="002E2421">
        <w:tc>
          <w:tcPr>
            <w:tcW w:w="7366" w:type="dxa"/>
          </w:tcPr>
          <w:p w14:paraId="1F0F2BA4" w14:textId="1BE6A8AB" w:rsidR="00933FE3" w:rsidRPr="00B35A35" w:rsidRDefault="00933FE3" w:rsidP="002E2421">
            <w:pPr>
              <w:spacing w:after="0" w:line="240" w:lineRule="auto"/>
              <w:jc w:val="both"/>
              <w:rPr>
                <w:szCs w:val="28"/>
              </w:rPr>
            </w:pPr>
            <w:r w:rsidRPr="00B35A35">
              <w:rPr>
                <w:szCs w:val="28"/>
              </w:rPr>
              <w:t>административное законодательство, законодательство</w:t>
            </w:r>
            <w:r w:rsidR="002E2421" w:rsidRPr="00B35A35">
              <w:rPr>
                <w:szCs w:val="28"/>
              </w:rPr>
              <w:br/>
            </w:r>
            <w:r w:rsidRPr="00B35A35">
              <w:rPr>
                <w:szCs w:val="28"/>
              </w:rPr>
              <w:t>в области противодействия коррупции и профилактики правонарушений, законодательство в области проведения публичных мероприятий</w:t>
            </w:r>
          </w:p>
          <w:p w14:paraId="2409F365" w14:textId="77777777" w:rsidR="00933FE3" w:rsidRPr="00B35A35" w:rsidRDefault="00933FE3" w:rsidP="002E2421">
            <w:pPr>
              <w:spacing w:after="0" w:line="240" w:lineRule="auto"/>
              <w:jc w:val="both"/>
              <w:rPr>
                <w:szCs w:val="28"/>
              </w:rPr>
            </w:pPr>
          </w:p>
        </w:tc>
        <w:tc>
          <w:tcPr>
            <w:tcW w:w="2268" w:type="dxa"/>
          </w:tcPr>
          <w:p w14:paraId="250F6CC3" w14:textId="77777777" w:rsidR="002E2421" w:rsidRPr="00B35A35" w:rsidRDefault="002E2421" w:rsidP="002E2421">
            <w:pPr>
              <w:spacing w:after="0" w:line="240" w:lineRule="auto"/>
              <w:jc w:val="center"/>
            </w:pPr>
          </w:p>
          <w:p w14:paraId="478BBF8A" w14:textId="77777777" w:rsidR="002E2421" w:rsidRPr="00B35A35" w:rsidRDefault="002E2421" w:rsidP="002E2421">
            <w:pPr>
              <w:spacing w:after="0" w:line="240" w:lineRule="auto"/>
              <w:jc w:val="center"/>
            </w:pPr>
          </w:p>
          <w:p w14:paraId="49516DB3" w14:textId="77777777" w:rsidR="002E2421" w:rsidRPr="00B35A35" w:rsidRDefault="002E2421" w:rsidP="002E2421">
            <w:pPr>
              <w:spacing w:after="0" w:line="240" w:lineRule="auto"/>
              <w:jc w:val="center"/>
            </w:pPr>
          </w:p>
          <w:p w14:paraId="2CCB21BD" w14:textId="573FE56D" w:rsidR="00933FE3" w:rsidRPr="00B35A35" w:rsidRDefault="00933FE3" w:rsidP="002E2421">
            <w:pPr>
              <w:spacing w:after="0" w:line="240" w:lineRule="auto"/>
              <w:jc w:val="center"/>
            </w:pPr>
            <w:r w:rsidRPr="00B35A35">
              <w:t>1</w:t>
            </w:r>
          </w:p>
        </w:tc>
      </w:tr>
      <w:tr w:rsidR="00933FE3" w:rsidRPr="00B35A35" w14:paraId="4216BD50" w14:textId="77777777" w:rsidTr="002E2421">
        <w:trPr>
          <w:trHeight w:val="736"/>
        </w:trPr>
        <w:tc>
          <w:tcPr>
            <w:tcW w:w="7366" w:type="dxa"/>
            <w:vAlign w:val="center"/>
          </w:tcPr>
          <w:p w14:paraId="56B36DF7" w14:textId="77777777" w:rsidR="00933FE3" w:rsidRPr="00B35A35" w:rsidRDefault="00933FE3" w:rsidP="002E2421">
            <w:pPr>
              <w:spacing w:after="0" w:line="240" w:lineRule="auto"/>
              <w:rPr>
                <w:b/>
              </w:rPr>
            </w:pPr>
            <w:r w:rsidRPr="00B35A35">
              <w:rPr>
                <w:b/>
              </w:rPr>
              <w:t>Всего принято законов</w:t>
            </w:r>
          </w:p>
        </w:tc>
        <w:tc>
          <w:tcPr>
            <w:tcW w:w="2268" w:type="dxa"/>
            <w:vAlign w:val="center"/>
          </w:tcPr>
          <w:p w14:paraId="3C8E81CF" w14:textId="77777777" w:rsidR="00933FE3" w:rsidRPr="00B35A35" w:rsidRDefault="00933FE3" w:rsidP="002E2421">
            <w:pPr>
              <w:spacing w:after="0" w:line="240" w:lineRule="auto"/>
              <w:jc w:val="center"/>
              <w:rPr>
                <w:b/>
              </w:rPr>
            </w:pPr>
            <w:r w:rsidRPr="00B35A35">
              <w:rPr>
                <w:b/>
              </w:rPr>
              <w:t>12</w:t>
            </w:r>
          </w:p>
        </w:tc>
      </w:tr>
    </w:tbl>
    <w:p w14:paraId="7D697B1A" w14:textId="4F75500B" w:rsidR="00933FE3" w:rsidRPr="00B35A35" w:rsidRDefault="00933FE3" w:rsidP="002E2421">
      <w:pPr>
        <w:spacing w:after="0" w:line="240" w:lineRule="auto"/>
      </w:pPr>
    </w:p>
    <w:p w14:paraId="628C9348" w14:textId="45FB1077" w:rsidR="002E2421" w:rsidRPr="00B35A35" w:rsidRDefault="002E2421" w:rsidP="002E2421">
      <w:pPr>
        <w:spacing w:after="0" w:line="240" w:lineRule="auto"/>
      </w:pPr>
    </w:p>
    <w:p w14:paraId="4BB380DE" w14:textId="77777777" w:rsidR="002E2421" w:rsidRPr="00B35A35" w:rsidRDefault="002E2421" w:rsidP="002E2421">
      <w:pPr>
        <w:spacing w:after="0" w:line="240" w:lineRule="auto"/>
      </w:pPr>
    </w:p>
    <w:p w14:paraId="70660F90" w14:textId="7A204D97" w:rsidR="002E2421" w:rsidRPr="00B35A35" w:rsidRDefault="002E2421" w:rsidP="002E2421">
      <w:pPr>
        <w:spacing w:after="0" w:line="240" w:lineRule="auto"/>
        <w:ind w:left="5670"/>
        <w:jc w:val="center"/>
        <w:rPr>
          <w:sz w:val="24"/>
          <w:szCs w:val="24"/>
        </w:rPr>
      </w:pPr>
      <w:r w:rsidRPr="00B35A35">
        <w:rPr>
          <w:sz w:val="24"/>
          <w:szCs w:val="24"/>
        </w:rPr>
        <w:t>Правовое управление</w:t>
      </w:r>
      <w:r w:rsidR="001F6735" w:rsidRPr="00B35A35">
        <w:rPr>
          <w:sz w:val="24"/>
          <w:szCs w:val="24"/>
        </w:rPr>
        <w:t xml:space="preserve"> </w:t>
      </w:r>
      <w:r w:rsidRPr="00B35A35">
        <w:rPr>
          <w:sz w:val="24"/>
          <w:szCs w:val="24"/>
        </w:rPr>
        <w:t>Аппарата Государственного Собрания</w:t>
      </w:r>
    </w:p>
    <w:p w14:paraId="166FF529" w14:textId="601CE475" w:rsidR="002E2421" w:rsidRPr="00B35A35" w:rsidRDefault="002E2421" w:rsidP="002E2421">
      <w:pPr>
        <w:spacing w:after="0" w:line="240" w:lineRule="auto"/>
        <w:ind w:left="5670"/>
        <w:jc w:val="center"/>
        <w:rPr>
          <w:rFonts w:eastAsia="Times New Roman"/>
          <w:b/>
          <w:szCs w:val="28"/>
          <w:lang w:eastAsia="ru-RU"/>
        </w:rPr>
      </w:pPr>
      <w:r w:rsidRPr="00B35A35">
        <w:rPr>
          <w:sz w:val="24"/>
          <w:szCs w:val="24"/>
        </w:rPr>
        <w:t>Республики Марий Эл</w:t>
      </w:r>
    </w:p>
    <w:p w14:paraId="578BA221" w14:textId="77777777" w:rsidR="00933FE3" w:rsidRPr="00B35A35" w:rsidRDefault="00933FE3">
      <w:pPr>
        <w:rPr>
          <w:rFonts w:eastAsia="Times New Roman"/>
          <w:b/>
          <w:szCs w:val="28"/>
          <w:lang w:eastAsia="ru-RU"/>
        </w:rPr>
        <w:sectPr w:rsidR="00933FE3" w:rsidRPr="00B35A35" w:rsidSect="00BE3825">
          <w:headerReference w:type="default" r:id="rId13"/>
          <w:pgSz w:w="11906" w:h="16838"/>
          <w:pgMar w:top="1134" w:right="1133" w:bottom="1134" w:left="1134" w:header="567" w:footer="397" w:gutter="0"/>
          <w:cols w:space="708"/>
          <w:titlePg/>
          <w:docGrid w:linePitch="381"/>
        </w:sectPr>
      </w:pPr>
    </w:p>
    <w:p w14:paraId="038C745A" w14:textId="77777777" w:rsidR="001B44C1" w:rsidRPr="00B35A35" w:rsidRDefault="001B44C1" w:rsidP="001B44C1">
      <w:pPr>
        <w:spacing w:after="0" w:line="240" w:lineRule="auto"/>
        <w:jc w:val="center"/>
        <w:rPr>
          <w:b/>
        </w:rPr>
      </w:pPr>
      <w:r w:rsidRPr="00B35A35">
        <w:rPr>
          <w:b/>
        </w:rPr>
        <w:lastRenderedPageBreak/>
        <w:t xml:space="preserve">Результаты рассмотрения проектов федеральных законов и поправок к ним, законодательных инициатив и обращений законодательных (представительных) органов государственной власти </w:t>
      </w:r>
    </w:p>
    <w:p w14:paraId="3E5851D9" w14:textId="77777777" w:rsidR="001B44C1" w:rsidRPr="00B35A35" w:rsidRDefault="001B44C1" w:rsidP="001B44C1">
      <w:pPr>
        <w:spacing w:after="0" w:line="240" w:lineRule="auto"/>
        <w:jc w:val="center"/>
        <w:rPr>
          <w:b/>
        </w:rPr>
      </w:pPr>
      <w:r w:rsidRPr="00B35A35">
        <w:rPr>
          <w:b/>
        </w:rPr>
        <w:t>субъектов Российской Федерации</w:t>
      </w:r>
    </w:p>
    <w:p w14:paraId="5D48D1AA" w14:textId="77777777" w:rsidR="001B44C1" w:rsidRPr="00B35A35" w:rsidRDefault="001B44C1" w:rsidP="001B44C1">
      <w:pPr>
        <w:spacing w:after="0" w:line="240" w:lineRule="auto"/>
        <w:jc w:val="center"/>
        <w:rPr>
          <w:b/>
          <w:i/>
        </w:rPr>
      </w:pPr>
      <w:r w:rsidRPr="00B35A35">
        <w:rPr>
          <w:b/>
          <w:i/>
        </w:rPr>
        <w:t>за период деятельности Государственного Собрания Республики Марий Эл седьмого созыва в 2020 году</w:t>
      </w:r>
    </w:p>
    <w:p w14:paraId="4DA04CCF" w14:textId="77777777" w:rsidR="001B44C1" w:rsidRPr="00B35A35" w:rsidRDefault="001B44C1" w:rsidP="001B44C1">
      <w:pPr>
        <w:spacing w:after="0" w:line="240" w:lineRule="auto"/>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2080"/>
        <w:gridCol w:w="1833"/>
      </w:tblGrid>
      <w:tr w:rsidR="001B44C1" w:rsidRPr="00B35A35" w14:paraId="44459845" w14:textId="77777777" w:rsidTr="001B44C1">
        <w:tc>
          <w:tcPr>
            <w:tcW w:w="647" w:type="dxa"/>
          </w:tcPr>
          <w:p w14:paraId="19AF8A2D" w14:textId="77777777" w:rsidR="001B44C1" w:rsidRPr="00B35A35" w:rsidRDefault="001B44C1" w:rsidP="001B44C1">
            <w:pPr>
              <w:spacing w:after="0" w:line="240" w:lineRule="auto"/>
              <w:jc w:val="center"/>
              <w:rPr>
                <w:b/>
              </w:rPr>
            </w:pPr>
            <w:r w:rsidRPr="00B35A35">
              <w:rPr>
                <w:b/>
              </w:rPr>
              <w:t>№</w:t>
            </w:r>
          </w:p>
          <w:p w14:paraId="7E54A62D" w14:textId="77777777" w:rsidR="001B44C1" w:rsidRPr="00B35A35" w:rsidRDefault="001B44C1" w:rsidP="001B44C1">
            <w:pPr>
              <w:spacing w:after="0" w:line="240" w:lineRule="auto"/>
              <w:jc w:val="center"/>
              <w:rPr>
                <w:b/>
              </w:rPr>
            </w:pPr>
            <w:r w:rsidRPr="00B35A35">
              <w:rPr>
                <w:b/>
              </w:rPr>
              <w:t>п/п</w:t>
            </w:r>
          </w:p>
        </w:tc>
        <w:tc>
          <w:tcPr>
            <w:tcW w:w="12080" w:type="dxa"/>
          </w:tcPr>
          <w:p w14:paraId="107817A5" w14:textId="77777777" w:rsidR="001B44C1" w:rsidRPr="00B35A35" w:rsidRDefault="001B44C1" w:rsidP="001B44C1">
            <w:pPr>
              <w:spacing w:after="0" w:line="240" w:lineRule="auto"/>
              <w:jc w:val="center"/>
              <w:rPr>
                <w:b/>
              </w:rPr>
            </w:pPr>
            <w:r w:rsidRPr="00B35A35">
              <w:rPr>
                <w:b/>
              </w:rPr>
              <w:t>Наименование документа</w:t>
            </w:r>
          </w:p>
        </w:tc>
        <w:tc>
          <w:tcPr>
            <w:tcW w:w="1833" w:type="dxa"/>
          </w:tcPr>
          <w:p w14:paraId="6A2FBBD4" w14:textId="77777777" w:rsidR="001B44C1" w:rsidRPr="00B35A35" w:rsidRDefault="001B44C1" w:rsidP="001B44C1">
            <w:pPr>
              <w:spacing w:after="0" w:line="240" w:lineRule="auto"/>
              <w:jc w:val="center"/>
              <w:rPr>
                <w:b/>
              </w:rPr>
            </w:pPr>
            <w:r w:rsidRPr="00B35A35">
              <w:rPr>
                <w:b/>
              </w:rPr>
              <w:t>Рассмотрено</w:t>
            </w:r>
          </w:p>
        </w:tc>
      </w:tr>
      <w:tr w:rsidR="001B44C1" w:rsidRPr="00B35A35" w14:paraId="191BE0C6" w14:textId="77777777" w:rsidTr="001B44C1">
        <w:trPr>
          <w:trHeight w:val="1610"/>
        </w:trPr>
        <w:tc>
          <w:tcPr>
            <w:tcW w:w="647" w:type="dxa"/>
          </w:tcPr>
          <w:p w14:paraId="3CEF6A41" w14:textId="77777777" w:rsidR="001B44C1" w:rsidRPr="00B35A35" w:rsidRDefault="001B44C1" w:rsidP="001B44C1">
            <w:pPr>
              <w:spacing w:after="0" w:line="240" w:lineRule="auto"/>
              <w:jc w:val="center"/>
              <w:rPr>
                <w:b/>
              </w:rPr>
            </w:pPr>
            <w:r w:rsidRPr="00B35A35">
              <w:rPr>
                <w:b/>
              </w:rPr>
              <w:t>1.</w:t>
            </w:r>
          </w:p>
        </w:tc>
        <w:tc>
          <w:tcPr>
            <w:tcW w:w="12080" w:type="dxa"/>
          </w:tcPr>
          <w:p w14:paraId="47CC1BA0" w14:textId="05EF363C" w:rsidR="001B44C1" w:rsidRPr="00B35A35" w:rsidRDefault="001B44C1" w:rsidP="001B44C1">
            <w:pPr>
              <w:spacing w:after="0" w:line="240" w:lineRule="auto"/>
              <w:jc w:val="both"/>
            </w:pPr>
            <w:r w:rsidRPr="00B35A35">
              <w:rPr>
                <w:b/>
              </w:rPr>
              <w:t>Проекты федеральных законов,</w:t>
            </w:r>
            <w:r w:rsidRPr="00B35A35">
              <w:t xml:space="preserve"> рассмотренные на стадии подготовки к рассмотрению в </w:t>
            </w:r>
            <w:r w:rsidRPr="00B35A35">
              <w:rPr>
                <w:lang w:val="en-US"/>
              </w:rPr>
              <w:t>I</w:t>
            </w:r>
            <w:r w:rsidRPr="00B35A35">
              <w:t xml:space="preserve"> чтении,</w:t>
            </w:r>
          </w:p>
          <w:p w14:paraId="7C4CA50F" w14:textId="77777777" w:rsidR="001B44C1" w:rsidRPr="00B35A35" w:rsidRDefault="001B44C1" w:rsidP="001B44C1">
            <w:pPr>
              <w:spacing w:after="0" w:line="240" w:lineRule="auto"/>
              <w:jc w:val="both"/>
              <w:rPr>
                <w:i/>
              </w:rPr>
            </w:pPr>
            <w:r w:rsidRPr="00B35A35">
              <w:rPr>
                <w:i/>
              </w:rPr>
              <w:t>в том числе:</w:t>
            </w:r>
          </w:p>
          <w:p w14:paraId="23652BC9" w14:textId="77777777" w:rsidR="001B44C1" w:rsidRPr="00B35A35" w:rsidRDefault="001B44C1" w:rsidP="001B44C1">
            <w:pPr>
              <w:spacing w:after="0" w:line="240" w:lineRule="auto"/>
              <w:jc w:val="both"/>
            </w:pPr>
            <w:r w:rsidRPr="00B35A35">
              <w:t>от законодательных (представительных) органов государственной власти субъектов Российской Федерации</w:t>
            </w:r>
          </w:p>
          <w:p w14:paraId="7B4D70E4" w14:textId="77777777" w:rsidR="001B44C1" w:rsidRPr="00B35A35" w:rsidRDefault="001B44C1" w:rsidP="001B44C1">
            <w:pPr>
              <w:spacing w:after="0" w:line="240" w:lineRule="auto"/>
              <w:jc w:val="both"/>
              <w:rPr>
                <w:sz w:val="16"/>
                <w:szCs w:val="16"/>
              </w:rPr>
            </w:pPr>
          </w:p>
          <w:p w14:paraId="64F0E7D7" w14:textId="77777777" w:rsidR="001B44C1" w:rsidRPr="00B35A35" w:rsidRDefault="001B44C1" w:rsidP="001B44C1">
            <w:pPr>
              <w:spacing w:after="0" w:line="240" w:lineRule="auto"/>
              <w:jc w:val="both"/>
            </w:pPr>
            <w:r w:rsidRPr="00B35A35">
              <w:t>от иных субъектов права законодательной инициативы</w:t>
            </w:r>
          </w:p>
          <w:p w14:paraId="08FB1D9E" w14:textId="77777777" w:rsidR="001B44C1" w:rsidRPr="00B35A35" w:rsidRDefault="001B44C1" w:rsidP="001B44C1">
            <w:pPr>
              <w:spacing w:after="0" w:line="240" w:lineRule="auto"/>
              <w:jc w:val="both"/>
              <w:rPr>
                <w:sz w:val="16"/>
                <w:szCs w:val="16"/>
              </w:rPr>
            </w:pPr>
          </w:p>
        </w:tc>
        <w:tc>
          <w:tcPr>
            <w:tcW w:w="1833" w:type="dxa"/>
          </w:tcPr>
          <w:p w14:paraId="24ABE934" w14:textId="77777777" w:rsidR="001B44C1" w:rsidRPr="00B35A35" w:rsidRDefault="001B44C1" w:rsidP="001B44C1">
            <w:pPr>
              <w:spacing w:after="0" w:line="240" w:lineRule="auto"/>
              <w:jc w:val="center"/>
              <w:rPr>
                <w:b/>
              </w:rPr>
            </w:pPr>
            <w:r w:rsidRPr="00B35A35">
              <w:rPr>
                <w:b/>
              </w:rPr>
              <w:t>255</w:t>
            </w:r>
          </w:p>
          <w:p w14:paraId="721E2935" w14:textId="77777777" w:rsidR="001B44C1" w:rsidRPr="00B35A35" w:rsidRDefault="001B44C1" w:rsidP="001B44C1">
            <w:pPr>
              <w:spacing w:after="0" w:line="240" w:lineRule="auto"/>
              <w:jc w:val="center"/>
              <w:rPr>
                <w:b/>
              </w:rPr>
            </w:pPr>
          </w:p>
          <w:p w14:paraId="0A1FD4BD" w14:textId="77777777" w:rsidR="001B44C1" w:rsidRPr="00B35A35" w:rsidRDefault="001B44C1" w:rsidP="001B44C1">
            <w:pPr>
              <w:spacing w:after="0" w:line="240" w:lineRule="auto"/>
              <w:jc w:val="center"/>
              <w:rPr>
                <w:b/>
              </w:rPr>
            </w:pPr>
          </w:p>
          <w:p w14:paraId="0230FB28" w14:textId="77777777" w:rsidR="001B44C1" w:rsidRPr="00B35A35" w:rsidRDefault="001B44C1" w:rsidP="001B44C1">
            <w:pPr>
              <w:spacing w:after="0" w:line="240" w:lineRule="auto"/>
              <w:jc w:val="center"/>
            </w:pPr>
            <w:r w:rsidRPr="00B35A35">
              <w:t>54</w:t>
            </w:r>
          </w:p>
          <w:p w14:paraId="5AEB9F39" w14:textId="77777777" w:rsidR="001B44C1" w:rsidRPr="00B35A35" w:rsidRDefault="001B44C1" w:rsidP="001B44C1">
            <w:pPr>
              <w:spacing w:after="0" w:line="240" w:lineRule="auto"/>
              <w:jc w:val="center"/>
              <w:rPr>
                <w:sz w:val="16"/>
                <w:szCs w:val="16"/>
              </w:rPr>
            </w:pPr>
          </w:p>
          <w:p w14:paraId="1C4834BC" w14:textId="77777777" w:rsidR="001B44C1" w:rsidRPr="00B35A35" w:rsidRDefault="001B44C1" w:rsidP="001B44C1">
            <w:pPr>
              <w:spacing w:after="0" w:line="240" w:lineRule="auto"/>
              <w:jc w:val="center"/>
              <w:rPr>
                <w:b/>
              </w:rPr>
            </w:pPr>
            <w:r w:rsidRPr="00B35A35">
              <w:t>201</w:t>
            </w:r>
          </w:p>
        </w:tc>
      </w:tr>
      <w:tr w:rsidR="001B44C1" w:rsidRPr="00B35A35" w14:paraId="2C8492D0" w14:textId="77777777" w:rsidTr="001B44C1">
        <w:trPr>
          <w:trHeight w:val="1610"/>
        </w:trPr>
        <w:tc>
          <w:tcPr>
            <w:tcW w:w="647" w:type="dxa"/>
          </w:tcPr>
          <w:p w14:paraId="5D8AC28D" w14:textId="77777777" w:rsidR="001B44C1" w:rsidRPr="00B35A35" w:rsidRDefault="001B44C1" w:rsidP="001B44C1">
            <w:pPr>
              <w:spacing w:after="0" w:line="240" w:lineRule="auto"/>
              <w:jc w:val="center"/>
              <w:rPr>
                <w:b/>
              </w:rPr>
            </w:pPr>
            <w:r w:rsidRPr="00B35A35">
              <w:rPr>
                <w:b/>
              </w:rPr>
              <w:t>2.</w:t>
            </w:r>
          </w:p>
        </w:tc>
        <w:tc>
          <w:tcPr>
            <w:tcW w:w="12080" w:type="dxa"/>
          </w:tcPr>
          <w:p w14:paraId="2F568506" w14:textId="0AC786D7" w:rsidR="001B44C1" w:rsidRPr="00B35A35" w:rsidRDefault="001B44C1" w:rsidP="001B44C1">
            <w:pPr>
              <w:spacing w:after="0" w:line="240" w:lineRule="auto"/>
              <w:jc w:val="both"/>
              <w:rPr>
                <w:spacing w:val="-4"/>
              </w:rPr>
            </w:pPr>
            <w:r w:rsidRPr="00B35A35">
              <w:rPr>
                <w:b/>
                <w:spacing w:val="-4"/>
              </w:rPr>
              <w:t xml:space="preserve">Проекты федеральных законов, </w:t>
            </w:r>
            <w:r w:rsidRPr="00B35A35">
              <w:rPr>
                <w:spacing w:val="-4"/>
              </w:rPr>
              <w:t xml:space="preserve">рассмотренные на стадии подготовки к рассмотрению во </w:t>
            </w:r>
            <w:r w:rsidRPr="00B35A35">
              <w:rPr>
                <w:spacing w:val="-4"/>
                <w:lang w:val="en-US"/>
              </w:rPr>
              <w:t>II</w:t>
            </w:r>
            <w:r w:rsidRPr="00B35A35">
              <w:rPr>
                <w:spacing w:val="-4"/>
              </w:rPr>
              <w:t xml:space="preserve"> чтении,</w:t>
            </w:r>
          </w:p>
          <w:p w14:paraId="2539FCF1" w14:textId="77777777" w:rsidR="001B44C1" w:rsidRPr="00B35A35" w:rsidRDefault="001B44C1" w:rsidP="001B44C1">
            <w:pPr>
              <w:spacing w:after="0" w:line="240" w:lineRule="auto"/>
              <w:jc w:val="both"/>
              <w:rPr>
                <w:i/>
              </w:rPr>
            </w:pPr>
            <w:r w:rsidRPr="00B35A35">
              <w:rPr>
                <w:i/>
              </w:rPr>
              <w:t xml:space="preserve">в том числе: </w:t>
            </w:r>
          </w:p>
          <w:p w14:paraId="3CA96126" w14:textId="77777777" w:rsidR="001B44C1" w:rsidRPr="00B35A35" w:rsidRDefault="001B44C1" w:rsidP="001B44C1">
            <w:pPr>
              <w:spacing w:after="0" w:line="240" w:lineRule="auto"/>
              <w:jc w:val="both"/>
            </w:pPr>
            <w:r w:rsidRPr="00B35A35">
              <w:t>от законодательных (представительных) органов государственной власти субъектов Российской Федерации</w:t>
            </w:r>
          </w:p>
          <w:p w14:paraId="4900C01A" w14:textId="77777777" w:rsidR="001B44C1" w:rsidRPr="00B35A35" w:rsidRDefault="001B44C1" w:rsidP="001B44C1">
            <w:pPr>
              <w:spacing w:after="0" w:line="240" w:lineRule="auto"/>
              <w:jc w:val="both"/>
              <w:rPr>
                <w:sz w:val="16"/>
                <w:szCs w:val="16"/>
              </w:rPr>
            </w:pPr>
          </w:p>
          <w:p w14:paraId="3CD6825B" w14:textId="77777777" w:rsidR="001B44C1" w:rsidRPr="00B35A35" w:rsidRDefault="001B44C1" w:rsidP="001B44C1">
            <w:pPr>
              <w:spacing w:after="0" w:line="240" w:lineRule="auto"/>
              <w:jc w:val="both"/>
            </w:pPr>
            <w:r w:rsidRPr="00B35A35">
              <w:t>от иных субъектов права законодательной инициативы</w:t>
            </w:r>
          </w:p>
          <w:p w14:paraId="0C53BFE4" w14:textId="77777777" w:rsidR="001B44C1" w:rsidRPr="00B35A35" w:rsidRDefault="001B44C1" w:rsidP="001B44C1">
            <w:pPr>
              <w:spacing w:after="0" w:line="240" w:lineRule="auto"/>
              <w:jc w:val="both"/>
              <w:rPr>
                <w:b/>
                <w:sz w:val="16"/>
                <w:szCs w:val="16"/>
              </w:rPr>
            </w:pPr>
          </w:p>
        </w:tc>
        <w:tc>
          <w:tcPr>
            <w:tcW w:w="1833" w:type="dxa"/>
          </w:tcPr>
          <w:p w14:paraId="03F557B6" w14:textId="77777777" w:rsidR="001B44C1" w:rsidRPr="00B35A35" w:rsidRDefault="001B44C1" w:rsidP="001B44C1">
            <w:pPr>
              <w:spacing w:after="0" w:line="240" w:lineRule="auto"/>
              <w:jc w:val="center"/>
              <w:rPr>
                <w:b/>
              </w:rPr>
            </w:pPr>
            <w:r w:rsidRPr="00B35A35">
              <w:rPr>
                <w:b/>
              </w:rPr>
              <w:t>101</w:t>
            </w:r>
          </w:p>
          <w:p w14:paraId="0E0B166D" w14:textId="3DEC8676" w:rsidR="001B44C1" w:rsidRPr="00B35A35" w:rsidRDefault="001B44C1" w:rsidP="001B44C1">
            <w:pPr>
              <w:spacing w:after="0" w:line="240" w:lineRule="auto"/>
              <w:jc w:val="center"/>
              <w:rPr>
                <w:b/>
              </w:rPr>
            </w:pPr>
          </w:p>
          <w:p w14:paraId="35EF1FA1" w14:textId="77777777" w:rsidR="001B44C1" w:rsidRPr="00B35A35" w:rsidRDefault="001B44C1" w:rsidP="001B44C1">
            <w:pPr>
              <w:spacing w:after="0" w:line="240" w:lineRule="auto"/>
              <w:jc w:val="center"/>
              <w:rPr>
                <w:b/>
              </w:rPr>
            </w:pPr>
          </w:p>
          <w:p w14:paraId="5A681EC0" w14:textId="77777777" w:rsidR="001B44C1" w:rsidRPr="00B35A35" w:rsidRDefault="001B44C1" w:rsidP="001B44C1">
            <w:pPr>
              <w:spacing w:after="0" w:line="240" w:lineRule="auto"/>
              <w:jc w:val="center"/>
            </w:pPr>
            <w:r w:rsidRPr="00B35A35">
              <w:t>6</w:t>
            </w:r>
          </w:p>
          <w:p w14:paraId="63D2D73D" w14:textId="77777777" w:rsidR="001B44C1" w:rsidRPr="00B35A35" w:rsidRDefault="001B44C1" w:rsidP="001B44C1">
            <w:pPr>
              <w:spacing w:after="0" w:line="240" w:lineRule="auto"/>
              <w:jc w:val="center"/>
              <w:rPr>
                <w:sz w:val="16"/>
                <w:szCs w:val="16"/>
              </w:rPr>
            </w:pPr>
          </w:p>
          <w:p w14:paraId="2A98370C" w14:textId="77777777" w:rsidR="001B44C1" w:rsidRPr="00B35A35" w:rsidRDefault="001B44C1" w:rsidP="001B44C1">
            <w:pPr>
              <w:spacing w:after="0" w:line="240" w:lineRule="auto"/>
              <w:jc w:val="center"/>
            </w:pPr>
            <w:r w:rsidRPr="00B35A35">
              <w:t>95</w:t>
            </w:r>
          </w:p>
        </w:tc>
      </w:tr>
      <w:tr w:rsidR="001B44C1" w:rsidRPr="00B35A35" w14:paraId="64B8C75B" w14:textId="77777777" w:rsidTr="001B44C1">
        <w:tc>
          <w:tcPr>
            <w:tcW w:w="647" w:type="dxa"/>
          </w:tcPr>
          <w:p w14:paraId="75010C07" w14:textId="77777777" w:rsidR="001B44C1" w:rsidRPr="00B35A35" w:rsidRDefault="001B44C1" w:rsidP="001B44C1">
            <w:pPr>
              <w:spacing w:after="0" w:line="240" w:lineRule="auto"/>
              <w:jc w:val="center"/>
              <w:rPr>
                <w:b/>
              </w:rPr>
            </w:pPr>
            <w:r w:rsidRPr="00B35A35">
              <w:rPr>
                <w:b/>
              </w:rPr>
              <w:t>3.</w:t>
            </w:r>
          </w:p>
        </w:tc>
        <w:tc>
          <w:tcPr>
            <w:tcW w:w="12080" w:type="dxa"/>
          </w:tcPr>
          <w:p w14:paraId="61F536AE" w14:textId="77777777" w:rsidR="001B44C1" w:rsidRPr="00B35A35" w:rsidRDefault="001B44C1" w:rsidP="001B44C1">
            <w:pPr>
              <w:spacing w:after="0" w:line="240" w:lineRule="auto"/>
              <w:jc w:val="both"/>
              <w:rPr>
                <w:b/>
              </w:rPr>
            </w:pPr>
            <w:r w:rsidRPr="00B35A35">
              <w:rPr>
                <w:b/>
              </w:rPr>
              <w:t>Поправки к проектам федеральных законов</w:t>
            </w:r>
          </w:p>
          <w:p w14:paraId="443759E9" w14:textId="775DBBA9" w:rsidR="001B44C1" w:rsidRPr="00B35A35" w:rsidRDefault="001B44C1" w:rsidP="001B44C1">
            <w:pPr>
              <w:spacing w:after="0" w:line="240" w:lineRule="auto"/>
              <w:jc w:val="both"/>
              <w:rPr>
                <w:sz w:val="16"/>
                <w:szCs w:val="16"/>
              </w:rPr>
            </w:pPr>
          </w:p>
        </w:tc>
        <w:tc>
          <w:tcPr>
            <w:tcW w:w="1833" w:type="dxa"/>
          </w:tcPr>
          <w:p w14:paraId="1A8112BE" w14:textId="77777777" w:rsidR="001B44C1" w:rsidRPr="00B35A35" w:rsidRDefault="001B44C1" w:rsidP="001B44C1">
            <w:pPr>
              <w:spacing w:after="0" w:line="240" w:lineRule="auto"/>
              <w:jc w:val="center"/>
              <w:rPr>
                <w:b/>
              </w:rPr>
            </w:pPr>
            <w:r w:rsidRPr="00B35A35">
              <w:rPr>
                <w:b/>
              </w:rPr>
              <w:t>-</w:t>
            </w:r>
          </w:p>
        </w:tc>
      </w:tr>
      <w:tr w:rsidR="001B44C1" w:rsidRPr="00B35A35" w14:paraId="0FEC173A" w14:textId="77777777" w:rsidTr="001B44C1">
        <w:tc>
          <w:tcPr>
            <w:tcW w:w="647" w:type="dxa"/>
          </w:tcPr>
          <w:p w14:paraId="1FC4E113" w14:textId="77777777" w:rsidR="001B44C1" w:rsidRPr="00B35A35" w:rsidRDefault="001B44C1" w:rsidP="001B44C1">
            <w:pPr>
              <w:spacing w:after="0" w:line="240" w:lineRule="auto"/>
              <w:jc w:val="center"/>
              <w:rPr>
                <w:b/>
              </w:rPr>
            </w:pPr>
            <w:r w:rsidRPr="00B35A35">
              <w:rPr>
                <w:b/>
              </w:rPr>
              <w:t>4.</w:t>
            </w:r>
          </w:p>
        </w:tc>
        <w:tc>
          <w:tcPr>
            <w:tcW w:w="12080" w:type="dxa"/>
          </w:tcPr>
          <w:p w14:paraId="00FC0764" w14:textId="77777777" w:rsidR="001B44C1" w:rsidRPr="00B35A35" w:rsidRDefault="001B44C1" w:rsidP="001B44C1">
            <w:pPr>
              <w:spacing w:after="0" w:line="240" w:lineRule="auto"/>
              <w:jc w:val="both"/>
            </w:pPr>
            <w:r w:rsidRPr="00B35A35">
              <w:rPr>
                <w:b/>
              </w:rPr>
              <w:t xml:space="preserve">Законодательные инициативы, </w:t>
            </w:r>
            <w:r w:rsidRPr="00B35A35">
              <w:t>поступившие от законодательных (представительных) органов государственной власти субъектов Российской Федерации</w:t>
            </w:r>
          </w:p>
          <w:p w14:paraId="5EFB68C5" w14:textId="173FADD2" w:rsidR="001B44C1" w:rsidRPr="00B35A35" w:rsidRDefault="001B44C1" w:rsidP="001B44C1">
            <w:pPr>
              <w:spacing w:after="0" w:line="240" w:lineRule="auto"/>
              <w:jc w:val="both"/>
              <w:rPr>
                <w:sz w:val="16"/>
                <w:szCs w:val="16"/>
              </w:rPr>
            </w:pPr>
          </w:p>
        </w:tc>
        <w:tc>
          <w:tcPr>
            <w:tcW w:w="1833" w:type="dxa"/>
          </w:tcPr>
          <w:p w14:paraId="6DEF49B8" w14:textId="77777777" w:rsidR="001B44C1" w:rsidRPr="00B35A35" w:rsidRDefault="001B44C1" w:rsidP="001B44C1">
            <w:pPr>
              <w:spacing w:after="0" w:line="240" w:lineRule="auto"/>
              <w:jc w:val="center"/>
              <w:rPr>
                <w:b/>
              </w:rPr>
            </w:pPr>
            <w:r w:rsidRPr="00B35A35">
              <w:rPr>
                <w:b/>
              </w:rPr>
              <w:t>35</w:t>
            </w:r>
          </w:p>
        </w:tc>
      </w:tr>
      <w:tr w:rsidR="001B44C1" w:rsidRPr="00B35A35" w14:paraId="7C5D432C" w14:textId="77777777" w:rsidTr="001B44C1">
        <w:tc>
          <w:tcPr>
            <w:tcW w:w="647" w:type="dxa"/>
          </w:tcPr>
          <w:p w14:paraId="6F43B774" w14:textId="77777777" w:rsidR="001B44C1" w:rsidRPr="00B35A35" w:rsidRDefault="001B44C1" w:rsidP="001B44C1">
            <w:pPr>
              <w:spacing w:after="0" w:line="240" w:lineRule="auto"/>
              <w:jc w:val="center"/>
              <w:rPr>
                <w:b/>
              </w:rPr>
            </w:pPr>
            <w:r w:rsidRPr="00B35A35">
              <w:rPr>
                <w:b/>
              </w:rPr>
              <w:t>5.</w:t>
            </w:r>
          </w:p>
        </w:tc>
        <w:tc>
          <w:tcPr>
            <w:tcW w:w="12080" w:type="dxa"/>
          </w:tcPr>
          <w:p w14:paraId="211578F1" w14:textId="77777777" w:rsidR="001B44C1" w:rsidRPr="00B35A35" w:rsidRDefault="001B44C1" w:rsidP="001B44C1">
            <w:pPr>
              <w:spacing w:after="0" w:line="240" w:lineRule="auto"/>
              <w:jc w:val="both"/>
            </w:pPr>
            <w:r w:rsidRPr="00B35A35">
              <w:rPr>
                <w:b/>
              </w:rPr>
              <w:t xml:space="preserve">Обращения </w:t>
            </w:r>
            <w:r w:rsidRPr="00B35A35">
              <w:t>законодательных (представительных) органов государственной власти субъектов Российской Федерации</w:t>
            </w:r>
          </w:p>
          <w:p w14:paraId="13E1BD80" w14:textId="5FB44059" w:rsidR="001B44C1" w:rsidRPr="00B35A35" w:rsidRDefault="001B44C1" w:rsidP="001B44C1">
            <w:pPr>
              <w:spacing w:after="0" w:line="240" w:lineRule="auto"/>
              <w:jc w:val="both"/>
              <w:rPr>
                <w:sz w:val="16"/>
                <w:szCs w:val="16"/>
              </w:rPr>
            </w:pPr>
          </w:p>
        </w:tc>
        <w:tc>
          <w:tcPr>
            <w:tcW w:w="1833" w:type="dxa"/>
          </w:tcPr>
          <w:p w14:paraId="562FA1C1" w14:textId="77777777" w:rsidR="001B44C1" w:rsidRPr="00B35A35" w:rsidRDefault="001B44C1" w:rsidP="001B44C1">
            <w:pPr>
              <w:spacing w:after="0" w:line="240" w:lineRule="auto"/>
              <w:jc w:val="center"/>
              <w:rPr>
                <w:b/>
              </w:rPr>
            </w:pPr>
            <w:r w:rsidRPr="00B35A35">
              <w:rPr>
                <w:b/>
              </w:rPr>
              <w:t>35</w:t>
            </w:r>
          </w:p>
        </w:tc>
      </w:tr>
      <w:tr w:rsidR="001B44C1" w:rsidRPr="00B35A35" w14:paraId="691113E5" w14:textId="77777777" w:rsidTr="001B44C1">
        <w:trPr>
          <w:trHeight w:val="517"/>
        </w:trPr>
        <w:tc>
          <w:tcPr>
            <w:tcW w:w="12727" w:type="dxa"/>
            <w:gridSpan w:val="2"/>
            <w:vAlign w:val="center"/>
          </w:tcPr>
          <w:p w14:paraId="585B8033" w14:textId="4FCD75FD" w:rsidR="001B44C1" w:rsidRPr="00B35A35" w:rsidRDefault="001B44C1" w:rsidP="001B44C1">
            <w:pPr>
              <w:spacing w:after="0" w:line="240" w:lineRule="auto"/>
              <w:rPr>
                <w:b/>
              </w:rPr>
            </w:pPr>
            <w:r w:rsidRPr="00B35A35">
              <w:rPr>
                <w:b/>
              </w:rPr>
              <w:t>ВСЕГО:</w:t>
            </w:r>
          </w:p>
        </w:tc>
        <w:tc>
          <w:tcPr>
            <w:tcW w:w="1833" w:type="dxa"/>
            <w:vAlign w:val="center"/>
          </w:tcPr>
          <w:p w14:paraId="4951FAD8" w14:textId="77777777" w:rsidR="001B44C1" w:rsidRPr="00B35A35" w:rsidRDefault="001B44C1" w:rsidP="001B44C1">
            <w:pPr>
              <w:spacing w:after="0" w:line="240" w:lineRule="auto"/>
              <w:jc w:val="center"/>
              <w:rPr>
                <w:b/>
              </w:rPr>
            </w:pPr>
            <w:r w:rsidRPr="00B35A35">
              <w:rPr>
                <w:b/>
              </w:rPr>
              <w:t>426</w:t>
            </w:r>
          </w:p>
        </w:tc>
      </w:tr>
    </w:tbl>
    <w:p w14:paraId="74525BD6" w14:textId="77777777" w:rsidR="001B44C1" w:rsidRPr="00B35A35" w:rsidRDefault="001B44C1" w:rsidP="001B44C1">
      <w:pPr>
        <w:tabs>
          <w:tab w:val="left" w:pos="7797"/>
        </w:tabs>
        <w:spacing w:after="0" w:line="216" w:lineRule="auto"/>
        <w:ind w:left="7796" w:firstLine="2126"/>
        <w:jc w:val="center"/>
        <w:rPr>
          <w:sz w:val="8"/>
          <w:szCs w:val="8"/>
        </w:rPr>
      </w:pPr>
    </w:p>
    <w:p w14:paraId="4F3539D1" w14:textId="3B101DC1" w:rsidR="001B44C1" w:rsidRPr="00B35A35" w:rsidRDefault="001B44C1" w:rsidP="001B44C1">
      <w:pPr>
        <w:tabs>
          <w:tab w:val="left" w:pos="7797"/>
        </w:tabs>
        <w:spacing w:after="0" w:line="216" w:lineRule="auto"/>
        <w:ind w:left="7796" w:firstLine="2126"/>
        <w:jc w:val="center"/>
        <w:rPr>
          <w:sz w:val="24"/>
          <w:szCs w:val="24"/>
        </w:rPr>
      </w:pPr>
      <w:r w:rsidRPr="00B35A35">
        <w:rPr>
          <w:sz w:val="24"/>
          <w:szCs w:val="24"/>
        </w:rPr>
        <w:t>Правовое управление Аппарата</w:t>
      </w:r>
    </w:p>
    <w:p w14:paraId="47F7E9E8" w14:textId="77777777" w:rsidR="001B44C1" w:rsidRPr="00B35A35" w:rsidRDefault="001B44C1" w:rsidP="001B44C1">
      <w:pPr>
        <w:tabs>
          <w:tab w:val="left" w:pos="7797"/>
        </w:tabs>
        <w:spacing w:after="0" w:line="216" w:lineRule="auto"/>
        <w:ind w:left="7796" w:firstLine="2126"/>
        <w:jc w:val="center"/>
        <w:rPr>
          <w:sz w:val="24"/>
          <w:szCs w:val="24"/>
        </w:rPr>
      </w:pPr>
      <w:r w:rsidRPr="00B35A35">
        <w:rPr>
          <w:sz w:val="24"/>
          <w:szCs w:val="24"/>
        </w:rPr>
        <w:t>Государственного Собрания</w:t>
      </w:r>
    </w:p>
    <w:p w14:paraId="538A813A" w14:textId="2EDCF357" w:rsidR="001B44C1" w:rsidRPr="00B35A35" w:rsidRDefault="001B44C1" w:rsidP="001B44C1">
      <w:pPr>
        <w:tabs>
          <w:tab w:val="left" w:pos="7797"/>
        </w:tabs>
        <w:spacing w:after="0" w:line="216" w:lineRule="auto"/>
        <w:ind w:left="7796" w:firstLine="2126"/>
        <w:jc w:val="center"/>
        <w:rPr>
          <w:b/>
          <w:szCs w:val="24"/>
        </w:rPr>
      </w:pPr>
      <w:r w:rsidRPr="00B35A35">
        <w:rPr>
          <w:sz w:val="24"/>
          <w:szCs w:val="24"/>
        </w:rPr>
        <w:t>Республики Марий Эл</w:t>
      </w:r>
      <w:r w:rsidRPr="00B35A35">
        <w:rPr>
          <w:b/>
          <w:szCs w:val="24"/>
        </w:rPr>
        <w:br w:type="page"/>
      </w:r>
    </w:p>
    <w:p w14:paraId="2F83389F" w14:textId="06D27977" w:rsidR="00933FE3" w:rsidRPr="00B35A35" w:rsidRDefault="00933FE3" w:rsidP="002E2421">
      <w:pPr>
        <w:spacing w:after="0" w:line="240" w:lineRule="auto"/>
        <w:jc w:val="center"/>
        <w:rPr>
          <w:b/>
          <w:szCs w:val="24"/>
        </w:rPr>
      </w:pPr>
      <w:r w:rsidRPr="00B35A35">
        <w:rPr>
          <w:b/>
          <w:szCs w:val="24"/>
        </w:rPr>
        <w:lastRenderedPageBreak/>
        <w:t xml:space="preserve">Реестр проектов федеральных законов, законодательных инициатив и обращений, поддержанных Государственным Собранием Республики Марий Эл, и результаты рассмотрения проектов федеральных законов </w:t>
      </w:r>
    </w:p>
    <w:p w14:paraId="581FF38B" w14:textId="77777777" w:rsidR="00933FE3" w:rsidRPr="00B35A35" w:rsidRDefault="00933FE3" w:rsidP="002E2421">
      <w:pPr>
        <w:spacing w:after="0" w:line="240" w:lineRule="auto"/>
        <w:jc w:val="center"/>
        <w:rPr>
          <w:b/>
          <w:szCs w:val="24"/>
        </w:rPr>
      </w:pPr>
      <w:r w:rsidRPr="00B35A35">
        <w:rPr>
          <w:b/>
          <w:szCs w:val="24"/>
        </w:rPr>
        <w:t xml:space="preserve">Государственной Думой Федерального Собрания Российской Федерации </w:t>
      </w:r>
    </w:p>
    <w:p w14:paraId="17F6418C" w14:textId="77777777" w:rsidR="002E2421" w:rsidRPr="00B35A35" w:rsidRDefault="002E2421" w:rsidP="002E2421">
      <w:pPr>
        <w:spacing w:after="0" w:line="240" w:lineRule="auto"/>
        <w:jc w:val="center"/>
        <w:rPr>
          <w:b/>
          <w:sz w:val="12"/>
          <w:szCs w:val="12"/>
        </w:rPr>
      </w:pPr>
    </w:p>
    <w:p w14:paraId="0AB7F524" w14:textId="48D7C03A" w:rsidR="00933FE3" w:rsidRPr="00B35A35" w:rsidRDefault="00933FE3" w:rsidP="002E2421">
      <w:pPr>
        <w:spacing w:after="0" w:line="240" w:lineRule="auto"/>
        <w:jc w:val="center"/>
        <w:rPr>
          <w:b/>
          <w:i/>
          <w:szCs w:val="24"/>
        </w:rPr>
      </w:pPr>
      <w:r w:rsidRPr="00B35A35">
        <w:rPr>
          <w:b/>
          <w:szCs w:val="24"/>
        </w:rPr>
        <w:t>1. Проекты федеральных законов</w:t>
      </w:r>
    </w:p>
    <w:p w14:paraId="4E4426BE" w14:textId="77777777" w:rsidR="00933FE3" w:rsidRPr="00B35A35" w:rsidRDefault="00933FE3" w:rsidP="002E2421">
      <w:pPr>
        <w:spacing w:after="0" w:line="240" w:lineRule="auto"/>
        <w:jc w:val="center"/>
        <w:rPr>
          <w:b/>
          <w:sz w:val="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74"/>
        <w:gridCol w:w="2410"/>
        <w:gridCol w:w="2693"/>
        <w:gridCol w:w="3402"/>
        <w:gridCol w:w="3261"/>
      </w:tblGrid>
      <w:tr w:rsidR="00933FE3" w:rsidRPr="00B35A35" w14:paraId="4CB4D674" w14:textId="77777777" w:rsidTr="002E2421">
        <w:trPr>
          <w:trHeight w:val="1307"/>
        </w:trPr>
        <w:tc>
          <w:tcPr>
            <w:tcW w:w="569" w:type="dxa"/>
          </w:tcPr>
          <w:p w14:paraId="278F1780" w14:textId="77777777" w:rsidR="00933FE3" w:rsidRPr="00B35A35" w:rsidRDefault="00933FE3" w:rsidP="002E2421">
            <w:pPr>
              <w:spacing w:after="0" w:line="240" w:lineRule="auto"/>
              <w:jc w:val="center"/>
              <w:rPr>
                <w:b/>
                <w:sz w:val="24"/>
                <w:szCs w:val="24"/>
              </w:rPr>
            </w:pPr>
            <w:r w:rsidRPr="00B35A35">
              <w:rPr>
                <w:b/>
                <w:sz w:val="24"/>
                <w:szCs w:val="24"/>
              </w:rPr>
              <w:t>№</w:t>
            </w:r>
          </w:p>
          <w:p w14:paraId="37854020" w14:textId="77777777" w:rsidR="00933FE3" w:rsidRPr="00B35A35" w:rsidRDefault="00933FE3" w:rsidP="002E2421">
            <w:pPr>
              <w:spacing w:after="0" w:line="240" w:lineRule="auto"/>
              <w:jc w:val="center"/>
              <w:rPr>
                <w:b/>
                <w:sz w:val="24"/>
                <w:szCs w:val="24"/>
              </w:rPr>
            </w:pPr>
            <w:r w:rsidRPr="00B35A35">
              <w:rPr>
                <w:b/>
                <w:sz w:val="24"/>
                <w:szCs w:val="24"/>
              </w:rPr>
              <w:t>п/п</w:t>
            </w:r>
          </w:p>
        </w:tc>
        <w:tc>
          <w:tcPr>
            <w:tcW w:w="2374" w:type="dxa"/>
          </w:tcPr>
          <w:p w14:paraId="0DF9CF10" w14:textId="77777777" w:rsidR="00933FE3" w:rsidRPr="00B35A35" w:rsidRDefault="00933FE3" w:rsidP="002E2421">
            <w:pPr>
              <w:spacing w:after="0" w:line="240" w:lineRule="auto"/>
              <w:jc w:val="center"/>
              <w:rPr>
                <w:b/>
                <w:sz w:val="24"/>
                <w:szCs w:val="24"/>
              </w:rPr>
            </w:pPr>
            <w:r w:rsidRPr="00B35A35">
              <w:rPr>
                <w:b/>
                <w:sz w:val="24"/>
                <w:szCs w:val="24"/>
              </w:rPr>
              <w:t>Субъект права законодательной инициативы</w:t>
            </w:r>
          </w:p>
        </w:tc>
        <w:tc>
          <w:tcPr>
            <w:tcW w:w="2410" w:type="dxa"/>
          </w:tcPr>
          <w:p w14:paraId="43895E92" w14:textId="24D1BF69" w:rsidR="00933FE3" w:rsidRPr="00B35A35" w:rsidRDefault="00933FE3" w:rsidP="002E2421">
            <w:pPr>
              <w:spacing w:after="0" w:line="240" w:lineRule="auto"/>
              <w:ind w:left="-82"/>
              <w:jc w:val="center"/>
              <w:rPr>
                <w:b/>
                <w:sz w:val="24"/>
                <w:szCs w:val="24"/>
              </w:rPr>
            </w:pPr>
            <w:r w:rsidRPr="00B35A35">
              <w:rPr>
                <w:b/>
                <w:sz w:val="24"/>
                <w:szCs w:val="24"/>
              </w:rPr>
              <w:t>Головной комитет</w:t>
            </w:r>
            <w:r w:rsidRPr="00B35A35">
              <w:rPr>
                <w:sz w:val="24"/>
                <w:szCs w:val="24"/>
              </w:rPr>
              <w:t xml:space="preserve"> </w:t>
            </w:r>
            <w:r w:rsidRPr="00B35A35">
              <w:rPr>
                <w:b/>
                <w:sz w:val="24"/>
                <w:szCs w:val="24"/>
              </w:rPr>
              <w:t xml:space="preserve">Государственного </w:t>
            </w:r>
            <w:r w:rsidRPr="00B35A35">
              <w:rPr>
                <w:b/>
                <w:spacing w:val="-8"/>
                <w:sz w:val="24"/>
                <w:szCs w:val="24"/>
              </w:rPr>
              <w:t>Собрания Республики</w:t>
            </w:r>
            <w:r w:rsidRPr="00B35A35">
              <w:rPr>
                <w:b/>
                <w:sz w:val="24"/>
                <w:szCs w:val="24"/>
              </w:rPr>
              <w:t xml:space="preserve"> Марий</w:t>
            </w:r>
            <w:r w:rsidR="002E2421" w:rsidRPr="00B35A35">
              <w:rPr>
                <w:b/>
                <w:sz w:val="24"/>
                <w:szCs w:val="24"/>
              </w:rPr>
              <w:t xml:space="preserve"> </w:t>
            </w:r>
            <w:r w:rsidRPr="00B35A35">
              <w:rPr>
                <w:b/>
                <w:sz w:val="24"/>
                <w:szCs w:val="24"/>
              </w:rPr>
              <w:t>Эл</w:t>
            </w:r>
          </w:p>
        </w:tc>
        <w:tc>
          <w:tcPr>
            <w:tcW w:w="2693" w:type="dxa"/>
          </w:tcPr>
          <w:p w14:paraId="07FDE501" w14:textId="77777777" w:rsidR="00933FE3" w:rsidRPr="00B35A35" w:rsidRDefault="00933FE3" w:rsidP="002E2421">
            <w:pPr>
              <w:spacing w:after="0" w:line="240" w:lineRule="auto"/>
              <w:jc w:val="center"/>
              <w:rPr>
                <w:b/>
                <w:sz w:val="24"/>
                <w:szCs w:val="24"/>
              </w:rPr>
            </w:pPr>
            <w:r w:rsidRPr="00B35A35">
              <w:rPr>
                <w:b/>
                <w:sz w:val="24"/>
                <w:szCs w:val="24"/>
              </w:rPr>
              <w:t>Наименование проекта федерального закона</w:t>
            </w:r>
          </w:p>
        </w:tc>
        <w:tc>
          <w:tcPr>
            <w:tcW w:w="3402" w:type="dxa"/>
          </w:tcPr>
          <w:p w14:paraId="3247024C" w14:textId="77777777" w:rsidR="00933FE3" w:rsidRPr="00B35A35" w:rsidRDefault="00933FE3" w:rsidP="002E2421">
            <w:pPr>
              <w:spacing w:after="0" w:line="240" w:lineRule="auto"/>
              <w:jc w:val="center"/>
              <w:rPr>
                <w:b/>
                <w:sz w:val="24"/>
                <w:szCs w:val="24"/>
              </w:rPr>
            </w:pPr>
            <w:r w:rsidRPr="00B35A35">
              <w:rPr>
                <w:b/>
                <w:sz w:val="24"/>
                <w:szCs w:val="24"/>
              </w:rPr>
              <w:t>Наименование, дата и номер документа</w:t>
            </w:r>
          </w:p>
          <w:p w14:paraId="70AAA325" w14:textId="5D3D4E7B" w:rsidR="00933FE3" w:rsidRPr="00B35A35" w:rsidRDefault="00933FE3" w:rsidP="002E2421">
            <w:pPr>
              <w:spacing w:after="0" w:line="240" w:lineRule="auto"/>
              <w:jc w:val="center"/>
              <w:rPr>
                <w:b/>
                <w:sz w:val="24"/>
                <w:szCs w:val="24"/>
              </w:rPr>
            </w:pPr>
            <w:r w:rsidRPr="00B35A35">
              <w:rPr>
                <w:b/>
                <w:sz w:val="24"/>
                <w:szCs w:val="24"/>
              </w:rPr>
              <w:t>Государственного Собрания Республики Марий Эл</w:t>
            </w:r>
          </w:p>
        </w:tc>
        <w:tc>
          <w:tcPr>
            <w:tcW w:w="3261" w:type="dxa"/>
          </w:tcPr>
          <w:p w14:paraId="3C70C14F" w14:textId="464A90CE" w:rsidR="00933FE3" w:rsidRPr="00B35A35" w:rsidRDefault="00933FE3" w:rsidP="002E2421">
            <w:pPr>
              <w:spacing w:after="0" w:line="240" w:lineRule="auto"/>
              <w:jc w:val="center"/>
              <w:rPr>
                <w:b/>
                <w:sz w:val="22"/>
              </w:rPr>
            </w:pPr>
            <w:r w:rsidRPr="00B35A35">
              <w:rPr>
                <w:b/>
                <w:sz w:val="22"/>
              </w:rPr>
              <w:t>Результат рассмотрения проекта федерального закона Государственной Думой Федерального Собрания Российской Федерации</w:t>
            </w:r>
          </w:p>
        </w:tc>
      </w:tr>
      <w:tr w:rsidR="00933FE3" w:rsidRPr="00B35A35" w14:paraId="7AEE5CF7" w14:textId="77777777" w:rsidTr="002E2421">
        <w:trPr>
          <w:trHeight w:val="935"/>
        </w:trPr>
        <w:tc>
          <w:tcPr>
            <w:tcW w:w="569" w:type="dxa"/>
          </w:tcPr>
          <w:p w14:paraId="5094096A" w14:textId="77777777" w:rsidR="00933FE3" w:rsidRPr="00B35A35" w:rsidRDefault="00933FE3" w:rsidP="002E2421">
            <w:pPr>
              <w:spacing w:after="0" w:line="240" w:lineRule="auto"/>
              <w:jc w:val="center"/>
              <w:rPr>
                <w:sz w:val="24"/>
                <w:szCs w:val="24"/>
              </w:rPr>
            </w:pPr>
            <w:r w:rsidRPr="00B35A35">
              <w:rPr>
                <w:sz w:val="24"/>
                <w:szCs w:val="24"/>
              </w:rPr>
              <w:t>1.</w:t>
            </w:r>
          </w:p>
        </w:tc>
        <w:tc>
          <w:tcPr>
            <w:tcW w:w="2374" w:type="dxa"/>
          </w:tcPr>
          <w:p w14:paraId="5A3A0937" w14:textId="77777777" w:rsidR="00933FE3" w:rsidRPr="00B35A35" w:rsidRDefault="00933FE3" w:rsidP="002E2421">
            <w:pPr>
              <w:spacing w:after="0" w:line="240" w:lineRule="auto"/>
              <w:jc w:val="center"/>
              <w:rPr>
                <w:sz w:val="24"/>
                <w:szCs w:val="24"/>
              </w:rPr>
            </w:pPr>
            <w:r w:rsidRPr="00B35A35">
              <w:rPr>
                <w:sz w:val="24"/>
                <w:szCs w:val="24"/>
              </w:rPr>
              <w:t>Государственный Совет Республики Татарстан</w:t>
            </w:r>
          </w:p>
        </w:tc>
        <w:tc>
          <w:tcPr>
            <w:tcW w:w="2410" w:type="dxa"/>
          </w:tcPr>
          <w:p w14:paraId="7F80576C" w14:textId="77777777" w:rsidR="00933FE3" w:rsidRPr="00B35A35" w:rsidRDefault="00933FE3" w:rsidP="002E2421">
            <w:pPr>
              <w:spacing w:after="0" w:line="240" w:lineRule="auto"/>
              <w:jc w:val="center"/>
              <w:rPr>
                <w:sz w:val="24"/>
                <w:szCs w:val="24"/>
              </w:rPr>
            </w:pPr>
            <w:r w:rsidRPr="00B35A35">
              <w:rPr>
                <w:sz w:val="24"/>
                <w:szCs w:val="24"/>
              </w:rPr>
              <w:t xml:space="preserve">Комитет Государственного Собрания Республики </w:t>
            </w:r>
          </w:p>
          <w:p w14:paraId="79A6BF45" w14:textId="77777777" w:rsidR="00933FE3" w:rsidRPr="00B35A35" w:rsidRDefault="00933FE3" w:rsidP="002E2421">
            <w:pPr>
              <w:spacing w:after="0" w:line="240" w:lineRule="auto"/>
              <w:jc w:val="center"/>
              <w:rPr>
                <w:sz w:val="24"/>
                <w:szCs w:val="24"/>
              </w:rPr>
            </w:pPr>
            <w:r w:rsidRPr="00B35A35">
              <w:rPr>
                <w:sz w:val="24"/>
                <w:szCs w:val="24"/>
              </w:rPr>
              <w:t>Марий Эл</w:t>
            </w:r>
          </w:p>
          <w:p w14:paraId="0D04AFC8" w14:textId="77777777" w:rsidR="00933FE3" w:rsidRPr="00B35A35" w:rsidRDefault="00933FE3" w:rsidP="002E2421">
            <w:pPr>
              <w:spacing w:after="0" w:line="240" w:lineRule="auto"/>
              <w:jc w:val="center"/>
              <w:rPr>
                <w:sz w:val="24"/>
                <w:szCs w:val="24"/>
              </w:rPr>
            </w:pPr>
            <w:r w:rsidRPr="00B35A35">
              <w:rPr>
                <w:sz w:val="24"/>
                <w:szCs w:val="24"/>
              </w:rPr>
              <w:t>по социальному развитию</w:t>
            </w:r>
          </w:p>
        </w:tc>
        <w:tc>
          <w:tcPr>
            <w:tcW w:w="2693" w:type="dxa"/>
          </w:tcPr>
          <w:p w14:paraId="07D84CEC" w14:textId="39468F7F" w:rsidR="00933FE3" w:rsidRPr="00B35A35" w:rsidRDefault="00933FE3" w:rsidP="002E2421">
            <w:pPr>
              <w:spacing w:after="0" w:line="240" w:lineRule="auto"/>
              <w:ind w:firstLine="211"/>
              <w:jc w:val="both"/>
              <w:rPr>
                <w:sz w:val="24"/>
                <w:szCs w:val="24"/>
              </w:rPr>
            </w:pPr>
            <w:r w:rsidRPr="00B35A35">
              <w:rPr>
                <w:sz w:val="24"/>
                <w:szCs w:val="24"/>
              </w:rPr>
              <w:t>Проект федерального закона № 850132-7</w:t>
            </w:r>
            <w:r w:rsidR="002E2421" w:rsidRPr="00B35A35">
              <w:rPr>
                <w:sz w:val="24"/>
                <w:szCs w:val="24"/>
              </w:rPr>
              <w:br/>
            </w:r>
            <w:r w:rsidRPr="00B35A35">
              <w:rPr>
                <w:sz w:val="24"/>
                <w:szCs w:val="24"/>
              </w:rPr>
              <w:t>"О</w:t>
            </w:r>
            <w:r w:rsidR="002E2421" w:rsidRPr="00B35A35">
              <w:rPr>
                <w:sz w:val="24"/>
                <w:szCs w:val="24"/>
              </w:rPr>
              <w:t xml:space="preserve"> </w:t>
            </w:r>
            <w:r w:rsidRPr="00B35A35">
              <w:rPr>
                <w:sz w:val="24"/>
                <w:szCs w:val="24"/>
              </w:rPr>
              <w:t>внесении изменений</w:t>
            </w:r>
            <w:r w:rsidRPr="00B35A35">
              <w:rPr>
                <w:sz w:val="24"/>
                <w:szCs w:val="24"/>
              </w:rPr>
              <w:br/>
              <w:t>в Федеральный закон "Об общих принципах организации местного самоуправления</w:t>
            </w:r>
            <w:r w:rsidR="002E2421" w:rsidRPr="00B35A35">
              <w:rPr>
                <w:sz w:val="24"/>
                <w:szCs w:val="24"/>
              </w:rPr>
              <w:br/>
            </w:r>
            <w:r w:rsidRPr="00B35A35">
              <w:rPr>
                <w:spacing w:val="-8"/>
                <w:sz w:val="24"/>
                <w:szCs w:val="24"/>
              </w:rPr>
              <w:t xml:space="preserve">в Российской Федерации" </w:t>
            </w:r>
            <w:r w:rsidRPr="00B35A35">
              <w:rPr>
                <w:sz w:val="24"/>
                <w:szCs w:val="24"/>
              </w:rPr>
              <w:t xml:space="preserve">(в части установления возможности введения </w:t>
            </w:r>
            <w:r w:rsidRPr="00B35A35">
              <w:rPr>
                <w:spacing w:val="-6"/>
                <w:sz w:val="24"/>
                <w:szCs w:val="24"/>
              </w:rPr>
              <w:t>и использования средств</w:t>
            </w:r>
            <w:r w:rsidRPr="00B35A35">
              <w:rPr>
                <w:sz w:val="24"/>
                <w:szCs w:val="24"/>
              </w:rPr>
              <w:t xml:space="preserve"> </w:t>
            </w:r>
            <w:r w:rsidRPr="00B35A35">
              <w:rPr>
                <w:spacing w:val="-8"/>
                <w:sz w:val="24"/>
                <w:szCs w:val="24"/>
              </w:rPr>
              <w:t>самообложения граждан</w:t>
            </w:r>
            <w:r w:rsidRPr="00B35A35">
              <w:rPr>
                <w:sz w:val="24"/>
                <w:szCs w:val="24"/>
              </w:rPr>
              <w:t xml:space="preserve"> на части территории населенного пункта)</w:t>
            </w:r>
          </w:p>
        </w:tc>
        <w:tc>
          <w:tcPr>
            <w:tcW w:w="3402" w:type="dxa"/>
          </w:tcPr>
          <w:p w14:paraId="100BB53B" w14:textId="57811629" w:rsidR="00933FE3" w:rsidRPr="00B35A35" w:rsidRDefault="00933FE3" w:rsidP="002E2421">
            <w:pPr>
              <w:spacing w:after="0" w:line="240" w:lineRule="auto"/>
              <w:ind w:firstLine="317"/>
              <w:jc w:val="both"/>
              <w:rPr>
                <w:sz w:val="24"/>
                <w:szCs w:val="24"/>
              </w:rPr>
            </w:pPr>
            <w:r w:rsidRPr="00B35A35">
              <w:rPr>
                <w:sz w:val="24"/>
                <w:szCs w:val="24"/>
              </w:rPr>
              <w:t>Решение Президиума Государственного Собрания Республики Марий Эл</w:t>
            </w:r>
            <w:r w:rsidR="002E2421" w:rsidRPr="00B35A35">
              <w:rPr>
                <w:sz w:val="24"/>
                <w:szCs w:val="24"/>
              </w:rPr>
              <w:br/>
            </w:r>
            <w:r w:rsidRPr="00B35A35">
              <w:rPr>
                <w:sz w:val="24"/>
                <w:szCs w:val="24"/>
              </w:rPr>
              <w:t>от 23 января 2020 года № 106 "Об</w:t>
            </w:r>
            <w:r w:rsidR="002E2421" w:rsidRPr="00B35A35">
              <w:rPr>
                <w:sz w:val="24"/>
                <w:szCs w:val="24"/>
              </w:rPr>
              <w:t xml:space="preserve"> </w:t>
            </w:r>
            <w:r w:rsidRPr="00B35A35">
              <w:rPr>
                <w:sz w:val="24"/>
                <w:szCs w:val="24"/>
              </w:rPr>
              <w:t xml:space="preserve">отзыве на проект </w:t>
            </w:r>
            <w:r w:rsidRPr="00B35A35">
              <w:rPr>
                <w:spacing w:val="-8"/>
                <w:sz w:val="24"/>
                <w:szCs w:val="24"/>
              </w:rPr>
              <w:t>федерального закона №</w:t>
            </w:r>
            <w:r w:rsidR="002E2421" w:rsidRPr="00B35A35">
              <w:rPr>
                <w:spacing w:val="-8"/>
                <w:sz w:val="24"/>
                <w:szCs w:val="24"/>
              </w:rPr>
              <w:t xml:space="preserve"> </w:t>
            </w:r>
            <w:r w:rsidRPr="00B35A35">
              <w:rPr>
                <w:spacing w:val="-8"/>
                <w:sz w:val="24"/>
                <w:szCs w:val="24"/>
              </w:rPr>
              <w:t>850132-7</w:t>
            </w:r>
            <w:r w:rsidRPr="00B35A35">
              <w:rPr>
                <w:sz w:val="24"/>
                <w:szCs w:val="24"/>
              </w:rPr>
              <w:t xml:space="preserve"> "О внесении изменений</w:t>
            </w:r>
            <w:r w:rsidR="002E2421" w:rsidRPr="00B35A35">
              <w:rPr>
                <w:sz w:val="24"/>
                <w:szCs w:val="24"/>
              </w:rPr>
              <w:br/>
            </w:r>
            <w:r w:rsidRPr="00B35A35">
              <w:rPr>
                <w:spacing w:val="-6"/>
                <w:sz w:val="24"/>
                <w:szCs w:val="24"/>
              </w:rPr>
              <w:t>в</w:t>
            </w:r>
            <w:r w:rsidR="002E2421" w:rsidRPr="00B35A35">
              <w:rPr>
                <w:spacing w:val="-6"/>
                <w:sz w:val="24"/>
                <w:szCs w:val="24"/>
              </w:rPr>
              <w:t xml:space="preserve"> </w:t>
            </w:r>
            <w:r w:rsidRPr="00B35A35">
              <w:rPr>
                <w:spacing w:val="-6"/>
                <w:sz w:val="24"/>
                <w:szCs w:val="24"/>
              </w:rPr>
              <w:t>Федеральный закон "Об общих</w:t>
            </w:r>
            <w:r w:rsidRPr="00B35A35">
              <w:rPr>
                <w:sz w:val="24"/>
                <w:szCs w:val="24"/>
              </w:rPr>
              <w:t xml:space="preserve"> </w:t>
            </w:r>
            <w:r w:rsidRPr="00B35A35">
              <w:rPr>
                <w:spacing w:val="-10"/>
                <w:sz w:val="24"/>
                <w:szCs w:val="24"/>
              </w:rPr>
              <w:t>принципах организации местного</w:t>
            </w:r>
            <w:r w:rsidRPr="00B35A35">
              <w:rPr>
                <w:sz w:val="24"/>
                <w:szCs w:val="24"/>
              </w:rPr>
              <w:t xml:space="preserve"> самоуправления в Российской </w:t>
            </w:r>
            <w:r w:rsidRPr="00B35A35">
              <w:rPr>
                <w:spacing w:val="-12"/>
                <w:sz w:val="24"/>
                <w:szCs w:val="24"/>
              </w:rPr>
              <w:t>Федерации" (в части установления</w:t>
            </w:r>
            <w:r w:rsidRPr="00B35A35">
              <w:rPr>
                <w:sz w:val="24"/>
                <w:szCs w:val="24"/>
              </w:rPr>
              <w:t xml:space="preserve"> возможности введения </w:t>
            </w:r>
            <w:r w:rsidRPr="00B35A35">
              <w:rPr>
                <w:sz w:val="24"/>
                <w:szCs w:val="24"/>
              </w:rPr>
              <w:br/>
              <w:t>и использования средств самообложения граждан</w:t>
            </w:r>
            <w:r w:rsidR="002E2421" w:rsidRPr="00B35A35">
              <w:rPr>
                <w:sz w:val="24"/>
                <w:szCs w:val="24"/>
              </w:rPr>
              <w:br/>
            </w:r>
            <w:r w:rsidRPr="00B35A35">
              <w:rPr>
                <w:spacing w:val="-8"/>
                <w:sz w:val="24"/>
                <w:szCs w:val="24"/>
              </w:rPr>
              <w:t>на</w:t>
            </w:r>
            <w:r w:rsidR="002E2421" w:rsidRPr="00B35A35">
              <w:rPr>
                <w:spacing w:val="-8"/>
                <w:sz w:val="24"/>
                <w:szCs w:val="24"/>
              </w:rPr>
              <w:t xml:space="preserve"> </w:t>
            </w:r>
            <w:r w:rsidRPr="00B35A35">
              <w:rPr>
                <w:spacing w:val="-8"/>
                <w:sz w:val="24"/>
                <w:szCs w:val="24"/>
              </w:rPr>
              <w:t>части территории населенного</w:t>
            </w:r>
            <w:r w:rsidRPr="00B35A35">
              <w:rPr>
                <w:sz w:val="24"/>
                <w:szCs w:val="24"/>
              </w:rPr>
              <w:t xml:space="preserve"> пункта)</w:t>
            </w:r>
          </w:p>
        </w:tc>
        <w:tc>
          <w:tcPr>
            <w:tcW w:w="3261" w:type="dxa"/>
          </w:tcPr>
          <w:p w14:paraId="2C345474" w14:textId="77777777" w:rsidR="00933FE3" w:rsidRPr="00B35A35" w:rsidRDefault="00933FE3" w:rsidP="002E2421">
            <w:pPr>
              <w:spacing w:after="0" w:line="216" w:lineRule="auto"/>
              <w:ind w:firstLine="317"/>
              <w:jc w:val="both"/>
              <w:rPr>
                <w:sz w:val="24"/>
                <w:szCs w:val="24"/>
              </w:rPr>
            </w:pPr>
            <w:r w:rsidRPr="00B35A35">
              <w:rPr>
                <w:spacing w:val="-8"/>
                <w:sz w:val="24"/>
                <w:szCs w:val="24"/>
              </w:rPr>
              <w:t>Проект федерального закона</w:t>
            </w:r>
            <w:r w:rsidRPr="00B35A35">
              <w:rPr>
                <w:sz w:val="24"/>
                <w:szCs w:val="24"/>
              </w:rPr>
              <w:t xml:space="preserve"> рассмотрен Советом Государственной Думы Федерального Собрания Российской Федерации</w:t>
            </w:r>
          </w:p>
          <w:p w14:paraId="6E98AC92" w14:textId="77777777" w:rsidR="00933FE3" w:rsidRPr="00B35A35" w:rsidRDefault="00933FE3" w:rsidP="002E2421">
            <w:pPr>
              <w:spacing w:after="0" w:line="216" w:lineRule="auto"/>
              <w:ind w:firstLine="317"/>
              <w:jc w:val="both"/>
              <w:rPr>
                <w:b/>
                <w:sz w:val="24"/>
                <w:szCs w:val="24"/>
              </w:rPr>
            </w:pPr>
            <w:r w:rsidRPr="00B35A35">
              <w:rPr>
                <w:b/>
                <w:sz w:val="24"/>
                <w:szCs w:val="24"/>
              </w:rPr>
              <w:t>Принято решение:</w:t>
            </w:r>
          </w:p>
          <w:p w14:paraId="6E4719BE" w14:textId="77777777" w:rsidR="002E2421" w:rsidRPr="00B35A35" w:rsidRDefault="00933FE3" w:rsidP="002E2421">
            <w:pPr>
              <w:spacing w:after="0" w:line="216" w:lineRule="auto"/>
              <w:ind w:firstLine="317"/>
              <w:jc w:val="both"/>
              <w:rPr>
                <w:sz w:val="24"/>
                <w:szCs w:val="24"/>
              </w:rPr>
            </w:pPr>
            <w:r w:rsidRPr="00B35A35">
              <w:rPr>
                <w:sz w:val="24"/>
                <w:szCs w:val="24"/>
              </w:rPr>
              <w:t>назначить ответственный комитет (Комитет Государственной Думы</w:t>
            </w:r>
            <w:r w:rsidR="002E2421" w:rsidRPr="00B35A35">
              <w:rPr>
                <w:sz w:val="24"/>
                <w:szCs w:val="24"/>
              </w:rPr>
              <w:br/>
            </w:r>
            <w:r w:rsidRPr="00B35A35">
              <w:rPr>
                <w:spacing w:val="-4"/>
                <w:sz w:val="24"/>
                <w:szCs w:val="24"/>
              </w:rPr>
              <w:t>по федеративному устройству</w:t>
            </w:r>
            <w:r w:rsidRPr="00B35A35">
              <w:rPr>
                <w:sz w:val="24"/>
                <w:szCs w:val="24"/>
              </w:rPr>
              <w:t xml:space="preserve"> и вопросам местного самоуправления);</w:t>
            </w:r>
          </w:p>
          <w:p w14:paraId="72215359" w14:textId="242603E1" w:rsidR="00933FE3" w:rsidRPr="00B35A35" w:rsidRDefault="00933FE3" w:rsidP="002E2421">
            <w:pPr>
              <w:spacing w:after="0" w:line="216" w:lineRule="auto"/>
              <w:jc w:val="both"/>
              <w:rPr>
                <w:sz w:val="24"/>
                <w:szCs w:val="24"/>
              </w:rPr>
            </w:pPr>
            <w:r w:rsidRPr="00B35A35">
              <w:rPr>
                <w:spacing w:val="-16"/>
                <w:sz w:val="24"/>
                <w:szCs w:val="24"/>
              </w:rPr>
              <w:t>представить отзывы, предложения</w:t>
            </w:r>
            <w:r w:rsidRPr="00B35A35">
              <w:rPr>
                <w:sz w:val="24"/>
                <w:szCs w:val="24"/>
              </w:rPr>
              <w:t xml:space="preserve"> и замечания</w:t>
            </w:r>
            <w:r w:rsidR="002E2421" w:rsidRPr="00B35A35">
              <w:rPr>
                <w:sz w:val="24"/>
                <w:szCs w:val="24"/>
              </w:rPr>
              <w:t xml:space="preserve"> </w:t>
            </w:r>
            <w:r w:rsidRPr="00B35A35">
              <w:rPr>
                <w:sz w:val="24"/>
                <w:szCs w:val="24"/>
              </w:rPr>
              <w:t>к</w:t>
            </w:r>
            <w:r w:rsidR="002E2421" w:rsidRPr="00B35A35">
              <w:rPr>
                <w:sz w:val="24"/>
                <w:szCs w:val="24"/>
              </w:rPr>
              <w:t xml:space="preserve"> </w:t>
            </w:r>
            <w:r w:rsidRPr="00B35A35">
              <w:rPr>
                <w:sz w:val="24"/>
                <w:szCs w:val="24"/>
              </w:rPr>
              <w:t>законопроекту</w:t>
            </w:r>
          </w:p>
          <w:p w14:paraId="03877658" w14:textId="77777777" w:rsidR="00933FE3" w:rsidRPr="00B35A35" w:rsidRDefault="00933FE3" w:rsidP="002E2421">
            <w:pPr>
              <w:spacing w:after="0" w:line="216" w:lineRule="auto"/>
              <w:jc w:val="both"/>
              <w:rPr>
                <w:sz w:val="24"/>
                <w:szCs w:val="24"/>
              </w:rPr>
            </w:pPr>
            <w:r w:rsidRPr="00B35A35">
              <w:rPr>
                <w:sz w:val="24"/>
                <w:szCs w:val="24"/>
              </w:rPr>
              <w:t>(14.02.2020);</w:t>
            </w:r>
          </w:p>
          <w:p w14:paraId="48A3C8F3" w14:textId="77777777" w:rsidR="002E2421" w:rsidRPr="00B35A35" w:rsidRDefault="00933FE3" w:rsidP="002E2421">
            <w:pPr>
              <w:spacing w:after="0" w:line="216" w:lineRule="auto"/>
              <w:ind w:firstLine="317"/>
              <w:jc w:val="both"/>
              <w:rPr>
                <w:spacing w:val="-6"/>
                <w:sz w:val="24"/>
                <w:szCs w:val="24"/>
              </w:rPr>
            </w:pPr>
            <w:r w:rsidRPr="00B35A35">
              <w:rPr>
                <w:sz w:val="24"/>
                <w:szCs w:val="24"/>
              </w:rPr>
              <w:t>включить законопроект</w:t>
            </w:r>
            <w:r w:rsidR="002E2421" w:rsidRPr="00B35A35">
              <w:rPr>
                <w:sz w:val="24"/>
                <w:szCs w:val="24"/>
              </w:rPr>
              <w:br/>
            </w:r>
            <w:r w:rsidRPr="00B35A35">
              <w:rPr>
                <w:sz w:val="24"/>
                <w:szCs w:val="24"/>
              </w:rPr>
              <w:t>в</w:t>
            </w:r>
            <w:r w:rsidR="002E2421" w:rsidRPr="00B35A35">
              <w:rPr>
                <w:sz w:val="24"/>
                <w:szCs w:val="24"/>
              </w:rPr>
              <w:t xml:space="preserve"> </w:t>
            </w:r>
            <w:r w:rsidRPr="00B35A35">
              <w:rPr>
                <w:sz w:val="24"/>
                <w:szCs w:val="24"/>
              </w:rPr>
              <w:t xml:space="preserve">примерную программу </w:t>
            </w:r>
            <w:r w:rsidRPr="00B35A35">
              <w:rPr>
                <w:spacing w:val="-6"/>
                <w:sz w:val="24"/>
                <w:szCs w:val="24"/>
              </w:rPr>
              <w:t>(Весенняя сессия; 2020; март);</w:t>
            </w:r>
          </w:p>
          <w:p w14:paraId="7ED3CEEE" w14:textId="2C7CF827" w:rsidR="00933FE3" w:rsidRPr="00B35A35" w:rsidRDefault="00933FE3" w:rsidP="002E2421">
            <w:pPr>
              <w:spacing w:after="0" w:line="216" w:lineRule="auto"/>
              <w:jc w:val="both"/>
              <w:rPr>
                <w:sz w:val="24"/>
                <w:szCs w:val="24"/>
              </w:rPr>
            </w:pPr>
            <w:r w:rsidRPr="00B35A35">
              <w:rPr>
                <w:sz w:val="24"/>
                <w:szCs w:val="24"/>
              </w:rPr>
              <w:t>направить законопроект</w:t>
            </w:r>
            <w:r w:rsidR="002E2421" w:rsidRPr="00B35A35">
              <w:rPr>
                <w:sz w:val="24"/>
                <w:szCs w:val="24"/>
              </w:rPr>
              <w:br/>
            </w:r>
            <w:r w:rsidRPr="00B35A35">
              <w:rPr>
                <w:sz w:val="24"/>
                <w:szCs w:val="24"/>
              </w:rPr>
              <w:t>на заключение в Правовое управление</w:t>
            </w:r>
          </w:p>
          <w:p w14:paraId="1EB66CCF" w14:textId="77777777" w:rsidR="00933FE3" w:rsidRPr="00B35A35" w:rsidRDefault="00933FE3" w:rsidP="002E2421">
            <w:pPr>
              <w:spacing w:after="0" w:line="216" w:lineRule="auto"/>
              <w:ind w:firstLine="317"/>
              <w:jc w:val="both"/>
              <w:rPr>
                <w:sz w:val="24"/>
                <w:szCs w:val="24"/>
              </w:rPr>
            </w:pPr>
            <w:r w:rsidRPr="00B35A35">
              <w:rPr>
                <w:sz w:val="24"/>
                <w:szCs w:val="24"/>
              </w:rPr>
              <w:t>(Протокол от 13 января 2020 года № 237, п. 28);</w:t>
            </w:r>
          </w:p>
          <w:p w14:paraId="57790DDA" w14:textId="77777777" w:rsidR="00933FE3" w:rsidRPr="00B35A35" w:rsidRDefault="00933FE3" w:rsidP="002E2421">
            <w:pPr>
              <w:spacing w:after="0" w:line="216" w:lineRule="auto"/>
              <w:ind w:firstLine="318"/>
              <w:jc w:val="both"/>
              <w:rPr>
                <w:sz w:val="24"/>
                <w:szCs w:val="24"/>
              </w:rPr>
            </w:pPr>
            <w:r w:rsidRPr="00B35A35">
              <w:rPr>
                <w:sz w:val="24"/>
                <w:szCs w:val="24"/>
              </w:rPr>
              <w:t>перенести рассмотрение законопроекта (июль)</w:t>
            </w:r>
          </w:p>
          <w:p w14:paraId="5A153711" w14:textId="77777777" w:rsidR="00933FE3" w:rsidRPr="00B35A35" w:rsidRDefault="00933FE3" w:rsidP="002E2421">
            <w:pPr>
              <w:spacing w:after="0" w:line="216" w:lineRule="auto"/>
              <w:ind w:firstLine="318"/>
              <w:jc w:val="both"/>
              <w:rPr>
                <w:sz w:val="24"/>
                <w:szCs w:val="24"/>
              </w:rPr>
            </w:pPr>
            <w:r w:rsidRPr="00B35A35">
              <w:rPr>
                <w:sz w:val="24"/>
                <w:szCs w:val="24"/>
              </w:rPr>
              <w:t>(Протокол от 22 июня 2020 года № 271, п. 7.14).</w:t>
            </w:r>
          </w:p>
        </w:tc>
      </w:tr>
      <w:tr w:rsidR="00933FE3" w:rsidRPr="00B35A35" w14:paraId="5982603B" w14:textId="77777777" w:rsidTr="002E2421">
        <w:trPr>
          <w:trHeight w:val="3487"/>
        </w:trPr>
        <w:tc>
          <w:tcPr>
            <w:tcW w:w="569" w:type="dxa"/>
          </w:tcPr>
          <w:p w14:paraId="25716F1C" w14:textId="77777777" w:rsidR="00933FE3" w:rsidRPr="00B35A35" w:rsidRDefault="00933FE3" w:rsidP="002E2421">
            <w:pPr>
              <w:spacing w:after="0" w:line="240" w:lineRule="auto"/>
              <w:jc w:val="center"/>
              <w:rPr>
                <w:sz w:val="24"/>
                <w:szCs w:val="24"/>
              </w:rPr>
            </w:pPr>
            <w:r w:rsidRPr="00B35A35">
              <w:rPr>
                <w:sz w:val="24"/>
                <w:szCs w:val="24"/>
              </w:rPr>
              <w:lastRenderedPageBreak/>
              <w:t>2.</w:t>
            </w:r>
          </w:p>
        </w:tc>
        <w:tc>
          <w:tcPr>
            <w:tcW w:w="2374" w:type="dxa"/>
          </w:tcPr>
          <w:p w14:paraId="0BC056EC" w14:textId="77777777" w:rsidR="00933FE3" w:rsidRPr="00B35A35" w:rsidRDefault="00933FE3" w:rsidP="002E2421">
            <w:pPr>
              <w:spacing w:after="0" w:line="240" w:lineRule="auto"/>
              <w:jc w:val="center"/>
              <w:rPr>
                <w:sz w:val="24"/>
                <w:szCs w:val="24"/>
              </w:rPr>
            </w:pPr>
            <w:r w:rsidRPr="00B35A35">
              <w:rPr>
                <w:sz w:val="24"/>
                <w:szCs w:val="24"/>
              </w:rPr>
              <w:t>Депутаты Государственной Думы Федерального Собрания Российской Федерации</w:t>
            </w:r>
          </w:p>
        </w:tc>
        <w:tc>
          <w:tcPr>
            <w:tcW w:w="2410" w:type="dxa"/>
          </w:tcPr>
          <w:p w14:paraId="6CD355BA" w14:textId="77777777" w:rsidR="00933FE3" w:rsidRPr="00B35A35" w:rsidRDefault="00933FE3" w:rsidP="002E2421">
            <w:pPr>
              <w:spacing w:after="0" w:line="240" w:lineRule="auto"/>
              <w:jc w:val="center"/>
              <w:rPr>
                <w:sz w:val="24"/>
                <w:szCs w:val="24"/>
              </w:rPr>
            </w:pPr>
            <w:r w:rsidRPr="00B35A35">
              <w:rPr>
                <w:sz w:val="24"/>
                <w:szCs w:val="24"/>
              </w:rPr>
              <w:t xml:space="preserve">Комитет Государственного Собрания Республики </w:t>
            </w:r>
          </w:p>
          <w:p w14:paraId="028CB10B" w14:textId="77777777" w:rsidR="00933FE3" w:rsidRPr="00B35A35" w:rsidRDefault="00933FE3" w:rsidP="002E2421">
            <w:pPr>
              <w:spacing w:after="0" w:line="240" w:lineRule="auto"/>
              <w:jc w:val="center"/>
              <w:rPr>
                <w:sz w:val="24"/>
                <w:szCs w:val="24"/>
              </w:rPr>
            </w:pPr>
            <w:r w:rsidRPr="00B35A35">
              <w:rPr>
                <w:sz w:val="24"/>
                <w:szCs w:val="24"/>
              </w:rPr>
              <w:t>Марий Эл</w:t>
            </w:r>
          </w:p>
          <w:p w14:paraId="6A7098D5" w14:textId="77777777" w:rsidR="00933FE3" w:rsidRPr="00B35A35" w:rsidRDefault="00933FE3" w:rsidP="002E2421">
            <w:pPr>
              <w:spacing w:after="0" w:line="240" w:lineRule="auto"/>
              <w:jc w:val="center"/>
              <w:rPr>
                <w:sz w:val="24"/>
                <w:szCs w:val="24"/>
              </w:rPr>
            </w:pPr>
            <w:r w:rsidRPr="00B35A35">
              <w:rPr>
                <w:sz w:val="24"/>
                <w:szCs w:val="24"/>
              </w:rPr>
              <w:t>по законодательству</w:t>
            </w:r>
          </w:p>
        </w:tc>
        <w:tc>
          <w:tcPr>
            <w:tcW w:w="2693" w:type="dxa"/>
          </w:tcPr>
          <w:p w14:paraId="7CA4192A" w14:textId="5994A20C" w:rsidR="00933FE3" w:rsidRPr="00B35A35" w:rsidRDefault="00933FE3" w:rsidP="007A78FE">
            <w:pPr>
              <w:spacing w:after="0" w:line="240" w:lineRule="auto"/>
              <w:ind w:firstLine="211"/>
              <w:jc w:val="both"/>
              <w:rPr>
                <w:sz w:val="24"/>
                <w:szCs w:val="24"/>
              </w:rPr>
            </w:pPr>
            <w:r w:rsidRPr="00B35A35">
              <w:rPr>
                <w:sz w:val="24"/>
                <w:szCs w:val="24"/>
              </w:rPr>
              <w:t>Проект федерального закона № 892401-7</w:t>
            </w:r>
            <w:r w:rsidR="007A78FE" w:rsidRPr="00B35A35">
              <w:rPr>
                <w:sz w:val="24"/>
                <w:szCs w:val="24"/>
              </w:rPr>
              <w:br/>
            </w:r>
            <w:r w:rsidRPr="00B35A35">
              <w:rPr>
                <w:sz w:val="24"/>
                <w:szCs w:val="24"/>
              </w:rPr>
              <w:t>"О</w:t>
            </w:r>
            <w:r w:rsidR="007A78FE" w:rsidRPr="00B35A35">
              <w:rPr>
                <w:sz w:val="24"/>
                <w:szCs w:val="24"/>
              </w:rPr>
              <w:t xml:space="preserve"> </w:t>
            </w:r>
            <w:r w:rsidRPr="00B35A35">
              <w:rPr>
                <w:sz w:val="24"/>
                <w:szCs w:val="24"/>
              </w:rPr>
              <w:t xml:space="preserve">внесении изменений </w:t>
            </w:r>
            <w:r w:rsidRPr="00B35A35">
              <w:rPr>
                <w:sz w:val="24"/>
                <w:szCs w:val="24"/>
              </w:rPr>
              <w:br/>
              <w:t>в статью 12</w:t>
            </w:r>
            <w:r w:rsidRPr="00B35A35">
              <w:rPr>
                <w:sz w:val="24"/>
                <w:szCs w:val="24"/>
                <w:vertAlign w:val="superscript"/>
              </w:rPr>
              <w:t>1</w:t>
            </w:r>
            <w:r w:rsidRPr="00B35A35">
              <w:rPr>
                <w:sz w:val="24"/>
                <w:szCs w:val="24"/>
              </w:rPr>
              <w:t xml:space="preserve"> Федерального закона "О</w:t>
            </w:r>
            <w:r w:rsidR="007A78FE" w:rsidRPr="00B35A35">
              <w:rPr>
                <w:sz w:val="24"/>
                <w:szCs w:val="24"/>
              </w:rPr>
              <w:t xml:space="preserve"> </w:t>
            </w:r>
            <w:r w:rsidRPr="00B35A35">
              <w:rPr>
                <w:sz w:val="24"/>
                <w:szCs w:val="24"/>
              </w:rPr>
              <w:t xml:space="preserve">противодействии коррупции" (в части регулирования порядка </w:t>
            </w:r>
            <w:r w:rsidRPr="00B35A35">
              <w:rPr>
                <w:spacing w:val="-10"/>
                <w:sz w:val="24"/>
                <w:szCs w:val="24"/>
              </w:rPr>
              <w:t>участия лиц, замещающих</w:t>
            </w:r>
            <w:r w:rsidRPr="00B35A35">
              <w:rPr>
                <w:sz w:val="24"/>
                <w:szCs w:val="24"/>
              </w:rPr>
              <w:t xml:space="preserve"> государственные должности субъектов Российской Федерации, в управлении коммерческими</w:t>
            </w:r>
            <w:r w:rsidR="007A78FE" w:rsidRPr="00B35A35">
              <w:rPr>
                <w:sz w:val="24"/>
                <w:szCs w:val="24"/>
              </w:rPr>
              <w:br/>
            </w:r>
            <w:r w:rsidRPr="00B35A35">
              <w:rPr>
                <w:sz w:val="24"/>
                <w:szCs w:val="24"/>
              </w:rPr>
              <w:t>и</w:t>
            </w:r>
            <w:r w:rsidR="007A78FE" w:rsidRPr="00B35A35">
              <w:rPr>
                <w:sz w:val="24"/>
                <w:szCs w:val="24"/>
              </w:rPr>
              <w:t xml:space="preserve"> </w:t>
            </w:r>
            <w:r w:rsidRPr="00B35A35">
              <w:rPr>
                <w:sz w:val="24"/>
                <w:szCs w:val="24"/>
              </w:rPr>
              <w:t>некоммерческими организациями)</w:t>
            </w:r>
          </w:p>
        </w:tc>
        <w:tc>
          <w:tcPr>
            <w:tcW w:w="3402" w:type="dxa"/>
          </w:tcPr>
          <w:p w14:paraId="3E6665C8" w14:textId="67E7563C" w:rsidR="00933FE3" w:rsidRPr="00B35A35" w:rsidRDefault="00933FE3" w:rsidP="002E2421">
            <w:pPr>
              <w:spacing w:after="0" w:line="240" w:lineRule="auto"/>
              <w:ind w:firstLine="317"/>
              <w:jc w:val="both"/>
              <w:rPr>
                <w:sz w:val="24"/>
                <w:szCs w:val="24"/>
              </w:rPr>
            </w:pPr>
            <w:r w:rsidRPr="00B35A35">
              <w:rPr>
                <w:sz w:val="24"/>
                <w:szCs w:val="24"/>
              </w:rPr>
              <w:t>Постановление Государственного Собрания Республики Марий Эл</w:t>
            </w:r>
            <w:r w:rsidR="007A78FE" w:rsidRPr="00B35A35">
              <w:rPr>
                <w:sz w:val="24"/>
                <w:szCs w:val="24"/>
              </w:rPr>
              <w:br/>
            </w:r>
            <w:r w:rsidRPr="00B35A35">
              <w:rPr>
                <w:spacing w:val="-6"/>
                <w:sz w:val="24"/>
                <w:szCs w:val="24"/>
              </w:rPr>
              <w:t>от</w:t>
            </w:r>
            <w:r w:rsidR="007A78FE" w:rsidRPr="00B35A35">
              <w:rPr>
                <w:spacing w:val="-6"/>
                <w:sz w:val="24"/>
                <w:szCs w:val="24"/>
              </w:rPr>
              <w:t xml:space="preserve"> </w:t>
            </w:r>
            <w:r w:rsidRPr="00B35A35">
              <w:rPr>
                <w:spacing w:val="-6"/>
                <w:sz w:val="24"/>
                <w:szCs w:val="24"/>
              </w:rPr>
              <w:t>27</w:t>
            </w:r>
            <w:r w:rsidR="007A78FE" w:rsidRPr="00B35A35">
              <w:rPr>
                <w:spacing w:val="-6"/>
                <w:sz w:val="24"/>
                <w:szCs w:val="24"/>
              </w:rPr>
              <w:t xml:space="preserve"> </w:t>
            </w:r>
            <w:r w:rsidRPr="00B35A35">
              <w:rPr>
                <w:spacing w:val="-6"/>
                <w:sz w:val="24"/>
                <w:szCs w:val="24"/>
              </w:rPr>
              <w:t>февраля 2020</w:t>
            </w:r>
            <w:r w:rsidR="007A78FE" w:rsidRPr="00B35A35">
              <w:rPr>
                <w:spacing w:val="-6"/>
                <w:sz w:val="24"/>
                <w:szCs w:val="24"/>
              </w:rPr>
              <w:t xml:space="preserve"> </w:t>
            </w:r>
            <w:r w:rsidRPr="00B35A35">
              <w:rPr>
                <w:spacing w:val="-6"/>
                <w:sz w:val="24"/>
                <w:szCs w:val="24"/>
              </w:rPr>
              <w:t>года №</w:t>
            </w:r>
            <w:r w:rsidR="007A78FE" w:rsidRPr="00B35A35">
              <w:rPr>
                <w:spacing w:val="-6"/>
                <w:sz w:val="24"/>
                <w:szCs w:val="24"/>
              </w:rPr>
              <w:t xml:space="preserve"> </w:t>
            </w:r>
            <w:r w:rsidRPr="00B35A35">
              <w:rPr>
                <w:spacing w:val="-6"/>
                <w:sz w:val="24"/>
                <w:szCs w:val="24"/>
              </w:rPr>
              <w:t>109-П</w:t>
            </w:r>
            <w:r w:rsidRPr="00B35A35">
              <w:rPr>
                <w:sz w:val="24"/>
                <w:szCs w:val="24"/>
              </w:rPr>
              <w:t xml:space="preserve"> "Об отзыве на</w:t>
            </w:r>
            <w:r w:rsidR="007A78FE" w:rsidRPr="00B35A35">
              <w:rPr>
                <w:sz w:val="24"/>
                <w:szCs w:val="24"/>
              </w:rPr>
              <w:t xml:space="preserve"> </w:t>
            </w:r>
            <w:r w:rsidRPr="00B35A35">
              <w:rPr>
                <w:sz w:val="24"/>
                <w:szCs w:val="24"/>
              </w:rPr>
              <w:t xml:space="preserve">проект </w:t>
            </w:r>
            <w:r w:rsidRPr="00B35A35">
              <w:rPr>
                <w:spacing w:val="-8"/>
                <w:sz w:val="24"/>
                <w:szCs w:val="24"/>
              </w:rPr>
              <w:t>федерального закона №</w:t>
            </w:r>
            <w:r w:rsidR="007A78FE" w:rsidRPr="00B35A35">
              <w:rPr>
                <w:spacing w:val="-8"/>
                <w:sz w:val="24"/>
                <w:szCs w:val="24"/>
              </w:rPr>
              <w:t xml:space="preserve"> </w:t>
            </w:r>
            <w:r w:rsidRPr="00B35A35">
              <w:rPr>
                <w:spacing w:val="-8"/>
                <w:sz w:val="24"/>
                <w:szCs w:val="24"/>
              </w:rPr>
              <w:t>892401-7</w:t>
            </w:r>
            <w:r w:rsidRPr="00B35A35">
              <w:rPr>
                <w:sz w:val="24"/>
                <w:szCs w:val="24"/>
              </w:rPr>
              <w:t xml:space="preserve"> "О внесении изменений</w:t>
            </w:r>
            <w:r w:rsidRPr="00B35A35">
              <w:rPr>
                <w:sz w:val="24"/>
                <w:szCs w:val="24"/>
              </w:rPr>
              <w:br/>
              <w:t>в статью 12</w:t>
            </w:r>
            <w:r w:rsidRPr="00B35A35">
              <w:rPr>
                <w:sz w:val="24"/>
                <w:szCs w:val="24"/>
                <w:vertAlign w:val="superscript"/>
              </w:rPr>
              <w:t>1</w:t>
            </w:r>
            <w:r w:rsidRPr="00B35A35">
              <w:rPr>
                <w:sz w:val="24"/>
                <w:szCs w:val="24"/>
              </w:rPr>
              <w:t xml:space="preserve"> Федерального закона "О</w:t>
            </w:r>
            <w:r w:rsidR="007A78FE" w:rsidRPr="00B35A35">
              <w:rPr>
                <w:sz w:val="24"/>
                <w:szCs w:val="24"/>
              </w:rPr>
              <w:t xml:space="preserve"> </w:t>
            </w:r>
            <w:r w:rsidRPr="00B35A35">
              <w:rPr>
                <w:sz w:val="24"/>
                <w:szCs w:val="24"/>
              </w:rPr>
              <w:t>противодействии коррупции"</w:t>
            </w:r>
          </w:p>
        </w:tc>
        <w:tc>
          <w:tcPr>
            <w:tcW w:w="3261" w:type="dxa"/>
          </w:tcPr>
          <w:p w14:paraId="795B7781" w14:textId="1F307B8B" w:rsidR="00933FE3" w:rsidRPr="00B35A35" w:rsidRDefault="00933FE3" w:rsidP="002E2421">
            <w:pPr>
              <w:autoSpaceDE w:val="0"/>
              <w:autoSpaceDN w:val="0"/>
              <w:adjustRightInd w:val="0"/>
              <w:spacing w:after="0" w:line="240" w:lineRule="auto"/>
              <w:jc w:val="both"/>
              <w:rPr>
                <w:sz w:val="24"/>
                <w:szCs w:val="24"/>
              </w:rPr>
            </w:pPr>
            <w:r w:rsidRPr="00B35A35">
              <w:rPr>
                <w:sz w:val="24"/>
                <w:szCs w:val="24"/>
              </w:rPr>
              <w:t xml:space="preserve">Принят Федеральный закон </w:t>
            </w:r>
            <w:r w:rsidRPr="00B35A35">
              <w:rPr>
                <w:spacing w:val="-10"/>
                <w:sz w:val="24"/>
                <w:szCs w:val="24"/>
              </w:rPr>
              <w:t>от 24 апреля 2020 года №</w:t>
            </w:r>
            <w:r w:rsidR="007A78FE" w:rsidRPr="00B35A35">
              <w:rPr>
                <w:spacing w:val="-10"/>
                <w:sz w:val="24"/>
                <w:szCs w:val="24"/>
              </w:rPr>
              <w:t xml:space="preserve"> </w:t>
            </w:r>
            <w:r w:rsidRPr="00B35A35">
              <w:rPr>
                <w:spacing w:val="-10"/>
                <w:sz w:val="24"/>
                <w:szCs w:val="24"/>
              </w:rPr>
              <w:t>143-ФЗ</w:t>
            </w:r>
            <w:r w:rsidRPr="00B35A35">
              <w:rPr>
                <w:sz w:val="24"/>
                <w:szCs w:val="24"/>
              </w:rPr>
              <w:t xml:space="preserve"> "О внесении изменений</w:t>
            </w:r>
            <w:r w:rsidR="007A78FE" w:rsidRPr="00B35A35">
              <w:rPr>
                <w:sz w:val="24"/>
                <w:szCs w:val="24"/>
              </w:rPr>
              <w:br/>
            </w:r>
            <w:r w:rsidRPr="00B35A35">
              <w:rPr>
                <w:sz w:val="24"/>
                <w:szCs w:val="24"/>
              </w:rPr>
              <w:t>в статью 12.1 Федерального закона "О</w:t>
            </w:r>
            <w:r w:rsidR="007A78FE" w:rsidRPr="00B35A35">
              <w:rPr>
                <w:sz w:val="24"/>
                <w:szCs w:val="24"/>
              </w:rPr>
              <w:t xml:space="preserve"> </w:t>
            </w:r>
            <w:r w:rsidRPr="00B35A35">
              <w:rPr>
                <w:sz w:val="24"/>
                <w:szCs w:val="24"/>
              </w:rPr>
              <w:t>противодействии коррупции"</w:t>
            </w:r>
          </w:p>
          <w:p w14:paraId="45048580" w14:textId="77777777" w:rsidR="00933FE3" w:rsidRPr="00B35A35" w:rsidRDefault="00933FE3" w:rsidP="002E2421">
            <w:pPr>
              <w:spacing w:after="0" w:line="240" w:lineRule="auto"/>
              <w:jc w:val="center"/>
              <w:rPr>
                <w:b/>
                <w:sz w:val="22"/>
              </w:rPr>
            </w:pPr>
          </w:p>
        </w:tc>
      </w:tr>
    </w:tbl>
    <w:p w14:paraId="79B2A460" w14:textId="77777777" w:rsidR="00933FE3" w:rsidRPr="00B35A35" w:rsidRDefault="00933FE3" w:rsidP="002E2421">
      <w:pPr>
        <w:spacing w:after="0" w:line="240" w:lineRule="auto"/>
        <w:ind w:right="34" w:firstLine="318"/>
        <w:jc w:val="both"/>
        <w:rPr>
          <w:sz w:val="4"/>
        </w:rPr>
      </w:pPr>
    </w:p>
    <w:p w14:paraId="4B657BF7" w14:textId="22004F8D" w:rsidR="007A78FE" w:rsidRPr="00B35A35" w:rsidRDefault="007A78FE">
      <w:pPr>
        <w:rPr>
          <w:sz w:val="22"/>
        </w:rPr>
      </w:pPr>
      <w:r w:rsidRPr="00B35A35">
        <w:rPr>
          <w:sz w:val="22"/>
        </w:rPr>
        <w:br w:type="page"/>
      </w:r>
    </w:p>
    <w:p w14:paraId="0F51866E" w14:textId="602298F8" w:rsidR="00933FE3" w:rsidRPr="00B35A35" w:rsidRDefault="00933FE3" w:rsidP="002E2421">
      <w:pPr>
        <w:spacing w:after="0" w:line="240" w:lineRule="auto"/>
        <w:jc w:val="center"/>
        <w:rPr>
          <w:b/>
          <w:szCs w:val="24"/>
        </w:rPr>
      </w:pPr>
      <w:r w:rsidRPr="00B35A35">
        <w:rPr>
          <w:b/>
          <w:szCs w:val="24"/>
        </w:rPr>
        <w:lastRenderedPageBreak/>
        <w:t>2. Обращения</w:t>
      </w:r>
    </w:p>
    <w:p w14:paraId="2A535B7B" w14:textId="77777777" w:rsidR="007A78FE" w:rsidRPr="00B35A35" w:rsidRDefault="007A78FE" w:rsidP="002E2421">
      <w:pPr>
        <w:spacing w:after="0" w:line="240" w:lineRule="auto"/>
        <w:jc w:val="center"/>
        <w:rPr>
          <w:b/>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74"/>
        <w:gridCol w:w="2155"/>
        <w:gridCol w:w="4791"/>
        <w:gridCol w:w="4707"/>
      </w:tblGrid>
      <w:tr w:rsidR="00933FE3" w:rsidRPr="00B35A35" w14:paraId="2932862A" w14:textId="77777777" w:rsidTr="007A78FE">
        <w:tc>
          <w:tcPr>
            <w:tcW w:w="569" w:type="dxa"/>
          </w:tcPr>
          <w:p w14:paraId="459ED951" w14:textId="77777777" w:rsidR="00933FE3" w:rsidRPr="00B35A35" w:rsidRDefault="00933FE3" w:rsidP="002E2421">
            <w:pPr>
              <w:spacing w:after="0" w:line="240" w:lineRule="auto"/>
              <w:jc w:val="center"/>
              <w:rPr>
                <w:b/>
                <w:sz w:val="24"/>
                <w:szCs w:val="24"/>
              </w:rPr>
            </w:pPr>
            <w:r w:rsidRPr="00B35A35">
              <w:rPr>
                <w:b/>
                <w:sz w:val="24"/>
                <w:szCs w:val="24"/>
              </w:rPr>
              <w:t>№</w:t>
            </w:r>
          </w:p>
          <w:p w14:paraId="7A03CA78" w14:textId="77777777" w:rsidR="00933FE3" w:rsidRPr="00B35A35" w:rsidRDefault="00933FE3" w:rsidP="002E2421">
            <w:pPr>
              <w:spacing w:after="0" w:line="240" w:lineRule="auto"/>
              <w:jc w:val="center"/>
              <w:rPr>
                <w:b/>
                <w:sz w:val="24"/>
                <w:szCs w:val="24"/>
              </w:rPr>
            </w:pPr>
            <w:r w:rsidRPr="00B35A35">
              <w:rPr>
                <w:b/>
                <w:sz w:val="24"/>
                <w:szCs w:val="24"/>
              </w:rPr>
              <w:t>п/п</w:t>
            </w:r>
          </w:p>
        </w:tc>
        <w:tc>
          <w:tcPr>
            <w:tcW w:w="2374" w:type="dxa"/>
          </w:tcPr>
          <w:p w14:paraId="7E7B59D2" w14:textId="77777777" w:rsidR="00933FE3" w:rsidRPr="00B35A35" w:rsidRDefault="00933FE3" w:rsidP="002E2421">
            <w:pPr>
              <w:spacing w:after="0" w:line="240" w:lineRule="auto"/>
              <w:jc w:val="center"/>
              <w:rPr>
                <w:b/>
                <w:sz w:val="24"/>
                <w:szCs w:val="24"/>
              </w:rPr>
            </w:pPr>
            <w:r w:rsidRPr="00B35A35">
              <w:rPr>
                <w:b/>
                <w:sz w:val="24"/>
                <w:szCs w:val="24"/>
              </w:rPr>
              <w:t>Субъект права законодательной инициативы</w:t>
            </w:r>
          </w:p>
        </w:tc>
        <w:tc>
          <w:tcPr>
            <w:tcW w:w="2155" w:type="dxa"/>
          </w:tcPr>
          <w:p w14:paraId="5D31D3C9" w14:textId="0F8419B4" w:rsidR="00933FE3" w:rsidRPr="00B35A35" w:rsidRDefault="00933FE3" w:rsidP="007A78FE">
            <w:pPr>
              <w:spacing w:after="0" w:line="240" w:lineRule="auto"/>
              <w:ind w:left="-82" w:right="-108"/>
              <w:jc w:val="center"/>
              <w:rPr>
                <w:b/>
                <w:sz w:val="24"/>
                <w:szCs w:val="24"/>
              </w:rPr>
            </w:pPr>
            <w:r w:rsidRPr="00B35A35">
              <w:rPr>
                <w:b/>
                <w:sz w:val="24"/>
                <w:szCs w:val="24"/>
              </w:rPr>
              <w:t>Головной комитет</w:t>
            </w:r>
            <w:r w:rsidRPr="00B35A35">
              <w:rPr>
                <w:sz w:val="24"/>
                <w:szCs w:val="24"/>
              </w:rPr>
              <w:t xml:space="preserve"> </w:t>
            </w:r>
            <w:r w:rsidRPr="00B35A35">
              <w:rPr>
                <w:b/>
                <w:sz w:val="24"/>
                <w:szCs w:val="24"/>
              </w:rPr>
              <w:t>Государственного Собрания Республики</w:t>
            </w:r>
            <w:r w:rsidR="007A78FE" w:rsidRPr="00B35A35">
              <w:rPr>
                <w:b/>
                <w:sz w:val="24"/>
                <w:szCs w:val="24"/>
              </w:rPr>
              <w:br/>
            </w:r>
            <w:r w:rsidRPr="00B35A35">
              <w:rPr>
                <w:b/>
                <w:sz w:val="24"/>
                <w:szCs w:val="24"/>
              </w:rPr>
              <w:t>Марий</w:t>
            </w:r>
            <w:r w:rsidR="007A78FE" w:rsidRPr="00B35A35">
              <w:rPr>
                <w:b/>
                <w:sz w:val="24"/>
                <w:szCs w:val="24"/>
              </w:rPr>
              <w:t xml:space="preserve"> </w:t>
            </w:r>
            <w:r w:rsidRPr="00B35A35">
              <w:rPr>
                <w:b/>
                <w:sz w:val="24"/>
                <w:szCs w:val="24"/>
              </w:rPr>
              <w:t>Эл</w:t>
            </w:r>
          </w:p>
        </w:tc>
        <w:tc>
          <w:tcPr>
            <w:tcW w:w="4791" w:type="dxa"/>
          </w:tcPr>
          <w:p w14:paraId="5B96A1A8" w14:textId="77777777" w:rsidR="00933FE3" w:rsidRPr="00B35A35" w:rsidRDefault="00933FE3" w:rsidP="002E2421">
            <w:pPr>
              <w:spacing w:after="0" w:line="240" w:lineRule="auto"/>
              <w:jc w:val="center"/>
              <w:rPr>
                <w:b/>
                <w:sz w:val="24"/>
                <w:szCs w:val="24"/>
              </w:rPr>
            </w:pPr>
            <w:r w:rsidRPr="00B35A35">
              <w:rPr>
                <w:b/>
                <w:sz w:val="24"/>
                <w:szCs w:val="24"/>
              </w:rPr>
              <w:t>Наименование обращения</w:t>
            </w:r>
          </w:p>
        </w:tc>
        <w:tc>
          <w:tcPr>
            <w:tcW w:w="4707" w:type="dxa"/>
          </w:tcPr>
          <w:p w14:paraId="3CC4897E" w14:textId="77777777" w:rsidR="00933FE3" w:rsidRPr="00B35A35" w:rsidRDefault="00933FE3" w:rsidP="002E2421">
            <w:pPr>
              <w:spacing w:after="0" w:line="240" w:lineRule="auto"/>
              <w:jc w:val="center"/>
              <w:rPr>
                <w:b/>
                <w:sz w:val="24"/>
                <w:szCs w:val="24"/>
              </w:rPr>
            </w:pPr>
            <w:r w:rsidRPr="00B35A35">
              <w:rPr>
                <w:b/>
                <w:sz w:val="24"/>
                <w:szCs w:val="24"/>
              </w:rPr>
              <w:t>Наименование, дата и номер документа</w:t>
            </w:r>
          </w:p>
          <w:p w14:paraId="5ADB69FC" w14:textId="77777777" w:rsidR="00933FE3" w:rsidRPr="00B35A35" w:rsidRDefault="00933FE3" w:rsidP="002E2421">
            <w:pPr>
              <w:spacing w:after="0" w:line="240" w:lineRule="auto"/>
              <w:jc w:val="center"/>
              <w:rPr>
                <w:b/>
                <w:sz w:val="24"/>
                <w:szCs w:val="24"/>
              </w:rPr>
            </w:pPr>
            <w:r w:rsidRPr="00B35A35">
              <w:rPr>
                <w:b/>
                <w:sz w:val="24"/>
                <w:szCs w:val="24"/>
              </w:rPr>
              <w:t>Государственного Собрания Республики Марий Эл</w:t>
            </w:r>
          </w:p>
          <w:p w14:paraId="2E7DBFC4" w14:textId="77777777" w:rsidR="00933FE3" w:rsidRPr="00B35A35" w:rsidRDefault="00933FE3" w:rsidP="002E2421">
            <w:pPr>
              <w:spacing w:after="0" w:line="240" w:lineRule="auto"/>
              <w:jc w:val="center"/>
              <w:rPr>
                <w:b/>
                <w:sz w:val="24"/>
                <w:szCs w:val="24"/>
              </w:rPr>
            </w:pPr>
          </w:p>
        </w:tc>
      </w:tr>
      <w:tr w:rsidR="00933FE3" w:rsidRPr="00B35A35" w14:paraId="0FC53D1F" w14:textId="77777777" w:rsidTr="007A78FE">
        <w:trPr>
          <w:trHeight w:val="3487"/>
        </w:trPr>
        <w:tc>
          <w:tcPr>
            <w:tcW w:w="569" w:type="dxa"/>
          </w:tcPr>
          <w:p w14:paraId="1251C96F" w14:textId="77777777" w:rsidR="00933FE3" w:rsidRPr="00B35A35" w:rsidRDefault="00933FE3" w:rsidP="002E2421">
            <w:pPr>
              <w:spacing w:after="0" w:line="240" w:lineRule="auto"/>
              <w:jc w:val="center"/>
              <w:rPr>
                <w:sz w:val="24"/>
                <w:szCs w:val="24"/>
              </w:rPr>
            </w:pPr>
            <w:r w:rsidRPr="00B35A35">
              <w:rPr>
                <w:sz w:val="24"/>
                <w:szCs w:val="24"/>
              </w:rPr>
              <w:t>1.</w:t>
            </w:r>
          </w:p>
        </w:tc>
        <w:tc>
          <w:tcPr>
            <w:tcW w:w="2374" w:type="dxa"/>
          </w:tcPr>
          <w:p w14:paraId="66A9686F" w14:textId="77777777" w:rsidR="00933FE3" w:rsidRPr="00B35A35" w:rsidRDefault="00933FE3" w:rsidP="002E2421">
            <w:pPr>
              <w:spacing w:after="0" w:line="240" w:lineRule="auto"/>
              <w:jc w:val="center"/>
              <w:rPr>
                <w:sz w:val="24"/>
                <w:szCs w:val="24"/>
              </w:rPr>
            </w:pPr>
            <w:r w:rsidRPr="00B35A35">
              <w:rPr>
                <w:sz w:val="24"/>
                <w:szCs w:val="24"/>
              </w:rPr>
              <w:t>Архангельское областное Собрание</w:t>
            </w:r>
          </w:p>
        </w:tc>
        <w:tc>
          <w:tcPr>
            <w:tcW w:w="2155" w:type="dxa"/>
          </w:tcPr>
          <w:p w14:paraId="0C18649C" w14:textId="77777777" w:rsidR="00933FE3" w:rsidRPr="00B35A35" w:rsidRDefault="00933FE3" w:rsidP="002E2421">
            <w:pPr>
              <w:spacing w:after="0" w:line="240" w:lineRule="auto"/>
              <w:jc w:val="center"/>
              <w:rPr>
                <w:sz w:val="24"/>
                <w:szCs w:val="24"/>
              </w:rPr>
            </w:pPr>
            <w:r w:rsidRPr="00B35A35">
              <w:rPr>
                <w:sz w:val="24"/>
                <w:szCs w:val="24"/>
              </w:rPr>
              <w:t xml:space="preserve">Комитет Государственного Собрания Республики </w:t>
            </w:r>
          </w:p>
          <w:p w14:paraId="1ED878EF" w14:textId="77777777" w:rsidR="00933FE3" w:rsidRPr="00B35A35" w:rsidRDefault="00933FE3" w:rsidP="002E2421">
            <w:pPr>
              <w:spacing w:after="0" w:line="240" w:lineRule="auto"/>
              <w:jc w:val="center"/>
              <w:rPr>
                <w:sz w:val="24"/>
                <w:szCs w:val="24"/>
              </w:rPr>
            </w:pPr>
            <w:r w:rsidRPr="00B35A35">
              <w:rPr>
                <w:sz w:val="24"/>
                <w:szCs w:val="24"/>
              </w:rPr>
              <w:t>Марий Эл</w:t>
            </w:r>
          </w:p>
          <w:p w14:paraId="71A42E81" w14:textId="59DABDD2" w:rsidR="00933FE3" w:rsidRPr="00B35A35" w:rsidRDefault="00933FE3" w:rsidP="002E2421">
            <w:pPr>
              <w:spacing w:after="0" w:line="240" w:lineRule="auto"/>
              <w:jc w:val="center"/>
              <w:rPr>
                <w:spacing w:val="-4"/>
                <w:sz w:val="24"/>
                <w:szCs w:val="24"/>
              </w:rPr>
            </w:pPr>
            <w:r w:rsidRPr="00B35A35">
              <w:rPr>
                <w:sz w:val="24"/>
                <w:szCs w:val="24"/>
              </w:rPr>
              <w:t xml:space="preserve">по развитию </w:t>
            </w:r>
            <w:r w:rsidRPr="00B35A35">
              <w:rPr>
                <w:spacing w:val="-4"/>
                <w:sz w:val="24"/>
                <w:szCs w:val="24"/>
              </w:rPr>
              <w:t>производственного</w:t>
            </w:r>
          </w:p>
          <w:p w14:paraId="42990838" w14:textId="77777777" w:rsidR="00933FE3" w:rsidRPr="00B35A35" w:rsidRDefault="00933FE3" w:rsidP="002E2421">
            <w:pPr>
              <w:spacing w:after="0" w:line="240" w:lineRule="auto"/>
              <w:jc w:val="center"/>
              <w:rPr>
                <w:sz w:val="24"/>
                <w:szCs w:val="24"/>
              </w:rPr>
            </w:pPr>
            <w:r w:rsidRPr="00B35A35">
              <w:rPr>
                <w:sz w:val="24"/>
                <w:szCs w:val="24"/>
              </w:rPr>
              <w:t>комплекса</w:t>
            </w:r>
          </w:p>
        </w:tc>
        <w:tc>
          <w:tcPr>
            <w:tcW w:w="4791" w:type="dxa"/>
          </w:tcPr>
          <w:p w14:paraId="2FB10809" w14:textId="77777777" w:rsidR="00933FE3" w:rsidRPr="00B35A35" w:rsidRDefault="00933FE3" w:rsidP="002E2421">
            <w:pPr>
              <w:spacing w:after="0" w:line="240" w:lineRule="auto"/>
              <w:ind w:firstLine="317"/>
              <w:jc w:val="both"/>
              <w:rPr>
                <w:sz w:val="24"/>
                <w:szCs w:val="24"/>
              </w:rPr>
            </w:pPr>
            <w:r w:rsidRPr="00B35A35">
              <w:rPr>
                <w:spacing w:val="-6"/>
                <w:sz w:val="24"/>
                <w:szCs w:val="24"/>
              </w:rPr>
              <w:t>Постановление Архангельского областного</w:t>
            </w:r>
            <w:r w:rsidRPr="00B35A35">
              <w:rPr>
                <w:sz w:val="24"/>
                <w:szCs w:val="24"/>
              </w:rPr>
              <w:t xml:space="preserve"> Собрания депутатов от</w:t>
            </w:r>
            <w:r w:rsidR="007A78FE" w:rsidRPr="00B35A35">
              <w:rPr>
                <w:sz w:val="24"/>
                <w:szCs w:val="24"/>
              </w:rPr>
              <w:t xml:space="preserve"> </w:t>
            </w:r>
            <w:r w:rsidRPr="00B35A35">
              <w:rPr>
                <w:sz w:val="24"/>
                <w:szCs w:val="24"/>
              </w:rPr>
              <w:t>12</w:t>
            </w:r>
            <w:r w:rsidR="007A78FE" w:rsidRPr="00B35A35">
              <w:rPr>
                <w:sz w:val="24"/>
                <w:szCs w:val="24"/>
              </w:rPr>
              <w:t xml:space="preserve"> </w:t>
            </w:r>
            <w:r w:rsidRPr="00B35A35">
              <w:rPr>
                <w:sz w:val="24"/>
                <w:szCs w:val="24"/>
              </w:rPr>
              <w:t xml:space="preserve">февраля 2020 года </w:t>
            </w:r>
            <w:r w:rsidRPr="00B35A35">
              <w:rPr>
                <w:spacing w:val="-12"/>
                <w:sz w:val="24"/>
                <w:szCs w:val="24"/>
              </w:rPr>
              <w:t>№ 634 "об обращении Архангельского областного</w:t>
            </w:r>
            <w:r w:rsidRPr="00B35A35">
              <w:rPr>
                <w:sz w:val="24"/>
                <w:szCs w:val="24"/>
              </w:rPr>
              <w:t xml:space="preserve"> </w:t>
            </w:r>
            <w:r w:rsidRPr="00B35A35">
              <w:rPr>
                <w:spacing w:val="-12"/>
                <w:sz w:val="24"/>
                <w:szCs w:val="24"/>
              </w:rPr>
              <w:t>Собрания депутатов к</w:t>
            </w:r>
            <w:r w:rsidR="007A78FE" w:rsidRPr="00B35A35">
              <w:rPr>
                <w:spacing w:val="-12"/>
                <w:sz w:val="24"/>
                <w:szCs w:val="24"/>
              </w:rPr>
              <w:t xml:space="preserve"> </w:t>
            </w:r>
            <w:r w:rsidRPr="00B35A35">
              <w:rPr>
                <w:spacing w:val="-12"/>
                <w:sz w:val="24"/>
                <w:szCs w:val="24"/>
              </w:rPr>
              <w:t>Заместителю Председателя</w:t>
            </w:r>
            <w:r w:rsidRPr="00B35A35">
              <w:rPr>
                <w:sz w:val="24"/>
                <w:szCs w:val="24"/>
              </w:rPr>
              <w:t xml:space="preserve"> Правительства Российской Федерации Голиковой Т.А. о</w:t>
            </w:r>
            <w:r w:rsidR="007A78FE" w:rsidRPr="00B35A35">
              <w:rPr>
                <w:sz w:val="24"/>
                <w:szCs w:val="24"/>
              </w:rPr>
              <w:t xml:space="preserve"> </w:t>
            </w:r>
            <w:r w:rsidRPr="00B35A35">
              <w:rPr>
                <w:sz w:val="24"/>
                <w:szCs w:val="24"/>
              </w:rPr>
              <w:t xml:space="preserve">предоставлении равных пенсионных прав работникам федеральной противопожарной службы субъектов </w:t>
            </w:r>
            <w:r w:rsidRPr="00B35A35">
              <w:rPr>
                <w:spacing w:val="-12"/>
                <w:sz w:val="24"/>
                <w:szCs w:val="24"/>
              </w:rPr>
              <w:t>Российской Федерации, спасателям федеральных</w:t>
            </w:r>
            <w:r w:rsidRPr="00B35A35">
              <w:rPr>
                <w:sz w:val="24"/>
                <w:szCs w:val="24"/>
              </w:rPr>
              <w:t xml:space="preserve"> профессиональных аварийно-спасательных </w:t>
            </w:r>
            <w:r w:rsidRPr="00B35A35">
              <w:rPr>
                <w:spacing w:val="-12"/>
                <w:sz w:val="24"/>
                <w:szCs w:val="24"/>
              </w:rPr>
              <w:t>служб, формирований и спасателям федеральных</w:t>
            </w:r>
            <w:r w:rsidRPr="00B35A35">
              <w:rPr>
                <w:sz w:val="24"/>
                <w:szCs w:val="24"/>
              </w:rPr>
              <w:t xml:space="preserve"> профессиональных аварийно-спасательных </w:t>
            </w:r>
            <w:r w:rsidRPr="00B35A35">
              <w:rPr>
                <w:spacing w:val="-8"/>
                <w:sz w:val="24"/>
                <w:szCs w:val="24"/>
              </w:rPr>
              <w:t>служб, формирований субъектов Российской</w:t>
            </w:r>
            <w:r w:rsidRPr="00B35A35">
              <w:rPr>
                <w:sz w:val="24"/>
                <w:szCs w:val="24"/>
              </w:rPr>
              <w:t xml:space="preserve"> Федерации в части досрочного назначения пенсии по старости</w:t>
            </w:r>
          </w:p>
          <w:p w14:paraId="46B48AAD" w14:textId="77777777" w:rsidR="00595AAA" w:rsidRPr="00B35A35" w:rsidRDefault="00595AAA" w:rsidP="002E2421">
            <w:pPr>
              <w:spacing w:after="0" w:line="240" w:lineRule="auto"/>
              <w:ind w:firstLine="317"/>
              <w:jc w:val="both"/>
              <w:rPr>
                <w:sz w:val="12"/>
                <w:szCs w:val="12"/>
              </w:rPr>
            </w:pPr>
          </w:p>
          <w:p w14:paraId="03DD21D7" w14:textId="0B93F898" w:rsidR="00595AAA" w:rsidRPr="00B35A35" w:rsidRDefault="00595AAA" w:rsidP="002E2421">
            <w:pPr>
              <w:spacing w:after="0" w:line="240" w:lineRule="auto"/>
              <w:ind w:firstLine="317"/>
              <w:jc w:val="both"/>
              <w:rPr>
                <w:sz w:val="12"/>
                <w:szCs w:val="12"/>
              </w:rPr>
            </w:pPr>
          </w:p>
        </w:tc>
        <w:tc>
          <w:tcPr>
            <w:tcW w:w="4707" w:type="dxa"/>
          </w:tcPr>
          <w:p w14:paraId="5567F23F" w14:textId="4CB5FB7B" w:rsidR="00933FE3" w:rsidRPr="00B35A35" w:rsidRDefault="00933FE3" w:rsidP="002E2421">
            <w:pPr>
              <w:spacing w:after="0" w:line="240" w:lineRule="auto"/>
              <w:ind w:firstLine="317"/>
              <w:jc w:val="both"/>
              <w:rPr>
                <w:sz w:val="24"/>
                <w:szCs w:val="24"/>
              </w:rPr>
            </w:pPr>
            <w:r w:rsidRPr="00B35A35">
              <w:rPr>
                <w:sz w:val="24"/>
                <w:szCs w:val="24"/>
              </w:rPr>
              <w:t xml:space="preserve">Решение Президиума Государственного </w:t>
            </w:r>
            <w:r w:rsidRPr="00B35A35">
              <w:rPr>
                <w:spacing w:val="-4"/>
                <w:sz w:val="24"/>
                <w:szCs w:val="24"/>
              </w:rPr>
              <w:t>Собрания Республики Марий ЭЛ от 17 марта</w:t>
            </w:r>
            <w:r w:rsidRPr="00B35A35">
              <w:rPr>
                <w:sz w:val="24"/>
                <w:szCs w:val="24"/>
              </w:rPr>
              <w:t xml:space="preserve"> </w:t>
            </w:r>
            <w:r w:rsidRPr="00B35A35">
              <w:rPr>
                <w:spacing w:val="-12"/>
                <w:sz w:val="24"/>
                <w:szCs w:val="24"/>
              </w:rPr>
              <w:t>2020 года № 144 "Об обращении Архангельского</w:t>
            </w:r>
            <w:r w:rsidRPr="00B35A35">
              <w:rPr>
                <w:sz w:val="24"/>
                <w:szCs w:val="24"/>
              </w:rPr>
              <w:t xml:space="preserve"> </w:t>
            </w:r>
            <w:r w:rsidRPr="00B35A35">
              <w:rPr>
                <w:spacing w:val="-8"/>
                <w:sz w:val="24"/>
                <w:szCs w:val="24"/>
              </w:rPr>
              <w:t>областного Собрания депутатов к Заместителю</w:t>
            </w:r>
            <w:r w:rsidRPr="00B35A35">
              <w:rPr>
                <w:sz w:val="24"/>
                <w:szCs w:val="24"/>
              </w:rPr>
              <w:t xml:space="preserve"> Председателя Правительства Российской </w:t>
            </w:r>
            <w:r w:rsidRPr="00B35A35">
              <w:rPr>
                <w:spacing w:val="-8"/>
                <w:sz w:val="24"/>
                <w:szCs w:val="24"/>
              </w:rPr>
              <w:t>Федерации Голиковой Т.А. о предоставлении</w:t>
            </w:r>
            <w:r w:rsidRPr="00B35A35">
              <w:rPr>
                <w:sz w:val="24"/>
                <w:szCs w:val="24"/>
              </w:rPr>
              <w:t xml:space="preserve"> равных пенсионных прав работникам федеральной противопожарной службы </w:t>
            </w:r>
            <w:r w:rsidRPr="00B35A35">
              <w:rPr>
                <w:spacing w:val="-8"/>
                <w:sz w:val="24"/>
                <w:szCs w:val="24"/>
              </w:rPr>
              <w:t>субъектов Российской Федерации, спасателям</w:t>
            </w:r>
            <w:r w:rsidRPr="00B35A35">
              <w:rPr>
                <w:sz w:val="24"/>
                <w:szCs w:val="24"/>
              </w:rPr>
              <w:t xml:space="preserve"> федеральных профессиональных аварийно-спасательных служб, формирований</w:t>
            </w:r>
            <w:r w:rsidR="007A78FE" w:rsidRPr="00B35A35">
              <w:rPr>
                <w:sz w:val="24"/>
                <w:szCs w:val="24"/>
              </w:rPr>
              <w:br/>
            </w:r>
            <w:r w:rsidRPr="00B35A35">
              <w:rPr>
                <w:spacing w:val="-10"/>
                <w:sz w:val="24"/>
                <w:szCs w:val="24"/>
              </w:rPr>
              <w:t>и спасателям федеральных профессиональных</w:t>
            </w:r>
            <w:r w:rsidRPr="00B35A35">
              <w:rPr>
                <w:sz w:val="24"/>
                <w:szCs w:val="24"/>
              </w:rPr>
              <w:t xml:space="preserve"> </w:t>
            </w:r>
            <w:r w:rsidRPr="00B35A35">
              <w:rPr>
                <w:spacing w:val="-8"/>
                <w:sz w:val="24"/>
                <w:szCs w:val="24"/>
              </w:rPr>
              <w:t>аварийно-спасательных служб, формирований</w:t>
            </w:r>
            <w:r w:rsidRPr="00B35A35">
              <w:rPr>
                <w:sz w:val="24"/>
                <w:szCs w:val="24"/>
              </w:rPr>
              <w:t xml:space="preserve"> субъектов Российской Федерации в части досрочного назначения пенсии по старости"</w:t>
            </w:r>
          </w:p>
        </w:tc>
      </w:tr>
      <w:tr w:rsidR="00933FE3" w:rsidRPr="00B35A35" w14:paraId="40DC66C2" w14:textId="77777777" w:rsidTr="00595AAA">
        <w:trPr>
          <w:trHeight w:val="2966"/>
        </w:trPr>
        <w:tc>
          <w:tcPr>
            <w:tcW w:w="569" w:type="dxa"/>
          </w:tcPr>
          <w:p w14:paraId="1CC686C3" w14:textId="77777777" w:rsidR="00933FE3" w:rsidRPr="00B35A35" w:rsidRDefault="00933FE3" w:rsidP="002E2421">
            <w:pPr>
              <w:spacing w:after="0" w:line="240" w:lineRule="auto"/>
              <w:jc w:val="center"/>
              <w:rPr>
                <w:sz w:val="24"/>
                <w:szCs w:val="24"/>
              </w:rPr>
            </w:pPr>
            <w:r w:rsidRPr="00B35A35">
              <w:rPr>
                <w:sz w:val="24"/>
                <w:szCs w:val="24"/>
              </w:rPr>
              <w:t>2.</w:t>
            </w:r>
          </w:p>
        </w:tc>
        <w:tc>
          <w:tcPr>
            <w:tcW w:w="2374" w:type="dxa"/>
          </w:tcPr>
          <w:p w14:paraId="072C98AC" w14:textId="77777777" w:rsidR="00933FE3" w:rsidRPr="00B35A35" w:rsidRDefault="00933FE3" w:rsidP="002E2421">
            <w:pPr>
              <w:spacing w:after="0" w:line="240" w:lineRule="auto"/>
              <w:jc w:val="center"/>
              <w:rPr>
                <w:sz w:val="24"/>
                <w:szCs w:val="24"/>
              </w:rPr>
            </w:pPr>
            <w:r w:rsidRPr="00B35A35">
              <w:rPr>
                <w:sz w:val="24"/>
                <w:szCs w:val="24"/>
              </w:rPr>
              <w:t>Законодательная Дума Хабаровского края</w:t>
            </w:r>
          </w:p>
        </w:tc>
        <w:tc>
          <w:tcPr>
            <w:tcW w:w="2155" w:type="dxa"/>
          </w:tcPr>
          <w:p w14:paraId="54E9A9F1" w14:textId="77777777" w:rsidR="00933FE3" w:rsidRPr="00B35A35" w:rsidRDefault="00933FE3" w:rsidP="002E2421">
            <w:pPr>
              <w:spacing w:after="0" w:line="240" w:lineRule="auto"/>
              <w:jc w:val="center"/>
              <w:rPr>
                <w:sz w:val="24"/>
                <w:szCs w:val="24"/>
              </w:rPr>
            </w:pPr>
            <w:r w:rsidRPr="00B35A35">
              <w:rPr>
                <w:sz w:val="24"/>
                <w:szCs w:val="24"/>
              </w:rPr>
              <w:t xml:space="preserve">Комитет Государственного Собрания Республики </w:t>
            </w:r>
          </w:p>
          <w:p w14:paraId="232969E1" w14:textId="77777777" w:rsidR="00933FE3" w:rsidRPr="00B35A35" w:rsidRDefault="00933FE3" w:rsidP="002E2421">
            <w:pPr>
              <w:spacing w:after="0" w:line="240" w:lineRule="auto"/>
              <w:jc w:val="center"/>
              <w:rPr>
                <w:sz w:val="24"/>
                <w:szCs w:val="24"/>
              </w:rPr>
            </w:pPr>
            <w:r w:rsidRPr="00B35A35">
              <w:rPr>
                <w:sz w:val="24"/>
                <w:szCs w:val="24"/>
              </w:rPr>
              <w:t>Марий Эл</w:t>
            </w:r>
          </w:p>
          <w:p w14:paraId="06CFA2BA" w14:textId="77777777" w:rsidR="00933FE3" w:rsidRPr="00B35A35" w:rsidRDefault="00933FE3" w:rsidP="002E2421">
            <w:pPr>
              <w:spacing w:after="0" w:line="240" w:lineRule="auto"/>
              <w:jc w:val="center"/>
              <w:rPr>
                <w:sz w:val="24"/>
                <w:szCs w:val="24"/>
              </w:rPr>
            </w:pPr>
            <w:r w:rsidRPr="00B35A35">
              <w:rPr>
                <w:sz w:val="24"/>
                <w:szCs w:val="24"/>
              </w:rPr>
              <w:t>по здравоохранению</w:t>
            </w:r>
          </w:p>
        </w:tc>
        <w:tc>
          <w:tcPr>
            <w:tcW w:w="4791" w:type="dxa"/>
          </w:tcPr>
          <w:p w14:paraId="66A25FB5" w14:textId="07920B38" w:rsidR="00933FE3" w:rsidRPr="00B35A35" w:rsidRDefault="00933FE3" w:rsidP="002E2421">
            <w:pPr>
              <w:spacing w:after="0" w:line="240" w:lineRule="auto"/>
              <w:ind w:firstLine="176"/>
              <w:jc w:val="both"/>
              <w:rPr>
                <w:sz w:val="24"/>
                <w:szCs w:val="24"/>
              </w:rPr>
            </w:pPr>
            <w:r w:rsidRPr="00B35A35">
              <w:rPr>
                <w:sz w:val="24"/>
                <w:szCs w:val="24"/>
              </w:rPr>
              <w:t xml:space="preserve">Постановление Законодательной Думы </w:t>
            </w:r>
            <w:r w:rsidRPr="00B35A35">
              <w:rPr>
                <w:spacing w:val="-6"/>
                <w:sz w:val="24"/>
                <w:szCs w:val="24"/>
              </w:rPr>
              <w:t>Хабаровского края от 25 марта 2020 года № 299</w:t>
            </w:r>
            <w:r w:rsidRPr="00B35A35">
              <w:rPr>
                <w:sz w:val="24"/>
                <w:szCs w:val="24"/>
              </w:rPr>
              <w:t xml:space="preserve"> </w:t>
            </w:r>
            <w:r w:rsidRPr="00B35A35">
              <w:rPr>
                <w:spacing w:val="-8"/>
                <w:sz w:val="24"/>
                <w:szCs w:val="24"/>
              </w:rPr>
              <w:t>"Об обращении к Министру здравоохранения</w:t>
            </w:r>
            <w:r w:rsidRPr="00B35A35">
              <w:rPr>
                <w:sz w:val="24"/>
                <w:szCs w:val="24"/>
              </w:rPr>
              <w:t xml:space="preserve"> Российской Федерации Мурашко М.А.</w:t>
            </w:r>
            <w:r w:rsidR="00595AAA" w:rsidRPr="00B35A35">
              <w:rPr>
                <w:sz w:val="24"/>
                <w:szCs w:val="24"/>
              </w:rPr>
              <w:br/>
            </w:r>
            <w:r w:rsidRPr="00B35A35">
              <w:rPr>
                <w:sz w:val="24"/>
                <w:szCs w:val="24"/>
              </w:rPr>
              <w:t>о разработке проекта федерального закона "О</w:t>
            </w:r>
            <w:r w:rsidR="00595AAA" w:rsidRPr="00B35A35">
              <w:rPr>
                <w:sz w:val="24"/>
                <w:szCs w:val="24"/>
              </w:rPr>
              <w:t xml:space="preserve"> </w:t>
            </w:r>
            <w:r w:rsidRPr="00B35A35">
              <w:rPr>
                <w:sz w:val="24"/>
                <w:szCs w:val="24"/>
              </w:rPr>
              <w:t>внесении изменения в статью 35 Федерального закона "Об</w:t>
            </w:r>
            <w:r w:rsidR="00595AAA" w:rsidRPr="00B35A35">
              <w:rPr>
                <w:sz w:val="24"/>
                <w:szCs w:val="24"/>
              </w:rPr>
              <w:t xml:space="preserve"> </w:t>
            </w:r>
            <w:r w:rsidRPr="00B35A35">
              <w:rPr>
                <w:sz w:val="24"/>
                <w:szCs w:val="24"/>
              </w:rPr>
              <w:t>обязательном медицинском страховании в Российской Федерации"</w:t>
            </w:r>
          </w:p>
        </w:tc>
        <w:tc>
          <w:tcPr>
            <w:tcW w:w="4707" w:type="dxa"/>
          </w:tcPr>
          <w:p w14:paraId="7E3E8E0C" w14:textId="0DF8E34F" w:rsidR="00933FE3" w:rsidRPr="00B35A35" w:rsidRDefault="00933FE3" w:rsidP="002E2421">
            <w:pPr>
              <w:spacing w:after="0" w:line="240" w:lineRule="auto"/>
              <w:ind w:firstLine="317"/>
              <w:jc w:val="both"/>
              <w:rPr>
                <w:sz w:val="24"/>
                <w:szCs w:val="24"/>
              </w:rPr>
            </w:pPr>
            <w:r w:rsidRPr="00B35A35">
              <w:rPr>
                <w:sz w:val="24"/>
                <w:szCs w:val="24"/>
              </w:rPr>
              <w:t xml:space="preserve">Решение Президиума Государственного </w:t>
            </w:r>
            <w:r w:rsidRPr="00B35A35">
              <w:rPr>
                <w:spacing w:val="-8"/>
                <w:sz w:val="24"/>
                <w:szCs w:val="24"/>
              </w:rPr>
              <w:t>Собрания Республики Марий Эл от 28 апреля</w:t>
            </w:r>
            <w:r w:rsidRPr="00B35A35">
              <w:rPr>
                <w:sz w:val="24"/>
                <w:szCs w:val="24"/>
              </w:rPr>
              <w:t xml:space="preserve"> </w:t>
            </w:r>
            <w:r w:rsidRPr="00B35A35">
              <w:rPr>
                <w:spacing w:val="-14"/>
                <w:sz w:val="24"/>
                <w:szCs w:val="24"/>
              </w:rPr>
              <w:t>2020 года № 163 "Об обращении Законодательной</w:t>
            </w:r>
            <w:r w:rsidRPr="00B35A35">
              <w:rPr>
                <w:sz w:val="24"/>
                <w:szCs w:val="24"/>
              </w:rPr>
              <w:t xml:space="preserve"> Думы Хабаровского края к Министру здравоохранения Российской Федерации </w:t>
            </w:r>
            <w:r w:rsidRPr="00B35A35">
              <w:rPr>
                <w:spacing w:val="-16"/>
                <w:sz w:val="24"/>
                <w:szCs w:val="24"/>
              </w:rPr>
              <w:t>Мурашко М.А. о разработке проекта федерального</w:t>
            </w:r>
            <w:r w:rsidRPr="00B35A35">
              <w:rPr>
                <w:sz w:val="24"/>
                <w:szCs w:val="24"/>
              </w:rPr>
              <w:t xml:space="preserve"> закона "О внесении изменения в статью 35 Федерального закона "Об</w:t>
            </w:r>
            <w:r w:rsidR="00595AAA" w:rsidRPr="00B35A35">
              <w:rPr>
                <w:sz w:val="24"/>
                <w:szCs w:val="24"/>
              </w:rPr>
              <w:t xml:space="preserve"> </w:t>
            </w:r>
            <w:r w:rsidRPr="00B35A35">
              <w:rPr>
                <w:sz w:val="24"/>
                <w:szCs w:val="24"/>
              </w:rPr>
              <w:t>обязательном медицинском страховании в Российской Федерации"</w:t>
            </w:r>
          </w:p>
        </w:tc>
      </w:tr>
      <w:tr w:rsidR="00933FE3" w:rsidRPr="00B35A35" w14:paraId="18A8AFC8" w14:textId="77777777" w:rsidTr="00595AAA">
        <w:trPr>
          <w:trHeight w:val="1549"/>
        </w:trPr>
        <w:tc>
          <w:tcPr>
            <w:tcW w:w="569" w:type="dxa"/>
          </w:tcPr>
          <w:p w14:paraId="625EF8D1" w14:textId="77777777" w:rsidR="00933FE3" w:rsidRPr="00B35A35" w:rsidRDefault="00933FE3" w:rsidP="002E2421">
            <w:pPr>
              <w:spacing w:after="0" w:line="240" w:lineRule="auto"/>
              <w:jc w:val="center"/>
              <w:rPr>
                <w:sz w:val="24"/>
                <w:szCs w:val="24"/>
              </w:rPr>
            </w:pPr>
            <w:r w:rsidRPr="00B35A35">
              <w:rPr>
                <w:sz w:val="24"/>
                <w:szCs w:val="24"/>
              </w:rPr>
              <w:lastRenderedPageBreak/>
              <w:t>3.</w:t>
            </w:r>
          </w:p>
        </w:tc>
        <w:tc>
          <w:tcPr>
            <w:tcW w:w="2374" w:type="dxa"/>
          </w:tcPr>
          <w:p w14:paraId="707C49AE" w14:textId="77777777" w:rsidR="00933FE3" w:rsidRPr="00B35A35" w:rsidRDefault="00933FE3" w:rsidP="002E2421">
            <w:pPr>
              <w:spacing w:after="0" w:line="240" w:lineRule="auto"/>
              <w:jc w:val="center"/>
              <w:rPr>
                <w:sz w:val="24"/>
                <w:szCs w:val="24"/>
              </w:rPr>
            </w:pPr>
            <w:r w:rsidRPr="00B35A35">
              <w:rPr>
                <w:sz w:val="24"/>
                <w:szCs w:val="24"/>
              </w:rPr>
              <w:t xml:space="preserve">Орловский областной </w:t>
            </w:r>
          </w:p>
          <w:p w14:paraId="6B239DA8" w14:textId="582A9BC8" w:rsidR="00933FE3" w:rsidRPr="00B35A35" w:rsidRDefault="00933FE3" w:rsidP="002E2421">
            <w:pPr>
              <w:spacing w:after="0" w:line="240" w:lineRule="auto"/>
              <w:jc w:val="center"/>
              <w:rPr>
                <w:sz w:val="24"/>
                <w:szCs w:val="24"/>
              </w:rPr>
            </w:pPr>
            <w:r w:rsidRPr="00B35A35">
              <w:rPr>
                <w:sz w:val="24"/>
                <w:szCs w:val="24"/>
              </w:rPr>
              <w:t>Совет народных депутатов</w:t>
            </w:r>
          </w:p>
        </w:tc>
        <w:tc>
          <w:tcPr>
            <w:tcW w:w="2155" w:type="dxa"/>
          </w:tcPr>
          <w:p w14:paraId="50642333" w14:textId="77777777" w:rsidR="00933FE3" w:rsidRPr="00B35A35" w:rsidRDefault="00933FE3" w:rsidP="002E2421">
            <w:pPr>
              <w:spacing w:after="0" w:line="240" w:lineRule="auto"/>
              <w:jc w:val="center"/>
              <w:rPr>
                <w:sz w:val="24"/>
                <w:szCs w:val="24"/>
              </w:rPr>
            </w:pPr>
            <w:r w:rsidRPr="00B35A35">
              <w:rPr>
                <w:sz w:val="24"/>
                <w:szCs w:val="24"/>
              </w:rPr>
              <w:t>Комитет Государственного Собрания</w:t>
            </w:r>
          </w:p>
          <w:p w14:paraId="2CA74E65" w14:textId="77777777" w:rsidR="00933FE3" w:rsidRPr="00B35A35" w:rsidRDefault="00933FE3" w:rsidP="002E2421">
            <w:pPr>
              <w:spacing w:after="0" w:line="240" w:lineRule="auto"/>
              <w:jc w:val="center"/>
              <w:rPr>
                <w:sz w:val="24"/>
                <w:szCs w:val="24"/>
              </w:rPr>
            </w:pPr>
            <w:r w:rsidRPr="00B35A35">
              <w:rPr>
                <w:sz w:val="24"/>
                <w:szCs w:val="24"/>
              </w:rPr>
              <w:t xml:space="preserve">Республики </w:t>
            </w:r>
          </w:p>
          <w:p w14:paraId="29773DA1" w14:textId="77777777" w:rsidR="00933FE3" w:rsidRPr="00B35A35" w:rsidRDefault="00933FE3" w:rsidP="002E2421">
            <w:pPr>
              <w:spacing w:after="0" w:line="240" w:lineRule="auto"/>
              <w:jc w:val="center"/>
              <w:rPr>
                <w:sz w:val="24"/>
                <w:szCs w:val="24"/>
              </w:rPr>
            </w:pPr>
            <w:r w:rsidRPr="00B35A35">
              <w:rPr>
                <w:sz w:val="24"/>
                <w:szCs w:val="24"/>
              </w:rPr>
              <w:t>Марий Эл</w:t>
            </w:r>
          </w:p>
          <w:p w14:paraId="5E840129" w14:textId="77777777" w:rsidR="00933FE3" w:rsidRPr="00B35A35" w:rsidRDefault="00933FE3" w:rsidP="002E2421">
            <w:pPr>
              <w:spacing w:after="0" w:line="240" w:lineRule="auto"/>
              <w:jc w:val="center"/>
              <w:rPr>
                <w:sz w:val="24"/>
                <w:szCs w:val="24"/>
              </w:rPr>
            </w:pPr>
            <w:r w:rsidRPr="00B35A35">
              <w:rPr>
                <w:sz w:val="24"/>
                <w:szCs w:val="24"/>
              </w:rPr>
              <w:t>по здравоохранению, культуре и спорту</w:t>
            </w:r>
          </w:p>
        </w:tc>
        <w:tc>
          <w:tcPr>
            <w:tcW w:w="4791" w:type="dxa"/>
          </w:tcPr>
          <w:p w14:paraId="7366C08E" w14:textId="77777777" w:rsidR="00933FE3" w:rsidRPr="00B35A35" w:rsidRDefault="00933FE3" w:rsidP="002E2421">
            <w:pPr>
              <w:spacing w:after="0" w:line="240" w:lineRule="auto"/>
              <w:ind w:firstLine="317"/>
              <w:jc w:val="both"/>
              <w:rPr>
                <w:sz w:val="24"/>
                <w:szCs w:val="24"/>
              </w:rPr>
            </w:pPr>
            <w:r w:rsidRPr="00B35A35">
              <w:rPr>
                <w:sz w:val="24"/>
                <w:szCs w:val="24"/>
              </w:rPr>
              <w:t xml:space="preserve">Постановление Орловского Областного Совета Народных депутатов от 29 апреля 2020 года № 47/1290-ОС "Об обращении Орловского областного Совета народных </w:t>
            </w:r>
            <w:r w:rsidRPr="00B35A35">
              <w:rPr>
                <w:spacing w:val="-14"/>
                <w:sz w:val="24"/>
                <w:szCs w:val="24"/>
              </w:rPr>
              <w:t>депутатов в</w:t>
            </w:r>
            <w:r w:rsidR="00595AAA" w:rsidRPr="00B35A35">
              <w:rPr>
                <w:spacing w:val="-14"/>
                <w:sz w:val="24"/>
                <w:szCs w:val="24"/>
              </w:rPr>
              <w:t xml:space="preserve"> </w:t>
            </w:r>
            <w:r w:rsidRPr="00B35A35">
              <w:rPr>
                <w:spacing w:val="-14"/>
                <w:sz w:val="24"/>
                <w:szCs w:val="24"/>
              </w:rPr>
              <w:t>Правительство Российской Федерации</w:t>
            </w:r>
            <w:r w:rsidRPr="00B35A35">
              <w:rPr>
                <w:sz w:val="24"/>
                <w:szCs w:val="24"/>
              </w:rPr>
              <w:t xml:space="preserve"> по вопросу учреждения награды Российской </w:t>
            </w:r>
            <w:r w:rsidRPr="00B35A35">
              <w:rPr>
                <w:spacing w:val="-6"/>
                <w:sz w:val="24"/>
                <w:szCs w:val="24"/>
              </w:rPr>
              <w:t>Федерации для работников, непосредственно</w:t>
            </w:r>
            <w:r w:rsidRPr="00B35A35">
              <w:rPr>
                <w:sz w:val="24"/>
                <w:szCs w:val="24"/>
              </w:rPr>
              <w:t xml:space="preserve"> </w:t>
            </w:r>
            <w:r w:rsidRPr="00B35A35">
              <w:rPr>
                <w:spacing w:val="-12"/>
                <w:sz w:val="24"/>
                <w:szCs w:val="24"/>
              </w:rPr>
              <w:t>участвующих в</w:t>
            </w:r>
            <w:r w:rsidR="00595AAA" w:rsidRPr="00B35A35">
              <w:rPr>
                <w:spacing w:val="-12"/>
                <w:sz w:val="24"/>
                <w:szCs w:val="24"/>
              </w:rPr>
              <w:t xml:space="preserve"> </w:t>
            </w:r>
            <w:r w:rsidRPr="00B35A35">
              <w:rPr>
                <w:spacing w:val="-12"/>
                <w:sz w:val="24"/>
                <w:szCs w:val="24"/>
              </w:rPr>
              <w:t>оказании медицинской помощи</w:t>
            </w:r>
            <w:r w:rsidRPr="00B35A35">
              <w:rPr>
                <w:sz w:val="24"/>
                <w:szCs w:val="24"/>
              </w:rPr>
              <w:t xml:space="preserve"> гражданам, у которых выявлена новая короновирусная инфекция (</w:t>
            </w:r>
            <w:r w:rsidRPr="00B35A35">
              <w:rPr>
                <w:sz w:val="24"/>
                <w:szCs w:val="24"/>
                <w:lang w:val="en-US"/>
              </w:rPr>
              <w:t>COVID</w:t>
            </w:r>
            <w:r w:rsidRPr="00B35A35">
              <w:rPr>
                <w:sz w:val="24"/>
                <w:szCs w:val="24"/>
              </w:rPr>
              <w:t>-19)"</w:t>
            </w:r>
          </w:p>
          <w:p w14:paraId="092D5A2A" w14:textId="7158B6B9" w:rsidR="00595AAA" w:rsidRPr="00B35A35" w:rsidRDefault="00595AAA" w:rsidP="002E2421">
            <w:pPr>
              <w:spacing w:after="0" w:line="240" w:lineRule="auto"/>
              <w:ind w:firstLine="317"/>
              <w:jc w:val="both"/>
              <w:rPr>
                <w:sz w:val="16"/>
                <w:szCs w:val="16"/>
              </w:rPr>
            </w:pPr>
          </w:p>
        </w:tc>
        <w:tc>
          <w:tcPr>
            <w:tcW w:w="4707" w:type="dxa"/>
          </w:tcPr>
          <w:p w14:paraId="2BE8AFB0" w14:textId="64B0E547" w:rsidR="00933FE3" w:rsidRPr="00B35A35" w:rsidRDefault="00933FE3" w:rsidP="002E2421">
            <w:pPr>
              <w:spacing w:after="0" w:line="240" w:lineRule="auto"/>
              <w:ind w:firstLine="317"/>
              <w:jc w:val="both"/>
              <w:rPr>
                <w:sz w:val="24"/>
                <w:szCs w:val="24"/>
              </w:rPr>
            </w:pPr>
            <w:r w:rsidRPr="00B35A35">
              <w:rPr>
                <w:sz w:val="24"/>
                <w:szCs w:val="24"/>
              </w:rPr>
              <w:t xml:space="preserve">Решение Президиума Государственного Собрания Республики Марий Эл от 26 мая </w:t>
            </w:r>
            <w:r w:rsidRPr="00B35A35">
              <w:rPr>
                <w:spacing w:val="-6"/>
                <w:sz w:val="24"/>
                <w:szCs w:val="24"/>
              </w:rPr>
              <w:t>2020 года № 168 "Об обращении Орловского</w:t>
            </w:r>
            <w:r w:rsidRPr="00B35A35">
              <w:rPr>
                <w:sz w:val="24"/>
                <w:szCs w:val="24"/>
              </w:rPr>
              <w:t xml:space="preserve"> областного Совета народных депутатов</w:t>
            </w:r>
            <w:r w:rsidR="00595AAA" w:rsidRPr="00B35A35">
              <w:rPr>
                <w:sz w:val="24"/>
                <w:szCs w:val="24"/>
              </w:rPr>
              <w:br/>
            </w:r>
            <w:r w:rsidRPr="00B35A35">
              <w:rPr>
                <w:sz w:val="24"/>
                <w:szCs w:val="24"/>
              </w:rPr>
              <w:t>в</w:t>
            </w:r>
            <w:r w:rsidR="00595AAA" w:rsidRPr="00B35A35">
              <w:rPr>
                <w:sz w:val="24"/>
                <w:szCs w:val="24"/>
              </w:rPr>
              <w:t xml:space="preserve"> </w:t>
            </w:r>
            <w:r w:rsidRPr="00B35A35">
              <w:rPr>
                <w:sz w:val="24"/>
                <w:szCs w:val="24"/>
              </w:rPr>
              <w:t>Правительство Российской Федерации</w:t>
            </w:r>
            <w:r w:rsidR="00595AAA" w:rsidRPr="00B35A35">
              <w:rPr>
                <w:sz w:val="24"/>
                <w:szCs w:val="24"/>
              </w:rPr>
              <w:br/>
            </w:r>
            <w:r w:rsidRPr="00B35A35">
              <w:rPr>
                <w:spacing w:val="-4"/>
                <w:sz w:val="24"/>
                <w:szCs w:val="24"/>
              </w:rPr>
              <w:t>по вопросу учреждения награды Российской</w:t>
            </w:r>
            <w:r w:rsidRPr="00B35A35">
              <w:rPr>
                <w:sz w:val="24"/>
                <w:szCs w:val="24"/>
              </w:rPr>
              <w:t xml:space="preserve"> </w:t>
            </w:r>
            <w:r w:rsidRPr="00B35A35">
              <w:rPr>
                <w:spacing w:val="-6"/>
                <w:sz w:val="24"/>
                <w:szCs w:val="24"/>
              </w:rPr>
              <w:t>Федерации для работников, непосредственно</w:t>
            </w:r>
            <w:r w:rsidRPr="00B35A35">
              <w:rPr>
                <w:sz w:val="24"/>
                <w:szCs w:val="24"/>
              </w:rPr>
              <w:t xml:space="preserve"> </w:t>
            </w:r>
            <w:r w:rsidRPr="00B35A35">
              <w:rPr>
                <w:spacing w:val="-10"/>
                <w:sz w:val="24"/>
                <w:szCs w:val="24"/>
              </w:rPr>
              <w:t>участвующих в</w:t>
            </w:r>
            <w:r w:rsidR="00595AAA" w:rsidRPr="00B35A35">
              <w:rPr>
                <w:spacing w:val="-10"/>
                <w:sz w:val="24"/>
                <w:szCs w:val="24"/>
              </w:rPr>
              <w:t xml:space="preserve"> </w:t>
            </w:r>
            <w:r w:rsidRPr="00B35A35">
              <w:rPr>
                <w:spacing w:val="-10"/>
                <w:sz w:val="24"/>
                <w:szCs w:val="24"/>
              </w:rPr>
              <w:t>оказании медицинской помощи</w:t>
            </w:r>
            <w:r w:rsidRPr="00B35A35">
              <w:rPr>
                <w:sz w:val="24"/>
                <w:szCs w:val="24"/>
              </w:rPr>
              <w:t xml:space="preserve"> гражданам, у которых выявлена новая короновирусная инфекция (</w:t>
            </w:r>
            <w:r w:rsidRPr="00B35A35">
              <w:rPr>
                <w:sz w:val="24"/>
                <w:szCs w:val="24"/>
                <w:lang w:val="en-US"/>
              </w:rPr>
              <w:t>COVID</w:t>
            </w:r>
            <w:r w:rsidRPr="00B35A35">
              <w:rPr>
                <w:sz w:val="24"/>
                <w:szCs w:val="24"/>
              </w:rPr>
              <w:t>-19)"</w:t>
            </w:r>
          </w:p>
        </w:tc>
      </w:tr>
      <w:tr w:rsidR="00933FE3" w:rsidRPr="00B35A35" w14:paraId="4F61407C" w14:textId="77777777" w:rsidTr="00595AAA">
        <w:trPr>
          <w:trHeight w:val="1703"/>
        </w:trPr>
        <w:tc>
          <w:tcPr>
            <w:tcW w:w="569" w:type="dxa"/>
          </w:tcPr>
          <w:p w14:paraId="1A6C5204" w14:textId="77777777" w:rsidR="00933FE3" w:rsidRPr="00B35A35" w:rsidRDefault="00933FE3" w:rsidP="002E2421">
            <w:pPr>
              <w:spacing w:after="0" w:line="240" w:lineRule="auto"/>
              <w:jc w:val="center"/>
              <w:rPr>
                <w:sz w:val="24"/>
                <w:szCs w:val="24"/>
              </w:rPr>
            </w:pPr>
            <w:r w:rsidRPr="00B35A35">
              <w:rPr>
                <w:sz w:val="24"/>
                <w:szCs w:val="24"/>
              </w:rPr>
              <w:t>4.</w:t>
            </w:r>
          </w:p>
        </w:tc>
        <w:tc>
          <w:tcPr>
            <w:tcW w:w="2374" w:type="dxa"/>
          </w:tcPr>
          <w:p w14:paraId="511C7504" w14:textId="044FB391" w:rsidR="00933FE3" w:rsidRPr="00B35A35" w:rsidRDefault="00933FE3" w:rsidP="00595AAA">
            <w:pPr>
              <w:spacing w:after="0" w:line="240" w:lineRule="auto"/>
              <w:jc w:val="center"/>
              <w:rPr>
                <w:sz w:val="24"/>
                <w:szCs w:val="24"/>
              </w:rPr>
            </w:pPr>
            <w:r w:rsidRPr="00B35A35">
              <w:rPr>
                <w:sz w:val="24"/>
                <w:szCs w:val="24"/>
              </w:rPr>
              <w:t>Дума Астраханской области</w:t>
            </w:r>
          </w:p>
        </w:tc>
        <w:tc>
          <w:tcPr>
            <w:tcW w:w="2155" w:type="dxa"/>
          </w:tcPr>
          <w:p w14:paraId="4BC1FA5C" w14:textId="77777777" w:rsidR="00933FE3" w:rsidRPr="00B35A35" w:rsidRDefault="00933FE3" w:rsidP="002E2421">
            <w:pPr>
              <w:spacing w:after="0" w:line="240" w:lineRule="auto"/>
              <w:jc w:val="center"/>
              <w:rPr>
                <w:sz w:val="24"/>
                <w:szCs w:val="24"/>
              </w:rPr>
            </w:pPr>
            <w:r w:rsidRPr="00B35A35">
              <w:rPr>
                <w:sz w:val="24"/>
                <w:szCs w:val="24"/>
              </w:rPr>
              <w:t>Комитет Государственного Собрания</w:t>
            </w:r>
          </w:p>
          <w:p w14:paraId="6BAE8871" w14:textId="77777777" w:rsidR="00933FE3" w:rsidRPr="00B35A35" w:rsidRDefault="00933FE3" w:rsidP="002E2421">
            <w:pPr>
              <w:spacing w:after="0" w:line="240" w:lineRule="auto"/>
              <w:jc w:val="center"/>
              <w:rPr>
                <w:sz w:val="24"/>
                <w:szCs w:val="24"/>
              </w:rPr>
            </w:pPr>
            <w:r w:rsidRPr="00B35A35">
              <w:rPr>
                <w:sz w:val="24"/>
                <w:szCs w:val="24"/>
              </w:rPr>
              <w:t xml:space="preserve">Республики </w:t>
            </w:r>
          </w:p>
          <w:p w14:paraId="21B53BE8" w14:textId="77777777" w:rsidR="00933FE3" w:rsidRPr="00B35A35" w:rsidRDefault="00933FE3" w:rsidP="002E2421">
            <w:pPr>
              <w:spacing w:after="0" w:line="240" w:lineRule="auto"/>
              <w:jc w:val="center"/>
              <w:rPr>
                <w:sz w:val="24"/>
                <w:szCs w:val="24"/>
              </w:rPr>
            </w:pPr>
            <w:r w:rsidRPr="00B35A35">
              <w:rPr>
                <w:sz w:val="24"/>
                <w:szCs w:val="24"/>
              </w:rPr>
              <w:t>Марий Эл</w:t>
            </w:r>
          </w:p>
          <w:p w14:paraId="40C7F9A4" w14:textId="77777777" w:rsidR="00933FE3" w:rsidRPr="00B35A35" w:rsidRDefault="00933FE3" w:rsidP="002E2421">
            <w:pPr>
              <w:spacing w:after="0" w:line="240" w:lineRule="auto"/>
              <w:jc w:val="center"/>
              <w:rPr>
                <w:sz w:val="24"/>
                <w:szCs w:val="24"/>
              </w:rPr>
            </w:pPr>
            <w:r w:rsidRPr="00B35A35">
              <w:rPr>
                <w:sz w:val="24"/>
                <w:szCs w:val="24"/>
              </w:rPr>
              <w:t>по развитию производственного комплекса</w:t>
            </w:r>
          </w:p>
        </w:tc>
        <w:tc>
          <w:tcPr>
            <w:tcW w:w="4791" w:type="dxa"/>
          </w:tcPr>
          <w:p w14:paraId="6D672952" w14:textId="77777777" w:rsidR="00933FE3" w:rsidRPr="00B35A35" w:rsidRDefault="00933FE3" w:rsidP="00595AAA">
            <w:pPr>
              <w:spacing w:after="0" w:line="240" w:lineRule="auto"/>
              <w:ind w:right="34" w:firstLine="325"/>
              <w:jc w:val="both"/>
              <w:rPr>
                <w:sz w:val="24"/>
              </w:rPr>
            </w:pPr>
            <w:r w:rsidRPr="00B35A35">
              <w:rPr>
                <w:sz w:val="24"/>
                <w:szCs w:val="24"/>
              </w:rPr>
              <w:t>Постановление Думы Астраханской области от 28 апреля 2020 года № 176/5</w:t>
            </w:r>
            <w:r w:rsidR="00595AAA" w:rsidRPr="00B35A35">
              <w:rPr>
                <w:sz w:val="24"/>
                <w:szCs w:val="24"/>
              </w:rPr>
              <w:br/>
            </w:r>
            <w:r w:rsidRPr="00B35A35">
              <w:rPr>
                <w:spacing w:val="-4"/>
                <w:sz w:val="24"/>
                <w:szCs w:val="24"/>
              </w:rPr>
              <w:t>"</w:t>
            </w:r>
            <w:r w:rsidRPr="00B35A35">
              <w:rPr>
                <w:spacing w:val="-4"/>
                <w:sz w:val="24"/>
              </w:rPr>
              <w:t>Об обращении Думы Астраханской области</w:t>
            </w:r>
            <w:r w:rsidRPr="00B35A35">
              <w:rPr>
                <w:sz w:val="24"/>
              </w:rPr>
              <w:t xml:space="preserve"> к Правительству Российской Федерации, Государственной Думе Федерального </w:t>
            </w:r>
            <w:r w:rsidRPr="00B35A35">
              <w:rPr>
                <w:spacing w:val="-6"/>
                <w:sz w:val="24"/>
              </w:rPr>
              <w:t>Собрания Российской Федерации по вопросам</w:t>
            </w:r>
            <w:r w:rsidRPr="00B35A35">
              <w:rPr>
                <w:sz w:val="24"/>
              </w:rPr>
              <w:t xml:space="preserve"> осуществления весогабаритного контроля транспортных средств"</w:t>
            </w:r>
          </w:p>
          <w:p w14:paraId="52C0D18F" w14:textId="52DFC3CB" w:rsidR="00595AAA" w:rsidRPr="00B35A35" w:rsidRDefault="00595AAA" w:rsidP="00595AAA">
            <w:pPr>
              <w:spacing w:after="0" w:line="240" w:lineRule="auto"/>
              <w:ind w:right="34" w:firstLine="325"/>
              <w:jc w:val="both"/>
              <w:rPr>
                <w:sz w:val="16"/>
                <w:szCs w:val="16"/>
              </w:rPr>
            </w:pPr>
          </w:p>
        </w:tc>
        <w:tc>
          <w:tcPr>
            <w:tcW w:w="4707" w:type="dxa"/>
          </w:tcPr>
          <w:p w14:paraId="4A3431A4" w14:textId="77777777" w:rsidR="00933FE3" w:rsidRPr="00B35A35" w:rsidRDefault="00933FE3" w:rsidP="002E2421">
            <w:pPr>
              <w:spacing w:after="0" w:line="240" w:lineRule="auto"/>
              <w:ind w:firstLine="317"/>
              <w:jc w:val="both"/>
              <w:rPr>
                <w:sz w:val="24"/>
                <w:szCs w:val="24"/>
              </w:rPr>
            </w:pPr>
            <w:r w:rsidRPr="00B35A35">
              <w:rPr>
                <w:sz w:val="24"/>
                <w:szCs w:val="24"/>
              </w:rPr>
              <w:t xml:space="preserve">Решение Президиума Государственного Собрания Республики Марий Эл от 2 июня </w:t>
            </w:r>
            <w:r w:rsidRPr="00B35A35">
              <w:rPr>
                <w:sz w:val="24"/>
                <w:szCs w:val="24"/>
              </w:rPr>
              <w:br/>
              <w:t xml:space="preserve">2020 года № 177 "Об обращении </w:t>
            </w:r>
            <w:r w:rsidRPr="00B35A35">
              <w:rPr>
                <w:sz w:val="24"/>
              </w:rPr>
              <w:t>Думы Астраханской области к Правительству Российской Федерации, Государственной Думе Федерального Собрания по вопросам осуществления весогабаритного контроля транспортных средств"</w:t>
            </w:r>
          </w:p>
        </w:tc>
      </w:tr>
      <w:tr w:rsidR="00933FE3" w:rsidRPr="00B35A35" w14:paraId="1C613780" w14:textId="77777777" w:rsidTr="00595AAA">
        <w:trPr>
          <w:trHeight w:val="3141"/>
        </w:trPr>
        <w:tc>
          <w:tcPr>
            <w:tcW w:w="569" w:type="dxa"/>
          </w:tcPr>
          <w:p w14:paraId="60F3C211" w14:textId="77777777" w:rsidR="00933FE3" w:rsidRPr="00B35A35" w:rsidRDefault="00933FE3" w:rsidP="002E2421">
            <w:pPr>
              <w:spacing w:after="0" w:line="240" w:lineRule="auto"/>
              <w:jc w:val="center"/>
              <w:rPr>
                <w:sz w:val="24"/>
                <w:szCs w:val="24"/>
              </w:rPr>
            </w:pPr>
            <w:r w:rsidRPr="00B35A35">
              <w:rPr>
                <w:sz w:val="24"/>
                <w:szCs w:val="24"/>
              </w:rPr>
              <w:t>5.</w:t>
            </w:r>
          </w:p>
        </w:tc>
        <w:tc>
          <w:tcPr>
            <w:tcW w:w="2374" w:type="dxa"/>
          </w:tcPr>
          <w:p w14:paraId="0E0D581E" w14:textId="00A86B57" w:rsidR="00933FE3" w:rsidRPr="00B35A35" w:rsidRDefault="00933FE3" w:rsidP="00595AAA">
            <w:pPr>
              <w:spacing w:after="0" w:line="240" w:lineRule="auto"/>
              <w:jc w:val="center"/>
              <w:rPr>
                <w:sz w:val="24"/>
                <w:szCs w:val="24"/>
              </w:rPr>
            </w:pPr>
            <w:r w:rsidRPr="00B35A35">
              <w:rPr>
                <w:sz w:val="24"/>
                <w:szCs w:val="24"/>
              </w:rPr>
              <w:t>Законодательное Собрание Республики Карелия</w:t>
            </w:r>
          </w:p>
        </w:tc>
        <w:tc>
          <w:tcPr>
            <w:tcW w:w="2155" w:type="dxa"/>
          </w:tcPr>
          <w:p w14:paraId="30FA31F2" w14:textId="77777777" w:rsidR="00933FE3" w:rsidRPr="00B35A35" w:rsidRDefault="00933FE3" w:rsidP="002E2421">
            <w:pPr>
              <w:spacing w:after="0" w:line="240" w:lineRule="auto"/>
              <w:jc w:val="center"/>
              <w:rPr>
                <w:sz w:val="24"/>
                <w:szCs w:val="24"/>
              </w:rPr>
            </w:pPr>
            <w:r w:rsidRPr="00B35A35">
              <w:rPr>
                <w:sz w:val="24"/>
                <w:szCs w:val="24"/>
              </w:rPr>
              <w:t>Комитет Государственного Собрания</w:t>
            </w:r>
          </w:p>
          <w:p w14:paraId="095AE07E" w14:textId="77777777" w:rsidR="00933FE3" w:rsidRPr="00B35A35" w:rsidRDefault="00933FE3" w:rsidP="002E2421">
            <w:pPr>
              <w:spacing w:after="0" w:line="240" w:lineRule="auto"/>
              <w:jc w:val="center"/>
              <w:rPr>
                <w:sz w:val="24"/>
                <w:szCs w:val="24"/>
              </w:rPr>
            </w:pPr>
            <w:r w:rsidRPr="00B35A35">
              <w:rPr>
                <w:sz w:val="24"/>
                <w:szCs w:val="24"/>
              </w:rPr>
              <w:t xml:space="preserve">Республики </w:t>
            </w:r>
          </w:p>
          <w:p w14:paraId="7E62F180" w14:textId="77777777" w:rsidR="00933FE3" w:rsidRPr="00B35A35" w:rsidRDefault="00933FE3" w:rsidP="002E2421">
            <w:pPr>
              <w:spacing w:after="0" w:line="240" w:lineRule="auto"/>
              <w:jc w:val="center"/>
              <w:rPr>
                <w:sz w:val="24"/>
                <w:szCs w:val="24"/>
              </w:rPr>
            </w:pPr>
            <w:r w:rsidRPr="00B35A35">
              <w:rPr>
                <w:sz w:val="24"/>
                <w:szCs w:val="24"/>
              </w:rPr>
              <w:t>Марий Эл</w:t>
            </w:r>
          </w:p>
          <w:p w14:paraId="34D7B064" w14:textId="77777777" w:rsidR="00933FE3" w:rsidRPr="00B35A35" w:rsidRDefault="00933FE3" w:rsidP="002E2421">
            <w:pPr>
              <w:spacing w:after="0" w:line="240" w:lineRule="auto"/>
              <w:jc w:val="center"/>
              <w:rPr>
                <w:sz w:val="24"/>
                <w:szCs w:val="24"/>
              </w:rPr>
            </w:pPr>
            <w:r w:rsidRPr="00B35A35">
              <w:rPr>
                <w:sz w:val="24"/>
                <w:szCs w:val="24"/>
              </w:rPr>
              <w:t>по социальному развитию</w:t>
            </w:r>
          </w:p>
        </w:tc>
        <w:tc>
          <w:tcPr>
            <w:tcW w:w="4791" w:type="dxa"/>
          </w:tcPr>
          <w:p w14:paraId="5196AD97" w14:textId="03DBC844" w:rsidR="00933FE3" w:rsidRPr="00B35A35" w:rsidRDefault="00933FE3" w:rsidP="002E2421">
            <w:pPr>
              <w:spacing w:after="0" w:line="240" w:lineRule="auto"/>
              <w:ind w:firstLine="317"/>
              <w:jc w:val="both"/>
              <w:rPr>
                <w:sz w:val="24"/>
                <w:szCs w:val="24"/>
              </w:rPr>
            </w:pPr>
            <w:r w:rsidRPr="00B35A35">
              <w:rPr>
                <w:spacing w:val="-10"/>
                <w:sz w:val="24"/>
                <w:szCs w:val="24"/>
              </w:rPr>
              <w:t>Постановление Законодательного Собрания</w:t>
            </w:r>
            <w:r w:rsidRPr="00B35A35">
              <w:rPr>
                <w:sz w:val="24"/>
                <w:szCs w:val="24"/>
              </w:rPr>
              <w:t xml:space="preserve"> Республики Карелия от</w:t>
            </w:r>
            <w:r w:rsidR="00595AAA" w:rsidRPr="00B35A35">
              <w:rPr>
                <w:sz w:val="24"/>
                <w:szCs w:val="24"/>
              </w:rPr>
              <w:t xml:space="preserve"> </w:t>
            </w:r>
            <w:r w:rsidRPr="00B35A35">
              <w:rPr>
                <w:sz w:val="24"/>
                <w:szCs w:val="24"/>
              </w:rPr>
              <w:t>21 мая 2020 года</w:t>
            </w:r>
            <w:r w:rsidR="00595AAA" w:rsidRPr="00B35A35">
              <w:rPr>
                <w:sz w:val="24"/>
                <w:szCs w:val="24"/>
              </w:rPr>
              <w:br/>
            </w:r>
            <w:r w:rsidRPr="00B35A35">
              <w:rPr>
                <w:spacing w:val="-10"/>
                <w:sz w:val="24"/>
                <w:szCs w:val="24"/>
              </w:rPr>
              <w:t>№</w:t>
            </w:r>
            <w:r w:rsidR="00595AAA" w:rsidRPr="00B35A35">
              <w:rPr>
                <w:spacing w:val="-10"/>
                <w:sz w:val="24"/>
                <w:szCs w:val="24"/>
              </w:rPr>
              <w:t xml:space="preserve"> </w:t>
            </w:r>
            <w:r w:rsidRPr="00B35A35">
              <w:rPr>
                <w:spacing w:val="-10"/>
                <w:sz w:val="24"/>
                <w:szCs w:val="24"/>
              </w:rPr>
              <w:t>1362-</w:t>
            </w:r>
            <w:r w:rsidRPr="00B35A35">
              <w:rPr>
                <w:spacing w:val="-10"/>
                <w:sz w:val="24"/>
                <w:szCs w:val="24"/>
                <w:lang w:val="en-US"/>
              </w:rPr>
              <w:t>VI</w:t>
            </w:r>
            <w:r w:rsidRPr="00B35A35">
              <w:rPr>
                <w:spacing w:val="-10"/>
                <w:sz w:val="24"/>
                <w:szCs w:val="24"/>
              </w:rPr>
              <w:t xml:space="preserve"> ЗС "Об обращении Законодательного</w:t>
            </w:r>
            <w:r w:rsidRPr="00B35A35">
              <w:rPr>
                <w:sz w:val="24"/>
                <w:szCs w:val="24"/>
              </w:rPr>
              <w:t xml:space="preserve"> Собрания Республики Карелия к Министру науки и высшего образования Российской Федерации Фалькову В.Н. по вопросу расширения перечня индивидуальных достижений, результаты которых учитываются при приеме на обучение</w:t>
            </w:r>
            <w:r w:rsidR="00595AAA" w:rsidRPr="00B35A35">
              <w:rPr>
                <w:sz w:val="24"/>
                <w:szCs w:val="24"/>
              </w:rPr>
              <w:br/>
            </w:r>
            <w:r w:rsidRPr="00B35A35">
              <w:rPr>
                <w:sz w:val="24"/>
                <w:szCs w:val="24"/>
              </w:rPr>
              <w:t>по образовательным программам высшего образования"</w:t>
            </w:r>
          </w:p>
        </w:tc>
        <w:tc>
          <w:tcPr>
            <w:tcW w:w="4707" w:type="dxa"/>
          </w:tcPr>
          <w:p w14:paraId="71414023" w14:textId="77777777" w:rsidR="00933FE3" w:rsidRPr="00B35A35" w:rsidRDefault="00933FE3" w:rsidP="002E2421">
            <w:pPr>
              <w:spacing w:after="0" w:line="240" w:lineRule="auto"/>
              <w:ind w:firstLine="317"/>
              <w:jc w:val="both"/>
              <w:rPr>
                <w:sz w:val="24"/>
                <w:szCs w:val="24"/>
              </w:rPr>
            </w:pPr>
            <w:r w:rsidRPr="00B35A35">
              <w:rPr>
                <w:sz w:val="24"/>
                <w:szCs w:val="24"/>
              </w:rPr>
              <w:t xml:space="preserve">Решение Президиума Государственного Собрания Республики Марий Эл от 2 июня </w:t>
            </w:r>
            <w:r w:rsidRPr="00B35A35">
              <w:rPr>
                <w:sz w:val="24"/>
                <w:szCs w:val="24"/>
              </w:rPr>
              <w:br/>
              <w:t xml:space="preserve">2020 года № 179 "Об обращении Законодательного Собрания Республики Карелия к Министру науки и высшего образования Российской Федерации </w:t>
            </w:r>
            <w:r w:rsidRPr="00B35A35">
              <w:rPr>
                <w:spacing w:val="-8"/>
                <w:sz w:val="24"/>
                <w:szCs w:val="24"/>
              </w:rPr>
              <w:t>Фалькову В.Н. по вопросу расширения перечня</w:t>
            </w:r>
            <w:r w:rsidRPr="00B35A35">
              <w:rPr>
                <w:sz w:val="24"/>
                <w:szCs w:val="24"/>
              </w:rPr>
              <w:t xml:space="preserve"> индивидуальных достижений, результаты которых учитываются</w:t>
            </w:r>
            <w:r w:rsidR="00595AAA" w:rsidRPr="00B35A35">
              <w:rPr>
                <w:sz w:val="24"/>
                <w:szCs w:val="24"/>
              </w:rPr>
              <w:t xml:space="preserve"> </w:t>
            </w:r>
            <w:r w:rsidRPr="00B35A35">
              <w:rPr>
                <w:sz w:val="24"/>
                <w:szCs w:val="24"/>
              </w:rPr>
              <w:t>при приеме</w:t>
            </w:r>
            <w:r w:rsidR="00595AAA" w:rsidRPr="00B35A35">
              <w:rPr>
                <w:sz w:val="24"/>
                <w:szCs w:val="24"/>
              </w:rPr>
              <w:br/>
            </w:r>
            <w:r w:rsidRPr="00B35A35">
              <w:rPr>
                <w:spacing w:val="-6"/>
                <w:sz w:val="24"/>
                <w:szCs w:val="24"/>
              </w:rPr>
              <w:t>на обучение по образовательным программам</w:t>
            </w:r>
            <w:r w:rsidRPr="00B35A35">
              <w:rPr>
                <w:sz w:val="24"/>
                <w:szCs w:val="24"/>
              </w:rPr>
              <w:t xml:space="preserve"> высшего образования"</w:t>
            </w:r>
          </w:p>
          <w:p w14:paraId="1C8E5BB7" w14:textId="0419EA61" w:rsidR="00595AAA" w:rsidRPr="00B35A35" w:rsidRDefault="00595AAA" w:rsidP="002E2421">
            <w:pPr>
              <w:spacing w:after="0" w:line="240" w:lineRule="auto"/>
              <w:ind w:firstLine="317"/>
              <w:jc w:val="both"/>
              <w:rPr>
                <w:sz w:val="16"/>
                <w:szCs w:val="16"/>
              </w:rPr>
            </w:pPr>
          </w:p>
        </w:tc>
      </w:tr>
    </w:tbl>
    <w:p w14:paraId="589AEFEE" w14:textId="77777777" w:rsidR="00933FE3" w:rsidRPr="00B35A35" w:rsidRDefault="00933FE3" w:rsidP="002E2421">
      <w:pPr>
        <w:spacing w:after="0" w:line="240" w:lineRule="auto"/>
        <w:ind w:right="34" w:firstLine="318"/>
        <w:jc w:val="both"/>
        <w:rPr>
          <w:sz w:val="4"/>
        </w:rPr>
      </w:pPr>
    </w:p>
    <w:p w14:paraId="58011FA6" w14:textId="6F4661B1" w:rsidR="00595AAA" w:rsidRPr="00B35A35" w:rsidRDefault="00595AAA">
      <w:pPr>
        <w:rPr>
          <w:sz w:val="22"/>
        </w:rPr>
      </w:pPr>
      <w:r w:rsidRPr="00B35A35">
        <w:rPr>
          <w:sz w:val="22"/>
        </w:rPr>
        <w:br w:type="page"/>
      </w:r>
    </w:p>
    <w:p w14:paraId="3E280DA1" w14:textId="77777777" w:rsidR="00933FE3" w:rsidRPr="00B35A35" w:rsidRDefault="00933FE3" w:rsidP="002E2421">
      <w:pPr>
        <w:spacing w:after="0" w:line="240" w:lineRule="auto"/>
        <w:jc w:val="center"/>
        <w:rPr>
          <w:b/>
          <w:szCs w:val="24"/>
        </w:rPr>
      </w:pPr>
      <w:r w:rsidRPr="00B35A35">
        <w:rPr>
          <w:b/>
          <w:szCs w:val="24"/>
        </w:rPr>
        <w:lastRenderedPageBreak/>
        <w:t xml:space="preserve">3. Законодательные инициативы законодательных (представительных) органов субъектов </w:t>
      </w:r>
    </w:p>
    <w:p w14:paraId="219FA9AA" w14:textId="77777777" w:rsidR="00933FE3" w:rsidRPr="00B35A35" w:rsidRDefault="00933FE3" w:rsidP="002E2421">
      <w:pPr>
        <w:spacing w:after="0" w:line="240" w:lineRule="auto"/>
        <w:jc w:val="center"/>
        <w:rPr>
          <w:b/>
          <w:szCs w:val="24"/>
        </w:rPr>
      </w:pPr>
      <w:r w:rsidRPr="00B35A35">
        <w:rPr>
          <w:b/>
          <w:szCs w:val="24"/>
        </w:rPr>
        <w:t>Российской Федерации</w:t>
      </w:r>
    </w:p>
    <w:p w14:paraId="053C9FE0" w14:textId="77777777" w:rsidR="00933FE3" w:rsidRPr="00B35A35" w:rsidRDefault="00933FE3" w:rsidP="002E2421">
      <w:pPr>
        <w:spacing w:after="0" w:line="240" w:lineRule="auto"/>
        <w:jc w:val="center"/>
        <w:rPr>
          <w:b/>
          <w:szCs w:val="24"/>
        </w:rPr>
      </w:pPr>
    </w:p>
    <w:tbl>
      <w:tblPr>
        <w:tblStyle w:val="af5"/>
        <w:tblW w:w="14630" w:type="dxa"/>
        <w:tblInd w:w="-34" w:type="dxa"/>
        <w:tblLayout w:type="fixed"/>
        <w:tblLook w:val="04A0" w:firstRow="1" w:lastRow="0" w:firstColumn="1" w:lastColumn="0" w:noHBand="0" w:noVBand="1"/>
      </w:tblPr>
      <w:tblGrid>
        <w:gridCol w:w="568"/>
        <w:gridCol w:w="2013"/>
        <w:gridCol w:w="2126"/>
        <w:gridCol w:w="4820"/>
        <w:gridCol w:w="5103"/>
      </w:tblGrid>
      <w:tr w:rsidR="00933FE3" w:rsidRPr="00B35A35" w14:paraId="0676B2CA" w14:textId="77777777" w:rsidTr="00595AAA">
        <w:trPr>
          <w:trHeight w:val="2554"/>
        </w:trPr>
        <w:tc>
          <w:tcPr>
            <w:tcW w:w="568" w:type="dxa"/>
          </w:tcPr>
          <w:p w14:paraId="01CE01EF" w14:textId="77777777" w:rsidR="00933FE3" w:rsidRPr="00B35A35" w:rsidRDefault="00933FE3" w:rsidP="002E2421">
            <w:pPr>
              <w:ind w:right="34"/>
              <w:jc w:val="center"/>
              <w:rPr>
                <w:sz w:val="22"/>
              </w:rPr>
            </w:pPr>
            <w:r w:rsidRPr="00B35A35">
              <w:rPr>
                <w:sz w:val="22"/>
              </w:rPr>
              <w:t>1.</w:t>
            </w:r>
          </w:p>
        </w:tc>
        <w:tc>
          <w:tcPr>
            <w:tcW w:w="2013" w:type="dxa"/>
          </w:tcPr>
          <w:p w14:paraId="724FFBAD" w14:textId="76E7EE07" w:rsidR="00933FE3" w:rsidRPr="00B35A35" w:rsidRDefault="00933FE3" w:rsidP="00595AAA">
            <w:pPr>
              <w:jc w:val="center"/>
              <w:rPr>
                <w:sz w:val="22"/>
              </w:rPr>
            </w:pPr>
            <w:r w:rsidRPr="00B35A35">
              <w:rPr>
                <w:sz w:val="24"/>
                <w:szCs w:val="24"/>
              </w:rPr>
              <w:t>Законодательное Собрание города Севастополя</w:t>
            </w:r>
          </w:p>
        </w:tc>
        <w:tc>
          <w:tcPr>
            <w:tcW w:w="2126" w:type="dxa"/>
          </w:tcPr>
          <w:p w14:paraId="017709D9" w14:textId="77777777" w:rsidR="00933FE3" w:rsidRPr="00B35A35" w:rsidRDefault="00933FE3" w:rsidP="00595AAA">
            <w:pPr>
              <w:ind w:left="-102" w:right="-103"/>
              <w:jc w:val="center"/>
              <w:rPr>
                <w:sz w:val="24"/>
                <w:szCs w:val="24"/>
              </w:rPr>
            </w:pPr>
            <w:r w:rsidRPr="00B35A35">
              <w:rPr>
                <w:sz w:val="24"/>
                <w:szCs w:val="24"/>
              </w:rPr>
              <w:t>Комитет Государственного Собрания</w:t>
            </w:r>
          </w:p>
          <w:p w14:paraId="4EC16FD2" w14:textId="77777777" w:rsidR="00933FE3" w:rsidRPr="00B35A35" w:rsidRDefault="00933FE3" w:rsidP="00595AAA">
            <w:pPr>
              <w:ind w:left="-102" w:right="-103"/>
              <w:jc w:val="center"/>
              <w:rPr>
                <w:sz w:val="24"/>
                <w:szCs w:val="24"/>
              </w:rPr>
            </w:pPr>
            <w:r w:rsidRPr="00B35A35">
              <w:rPr>
                <w:sz w:val="24"/>
                <w:szCs w:val="24"/>
              </w:rPr>
              <w:t xml:space="preserve">Республики </w:t>
            </w:r>
          </w:p>
          <w:p w14:paraId="6DEBA8A6" w14:textId="77777777" w:rsidR="00933FE3" w:rsidRPr="00B35A35" w:rsidRDefault="00933FE3" w:rsidP="00595AAA">
            <w:pPr>
              <w:ind w:left="-102" w:right="-103"/>
              <w:jc w:val="center"/>
              <w:rPr>
                <w:sz w:val="24"/>
                <w:szCs w:val="24"/>
              </w:rPr>
            </w:pPr>
            <w:r w:rsidRPr="00B35A35">
              <w:rPr>
                <w:sz w:val="24"/>
                <w:szCs w:val="24"/>
              </w:rPr>
              <w:t>Марий Эл</w:t>
            </w:r>
          </w:p>
          <w:p w14:paraId="04B1DA0D" w14:textId="77777777" w:rsidR="00933FE3" w:rsidRPr="00B35A35" w:rsidRDefault="00933FE3" w:rsidP="00595AAA">
            <w:pPr>
              <w:ind w:left="-102" w:right="-103"/>
              <w:jc w:val="center"/>
              <w:rPr>
                <w:sz w:val="22"/>
              </w:rPr>
            </w:pPr>
            <w:r w:rsidRPr="00B35A35">
              <w:rPr>
                <w:sz w:val="24"/>
                <w:szCs w:val="24"/>
              </w:rPr>
              <w:t>по развитию производственного комплекса</w:t>
            </w:r>
          </w:p>
        </w:tc>
        <w:tc>
          <w:tcPr>
            <w:tcW w:w="4820" w:type="dxa"/>
          </w:tcPr>
          <w:p w14:paraId="03C78D4D" w14:textId="77777777" w:rsidR="00933FE3" w:rsidRPr="00B35A35" w:rsidRDefault="00933FE3" w:rsidP="002E2421">
            <w:pPr>
              <w:ind w:firstLine="317"/>
              <w:jc w:val="both"/>
              <w:rPr>
                <w:sz w:val="24"/>
                <w:szCs w:val="24"/>
              </w:rPr>
            </w:pPr>
            <w:r w:rsidRPr="00B35A35">
              <w:rPr>
                <w:spacing w:val="-6"/>
                <w:sz w:val="24"/>
                <w:szCs w:val="24"/>
              </w:rPr>
              <w:t>Постановление Законодательного Собрания</w:t>
            </w:r>
            <w:r w:rsidRPr="00B35A35">
              <w:rPr>
                <w:sz w:val="24"/>
                <w:szCs w:val="24"/>
              </w:rPr>
              <w:t xml:space="preserve"> города Севастополя от 23 апреля 2020 года № 146 "О законодательной инициативе </w:t>
            </w:r>
            <w:r w:rsidRPr="00B35A35">
              <w:rPr>
                <w:spacing w:val="-12"/>
                <w:sz w:val="24"/>
                <w:szCs w:val="24"/>
              </w:rPr>
              <w:t>Законодательного Собрания города Севастополя</w:t>
            </w:r>
            <w:r w:rsidRPr="00B35A35">
              <w:rPr>
                <w:sz w:val="24"/>
                <w:szCs w:val="24"/>
              </w:rPr>
              <w:t xml:space="preserve"> по внесению в Государственную Думу Федерального Собрания Российской Федерации проекта федерального закона</w:t>
            </w:r>
            <w:r w:rsidR="00595AAA" w:rsidRPr="00B35A35">
              <w:rPr>
                <w:sz w:val="24"/>
                <w:szCs w:val="24"/>
              </w:rPr>
              <w:br/>
            </w:r>
            <w:r w:rsidRPr="00B35A35">
              <w:rPr>
                <w:sz w:val="24"/>
                <w:szCs w:val="24"/>
              </w:rPr>
              <w:t>"О внесении изменений в статью 5.1 Градостроительного кодекса Российской Федерации"</w:t>
            </w:r>
          </w:p>
          <w:p w14:paraId="3606CE02" w14:textId="7707DD73" w:rsidR="00595AAA" w:rsidRPr="00B35A35" w:rsidRDefault="00595AAA" w:rsidP="00595AAA">
            <w:pPr>
              <w:jc w:val="both"/>
              <w:rPr>
                <w:sz w:val="16"/>
                <w:szCs w:val="16"/>
              </w:rPr>
            </w:pPr>
          </w:p>
        </w:tc>
        <w:tc>
          <w:tcPr>
            <w:tcW w:w="5103" w:type="dxa"/>
          </w:tcPr>
          <w:p w14:paraId="3E19FFCA" w14:textId="05610BA1" w:rsidR="00933FE3" w:rsidRPr="00B35A35" w:rsidRDefault="00933FE3" w:rsidP="002E2421">
            <w:pPr>
              <w:ind w:right="34" w:firstLine="293"/>
              <w:jc w:val="both"/>
              <w:rPr>
                <w:sz w:val="22"/>
              </w:rPr>
            </w:pPr>
            <w:r w:rsidRPr="00B35A35">
              <w:rPr>
                <w:sz w:val="24"/>
                <w:szCs w:val="24"/>
              </w:rPr>
              <w:t xml:space="preserve">Решение Президиума Государственного Собрания Республики Марий Эл от 2 июня </w:t>
            </w:r>
            <w:r w:rsidRPr="00B35A35">
              <w:rPr>
                <w:sz w:val="24"/>
                <w:szCs w:val="24"/>
              </w:rPr>
              <w:br/>
            </w:r>
            <w:r w:rsidRPr="00B35A35">
              <w:rPr>
                <w:spacing w:val="-6"/>
                <w:sz w:val="24"/>
                <w:szCs w:val="24"/>
              </w:rPr>
              <w:t>2020 года № 178 "О законодательной инициативе</w:t>
            </w:r>
            <w:r w:rsidRPr="00B35A35">
              <w:rPr>
                <w:sz w:val="24"/>
                <w:szCs w:val="24"/>
              </w:rPr>
              <w:t xml:space="preserve"> </w:t>
            </w:r>
            <w:r w:rsidRPr="00B35A35">
              <w:rPr>
                <w:spacing w:val="-6"/>
                <w:sz w:val="24"/>
                <w:szCs w:val="24"/>
              </w:rPr>
              <w:t>Законодательного Собрания города Севастополя</w:t>
            </w:r>
            <w:r w:rsidRPr="00B35A35">
              <w:rPr>
                <w:sz w:val="24"/>
                <w:szCs w:val="24"/>
              </w:rPr>
              <w:t xml:space="preserve"> по внесению в Государственную Думу </w:t>
            </w:r>
            <w:r w:rsidRPr="00B35A35">
              <w:rPr>
                <w:spacing w:val="-4"/>
                <w:sz w:val="24"/>
                <w:szCs w:val="24"/>
              </w:rPr>
              <w:t>Федерального Собрания Российской Федерации</w:t>
            </w:r>
            <w:r w:rsidRPr="00B35A35">
              <w:rPr>
                <w:sz w:val="24"/>
                <w:szCs w:val="24"/>
              </w:rPr>
              <w:t xml:space="preserve"> проекта федерального закона "О внесении изменений в статью 5.1 Градостроительного кодекса Российской Федерации"</w:t>
            </w:r>
          </w:p>
        </w:tc>
      </w:tr>
      <w:tr w:rsidR="00933FE3" w:rsidRPr="00B35A35" w14:paraId="433B6FF3" w14:textId="77777777" w:rsidTr="00595AAA">
        <w:trPr>
          <w:trHeight w:val="1555"/>
        </w:trPr>
        <w:tc>
          <w:tcPr>
            <w:tcW w:w="568" w:type="dxa"/>
          </w:tcPr>
          <w:p w14:paraId="12B5B106" w14:textId="77777777" w:rsidR="00933FE3" w:rsidRPr="00B35A35" w:rsidRDefault="00933FE3" w:rsidP="002E2421">
            <w:pPr>
              <w:ind w:right="34"/>
              <w:jc w:val="center"/>
              <w:rPr>
                <w:sz w:val="22"/>
              </w:rPr>
            </w:pPr>
            <w:r w:rsidRPr="00B35A35">
              <w:rPr>
                <w:sz w:val="22"/>
              </w:rPr>
              <w:t>2.</w:t>
            </w:r>
          </w:p>
        </w:tc>
        <w:tc>
          <w:tcPr>
            <w:tcW w:w="2013" w:type="dxa"/>
          </w:tcPr>
          <w:p w14:paraId="57CE04F1" w14:textId="3AA36812" w:rsidR="00933FE3" w:rsidRPr="00B35A35" w:rsidRDefault="00933FE3" w:rsidP="00595AAA">
            <w:pPr>
              <w:jc w:val="center"/>
              <w:rPr>
                <w:sz w:val="22"/>
              </w:rPr>
            </w:pPr>
            <w:r w:rsidRPr="00B35A35">
              <w:rPr>
                <w:sz w:val="24"/>
                <w:szCs w:val="24"/>
              </w:rPr>
              <w:t>Законодательное Собрание Ленинградской области</w:t>
            </w:r>
          </w:p>
        </w:tc>
        <w:tc>
          <w:tcPr>
            <w:tcW w:w="2126" w:type="dxa"/>
          </w:tcPr>
          <w:p w14:paraId="15A08039" w14:textId="77777777" w:rsidR="00933FE3" w:rsidRPr="00B35A35" w:rsidRDefault="00933FE3" w:rsidP="00595AAA">
            <w:pPr>
              <w:ind w:left="-102" w:right="-103"/>
              <w:jc w:val="center"/>
              <w:rPr>
                <w:sz w:val="24"/>
                <w:szCs w:val="24"/>
              </w:rPr>
            </w:pPr>
            <w:r w:rsidRPr="00B35A35">
              <w:rPr>
                <w:sz w:val="24"/>
                <w:szCs w:val="24"/>
              </w:rPr>
              <w:t>Комитет Государственного Собрания</w:t>
            </w:r>
          </w:p>
          <w:p w14:paraId="4963C90C" w14:textId="77777777" w:rsidR="00933FE3" w:rsidRPr="00B35A35" w:rsidRDefault="00933FE3" w:rsidP="00595AAA">
            <w:pPr>
              <w:ind w:left="-102" w:right="-103"/>
              <w:jc w:val="center"/>
              <w:rPr>
                <w:sz w:val="24"/>
                <w:szCs w:val="24"/>
              </w:rPr>
            </w:pPr>
            <w:r w:rsidRPr="00B35A35">
              <w:rPr>
                <w:sz w:val="24"/>
                <w:szCs w:val="24"/>
              </w:rPr>
              <w:t xml:space="preserve">Республики </w:t>
            </w:r>
          </w:p>
          <w:p w14:paraId="1424AFFF" w14:textId="77777777" w:rsidR="00933FE3" w:rsidRPr="00B35A35" w:rsidRDefault="00933FE3" w:rsidP="00595AAA">
            <w:pPr>
              <w:ind w:left="-102" w:right="-103"/>
              <w:jc w:val="center"/>
              <w:rPr>
                <w:sz w:val="24"/>
                <w:szCs w:val="24"/>
              </w:rPr>
            </w:pPr>
            <w:r w:rsidRPr="00B35A35">
              <w:rPr>
                <w:sz w:val="24"/>
                <w:szCs w:val="24"/>
              </w:rPr>
              <w:t>Марий Эл</w:t>
            </w:r>
          </w:p>
          <w:p w14:paraId="5E808CEC" w14:textId="77777777" w:rsidR="00933FE3" w:rsidRPr="00B35A35" w:rsidRDefault="00933FE3" w:rsidP="00595AAA">
            <w:pPr>
              <w:ind w:left="-102" w:right="-103"/>
              <w:jc w:val="center"/>
              <w:rPr>
                <w:sz w:val="22"/>
              </w:rPr>
            </w:pPr>
            <w:r w:rsidRPr="00B35A35">
              <w:rPr>
                <w:sz w:val="24"/>
                <w:szCs w:val="24"/>
              </w:rPr>
              <w:t xml:space="preserve">по развитию </w:t>
            </w:r>
            <w:r w:rsidRPr="00B35A35">
              <w:rPr>
                <w:spacing w:val="-8"/>
                <w:sz w:val="24"/>
                <w:szCs w:val="24"/>
              </w:rPr>
              <w:t>агропромышленного</w:t>
            </w:r>
            <w:r w:rsidRPr="00B35A35">
              <w:rPr>
                <w:sz w:val="24"/>
                <w:szCs w:val="24"/>
              </w:rPr>
              <w:t xml:space="preserve"> комплекса</w:t>
            </w:r>
          </w:p>
        </w:tc>
        <w:tc>
          <w:tcPr>
            <w:tcW w:w="4820" w:type="dxa"/>
          </w:tcPr>
          <w:p w14:paraId="04AB17EC" w14:textId="5191B2C2" w:rsidR="00933FE3" w:rsidRPr="00B35A35" w:rsidRDefault="00933FE3" w:rsidP="002E2421">
            <w:pPr>
              <w:ind w:firstLine="258"/>
              <w:jc w:val="both"/>
              <w:rPr>
                <w:sz w:val="22"/>
              </w:rPr>
            </w:pPr>
            <w:r w:rsidRPr="00B35A35">
              <w:rPr>
                <w:spacing w:val="-4"/>
                <w:sz w:val="24"/>
                <w:szCs w:val="24"/>
              </w:rPr>
              <w:t>Постановление Законодательного Собрание</w:t>
            </w:r>
            <w:r w:rsidRPr="00B35A35">
              <w:rPr>
                <w:sz w:val="24"/>
                <w:szCs w:val="24"/>
              </w:rPr>
              <w:t xml:space="preserve"> </w:t>
            </w:r>
            <w:r w:rsidRPr="00B35A35">
              <w:rPr>
                <w:spacing w:val="-4"/>
                <w:sz w:val="24"/>
                <w:szCs w:val="24"/>
              </w:rPr>
              <w:t>Ленинградской области от</w:t>
            </w:r>
            <w:r w:rsidR="00595AAA" w:rsidRPr="00B35A35">
              <w:rPr>
                <w:spacing w:val="-4"/>
                <w:sz w:val="24"/>
                <w:szCs w:val="24"/>
              </w:rPr>
              <w:t xml:space="preserve"> </w:t>
            </w:r>
            <w:r w:rsidRPr="00B35A35">
              <w:rPr>
                <w:spacing w:val="-4"/>
                <w:sz w:val="24"/>
                <w:szCs w:val="24"/>
              </w:rPr>
              <w:t>29 апреля 2020 года</w:t>
            </w:r>
            <w:r w:rsidRPr="00B35A35">
              <w:rPr>
                <w:sz w:val="24"/>
                <w:szCs w:val="24"/>
              </w:rPr>
              <w:t xml:space="preserve"> № 205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w:t>
            </w:r>
            <w:r w:rsidR="009C34A1" w:rsidRPr="00B35A35">
              <w:rPr>
                <w:sz w:val="24"/>
                <w:szCs w:val="24"/>
              </w:rPr>
              <w:br/>
            </w:r>
            <w:r w:rsidRPr="00B35A35">
              <w:rPr>
                <w:sz w:val="24"/>
                <w:szCs w:val="24"/>
              </w:rPr>
              <w:t>"О внесении изменений в Федеральный закон "Об</w:t>
            </w:r>
            <w:r w:rsidR="009C34A1" w:rsidRPr="00B35A35">
              <w:rPr>
                <w:sz w:val="24"/>
                <w:szCs w:val="24"/>
              </w:rPr>
              <w:t xml:space="preserve"> </w:t>
            </w:r>
            <w:r w:rsidRPr="00B35A35">
              <w:rPr>
                <w:sz w:val="24"/>
                <w:szCs w:val="24"/>
              </w:rPr>
              <w:t>ответственном обращении</w:t>
            </w:r>
            <w:r w:rsidR="009C34A1" w:rsidRPr="00B35A35">
              <w:rPr>
                <w:sz w:val="24"/>
                <w:szCs w:val="24"/>
              </w:rPr>
              <w:br/>
            </w:r>
            <w:r w:rsidRPr="00B35A35">
              <w:rPr>
                <w:sz w:val="24"/>
                <w:szCs w:val="24"/>
              </w:rPr>
              <w:t>с</w:t>
            </w:r>
            <w:r w:rsidR="009C34A1" w:rsidRPr="00B35A35">
              <w:rPr>
                <w:sz w:val="24"/>
                <w:szCs w:val="24"/>
              </w:rPr>
              <w:t xml:space="preserve"> </w:t>
            </w:r>
            <w:r w:rsidRPr="00B35A35">
              <w:rPr>
                <w:sz w:val="24"/>
                <w:szCs w:val="24"/>
              </w:rPr>
              <w:t>животными и о внесении изменений</w:t>
            </w:r>
            <w:r w:rsidR="009C34A1" w:rsidRPr="00B35A35">
              <w:rPr>
                <w:sz w:val="24"/>
                <w:szCs w:val="24"/>
              </w:rPr>
              <w:br/>
            </w:r>
            <w:r w:rsidRPr="00B35A35">
              <w:rPr>
                <w:sz w:val="24"/>
                <w:szCs w:val="24"/>
              </w:rPr>
              <w:t>в</w:t>
            </w:r>
            <w:r w:rsidR="009C34A1" w:rsidRPr="00B35A35">
              <w:rPr>
                <w:sz w:val="24"/>
                <w:szCs w:val="24"/>
              </w:rPr>
              <w:t xml:space="preserve"> </w:t>
            </w:r>
            <w:r w:rsidRPr="00B35A35">
              <w:rPr>
                <w:sz w:val="24"/>
                <w:szCs w:val="24"/>
              </w:rPr>
              <w:t>отдельные законодательные акты Российской Федерации"</w:t>
            </w:r>
          </w:p>
        </w:tc>
        <w:tc>
          <w:tcPr>
            <w:tcW w:w="5103" w:type="dxa"/>
          </w:tcPr>
          <w:p w14:paraId="32C17893" w14:textId="707D9EBF" w:rsidR="00933FE3" w:rsidRPr="00B35A35" w:rsidRDefault="00933FE3" w:rsidP="002E2421">
            <w:pPr>
              <w:ind w:right="34" w:firstLine="293"/>
              <w:jc w:val="both"/>
              <w:rPr>
                <w:sz w:val="22"/>
              </w:rPr>
            </w:pPr>
            <w:r w:rsidRPr="00B35A35">
              <w:rPr>
                <w:spacing w:val="-14"/>
                <w:sz w:val="24"/>
                <w:szCs w:val="24"/>
              </w:rPr>
              <w:t>Решение Президиума Государственного Собрания</w:t>
            </w:r>
            <w:r w:rsidRPr="00B35A35">
              <w:rPr>
                <w:sz w:val="24"/>
                <w:szCs w:val="24"/>
              </w:rPr>
              <w:t xml:space="preserve"> Республики Марий Эл от 2 июня 2020 года</w:t>
            </w:r>
            <w:r w:rsidR="009C34A1" w:rsidRPr="00B35A35">
              <w:rPr>
                <w:sz w:val="24"/>
                <w:szCs w:val="24"/>
              </w:rPr>
              <w:br/>
            </w:r>
            <w:r w:rsidRPr="00B35A35">
              <w:rPr>
                <w:spacing w:val="-8"/>
                <w:sz w:val="24"/>
                <w:szCs w:val="24"/>
              </w:rPr>
              <w:t>№ 180 "Об отзыве на законодательную инициативу</w:t>
            </w:r>
            <w:r w:rsidRPr="00B35A35">
              <w:rPr>
                <w:sz w:val="24"/>
                <w:szCs w:val="24"/>
              </w:rPr>
              <w:t xml:space="preserve"> Законодательного Собрания Ленинградской области по внесению в Государственную Думу </w:t>
            </w:r>
            <w:r w:rsidRPr="00B35A35">
              <w:rPr>
                <w:spacing w:val="-4"/>
                <w:sz w:val="24"/>
                <w:szCs w:val="24"/>
              </w:rPr>
              <w:t xml:space="preserve">Федерального Собрания Российской Федерации </w:t>
            </w:r>
            <w:r w:rsidRPr="00B35A35">
              <w:rPr>
                <w:sz w:val="24"/>
                <w:szCs w:val="24"/>
              </w:rPr>
              <w:t xml:space="preserve">проекта федерального закона "О внесении </w:t>
            </w:r>
            <w:r w:rsidRPr="00B35A35">
              <w:rPr>
                <w:spacing w:val="-10"/>
                <w:sz w:val="24"/>
                <w:szCs w:val="24"/>
              </w:rPr>
              <w:t>изменений в Федеральный закон "Об</w:t>
            </w:r>
            <w:r w:rsidR="009C34A1" w:rsidRPr="00B35A35">
              <w:rPr>
                <w:spacing w:val="-10"/>
                <w:sz w:val="24"/>
                <w:szCs w:val="24"/>
              </w:rPr>
              <w:t xml:space="preserve"> </w:t>
            </w:r>
            <w:r w:rsidRPr="00B35A35">
              <w:rPr>
                <w:spacing w:val="-10"/>
                <w:sz w:val="24"/>
                <w:szCs w:val="24"/>
              </w:rPr>
              <w:t>ответственном</w:t>
            </w:r>
            <w:r w:rsidRPr="00B35A35">
              <w:rPr>
                <w:sz w:val="24"/>
                <w:szCs w:val="24"/>
              </w:rPr>
              <w:t xml:space="preserve"> обращении с</w:t>
            </w:r>
            <w:r w:rsidR="009C34A1" w:rsidRPr="00B35A35">
              <w:rPr>
                <w:sz w:val="24"/>
                <w:szCs w:val="24"/>
              </w:rPr>
              <w:t xml:space="preserve"> </w:t>
            </w:r>
            <w:r w:rsidRPr="00B35A35">
              <w:rPr>
                <w:sz w:val="24"/>
                <w:szCs w:val="24"/>
              </w:rPr>
              <w:t>животными и о внесении изменений в отдельные законодательные акты Российской Федерации"</w:t>
            </w:r>
          </w:p>
        </w:tc>
      </w:tr>
    </w:tbl>
    <w:p w14:paraId="5A3230AB" w14:textId="1E400212" w:rsidR="00933FE3" w:rsidRPr="00B35A35" w:rsidRDefault="00933FE3" w:rsidP="002E2421">
      <w:pPr>
        <w:spacing w:after="0" w:line="240" w:lineRule="auto"/>
        <w:ind w:left="10348" w:right="34"/>
        <w:jc w:val="center"/>
        <w:rPr>
          <w:sz w:val="22"/>
        </w:rPr>
      </w:pPr>
    </w:p>
    <w:p w14:paraId="189C299C" w14:textId="39F4FA92" w:rsidR="009C34A1" w:rsidRPr="00B35A35" w:rsidRDefault="009C34A1" w:rsidP="002E2421">
      <w:pPr>
        <w:spacing w:after="0" w:line="240" w:lineRule="auto"/>
        <w:ind w:left="10348" w:right="34"/>
        <w:jc w:val="center"/>
        <w:rPr>
          <w:sz w:val="22"/>
        </w:rPr>
      </w:pPr>
    </w:p>
    <w:p w14:paraId="063D9606" w14:textId="77777777" w:rsidR="009C34A1" w:rsidRPr="00B35A35" w:rsidRDefault="009C34A1" w:rsidP="002E2421">
      <w:pPr>
        <w:spacing w:after="0" w:line="240" w:lineRule="auto"/>
        <w:ind w:left="10348" w:right="34"/>
        <w:jc w:val="center"/>
        <w:rPr>
          <w:sz w:val="22"/>
        </w:rPr>
      </w:pPr>
    </w:p>
    <w:p w14:paraId="5D105301" w14:textId="01A73915" w:rsidR="00933FE3" w:rsidRPr="00B35A35" w:rsidRDefault="00933FE3" w:rsidP="002E2421">
      <w:pPr>
        <w:spacing w:after="0" w:line="240" w:lineRule="auto"/>
        <w:ind w:left="10348" w:right="34"/>
        <w:jc w:val="center"/>
        <w:rPr>
          <w:sz w:val="22"/>
        </w:rPr>
      </w:pPr>
      <w:r w:rsidRPr="00B35A35">
        <w:rPr>
          <w:sz w:val="22"/>
        </w:rPr>
        <w:t>Правовое управление</w:t>
      </w:r>
      <w:r w:rsidR="001F6735" w:rsidRPr="00B35A35">
        <w:rPr>
          <w:sz w:val="22"/>
        </w:rPr>
        <w:t xml:space="preserve"> </w:t>
      </w:r>
      <w:r w:rsidRPr="00B35A35">
        <w:rPr>
          <w:sz w:val="22"/>
        </w:rPr>
        <w:t>Аппарата Государственного Собрания</w:t>
      </w:r>
    </w:p>
    <w:p w14:paraId="2BC7DE40" w14:textId="03B115A3" w:rsidR="00933FE3" w:rsidRPr="00B35A35" w:rsidRDefault="00933FE3" w:rsidP="009C34A1">
      <w:pPr>
        <w:spacing w:after="0" w:line="240" w:lineRule="auto"/>
        <w:ind w:left="10348" w:right="34"/>
        <w:jc w:val="center"/>
        <w:rPr>
          <w:rFonts w:eastAsia="Times New Roman"/>
          <w:b/>
          <w:szCs w:val="28"/>
          <w:lang w:eastAsia="ru-RU"/>
        </w:rPr>
      </w:pPr>
      <w:r w:rsidRPr="00B35A35">
        <w:rPr>
          <w:sz w:val="22"/>
        </w:rPr>
        <w:t>Республики Марий Эл</w:t>
      </w:r>
    </w:p>
    <w:p w14:paraId="4943222F" w14:textId="77777777" w:rsidR="00933FE3" w:rsidRPr="00B35A35" w:rsidRDefault="00933FE3" w:rsidP="00175252">
      <w:pPr>
        <w:spacing w:after="0" w:line="240" w:lineRule="auto"/>
        <w:jc w:val="center"/>
        <w:rPr>
          <w:rFonts w:eastAsia="Times New Roman"/>
          <w:b/>
          <w:szCs w:val="28"/>
          <w:lang w:eastAsia="ru-RU"/>
        </w:rPr>
        <w:sectPr w:rsidR="00933FE3" w:rsidRPr="00B35A35" w:rsidSect="00933FE3">
          <w:pgSz w:w="16838" w:h="11906" w:orient="landscape"/>
          <w:pgMar w:top="1134" w:right="1134" w:bottom="1134" w:left="1134" w:header="567" w:footer="397" w:gutter="0"/>
          <w:cols w:space="708"/>
          <w:docGrid w:linePitch="381"/>
        </w:sectPr>
      </w:pPr>
    </w:p>
    <w:p w14:paraId="3B3FFD59" w14:textId="22D7BB8F" w:rsidR="00494AD5" w:rsidRPr="00B35A35" w:rsidRDefault="00494AD5" w:rsidP="00175252">
      <w:pPr>
        <w:spacing w:after="0" w:line="240" w:lineRule="auto"/>
        <w:jc w:val="center"/>
        <w:rPr>
          <w:rFonts w:eastAsia="Times New Roman"/>
          <w:b/>
          <w:szCs w:val="28"/>
          <w:lang w:eastAsia="ru-RU"/>
        </w:rPr>
      </w:pPr>
      <w:r w:rsidRPr="00B35A35">
        <w:rPr>
          <w:rFonts w:eastAsia="Times New Roman"/>
          <w:b/>
          <w:szCs w:val="28"/>
          <w:lang w:eastAsia="ru-RU"/>
        </w:rPr>
        <w:lastRenderedPageBreak/>
        <w:t xml:space="preserve">Итоги деятельности </w:t>
      </w:r>
      <w:r w:rsidRPr="00B35A35">
        <w:rPr>
          <w:rFonts w:eastAsia="Times New Roman"/>
          <w:b/>
          <w:szCs w:val="28"/>
          <w:lang w:eastAsia="ru-RU"/>
        </w:rPr>
        <w:br/>
        <w:t xml:space="preserve">Комитета Государственного Собрания Республики Марий Эл </w:t>
      </w:r>
      <w:r w:rsidRPr="00B35A35">
        <w:rPr>
          <w:rFonts w:eastAsia="Times New Roman"/>
          <w:b/>
          <w:szCs w:val="28"/>
          <w:lang w:eastAsia="ru-RU"/>
        </w:rPr>
        <w:br/>
        <w:t>по законодательству</w:t>
      </w:r>
    </w:p>
    <w:p w14:paraId="20A3BF5B" w14:textId="77777777" w:rsidR="00175252" w:rsidRPr="00B35A35" w:rsidRDefault="00175252" w:rsidP="00175252">
      <w:pPr>
        <w:spacing w:after="0" w:line="240" w:lineRule="auto"/>
        <w:jc w:val="center"/>
        <w:rPr>
          <w:rFonts w:eastAsia="Times New Roman"/>
          <w:b/>
          <w:szCs w:val="28"/>
          <w:lang w:eastAsia="ru-RU"/>
        </w:rPr>
      </w:pPr>
    </w:p>
    <w:p w14:paraId="5A537A76" w14:textId="283EA3D3" w:rsidR="00494AD5" w:rsidRPr="00B35A35" w:rsidRDefault="00494AD5" w:rsidP="001B44C1">
      <w:pPr>
        <w:spacing w:after="0" w:line="233" w:lineRule="auto"/>
        <w:ind w:firstLine="697"/>
        <w:jc w:val="both"/>
        <w:rPr>
          <w:rFonts w:eastAsia="Times New Roman"/>
          <w:szCs w:val="28"/>
          <w:lang w:eastAsia="ru-RU"/>
        </w:rPr>
      </w:pPr>
      <w:r w:rsidRPr="00B35A35">
        <w:rPr>
          <w:rFonts w:eastAsia="Times New Roman"/>
          <w:spacing w:val="-6"/>
          <w:szCs w:val="28"/>
          <w:lang w:eastAsia="ru-RU"/>
        </w:rPr>
        <w:t>В процессе ведения законопроектной работы, предварительного рассмотрения</w:t>
      </w:r>
      <w:r w:rsidRPr="00B35A35">
        <w:rPr>
          <w:rFonts w:eastAsia="Times New Roman"/>
          <w:szCs w:val="28"/>
          <w:lang w:eastAsia="ru-RU"/>
        </w:rPr>
        <w:t xml:space="preserve"> и подготовки вопросов, относящихся к ведению Государственного Собрания Республики Марий Эл, а также осуществления контрольных полномочий</w:t>
      </w:r>
      <w:r w:rsidR="00175252" w:rsidRPr="00B35A35">
        <w:rPr>
          <w:rFonts w:eastAsia="Times New Roman"/>
          <w:szCs w:val="28"/>
          <w:lang w:eastAsia="ru-RU"/>
        </w:rPr>
        <w:br/>
      </w:r>
      <w:r w:rsidRPr="00B35A35">
        <w:rPr>
          <w:rFonts w:eastAsia="Times New Roman"/>
          <w:szCs w:val="28"/>
          <w:lang w:eastAsia="ru-RU"/>
        </w:rPr>
        <w:t>в отчетном периоде Комитетом проведено 14</w:t>
      </w:r>
      <w:r w:rsidR="00360BFB" w:rsidRPr="00B35A35">
        <w:rPr>
          <w:rFonts w:eastAsia="Times New Roman"/>
          <w:szCs w:val="28"/>
          <w:lang w:eastAsia="ru-RU"/>
        </w:rPr>
        <w:t xml:space="preserve"> </w:t>
      </w:r>
      <w:r w:rsidRPr="00B35A35">
        <w:rPr>
          <w:rFonts w:eastAsia="Times New Roman"/>
          <w:szCs w:val="28"/>
          <w:lang w:eastAsia="ru-RU"/>
        </w:rPr>
        <w:t>заседаний, в ходе которых рассмотрено 105 вопросов.</w:t>
      </w:r>
    </w:p>
    <w:p w14:paraId="4F8DDDED" w14:textId="6C951B4F" w:rsidR="00494AD5" w:rsidRPr="00B35A35" w:rsidRDefault="00494AD5" w:rsidP="001B44C1">
      <w:pPr>
        <w:spacing w:after="0" w:line="233" w:lineRule="auto"/>
        <w:ind w:firstLine="697"/>
        <w:jc w:val="both"/>
        <w:rPr>
          <w:rFonts w:eastAsia="Times New Roman"/>
          <w:i/>
          <w:spacing w:val="-4"/>
          <w:szCs w:val="28"/>
          <w:lang w:eastAsia="ru-RU"/>
        </w:rPr>
      </w:pPr>
      <w:r w:rsidRPr="00B35A35">
        <w:rPr>
          <w:rFonts w:eastAsia="Times New Roman"/>
          <w:szCs w:val="28"/>
          <w:lang w:eastAsia="ru-RU"/>
        </w:rPr>
        <w:t xml:space="preserve">Комитетом по законодательству в целях предупреждения распространения новой коронавирусной инфекции и обеспечения общественной безопасности внесена на рассмотрение Государственного Собрания Республики Марий Эл законодательная инициатива, по результатам рассмотрения которой принят </w:t>
      </w:r>
      <w:r w:rsidRPr="00B35A35">
        <w:rPr>
          <w:rFonts w:eastAsia="Times New Roman"/>
          <w:i/>
          <w:szCs w:val="28"/>
          <w:lang w:eastAsia="ru-RU"/>
        </w:rPr>
        <w:t>Закон Республики Марий Эл от 9 апреля 2020</w:t>
      </w:r>
      <w:r w:rsidR="00360BFB" w:rsidRPr="00B35A35">
        <w:rPr>
          <w:rFonts w:eastAsia="Times New Roman"/>
          <w:i/>
          <w:szCs w:val="28"/>
          <w:lang w:eastAsia="ru-RU"/>
        </w:rPr>
        <w:t xml:space="preserve"> </w:t>
      </w:r>
      <w:r w:rsidRPr="00B35A35">
        <w:rPr>
          <w:rFonts w:eastAsia="Times New Roman"/>
          <w:i/>
          <w:szCs w:val="28"/>
          <w:lang w:eastAsia="ru-RU"/>
        </w:rPr>
        <w:t>года № 9-З "О внесении изменений в Закон Республики Марий Эл "Об</w:t>
      </w:r>
      <w:r w:rsidR="00360BFB" w:rsidRPr="00B35A35">
        <w:rPr>
          <w:rFonts w:eastAsia="Times New Roman"/>
          <w:i/>
          <w:szCs w:val="28"/>
          <w:lang w:eastAsia="ru-RU"/>
        </w:rPr>
        <w:t xml:space="preserve"> </w:t>
      </w:r>
      <w:r w:rsidRPr="00B35A35">
        <w:rPr>
          <w:rFonts w:eastAsia="Times New Roman"/>
          <w:i/>
          <w:szCs w:val="28"/>
          <w:lang w:eastAsia="ru-RU"/>
        </w:rPr>
        <w:t xml:space="preserve">установлении дополнительных ограничений </w:t>
      </w:r>
      <w:r w:rsidRPr="00B35A35">
        <w:rPr>
          <w:rFonts w:eastAsia="Times New Roman"/>
          <w:i/>
          <w:spacing w:val="-4"/>
          <w:szCs w:val="28"/>
          <w:lang w:eastAsia="ru-RU"/>
        </w:rPr>
        <w:t>розничной продажи алкогольной продукции на территории Республики Марий</w:t>
      </w:r>
      <w:r w:rsidR="00360BFB" w:rsidRPr="00B35A35">
        <w:rPr>
          <w:rFonts w:eastAsia="Times New Roman"/>
          <w:i/>
          <w:spacing w:val="-4"/>
          <w:szCs w:val="28"/>
          <w:lang w:eastAsia="ru-RU"/>
        </w:rPr>
        <w:t xml:space="preserve"> </w:t>
      </w:r>
      <w:r w:rsidRPr="00B35A35">
        <w:rPr>
          <w:rFonts w:eastAsia="Times New Roman"/>
          <w:i/>
          <w:spacing w:val="-4"/>
          <w:szCs w:val="28"/>
          <w:lang w:eastAsia="ru-RU"/>
        </w:rPr>
        <w:t xml:space="preserve">Эл". </w:t>
      </w:r>
    </w:p>
    <w:p w14:paraId="1087BDDE" w14:textId="03E6F4D5" w:rsidR="00494AD5" w:rsidRPr="00B35A35" w:rsidRDefault="00494AD5" w:rsidP="001B44C1">
      <w:pPr>
        <w:spacing w:after="0" w:line="233" w:lineRule="auto"/>
        <w:ind w:firstLine="697"/>
        <w:jc w:val="both"/>
        <w:rPr>
          <w:rFonts w:eastAsia="Times New Roman"/>
          <w:bCs/>
          <w:szCs w:val="28"/>
          <w:lang w:eastAsia="ru-RU"/>
        </w:rPr>
      </w:pPr>
      <w:r w:rsidRPr="00B35A35">
        <w:rPr>
          <w:rFonts w:eastAsia="Times New Roman"/>
          <w:szCs w:val="28"/>
          <w:lang w:eastAsia="ru-RU"/>
        </w:rPr>
        <w:t>Указанным Законом на период введенного в Республике Марий Эл режима повышенной готовности ограничена розничная продажа алкогольной продукции на территории Республики Марий Эл с 18.00 часов до 14.00 часов по</w:t>
      </w:r>
      <w:r w:rsidR="00360BFB" w:rsidRPr="00B35A35">
        <w:rPr>
          <w:rFonts w:eastAsia="Times New Roman"/>
          <w:szCs w:val="28"/>
          <w:lang w:eastAsia="ru-RU"/>
        </w:rPr>
        <w:t xml:space="preserve"> </w:t>
      </w:r>
      <w:r w:rsidRPr="00B35A35">
        <w:rPr>
          <w:rFonts w:eastAsia="Times New Roman"/>
          <w:szCs w:val="28"/>
          <w:lang w:eastAsia="ru-RU"/>
        </w:rPr>
        <w:t xml:space="preserve">местному </w:t>
      </w:r>
      <w:r w:rsidRPr="00B35A35">
        <w:rPr>
          <w:rFonts w:eastAsia="Times New Roman"/>
          <w:spacing w:val="-6"/>
          <w:szCs w:val="28"/>
          <w:lang w:eastAsia="ru-RU"/>
        </w:rPr>
        <w:t>времени, за исключением розничной продажи алкогольной продукции при оказании</w:t>
      </w:r>
      <w:r w:rsidRPr="00B35A35">
        <w:rPr>
          <w:rFonts w:eastAsia="Times New Roman"/>
          <w:szCs w:val="28"/>
          <w:lang w:eastAsia="ru-RU"/>
        </w:rPr>
        <w:t xml:space="preserve"> услуг общественного питания, а также за исключением случаев, установленных абзацем первым пункта 9 статьи 16 Федерального закона</w:t>
      </w:r>
      <w:r w:rsidRPr="00B35A35">
        <w:rPr>
          <w:rFonts w:eastAsia="Times New Roman"/>
          <w:b/>
          <w:bCs/>
          <w:szCs w:val="28"/>
          <w:lang w:eastAsia="ru-RU"/>
        </w:rPr>
        <w:t xml:space="preserve"> </w:t>
      </w:r>
      <w:r w:rsidRPr="00B35A35">
        <w:rPr>
          <w:rFonts w:eastAsia="Times New Roman"/>
          <w:bCs/>
          <w:szCs w:val="28"/>
          <w:lang w:eastAsia="ru-RU"/>
        </w:rPr>
        <w:t xml:space="preserve">от 22 ноября 1995 года № 171-ФЗ "О государственном регулировании производства и оборота этилового </w:t>
      </w:r>
      <w:r w:rsidRPr="00B35A35">
        <w:rPr>
          <w:rFonts w:eastAsia="Times New Roman"/>
          <w:bCs/>
          <w:spacing w:val="-6"/>
          <w:szCs w:val="28"/>
          <w:lang w:eastAsia="ru-RU"/>
        </w:rPr>
        <w:t xml:space="preserve">спирта, алкогольной и спиртосодержащей продукции и об ограничении потребления </w:t>
      </w:r>
      <w:r w:rsidRPr="00B35A35">
        <w:rPr>
          <w:rFonts w:eastAsia="Times New Roman"/>
          <w:bCs/>
          <w:szCs w:val="28"/>
          <w:lang w:eastAsia="ru-RU"/>
        </w:rPr>
        <w:t>(распития) алкогольной продукции".</w:t>
      </w:r>
    </w:p>
    <w:p w14:paraId="428BAF49" w14:textId="77777777" w:rsidR="00494AD5" w:rsidRPr="00B35A35" w:rsidRDefault="00494AD5" w:rsidP="001B44C1">
      <w:pPr>
        <w:spacing w:after="0" w:line="233" w:lineRule="auto"/>
        <w:ind w:firstLine="697"/>
        <w:jc w:val="both"/>
        <w:rPr>
          <w:rFonts w:eastAsia="Times New Roman"/>
          <w:szCs w:val="28"/>
          <w:lang w:eastAsia="ru-RU"/>
        </w:rPr>
      </w:pPr>
      <w:r w:rsidRPr="00B35A35">
        <w:rPr>
          <w:rFonts w:eastAsia="Times New Roman"/>
          <w:szCs w:val="28"/>
          <w:lang w:eastAsia="ru-RU"/>
        </w:rPr>
        <w:t xml:space="preserve">Действие статьи 1 Закона Республики Марий Эл "Об установлении дополнительных ограничений розничной продажи алкогольной продукции </w:t>
      </w:r>
      <w:r w:rsidRPr="00B35A35">
        <w:rPr>
          <w:rFonts w:eastAsia="Times New Roman"/>
          <w:szCs w:val="28"/>
          <w:lang w:eastAsia="ru-RU"/>
        </w:rPr>
        <w:br/>
        <w:t>на территории Республики Марий Эл" приостановлено.</w:t>
      </w:r>
    </w:p>
    <w:p w14:paraId="03D061DC" w14:textId="1B164BF2" w:rsidR="00494AD5" w:rsidRPr="00B35A35" w:rsidRDefault="00494AD5" w:rsidP="001B44C1">
      <w:pPr>
        <w:spacing w:after="0" w:line="233" w:lineRule="auto"/>
        <w:ind w:firstLine="697"/>
        <w:jc w:val="both"/>
        <w:rPr>
          <w:rFonts w:eastAsia="Times New Roman"/>
          <w:bCs/>
          <w:szCs w:val="28"/>
          <w:lang w:eastAsia="ru-RU"/>
        </w:rPr>
      </w:pPr>
      <w:r w:rsidRPr="00B35A35">
        <w:rPr>
          <w:rFonts w:eastAsia="Times New Roman"/>
          <w:bCs/>
          <w:szCs w:val="28"/>
          <w:lang w:eastAsia="ru-RU"/>
        </w:rPr>
        <w:t>Помимо законодательной деятельности Комитет по законодательству</w:t>
      </w:r>
      <w:r w:rsidR="00360BFB" w:rsidRPr="00B35A35">
        <w:rPr>
          <w:rFonts w:eastAsia="Times New Roman"/>
          <w:bCs/>
          <w:szCs w:val="28"/>
          <w:lang w:eastAsia="ru-RU"/>
        </w:rPr>
        <w:br/>
      </w:r>
      <w:r w:rsidRPr="00B35A35">
        <w:rPr>
          <w:rFonts w:eastAsia="Times New Roman"/>
          <w:bCs/>
          <w:szCs w:val="28"/>
          <w:lang w:eastAsia="ru-RU"/>
        </w:rPr>
        <w:t>в</w:t>
      </w:r>
      <w:r w:rsidR="00360BFB" w:rsidRPr="00B35A35">
        <w:rPr>
          <w:rFonts w:eastAsia="Times New Roman"/>
          <w:bCs/>
          <w:szCs w:val="28"/>
          <w:lang w:eastAsia="ru-RU"/>
        </w:rPr>
        <w:t xml:space="preserve"> </w:t>
      </w:r>
      <w:r w:rsidRPr="00B35A35">
        <w:rPr>
          <w:rFonts w:eastAsia="Times New Roman"/>
          <w:bCs/>
          <w:szCs w:val="28"/>
          <w:lang w:eastAsia="ru-RU"/>
        </w:rPr>
        <w:t xml:space="preserve">качестве головного принимал участие в оценке, подготовке к рассмотрению Государственным Собранием и доработке 3 проектов законов Республики Марий Эл. </w:t>
      </w:r>
    </w:p>
    <w:p w14:paraId="6C46DC55" w14:textId="2BA9608B" w:rsidR="00494AD5" w:rsidRPr="00B35A35" w:rsidRDefault="00494AD5" w:rsidP="001B44C1">
      <w:pPr>
        <w:spacing w:after="0" w:line="233" w:lineRule="auto"/>
        <w:ind w:firstLine="697"/>
        <w:jc w:val="both"/>
        <w:rPr>
          <w:rFonts w:eastAsia="Times New Roman"/>
          <w:bCs/>
          <w:szCs w:val="28"/>
          <w:lang w:eastAsia="ru-RU"/>
        </w:rPr>
      </w:pPr>
      <w:r w:rsidRPr="00B35A35">
        <w:rPr>
          <w:rFonts w:eastAsia="Times New Roman"/>
          <w:bCs/>
          <w:spacing w:val="-8"/>
          <w:szCs w:val="28"/>
          <w:lang w:eastAsia="ru-RU"/>
        </w:rPr>
        <w:t>В ходе рассмотрения законопроектов Комитетом рекомендовано к отклонению</w:t>
      </w:r>
      <w:r w:rsidRPr="00B35A35">
        <w:rPr>
          <w:rFonts w:eastAsia="Times New Roman"/>
          <w:bCs/>
          <w:szCs w:val="28"/>
          <w:lang w:eastAsia="ru-RU"/>
        </w:rPr>
        <w:t xml:space="preserve"> Государственным Собранием Республики Марий Эл 2 поправки к проекту закона Республики Марий Эл "О внесении изменений в Закон Республики Марий Эл </w:t>
      </w:r>
      <w:r w:rsidRPr="00B35A35">
        <w:rPr>
          <w:rFonts w:eastAsia="Times New Roman"/>
          <w:bCs/>
          <w:spacing w:val="-4"/>
          <w:szCs w:val="28"/>
          <w:lang w:eastAsia="ru-RU"/>
        </w:rPr>
        <w:t>"Об установлении дополнительных ограничений розничной продажи алкогольной</w:t>
      </w:r>
      <w:r w:rsidRPr="00B35A35">
        <w:rPr>
          <w:rFonts w:eastAsia="Times New Roman"/>
          <w:bCs/>
          <w:szCs w:val="28"/>
          <w:lang w:eastAsia="ru-RU"/>
        </w:rPr>
        <w:t xml:space="preserve"> продукции на территории Республики Марий</w:t>
      </w:r>
      <w:r w:rsidR="00360BFB" w:rsidRPr="00B35A35">
        <w:rPr>
          <w:rFonts w:eastAsia="Times New Roman"/>
          <w:bCs/>
          <w:szCs w:val="28"/>
          <w:lang w:eastAsia="ru-RU"/>
        </w:rPr>
        <w:t xml:space="preserve"> </w:t>
      </w:r>
      <w:r w:rsidRPr="00B35A35">
        <w:rPr>
          <w:rFonts w:eastAsia="Times New Roman"/>
          <w:bCs/>
          <w:szCs w:val="28"/>
          <w:lang w:eastAsia="ru-RU"/>
        </w:rPr>
        <w:t>Эл", поступивших от депутатов Государственного Собрания Республики Марий Эл.</w:t>
      </w:r>
    </w:p>
    <w:p w14:paraId="757F978C" w14:textId="77777777" w:rsidR="00494AD5" w:rsidRPr="00B35A35" w:rsidRDefault="00494AD5" w:rsidP="001B44C1">
      <w:pPr>
        <w:spacing w:after="0" w:line="233" w:lineRule="auto"/>
        <w:ind w:firstLine="697"/>
        <w:jc w:val="both"/>
        <w:rPr>
          <w:rFonts w:eastAsia="Times New Roman"/>
          <w:szCs w:val="28"/>
          <w:lang w:eastAsia="ru-RU"/>
        </w:rPr>
      </w:pPr>
      <w:r w:rsidRPr="00B35A35">
        <w:rPr>
          <w:rFonts w:eastAsia="Times New Roman"/>
          <w:spacing w:val="-6"/>
          <w:szCs w:val="28"/>
          <w:lang w:eastAsia="ru-RU"/>
        </w:rPr>
        <w:t>Комитетом по законодательству в качестве головного комитета рассмотрено</w:t>
      </w:r>
      <w:r w:rsidRPr="00B35A35">
        <w:rPr>
          <w:rFonts w:eastAsia="Times New Roman"/>
          <w:szCs w:val="28"/>
          <w:lang w:eastAsia="ru-RU"/>
        </w:rPr>
        <w:t xml:space="preserve"> 11 проектов постановлений Государственного Собрания Республики Марий Эл, </w:t>
      </w:r>
      <w:r w:rsidRPr="00B35A35">
        <w:rPr>
          <w:rFonts w:eastAsia="Times New Roman"/>
          <w:spacing w:val="-6"/>
          <w:szCs w:val="28"/>
          <w:lang w:eastAsia="ru-RU"/>
        </w:rPr>
        <w:t xml:space="preserve">из них 4 проекта постановлений Государственного Собрания Республики Марий Эл </w:t>
      </w:r>
      <w:r w:rsidRPr="00B35A35">
        <w:rPr>
          <w:rFonts w:eastAsia="Times New Roman"/>
          <w:szCs w:val="28"/>
          <w:lang w:eastAsia="ru-RU"/>
        </w:rPr>
        <w:t>внесены комитетом:</w:t>
      </w:r>
    </w:p>
    <w:p w14:paraId="3AE5BAA3" w14:textId="671AEC89" w:rsidR="00494AD5" w:rsidRPr="00B35A35" w:rsidRDefault="00494AD5" w:rsidP="001B44C1">
      <w:pPr>
        <w:spacing w:after="0" w:line="233" w:lineRule="auto"/>
        <w:ind w:firstLine="697"/>
        <w:jc w:val="both"/>
        <w:rPr>
          <w:rFonts w:eastAsia="Times New Roman"/>
          <w:bCs/>
          <w:i/>
          <w:szCs w:val="28"/>
          <w:lang w:eastAsia="ru-RU"/>
        </w:rPr>
      </w:pPr>
      <w:r w:rsidRPr="00B35A35">
        <w:rPr>
          <w:rFonts w:eastAsia="Times New Roman"/>
          <w:bCs/>
          <w:i/>
          <w:spacing w:val="-4"/>
          <w:szCs w:val="28"/>
          <w:lang w:eastAsia="ru-RU"/>
        </w:rPr>
        <w:t>"О Докладе Государственного Собрания Республики Марий Эл "О</w:t>
      </w:r>
      <w:r w:rsidR="00360BFB" w:rsidRPr="00B35A35">
        <w:rPr>
          <w:rFonts w:eastAsia="Times New Roman"/>
          <w:bCs/>
          <w:i/>
          <w:spacing w:val="-4"/>
          <w:szCs w:val="28"/>
          <w:lang w:eastAsia="ru-RU"/>
        </w:rPr>
        <w:t xml:space="preserve"> </w:t>
      </w:r>
      <w:r w:rsidRPr="00B35A35">
        <w:rPr>
          <w:rFonts w:eastAsia="Times New Roman"/>
          <w:bCs/>
          <w:i/>
          <w:spacing w:val="-4"/>
          <w:szCs w:val="28"/>
          <w:lang w:eastAsia="ru-RU"/>
        </w:rPr>
        <w:t>состоянии</w:t>
      </w:r>
      <w:r w:rsidRPr="00B35A35">
        <w:rPr>
          <w:rFonts w:eastAsia="Times New Roman"/>
          <w:bCs/>
          <w:i/>
          <w:szCs w:val="28"/>
          <w:lang w:eastAsia="ru-RU"/>
        </w:rPr>
        <w:t xml:space="preserve"> законодательства Республики Марий Эл в 2019 году";</w:t>
      </w:r>
    </w:p>
    <w:p w14:paraId="1A35E4E5" w14:textId="45B3EEF2" w:rsidR="00494AD5" w:rsidRPr="00B35A35" w:rsidRDefault="00494AD5" w:rsidP="001B44C1">
      <w:pPr>
        <w:spacing w:after="0" w:line="233" w:lineRule="auto"/>
        <w:ind w:firstLine="697"/>
        <w:jc w:val="both"/>
        <w:rPr>
          <w:rFonts w:eastAsia="Times New Roman"/>
          <w:bCs/>
          <w:i/>
          <w:szCs w:val="28"/>
          <w:lang w:eastAsia="ru-RU"/>
        </w:rPr>
      </w:pPr>
      <w:r w:rsidRPr="00B35A35">
        <w:rPr>
          <w:rFonts w:eastAsia="Times New Roman"/>
          <w:bCs/>
          <w:i/>
          <w:szCs w:val="28"/>
          <w:lang w:eastAsia="ru-RU"/>
        </w:rPr>
        <w:t>"Об отчете министра внутренних дел по Республике Марий Эл</w:t>
      </w:r>
      <w:r w:rsidR="00360BFB" w:rsidRPr="00B35A35">
        <w:rPr>
          <w:rFonts w:eastAsia="Times New Roman"/>
          <w:bCs/>
          <w:i/>
          <w:szCs w:val="28"/>
          <w:lang w:eastAsia="ru-RU"/>
        </w:rPr>
        <w:br/>
      </w:r>
      <w:r w:rsidRPr="00B35A35">
        <w:rPr>
          <w:rFonts w:eastAsia="Times New Roman"/>
          <w:bCs/>
          <w:i/>
          <w:szCs w:val="28"/>
          <w:lang w:eastAsia="ru-RU"/>
        </w:rPr>
        <w:t>о</w:t>
      </w:r>
      <w:r w:rsidR="00360BFB" w:rsidRPr="00B35A35">
        <w:rPr>
          <w:rFonts w:eastAsia="Times New Roman"/>
          <w:bCs/>
          <w:i/>
          <w:szCs w:val="28"/>
          <w:lang w:eastAsia="ru-RU"/>
        </w:rPr>
        <w:t xml:space="preserve"> </w:t>
      </w:r>
      <w:r w:rsidRPr="00B35A35">
        <w:rPr>
          <w:rFonts w:eastAsia="Times New Roman"/>
          <w:bCs/>
          <w:i/>
          <w:szCs w:val="28"/>
          <w:lang w:eastAsia="ru-RU"/>
        </w:rPr>
        <w:t>деятельности подчиненных органов внутренних дел за 2019 год";</w:t>
      </w:r>
    </w:p>
    <w:p w14:paraId="209AEB54" w14:textId="6C19C474" w:rsidR="00494AD5" w:rsidRPr="00B35A35" w:rsidRDefault="00494AD5" w:rsidP="001B44C1">
      <w:pPr>
        <w:spacing w:after="0" w:line="226" w:lineRule="auto"/>
        <w:ind w:firstLine="697"/>
        <w:jc w:val="both"/>
        <w:rPr>
          <w:rFonts w:eastAsia="Times New Roman"/>
          <w:bCs/>
          <w:i/>
          <w:iCs/>
          <w:szCs w:val="28"/>
          <w:lang w:eastAsia="ru-RU"/>
        </w:rPr>
      </w:pPr>
      <w:r w:rsidRPr="00B35A35">
        <w:rPr>
          <w:rFonts w:eastAsia="Times New Roman"/>
          <w:bCs/>
          <w:i/>
          <w:spacing w:val="-4"/>
          <w:szCs w:val="28"/>
          <w:lang w:eastAsia="ru-RU"/>
        </w:rPr>
        <w:lastRenderedPageBreak/>
        <w:t>"О рассмотрении Закона Российской Федерации о поправке к</w:t>
      </w:r>
      <w:r w:rsidR="00360BFB" w:rsidRPr="00B35A35">
        <w:rPr>
          <w:rFonts w:eastAsia="Times New Roman"/>
          <w:bCs/>
          <w:i/>
          <w:spacing w:val="-4"/>
          <w:szCs w:val="28"/>
          <w:lang w:eastAsia="ru-RU"/>
        </w:rPr>
        <w:t xml:space="preserve"> </w:t>
      </w:r>
      <w:r w:rsidRPr="00B35A35">
        <w:rPr>
          <w:rFonts w:eastAsia="Times New Roman"/>
          <w:bCs/>
          <w:i/>
          <w:spacing w:val="-4"/>
          <w:szCs w:val="28"/>
          <w:lang w:eastAsia="ru-RU"/>
        </w:rPr>
        <w:t>Конституции</w:t>
      </w:r>
      <w:r w:rsidRPr="00B35A35">
        <w:rPr>
          <w:rFonts w:eastAsia="Times New Roman"/>
          <w:bCs/>
          <w:i/>
          <w:szCs w:val="28"/>
          <w:lang w:eastAsia="ru-RU"/>
        </w:rPr>
        <w:t xml:space="preserve"> </w:t>
      </w:r>
      <w:r w:rsidRPr="00B35A35">
        <w:rPr>
          <w:rFonts w:eastAsia="Times New Roman"/>
          <w:bCs/>
          <w:i/>
          <w:spacing w:val="-4"/>
          <w:szCs w:val="28"/>
          <w:lang w:eastAsia="ru-RU"/>
        </w:rPr>
        <w:t xml:space="preserve">Российской Федерации </w:t>
      </w:r>
      <w:r w:rsidRPr="00B35A35">
        <w:rPr>
          <w:rFonts w:eastAsia="Times New Roman"/>
          <w:bCs/>
          <w:i/>
          <w:iCs/>
          <w:spacing w:val="-4"/>
          <w:szCs w:val="28"/>
          <w:lang w:eastAsia="ru-RU"/>
        </w:rPr>
        <w:t xml:space="preserve">"О совершенствовании регулирования отдельных вопросов </w:t>
      </w:r>
      <w:r w:rsidRPr="00B35A35">
        <w:rPr>
          <w:rFonts w:eastAsia="Times New Roman"/>
          <w:bCs/>
          <w:i/>
          <w:iCs/>
          <w:szCs w:val="28"/>
          <w:lang w:eastAsia="ru-RU"/>
        </w:rPr>
        <w:t>организации и функционирования публичной власти";</w:t>
      </w:r>
    </w:p>
    <w:p w14:paraId="7242A997" w14:textId="77777777" w:rsidR="00494AD5" w:rsidRPr="00B35A35" w:rsidRDefault="00494AD5" w:rsidP="001B44C1">
      <w:pPr>
        <w:spacing w:after="0" w:line="226" w:lineRule="auto"/>
        <w:ind w:firstLine="697"/>
        <w:jc w:val="both"/>
        <w:rPr>
          <w:rFonts w:eastAsia="Times New Roman"/>
          <w:bCs/>
          <w:i/>
          <w:szCs w:val="28"/>
          <w:lang w:eastAsia="ru-RU"/>
        </w:rPr>
      </w:pPr>
      <w:r w:rsidRPr="00B35A35">
        <w:rPr>
          <w:rFonts w:eastAsia="Times New Roman"/>
          <w:bCs/>
          <w:i/>
          <w:szCs w:val="28"/>
          <w:lang w:eastAsia="ru-RU"/>
        </w:rPr>
        <w:t>"Об отзыве на проект федерального закона № 892401-7 "О внесении изменений в статью 12</w:t>
      </w:r>
      <w:r w:rsidRPr="00B35A35">
        <w:rPr>
          <w:rFonts w:eastAsia="Times New Roman"/>
          <w:bCs/>
          <w:i/>
          <w:szCs w:val="28"/>
          <w:vertAlign w:val="superscript"/>
          <w:lang w:eastAsia="ru-RU"/>
        </w:rPr>
        <w:t>1</w:t>
      </w:r>
      <w:r w:rsidRPr="00B35A35">
        <w:rPr>
          <w:rFonts w:eastAsia="Times New Roman"/>
          <w:bCs/>
          <w:i/>
          <w:szCs w:val="28"/>
          <w:lang w:eastAsia="ru-RU"/>
        </w:rPr>
        <w:t xml:space="preserve"> Федерального закона "О противодействии коррупции".</w:t>
      </w:r>
    </w:p>
    <w:p w14:paraId="0270E8EA" w14:textId="70D53CE8" w:rsidR="00494AD5" w:rsidRPr="00B35A35" w:rsidRDefault="00494AD5" w:rsidP="001B44C1">
      <w:pPr>
        <w:spacing w:after="0" w:line="226" w:lineRule="auto"/>
        <w:ind w:firstLine="697"/>
        <w:jc w:val="both"/>
        <w:rPr>
          <w:rFonts w:eastAsia="Times New Roman"/>
          <w:bCs/>
          <w:i/>
          <w:szCs w:val="28"/>
          <w:lang w:eastAsia="ru-RU"/>
        </w:rPr>
      </w:pPr>
      <w:r w:rsidRPr="00B35A35">
        <w:rPr>
          <w:rFonts w:eastAsia="Times New Roman"/>
          <w:bCs/>
          <w:szCs w:val="28"/>
          <w:lang w:eastAsia="ru-RU"/>
        </w:rPr>
        <w:t xml:space="preserve">В пределах предоставленных полномочий Комитет по законодательству </w:t>
      </w:r>
      <w:r w:rsidRPr="00B35A35">
        <w:rPr>
          <w:rFonts w:eastAsia="Times New Roman"/>
          <w:bCs/>
          <w:spacing w:val="-10"/>
          <w:szCs w:val="28"/>
          <w:lang w:eastAsia="ru-RU"/>
        </w:rPr>
        <w:t>подготовил соответствующее заключение и обеспечил рассмотрение Государственным</w:t>
      </w:r>
      <w:r w:rsidRPr="00B35A35">
        <w:rPr>
          <w:rFonts w:eastAsia="Times New Roman"/>
          <w:bCs/>
          <w:szCs w:val="28"/>
          <w:lang w:eastAsia="ru-RU"/>
        </w:rPr>
        <w:t xml:space="preserve"> Собранием постановления Государственного Собрания Республики Марий Эл "</w:t>
      </w:r>
      <w:r w:rsidRPr="00B35A35">
        <w:rPr>
          <w:rFonts w:eastAsia="Times New Roman"/>
          <w:bCs/>
          <w:i/>
          <w:szCs w:val="28"/>
          <w:lang w:eastAsia="ru-RU"/>
        </w:rPr>
        <w:t>О назначении мирового судьи судебного участка №</w:t>
      </w:r>
      <w:r w:rsidR="00360BFB" w:rsidRPr="00B35A35">
        <w:rPr>
          <w:rFonts w:eastAsia="Times New Roman"/>
          <w:bCs/>
          <w:i/>
          <w:szCs w:val="28"/>
          <w:lang w:eastAsia="ru-RU"/>
        </w:rPr>
        <w:t xml:space="preserve"> </w:t>
      </w:r>
      <w:r w:rsidRPr="00B35A35">
        <w:rPr>
          <w:rFonts w:eastAsia="Times New Roman"/>
          <w:bCs/>
          <w:i/>
          <w:szCs w:val="28"/>
          <w:lang w:eastAsia="ru-RU"/>
        </w:rPr>
        <w:t>32 Моркинского</w:t>
      </w:r>
      <w:r w:rsidRPr="00B35A35">
        <w:rPr>
          <w:rFonts w:eastAsia="Times New Roman"/>
          <w:b/>
          <w:bCs/>
          <w:i/>
          <w:szCs w:val="28"/>
          <w:lang w:eastAsia="ru-RU"/>
        </w:rPr>
        <w:t xml:space="preserve"> </w:t>
      </w:r>
      <w:r w:rsidRPr="00B35A35">
        <w:rPr>
          <w:rFonts w:eastAsia="Times New Roman"/>
          <w:bCs/>
          <w:i/>
          <w:szCs w:val="28"/>
          <w:lang w:eastAsia="ru-RU"/>
        </w:rPr>
        <w:t>судебного района Республики Мари</w:t>
      </w:r>
      <w:r w:rsidR="00360BFB" w:rsidRPr="00B35A35">
        <w:rPr>
          <w:rFonts w:eastAsia="Times New Roman"/>
          <w:bCs/>
          <w:i/>
          <w:szCs w:val="28"/>
          <w:lang w:eastAsia="ru-RU"/>
        </w:rPr>
        <w:t xml:space="preserve">й </w:t>
      </w:r>
      <w:r w:rsidRPr="00B35A35">
        <w:rPr>
          <w:rFonts w:eastAsia="Times New Roman"/>
          <w:bCs/>
          <w:i/>
          <w:szCs w:val="28"/>
          <w:lang w:eastAsia="ru-RU"/>
        </w:rPr>
        <w:t>Эл".</w:t>
      </w:r>
    </w:p>
    <w:p w14:paraId="40A41194" w14:textId="77777777"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pacing w:val="-2"/>
          <w:szCs w:val="28"/>
          <w:lang w:eastAsia="ru-RU"/>
        </w:rPr>
        <w:t>По результатам рассмотрения законопроектов Государственным Собранием</w:t>
      </w:r>
      <w:r w:rsidRPr="00B35A35">
        <w:rPr>
          <w:rFonts w:eastAsia="Times New Roman"/>
          <w:bCs/>
          <w:szCs w:val="28"/>
          <w:lang w:eastAsia="ru-RU"/>
        </w:rPr>
        <w:t xml:space="preserve"> Республики Марий Эл приняты следующие республиканские законы.</w:t>
      </w:r>
    </w:p>
    <w:p w14:paraId="714339ED" w14:textId="0226C20D"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
          <w:bCs/>
          <w:spacing w:val="-10"/>
          <w:szCs w:val="28"/>
          <w:lang w:eastAsia="ru-RU"/>
        </w:rPr>
        <w:t>В сфере законодательства о защите прав несовершеннолетних, обеспечения</w:t>
      </w:r>
      <w:r w:rsidRPr="00B35A35">
        <w:rPr>
          <w:rFonts w:eastAsia="Times New Roman"/>
          <w:b/>
          <w:bCs/>
          <w:szCs w:val="28"/>
          <w:lang w:eastAsia="ru-RU"/>
        </w:rPr>
        <w:t xml:space="preserve"> законности и правопорядка</w:t>
      </w:r>
      <w:r w:rsidRPr="00B35A35">
        <w:rPr>
          <w:rFonts w:eastAsia="Times New Roman"/>
          <w:bCs/>
          <w:szCs w:val="28"/>
          <w:lang w:eastAsia="ru-RU"/>
        </w:rPr>
        <w:t xml:space="preserve"> принят </w:t>
      </w:r>
      <w:r w:rsidRPr="00B35A35">
        <w:rPr>
          <w:rFonts w:eastAsia="Times New Roman"/>
          <w:bCs/>
          <w:i/>
          <w:szCs w:val="28"/>
          <w:lang w:eastAsia="ru-RU"/>
        </w:rPr>
        <w:t xml:space="preserve">Закон Республики Марий Эл </w:t>
      </w:r>
      <w:r w:rsidRPr="00B35A35">
        <w:rPr>
          <w:rFonts w:eastAsia="Times New Roman"/>
          <w:bCs/>
          <w:i/>
          <w:spacing w:val="-2"/>
          <w:szCs w:val="28"/>
          <w:lang w:eastAsia="ru-RU"/>
        </w:rPr>
        <w:t xml:space="preserve">от 2 марта </w:t>
      </w:r>
      <w:r w:rsidRPr="00B35A35">
        <w:rPr>
          <w:rFonts w:eastAsia="Times New Roman"/>
          <w:bCs/>
          <w:i/>
          <w:spacing w:val="-8"/>
          <w:szCs w:val="28"/>
          <w:lang w:eastAsia="ru-RU"/>
        </w:rPr>
        <w:t>2020</w:t>
      </w:r>
      <w:r w:rsidR="00360BFB" w:rsidRPr="00B35A35">
        <w:rPr>
          <w:rFonts w:eastAsia="Times New Roman"/>
          <w:bCs/>
          <w:i/>
          <w:spacing w:val="-8"/>
          <w:szCs w:val="28"/>
          <w:lang w:eastAsia="ru-RU"/>
        </w:rPr>
        <w:t xml:space="preserve"> </w:t>
      </w:r>
      <w:r w:rsidRPr="00B35A35">
        <w:rPr>
          <w:rFonts w:eastAsia="Times New Roman"/>
          <w:bCs/>
          <w:i/>
          <w:spacing w:val="-8"/>
          <w:szCs w:val="28"/>
          <w:lang w:eastAsia="ru-RU"/>
        </w:rPr>
        <w:t>года № 1-З "О внесении изменений в Закон Республики Марий</w:t>
      </w:r>
      <w:r w:rsidR="00360BFB" w:rsidRPr="00B35A35">
        <w:rPr>
          <w:rFonts w:eastAsia="Times New Roman"/>
          <w:bCs/>
          <w:i/>
          <w:spacing w:val="-8"/>
          <w:szCs w:val="28"/>
          <w:lang w:eastAsia="ru-RU"/>
        </w:rPr>
        <w:t xml:space="preserve"> </w:t>
      </w:r>
      <w:r w:rsidRPr="00B35A35">
        <w:rPr>
          <w:rFonts w:eastAsia="Times New Roman"/>
          <w:bCs/>
          <w:i/>
          <w:spacing w:val="-8"/>
          <w:szCs w:val="28"/>
          <w:lang w:eastAsia="ru-RU"/>
        </w:rPr>
        <w:t>Эл "Об ограничении</w:t>
      </w:r>
      <w:r w:rsidRPr="00B35A35">
        <w:rPr>
          <w:rFonts w:eastAsia="Times New Roman"/>
          <w:bCs/>
          <w:i/>
          <w:szCs w:val="28"/>
          <w:lang w:eastAsia="ru-RU"/>
        </w:rPr>
        <w:t xml:space="preserve"> </w:t>
      </w:r>
      <w:r w:rsidRPr="00B35A35">
        <w:rPr>
          <w:rFonts w:eastAsia="Times New Roman"/>
          <w:bCs/>
          <w:i/>
          <w:spacing w:val="-6"/>
          <w:szCs w:val="28"/>
          <w:lang w:eastAsia="ru-RU"/>
        </w:rPr>
        <w:t>розничной продажи несовершеннолетним электронных систем доставки никотина,</w:t>
      </w:r>
      <w:r w:rsidRPr="00B35A35">
        <w:rPr>
          <w:rFonts w:eastAsia="Times New Roman"/>
          <w:bCs/>
          <w:i/>
          <w:szCs w:val="28"/>
          <w:lang w:eastAsia="ru-RU"/>
        </w:rPr>
        <w:t xml:space="preserve"> жидкостей для электронных систем доставки никотина на территории Республики Марий Эл", </w:t>
      </w:r>
      <w:r w:rsidRPr="00B35A35">
        <w:rPr>
          <w:rFonts w:eastAsia="Times New Roman"/>
          <w:bCs/>
          <w:szCs w:val="28"/>
          <w:lang w:eastAsia="ru-RU"/>
        </w:rPr>
        <w:t>которым установлено понятие никотинсодержащей продукции, а также запрет ее</w:t>
      </w:r>
      <w:r w:rsidR="00360BFB" w:rsidRPr="00B35A35">
        <w:rPr>
          <w:rFonts w:eastAsia="Times New Roman"/>
          <w:bCs/>
          <w:szCs w:val="28"/>
          <w:lang w:eastAsia="ru-RU"/>
        </w:rPr>
        <w:t xml:space="preserve"> </w:t>
      </w:r>
      <w:r w:rsidRPr="00B35A35">
        <w:rPr>
          <w:rFonts w:eastAsia="Times New Roman"/>
          <w:bCs/>
          <w:szCs w:val="28"/>
          <w:lang w:eastAsia="ru-RU"/>
        </w:rPr>
        <w:t>розничной продажи несовершеннолетним.</w:t>
      </w:r>
    </w:p>
    <w:p w14:paraId="3B121DCD" w14:textId="2F198056"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
          <w:bCs/>
          <w:spacing w:val="-8"/>
          <w:szCs w:val="28"/>
          <w:lang w:eastAsia="ru-RU"/>
        </w:rPr>
        <w:t xml:space="preserve">В сфере административного законодательства </w:t>
      </w:r>
      <w:r w:rsidRPr="00B35A35">
        <w:rPr>
          <w:rFonts w:eastAsia="Times New Roman"/>
          <w:bCs/>
          <w:spacing w:val="-8"/>
          <w:szCs w:val="28"/>
          <w:lang w:eastAsia="ru-RU"/>
        </w:rPr>
        <w:t>приняты меры по реализации</w:t>
      </w:r>
      <w:r w:rsidRPr="00B35A35">
        <w:rPr>
          <w:rFonts w:eastAsia="Times New Roman"/>
          <w:bCs/>
          <w:szCs w:val="28"/>
          <w:lang w:eastAsia="ru-RU"/>
        </w:rPr>
        <w:t xml:space="preserve"> вышеуказанного запрета. </w:t>
      </w:r>
      <w:r w:rsidRPr="00B35A35">
        <w:rPr>
          <w:rFonts w:eastAsia="Times New Roman"/>
          <w:bCs/>
          <w:i/>
          <w:szCs w:val="28"/>
          <w:lang w:eastAsia="ru-RU"/>
        </w:rPr>
        <w:t>Законом Республики Марий Эл от</w:t>
      </w:r>
      <w:r w:rsidR="00360BFB" w:rsidRPr="00B35A35">
        <w:rPr>
          <w:rFonts w:eastAsia="Times New Roman"/>
          <w:bCs/>
          <w:i/>
          <w:szCs w:val="28"/>
          <w:lang w:eastAsia="ru-RU"/>
        </w:rPr>
        <w:t xml:space="preserve"> </w:t>
      </w:r>
      <w:r w:rsidRPr="00B35A35">
        <w:rPr>
          <w:rFonts w:eastAsia="Times New Roman"/>
          <w:bCs/>
          <w:i/>
          <w:szCs w:val="28"/>
          <w:lang w:eastAsia="ru-RU"/>
        </w:rPr>
        <w:t>2</w:t>
      </w:r>
      <w:r w:rsidR="00360BFB" w:rsidRPr="00B35A35">
        <w:rPr>
          <w:rFonts w:eastAsia="Times New Roman"/>
          <w:bCs/>
          <w:i/>
          <w:szCs w:val="28"/>
          <w:lang w:eastAsia="ru-RU"/>
        </w:rPr>
        <w:t xml:space="preserve"> </w:t>
      </w:r>
      <w:r w:rsidRPr="00B35A35">
        <w:rPr>
          <w:rFonts w:eastAsia="Times New Roman"/>
          <w:bCs/>
          <w:i/>
          <w:szCs w:val="28"/>
          <w:lang w:eastAsia="ru-RU"/>
        </w:rPr>
        <w:t xml:space="preserve">марта 2020 года </w:t>
      </w:r>
      <w:r w:rsidRPr="00B35A35">
        <w:rPr>
          <w:rFonts w:eastAsia="Times New Roman"/>
          <w:bCs/>
          <w:i/>
          <w:spacing w:val="-6"/>
          <w:szCs w:val="28"/>
          <w:lang w:eastAsia="ru-RU"/>
        </w:rPr>
        <w:t>№ 2-З "О внесении изменений в Закон Республики Марий</w:t>
      </w:r>
      <w:r w:rsidR="00360BFB" w:rsidRPr="00B35A35">
        <w:rPr>
          <w:rFonts w:eastAsia="Times New Roman"/>
          <w:bCs/>
          <w:i/>
          <w:spacing w:val="-6"/>
          <w:szCs w:val="28"/>
          <w:lang w:eastAsia="ru-RU"/>
        </w:rPr>
        <w:t xml:space="preserve"> </w:t>
      </w:r>
      <w:r w:rsidRPr="00B35A35">
        <w:rPr>
          <w:rFonts w:eastAsia="Times New Roman"/>
          <w:bCs/>
          <w:i/>
          <w:spacing w:val="-6"/>
          <w:szCs w:val="28"/>
          <w:lang w:eastAsia="ru-RU"/>
        </w:rPr>
        <w:t>Эл "Об административных</w:t>
      </w:r>
      <w:r w:rsidRPr="00B35A35">
        <w:rPr>
          <w:rFonts w:eastAsia="Times New Roman"/>
          <w:bCs/>
          <w:i/>
          <w:szCs w:val="28"/>
          <w:lang w:eastAsia="ru-RU"/>
        </w:rPr>
        <w:t xml:space="preserve"> правонарушениях в Республике Марий Эл" </w:t>
      </w:r>
      <w:r w:rsidRPr="00B35A35">
        <w:rPr>
          <w:rFonts w:eastAsia="Times New Roman"/>
          <w:bCs/>
          <w:szCs w:val="28"/>
          <w:lang w:eastAsia="ru-RU"/>
        </w:rPr>
        <w:t xml:space="preserve">установлена административная </w:t>
      </w:r>
      <w:r w:rsidRPr="00B35A35">
        <w:rPr>
          <w:rFonts w:eastAsia="Times New Roman"/>
          <w:bCs/>
          <w:spacing w:val="-10"/>
          <w:szCs w:val="28"/>
          <w:lang w:eastAsia="ru-RU"/>
        </w:rPr>
        <w:t>ответственность за нарушение ограничений розничной продажи несовершеннолетним</w:t>
      </w:r>
      <w:r w:rsidRPr="00B35A35">
        <w:rPr>
          <w:rFonts w:eastAsia="Times New Roman"/>
          <w:bCs/>
          <w:szCs w:val="28"/>
          <w:lang w:eastAsia="ru-RU"/>
        </w:rPr>
        <w:t xml:space="preserve"> электронных систем доставки никотина, жидкостей для электронных систем </w:t>
      </w:r>
      <w:r w:rsidRPr="00B35A35">
        <w:rPr>
          <w:rFonts w:eastAsia="Times New Roman"/>
          <w:bCs/>
          <w:spacing w:val="-6"/>
          <w:szCs w:val="28"/>
          <w:lang w:eastAsia="ru-RU"/>
        </w:rPr>
        <w:t>доставки никотина, иной никотинсодержащей продукции на территории Республики</w:t>
      </w:r>
      <w:r w:rsidRPr="00B35A35">
        <w:rPr>
          <w:rFonts w:eastAsia="Times New Roman"/>
          <w:bCs/>
          <w:szCs w:val="28"/>
          <w:lang w:eastAsia="ru-RU"/>
        </w:rPr>
        <w:t xml:space="preserve"> Марий Эл, а также установлен перечень должностных лиц, уполномоченных составлять протоколы об указанных административных правонарушениях.</w:t>
      </w:r>
    </w:p>
    <w:p w14:paraId="410E201B" w14:textId="0430D52B" w:rsidR="00494AD5" w:rsidRPr="00B35A35" w:rsidRDefault="00494AD5" w:rsidP="001B44C1">
      <w:pPr>
        <w:spacing w:after="0" w:line="226" w:lineRule="auto"/>
        <w:ind w:firstLine="697"/>
        <w:jc w:val="both"/>
        <w:rPr>
          <w:rFonts w:eastAsia="Times New Roman"/>
          <w:bCs/>
          <w:i/>
          <w:szCs w:val="28"/>
          <w:highlight w:val="yellow"/>
          <w:lang w:eastAsia="ru-RU"/>
        </w:rPr>
      </w:pPr>
      <w:r w:rsidRPr="00B35A35">
        <w:rPr>
          <w:rFonts w:eastAsia="Times New Roman"/>
          <w:bCs/>
          <w:spacing w:val="-4"/>
          <w:szCs w:val="28"/>
          <w:lang w:eastAsia="ru-RU"/>
        </w:rPr>
        <w:t xml:space="preserve">В рамках совершенствования республиканского законодательства </w:t>
      </w:r>
      <w:r w:rsidRPr="00B35A35">
        <w:rPr>
          <w:rFonts w:eastAsia="Times New Roman"/>
          <w:b/>
          <w:bCs/>
          <w:spacing w:val="-4"/>
          <w:szCs w:val="28"/>
          <w:lang w:eastAsia="ru-RU"/>
        </w:rPr>
        <w:t>в</w:t>
      </w:r>
      <w:r w:rsidR="00360BFB" w:rsidRPr="00B35A35">
        <w:rPr>
          <w:rFonts w:eastAsia="Times New Roman"/>
          <w:b/>
          <w:bCs/>
          <w:spacing w:val="-4"/>
          <w:szCs w:val="28"/>
          <w:lang w:eastAsia="ru-RU"/>
        </w:rPr>
        <w:t xml:space="preserve"> </w:t>
      </w:r>
      <w:r w:rsidRPr="00B35A35">
        <w:rPr>
          <w:rFonts w:eastAsia="Times New Roman"/>
          <w:b/>
          <w:bCs/>
          <w:spacing w:val="-4"/>
          <w:szCs w:val="28"/>
          <w:lang w:eastAsia="ru-RU"/>
        </w:rPr>
        <w:t>области</w:t>
      </w:r>
      <w:r w:rsidRPr="00B35A35">
        <w:rPr>
          <w:rFonts w:eastAsia="Times New Roman"/>
          <w:b/>
          <w:bCs/>
          <w:szCs w:val="28"/>
          <w:lang w:eastAsia="ru-RU"/>
        </w:rPr>
        <w:t xml:space="preserve"> государственной гражданской и муниципальной службы</w:t>
      </w:r>
      <w:r w:rsidRPr="00B35A35">
        <w:rPr>
          <w:rFonts w:eastAsia="Times New Roman"/>
          <w:bCs/>
          <w:szCs w:val="28"/>
          <w:lang w:eastAsia="ru-RU"/>
        </w:rPr>
        <w:t xml:space="preserve"> принят </w:t>
      </w:r>
      <w:r w:rsidRPr="00B35A35">
        <w:rPr>
          <w:rFonts w:eastAsia="Times New Roman"/>
          <w:bCs/>
          <w:i/>
          <w:szCs w:val="28"/>
          <w:lang w:eastAsia="ru-RU"/>
        </w:rPr>
        <w:t>Закон Республики Марий Эл от 2 марта 2020</w:t>
      </w:r>
      <w:r w:rsidR="001B44C1" w:rsidRPr="00B35A35">
        <w:rPr>
          <w:rFonts w:eastAsia="Times New Roman"/>
          <w:bCs/>
          <w:i/>
          <w:szCs w:val="28"/>
          <w:lang w:eastAsia="ru-RU"/>
        </w:rPr>
        <w:t xml:space="preserve"> </w:t>
      </w:r>
      <w:r w:rsidRPr="00B35A35">
        <w:rPr>
          <w:rFonts w:eastAsia="Times New Roman"/>
          <w:bCs/>
          <w:i/>
          <w:szCs w:val="28"/>
          <w:lang w:eastAsia="ru-RU"/>
        </w:rPr>
        <w:t>года № 3-З "О внесении изменений</w:t>
      </w:r>
      <w:r w:rsidR="00360BFB" w:rsidRPr="00B35A35">
        <w:rPr>
          <w:rFonts w:eastAsia="Times New Roman"/>
          <w:bCs/>
          <w:i/>
          <w:szCs w:val="28"/>
          <w:lang w:eastAsia="ru-RU"/>
        </w:rPr>
        <w:br/>
      </w:r>
      <w:r w:rsidRPr="00B35A35">
        <w:rPr>
          <w:rFonts w:eastAsia="Times New Roman"/>
          <w:bCs/>
          <w:i/>
          <w:szCs w:val="28"/>
          <w:lang w:eastAsia="ru-RU"/>
        </w:rPr>
        <w:t>в некоторые законодательные акты Республики Марий Эл в</w:t>
      </w:r>
      <w:r w:rsidR="00360BFB" w:rsidRPr="00B35A35">
        <w:rPr>
          <w:rFonts w:eastAsia="Times New Roman"/>
          <w:bCs/>
          <w:i/>
          <w:szCs w:val="28"/>
          <w:lang w:eastAsia="ru-RU"/>
        </w:rPr>
        <w:t xml:space="preserve"> </w:t>
      </w:r>
      <w:r w:rsidRPr="00B35A35">
        <w:rPr>
          <w:rFonts w:eastAsia="Times New Roman"/>
          <w:bCs/>
          <w:i/>
          <w:szCs w:val="28"/>
          <w:lang w:eastAsia="ru-RU"/>
        </w:rPr>
        <w:t>области государственной гражданской и</w:t>
      </w:r>
      <w:r w:rsidR="00360BFB" w:rsidRPr="00B35A35">
        <w:rPr>
          <w:rFonts w:eastAsia="Times New Roman"/>
          <w:bCs/>
          <w:i/>
          <w:szCs w:val="28"/>
          <w:lang w:eastAsia="ru-RU"/>
        </w:rPr>
        <w:t xml:space="preserve"> </w:t>
      </w:r>
      <w:r w:rsidRPr="00B35A35">
        <w:rPr>
          <w:rFonts w:eastAsia="Times New Roman"/>
          <w:bCs/>
          <w:i/>
          <w:szCs w:val="28"/>
          <w:lang w:eastAsia="ru-RU"/>
        </w:rPr>
        <w:t>муниципальной службы".</w:t>
      </w:r>
    </w:p>
    <w:p w14:paraId="55F29575" w14:textId="57FFE594"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zCs w:val="28"/>
          <w:lang w:eastAsia="ru-RU"/>
        </w:rPr>
        <w:t>Уточнены положения Закона Республики Марий Эл от</w:t>
      </w:r>
      <w:r w:rsidR="00360BFB" w:rsidRPr="00B35A35">
        <w:rPr>
          <w:rFonts w:eastAsia="Times New Roman"/>
          <w:bCs/>
          <w:szCs w:val="28"/>
          <w:lang w:eastAsia="ru-RU"/>
        </w:rPr>
        <w:t xml:space="preserve"> </w:t>
      </w:r>
      <w:r w:rsidRPr="00B35A35">
        <w:rPr>
          <w:rFonts w:eastAsia="Times New Roman"/>
          <w:bCs/>
          <w:szCs w:val="28"/>
          <w:lang w:eastAsia="ru-RU"/>
        </w:rPr>
        <w:t>5</w:t>
      </w:r>
      <w:r w:rsidR="00360BFB" w:rsidRPr="00B35A35">
        <w:rPr>
          <w:rFonts w:eastAsia="Times New Roman"/>
          <w:bCs/>
          <w:szCs w:val="28"/>
          <w:lang w:eastAsia="ru-RU"/>
        </w:rPr>
        <w:t xml:space="preserve"> </w:t>
      </w:r>
      <w:r w:rsidRPr="00B35A35">
        <w:rPr>
          <w:rFonts w:eastAsia="Times New Roman"/>
          <w:bCs/>
          <w:szCs w:val="28"/>
          <w:lang w:eastAsia="ru-RU"/>
        </w:rPr>
        <w:t>октября 2004</w:t>
      </w:r>
      <w:r w:rsidR="00360BFB" w:rsidRPr="00B35A35">
        <w:rPr>
          <w:rFonts w:eastAsia="Times New Roman"/>
          <w:bCs/>
          <w:szCs w:val="28"/>
          <w:lang w:eastAsia="ru-RU"/>
        </w:rPr>
        <w:t xml:space="preserve"> </w:t>
      </w:r>
      <w:r w:rsidRPr="00B35A35">
        <w:rPr>
          <w:rFonts w:eastAsia="Times New Roman"/>
          <w:bCs/>
          <w:szCs w:val="28"/>
          <w:lang w:eastAsia="ru-RU"/>
        </w:rPr>
        <w:t>года № 38-З "О регулировании отношений в области государственной гражданской службы Республики Марий Эл", регламентирующие случаи сохранения</w:t>
      </w:r>
      <w:r w:rsidR="00360BFB" w:rsidRPr="00B35A35">
        <w:rPr>
          <w:rFonts w:eastAsia="Times New Roman"/>
          <w:bCs/>
          <w:szCs w:val="28"/>
          <w:lang w:eastAsia="ru-RU"/>
        </w:rPr>
        <w:br/>
      </w:r>
      <w:r w:rsidRPr="00B35A35">
        <w:rPr>
          <w:rFonts w:eastAsia="Times New Roman"/>
          <w:bCs/>
          <w:szCs w:val="28"/>
          <w:lang w:eastAsia="ru-RU"/>
        </w:rPr>
        <w:t>(не сохранения) денежного содержания гражданскому служащему в</w:t>
      </w:r>
      <w:r w:rsidR="00360BFB" w:rsidRPr="00B35A35">
        <w:rPr>
          <w:rFonts w:eastAsia="Times New Roman"/>
          <w:bCs/>
          <w:szCs w:val="28"/>
          <w:lang w:eastAsia="ru-RU"/>
        </w:rPr>
        <w:t xml:space="preserve"> </w:t>
      </w:r>
      <w:r w:rsidRPr="00B35A35">
        <w:rPr>
          <w:rFonts w:eastAsia="Times New Roman"/>
          <w:bCs/>
          <w:szCs w:val="28"/>
          <w:lang w:eastAsia="ru-RU"/>
        </w:rPr>
        <w:t>период отстранения от замещаемой должности гражданской службы, а также установленный Законом Республики Марий Эл от  31 мая 2007 года № 25-З</w:t>
      </w:r>
      <w:r w:rsidR="00360BFB" w:rsidRPr="00B35A35">
        <w:rPr>
          <w:rFonts w:eastAsia="Times New Roman"/>
          <w:bCs/>
          <w:szCs w:val="28"/>
          <w:lang w:eastAsia="ru-RU"/>
        </w:rPr>
        <w:br/>
      </w:r>
      <w:r w:rsidRPr="00B35A35">
        <w:rPr>
          <w:rFonts w:eastAsia="Times New Roman"/>
          <w:bCs/>
          <w:szCs w:val="28"/>
          <w:lang w:eastAsia="ru-RU"/>
        </w:rPr>
        <w:t>"О</w:t>
      </w:r>
      <w:r w:rsidR="00360BFB" w:rsidRPr="00B35A35">
        <w:rPr>
          <w:rFonts w:eastAsia="Times New Roman"/>
          <w:bCs/>
          <w:szCs w:val="28"/>
          <w:lang w:eastAsia="ru-RU"/>
        </w:rPr>
        <w:t xml:space="preserve"> </w:t>
      </w:r>
      <w:r w:rsidRPr="00B35A35">
        <w:rPr>
          <w:rFonts w:eastAsia="Times New Roman"/>
          <w:bCs/>
          <w:szCs w:val="28"/>
          <w:lang w:eastAsia="ru-RU"/>
        </w:rPr>
        <w:t xml:space="preserve">реализации полномочий Республики Марий Эл в области муниципальной </w:t>
      </w:r>
      <w:r w:rsidRPr="00B35A35">
        <w:rPr>
          <w:rFonts w:eastAsia="Times New Roman"/>
          <w:bCs/>
          <w:spacing w:val="-4"/>
          <w:szCs w:val="28"/>
          <w:lang w:eastAsia="ru-RU"/>
        </w:rPr>
        <w:t>службы" порядок применения взысканий, предусмотренных статьями 14.1, 15</w:t>
      </w:r>
      <w:r w:rsidR="00360BFB" w:rsidRPr="00B35A35">
        <w:rPr>
          <w:rFonts w:eastAsia="Times New Roman"/>
          <w:bCs/>
          <w:spacing w:val="-4"/>
          <w:szCs w:val="28"/>
          <w:lang w:eastAsia="ru-RU"/>
        </w:rPr>
        <w:t xml:space="preserve"> </w:t>
      </w:r>
      <w:r w:rsidRPr="00B35A35">
        <w:rPr>
          <w:rFonts w:eastAsia="Times New Roman"/>
          <w:bCs/>
          <w:spacing w:val="-4"/>
          <w:szCs w:val="28"/>
          <w:lang w:eastAsia="ru-RU"/>
        </w:rPr>
        <w:t>и</w:t>
      </w:r>
      <w:r w:rsidR="00360BFB" w:rsidRPr="00B35A35">
        <w:rPr>
          <w:rFonts w:eastAsia="Times New Roman"/>
          <w:bCs/>
          <w:spacing w:val="-4"/>
          <w:szCs w:val="28"/>
          <w:lang w:eastAsia="ru-RU"/>
        </w:rPr>
        <w:t xml:space="preserve"> </w:t>
      </w:r>
      <w:r w:rsidRPr="00B35A35">
        <w:rPr>
          <w:rFonts w:eastAsia="Times New Roman"/>
          <w:bCs/>
          <w:spacing w:val="-4"/>
          <w:szCs w:val="28"/>
          <w:lang w:eastAsia="ru-RU"/>
        </w:rPr>
        <w:t>27</w:t>
      </w:r>
      <w:r w:rsidRPr="00B35A35">
        <w:rPr>
          <w:rFonts w:eastAsia="Times New Roman"/>
          <w:bCs/>
          <w:szCs w:val="28"/>
          <w:lang w:eastAsia="ru-RU"/>
        </w:rPr>
        <w:t xml:space="preserve"> Федерального закона "О муниципальной службе в Российской Федерации".</w:t>
      </w:r>
    </w:p>
    <w:p w14:paraId="565C87B0" w14:textId="2113D56A"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pacing w:val="-12"/>
          <w:szCs w:val="28"/>
          <w:lang w:eastAsia="ru-RU"/>
        </w:rPr>
        <w:t>Необходимость внесения указанных изменений вызвана принятием федеральных</w:t>
      </w:r>
      <w:r w:rsidRPr="00B35A35">
        <w:rPr>
          <w:rFonts w:eastAsia="Times New Roman"/>
          <w:bCs/>
          <w:szCs w:val="28"/>
          <w:lang w:eastAsia="ru-RU"/>
        </w:rPr>
        <w:t xml:space="preserve"> законов от 2 декабря 2019 года № 418-ФЗ "О внесении изменений в статью 32 Федерального закона "О государственной гражданской службе Российской </w:t>
      </w:r>
      <w:r w:rsidRPr="00B35A35">
        <w:rPr>
          <w:rFonts w:eastAsia="Times New Roman"/>
          <w:bCs/>
          <w:spacing w:val="-6"/>
          <w:szCs w:val="28"/>
          <w:lang w:eastAsia="ru-RU"/>
        </w:rPr>
        <w:t>Федерации" и от 16 декабря 2019 года № 432-ФЗ "О внесении изменений в отдельные</w:t>
      </w:r>
      <w:r w:rsidRPr="00B35A35">
        <w:rPr>
          <w:rFonts w:eastAsia="Times New Roman"/>
          <w:bCs/>
          <w:szCs w:val="28"/>
          <w:lang w:eastAsia="ru-RU"/>
        </w:rPr>
        <w:t xml:space="preserve"> законодательные акты Российской Федерации в целях совершенствования законодательства Российской Федерации о</w:t>
      </w:r>
      <w:r w:rsidR="00360BFB" w:rsidRPr="00B35A35">
        <w:rPr>
          <w:rFonts w:eastAsia="Times New Roman"/>
          <w:bCs/>
          <w:szCs w:val="28"/>
          <w:lang w:eastAsia="ru-RU"/>
        </w:rPr>
        <w:t xml:space="preserve"> </w:t>
      </w:r>
      <w:r w:rsidRPr="00B35A35">
        <w:rPr>
          <w:rFonts w:eastAsia="Times New Roman"/>
          <w:bCs/>
          <w:szCs w:val="28"/>
          <w:lang w:eastAsia="ru-RU"/>
        </w:rPr>
        <w:t>противодействии коррупции".</w:t>
      </w:r>
    </w:p>
    <w:p w14:paraId="36CE5124" w14:textId="7D448693"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
          <w:bCs/>
          <w:spacing w:val="-6"/>
          <w:szCs w:val="28"/>
          <w:lang w:eastAsia="ru-RU"/>
        </w:rPr>
        <w:lastRenderedPageBreak/>
        <w:t>В сфере конституционного законодательства</w:t>
      </w:r>
      <w:r w:rsidRPr="00B35A35">
        <w:rPr>
          <w:rFonts w:eastAsia="Times New Roman"/>
          <w:bCs/>
          <w:spacing w:val="-6"/>
          <w:szCs w:val="28"/>
          <w:lang w:eastAsia="ru-RU"/>
        </w:rPr>
        <w:t xml:space="preserve"> Комитет по</w:t>
      </w:r>
      <w:r w:rsidR="00360BFB" w:rsidRPr="00B35A35">
        <w:rPr>
          <w:rFonts w:eastAsia="Times New Roman"/>
          <w:bCs/>
          <w:spacing w:val="-6"/>
          <w:szCs w:val="28"/>
          <w:lang w:eastAsia="ru-RU"/>
        </w:rPr>
        <w:t xml:space="preserve"> </w:t>
      </w:r>
      <w:r w:rsidRPr="00B35A35">
        <w:rPr>
          <w:rFonts w:eastAsia="Times New Roman"/>
          <w:bCs/>
          <w:spacing w:val="-6"/>
          <w:szCs w:val="28"/>
          <w:lang w:eastAsia="ru-RU"/>
        </w:rPr>
        <w:t>законодательству</w:t>
      </w:r>
      <w:r w:rsidRPr="00B35A35">
        <w:rPr>
          <w:rFonts w:eastAsia="Times New Roman"/>
          <w:bCs/>
          <w:szCs w:val="28"/>
          <w:lang w:eastAsia="ru-RU"/>
        </w:rPr>
        <w:t xml:space="preserve"> </w:t>
      </w:r>
      <w:r w:rsidRPr="00B35A35">
        <w:rPr>
          <w:rFonts w:eastAsia="Times New Roman"/>
          <w:bCs/>
          <w:spacing w:val="-4"/>
          <w:szCs w:val="28"/>
          <w:lang w:eastAsia="ru-RU"/>
        </w:rPr>
        <w:t>участвовал в подготовке к рассмотрению Государственным Собранием Республики</w:t>
      </w:r>
      <w:r w:rsidRPr="00B35A35">
        <w:rPr>
          <w:rFonts w:eastAsia="Times New Roman"/>
          <w:bCs/>
          <w:szCs w:val="28"/>
          <w:lang w:eastAsia="ru-RU"/>
        </w:rPr>
        <w:t xml:space="preserve"> Марий Эл Закона Российской Федерации о поправке к Конституции Российской </w:t>
      </w:r>
      <w:r w:rsidRPr="00B35A35">
        <w:rPr>
          <w:rFonts w:eastAsia="Times New Roman"/>
          <w:bCs/>
          <w:spacing w:val="-6"/>
          <w:szCs w:val="28"/>
          <w:lang w:eastAsia="ru-RU"/>
        </w:rPr>
        <w:t xml:space="preserve">Федерации </w:t>
      </w:r>
      <w:r w:rsidRPr="00B35A35">
        <w:rPr>
          <w:rFonts w:eastAsia="Times New Roman"/>
          <w:bCs/>
          <w:iCs/>
          <w:spacing w:val="-6"/>
          <w:szCs w:val="28"/>
          <w:lang w:eastAsia="ru-RU"/>
        </w:rPr>
        <w:t>"О</w:t>
      </w:r>
      <w:r w:rsidR="00360BFB" w:rsidRPr="00B35A35">
        <w:rPr>
          <w:rFonts w:eastAsia="Times New Roman"/>
          <w:bCs/>
          <w:iCs/>
          <w:spacing w:val="-6"/>
          <w:szCs w:val="28"/>
          <w:lang w:eastAsia="ru-RU"/>
        </w:rPr>
        <w:t xml:space="preserve"> </w:t>
      </w:r>
      <w:r w:rsidRPr="00B35A35">
        <w:rPr>
          <w:rFonts w:eastAsia="Times New Roman"/>
          <w:bCs/>
          <w:iCs/>
          <w:spacing w:val="-6"/>
          <w:szCs w:val="28"/>
          <w:lang w:eastAsia="ru-RU"/>
        </w:rPr>
        <w:t>совершенствовании регулирования отдельных вопросов организации</w:t>
      </w:r>
      <w:r w:rsidRPr="00B35A35">
        <w:rPr>
          <w:rFonts w:eastAsia="Times New Roman"/>
          <w:bCs/>
          <w:iCs/>
          <w:szCs w:val="28"/>
          <w:lang w:eastAsia="ru-RU"/>
        </w:rPr>
        <w:t xml:space="preserve"> и</w:t>
      </w:r>
      <w:r w:rsidR="00175252" w:rsidRPr="00B35A35">
        <w:rPr>
          <w:rFonts w:eastAsia="Times New Roman"/>
          <w:bCs/>
          <w:iCs/>
          <w:szCs w:val="28"/>
          <w:lang w:eastAsia="ru-RU"/>
        </w:rPr>
        <w:t xml:space="preserve"> </w:t>
      </w:r>
      <w:r w:rsidRPr="00B35A35">
        <w:rPr>
          <w:rFonts w:eastAsia="Times New Roman"/>
          <w:bCs/>
          <w:iCs/>
          <w:szCs w:val="28"/>
          <w:lang w:eastAsia="ru-RU"/>
        </w:rPr>
        <w:t xml:space="preserve">функционирования публичной власти", направленного Советом Федерации </w:t>
      </w:r>
      <w:r w:rsidRPr="00B35A35">
        <w:rPr>
          <w:rFonts w:eastAsia="Times New Roman"/>
          <w:bCs/>
          <w:iCs/>
          <w:spacing w:val="-6"/>
          <w:szCs w:val="28"/>
          <w:lang w:eastAsia="ru-RU"/>
        </w:rPr>
        <w:t xml:space="preserve">Федерального Собрания Российской Федерации </w:t>
      </w:r>
      <w:r w:rsidRPr="00B35A35">
        <w:rPr>
          <w:rFonts w:eastAsia="Times New Roman"/>
          <w:bCs/>
          <w:spacing w:val="-6"/>
          <w:szCs w:val="28"/>
          <w:lang w:eastAsia="ru-RU"/>
        </w:rPr>
        <w:t>для обязательного рассмотрения</w:t>
      </w:r>
      <w:r w:rsidRPr="00B35A35">
        <w:rPr>
          <w:rFonts w:eastAsia="Times New Roman"/>
          <w:bCs/>
          <w:szCs w:val="28"/>
          <w:lang w:eastAsia="ru-RU"/>
        </w:rPr>
        <w:t xml:space="preserve"> </w:t>
      </w:r>
      <w:r w:rsidRPr="00B35A35">
        <w:rPr>
          <w:rFonts w:eastAsia="Times New Roman"/>
          <w:bCs/>
          <w:spacing w:val="-4"/>
          <w:szCs w:val="28"/>
          <w:lang w:eastAsia="ru-RU"/>
        </w:rPr>
        <w:t>законодательным (представительным) органам государственной власти субъектов</w:t>
      </w:r>
      <w:r w:rsidRPr="00B35A35">
        <w:rPr>
          <w:rFonts w:eastAsia="Times New Roman"/>
          <w:bCs/>
          <w:szCs w:val="28"/>
          <w:lang w:eastAsia="ru-RU"/>
        </w:rPr>
        <w:t xml:space="preserve"> Российской Федерации в соответствии со статьей 8 Федерального закона</w:t>
      </w:r>
      <w:r w:rsidR="00360BFB" w:rsidRPr="00B35A35">
        <w:rPr>
          <w:rFonts w:eastAsia="Times New Roman"/>
          <w:bCs/>
          <w:szCs w:val="28"/>
          <w:lang w:eastAsia="ru-RU"/>
        </w:rPr>
        <w:br/>
      </w:r>
      <w:r w:rsidRPr="00B35A35">
        <w:rPr>
          <w:rFonts w:eastAsia="Times New Roman"/>
          <w:bCs/>
          <w:szCs w:val="28"/>
          <w:lang w:eastAsia="ru-RU"/>
        </w:rPr>
        <w:t>от 4 марта 1998 года № 33-ФЗ "О порядке принятия и вступления в силу поправок к Конституции Российской Федерации".</w:t>
      </w:r>
    </w:p>
    <w:p w14:paraId="240BA2A1" w14:textId="44B6F912"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zCs w:val="28"/>
          <w:lang w:eastAsia="ru-RU"/>
        </w:rPr>
        <w:t>Комитет по законодательству внес на рассмотрение Государственного Собрания Республики Марий Эл проект постановления "О</w:t>
      </w:r>
      <w:r w:rsidR="00360BFB" w:rsidRPr="00B35A35">
        <w:rPr>
          <w:rFonts w:eastAsia="Times New Roman"/>
          <w:bCs/>
          <w:szCs w:val="28"/>
          <w:lang w:eastAsia="ru-RU"/>
        </w:rPr>
        <w:t xml:space="preserve"> </w:t>
      </w:r>
      <w:r w:rsidRPr="00B35A35">
        <w:rPr>
          <w:rFonts w:eastAsia="Times New Roman"/>
          <w:bCs/>
          <w:szCs w:val="28"/>
          <w:lang w:eastAsia="ru-RU"/>
        </w:rPr>
        <w:t>рассмотрении Закона Российской Федерации о поправке к Конституции Российской Федерации</w:t>
      </w:r>
      <w:r w:rsidR="00360BFB" w:rsidRPr="00B35A35">
        <w:rPr>
          <w:rFonts w:eastAsia="Times New Roman"/>
          <w:bCs/>
          <w:szCs w:val="28"/>
          <w:lang w:eastAsia="ru-RU"/>
        </w:rPr>
        <w:br/>
      </w:r>
      <w:r w:rsidRPr="00B35A35">
        <w:rPr>
          <w:rFonts w:eastAsia="Times New Roman"/>
          <w:bCs/>
          <w:szCs w:val="28"/>
          <w:lang w:eastAsia="ru-RU"/>
        </w:rPr>
        <w:t>"О совершенствовании регулирования отдельных вопросов организации</w:t>
      </w:r>
      <w:r w:rsidR="00360BFB" w:rsidRPr="00B35A35">
        <w:rPr>
          <w:rFonts w:eastAsia="Times New Roman"/>
          <w:bCs/>
          <w:szCs w:val="28"/>
          <w:lang w:eastAsia="ru-RU"/>
        </w:rPr>
        <w:br/>
      </w:r>
      <w:r w:rsidRPr="00B35A35">
        <w:rPr>
          <w:rFonts w:eastAsia="Times New Roman"/>
          <w:bCs/>
          <w:spacing w:val="-4"/>
          <w:szCs w:val="28"/>
          <w:lang w:eastAsia="ru-RU"/>
        </w:rPr>
        <w:t>и функционирования публичной власти", направил его на рассмотрение комитетов</w:t>
      </w:r>
      <w:r w:rsidRPr="00B35A35">
        <w:rPr>
          <w:rFonts w:eastAsia="Times New Roman"/>
          <w:bCs/>
          <w:szCs w:val="28"/>
          <w:lang w:eastAsia="ru-RU"/>
        </w:rPr>
        <w:t xml:space="preserve"> Государственного Собрания, а также подготовил заключение и рекомендовал Государственному Собранию одобрить Закон Российской Федерации о поправке к Конституции Российской Федерации "О</w:t>
      </w:r>
      <w:r w:rsidR="00360BFB" w:rsidRPr="00B35A35">
        <w:rPr>
          <w:rFonts w:eastAsia="Times New Roman"/>
          <w:bCs/>
          <w:szCs w:val="28"/>
          <w:lang w:eastAsia="ru-RU"/>
        </w:rPr>
        <w:t xml:space="preserve"> </w:t>
      </w:r>
      <w:r w:rsidRPr="00B35A35">
        <w:rPr>
          <w:rFonts w:eastAsia="Times New Roman"/>
          <w:bCs/>
          <w:szCs w:val="28"/>
          <w:lang w:eastAsia="ru-RU"/>
        </w:rPr>
        <w:t>совершенствовании регулирования отдельных вопросов организации и</w:t>
      </w:r>
      <w:r w:rsidR="00360BFB" w:rsidRPr="00B35A35">
        <w:rPr>
          <w:rFonts w:eastAsia="Times New Roman"/>
          <w:bCs/>
          <w:szCs w:val="28"/>
          <w:lang w:eastAsia="ru-RU"/>
        </w:rPr>
        <w:t xml:space="preserve"> </w:t>
      </w:r>
      <w:r w:rsidRPr="00B35A35">
        <w:rPr>
          <w:rFonts w:eastAsia="Times New Roman"/>
          <w:bCs/>
          <w:szCs w:val="28"/>
          <w:lang w:eastAsia="ru-RU"/>
        </w:rPr>
        <w:t>функционирования публичной власти".</w:t>
      </w:r>
    </w:p>
    <w:p w14:paraId="6D6AB814" w14:textId="064CEF24"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zCs w:val="28"/>
          <w:lang w:eastAsia="ru-RU"/>
        </w:rPr>
        <w:t xml:space="preserve">Заслуживает позитивной оценки деятельность по совершенствованию республиканского законодательства </w:t>
      </w:r>
      <w:r w:rsidRPr="00B35A35">
        <w:rPr>
          <w:rFonts w:eastAsia="Times New Roman"/>
          <w:b/>
          <w:bCs/>
          <w:szCs w:val="28"/>
          <w:lang w:eastAsia="ru-RU"/>
        </w:rPr>
        <w:t>в сфере обеспечения безопасности</w:t>
      </w:r>
      <w:r w:rsidR="00360BFB" w:rsidRPr="00B35A35">
        <w:rPr>
          <w:rFonts w:eastAsia="Times New Roman"/>
          <w:b/>
          <w:bCs/>
          <w:szCs w:val="28"/>
          <w:lang w:eastAsia="ru-RU"/>
        </w:rPr>
        <w:br/>
      </w:r>
      <w:r w:rsidRPr="00B35A35">
        <w:rPr>
          <w:rFonts w:eastAsia="Times New Roman"/>
          <w:b/>
          <w:bCs/>
          <w:szCs w:val="28"/>
          <w:lang w:eastAsia="ru-RU"/>
        </w:rPr>
        <w:t>и</w:t>
      </w:r>
      <w:r w:rsidR="00360BFB" w:rsidRPr="00B35A35">
        <w:rPr>
          <w:rFonts w:eastAsia="Times New Roman"/>
          <w:b/>
          <w:bCs/>
          <w:szCs w:val="28"/>
          <w:lang w:eastAsia="ru-RU"/>
        </w:rPr>
        <w:t xml:space="preserve"> </w:t>
      </w:r>
      <w:r w:rsidRPr="00B35A35">
        <w:rPr>
          <w:rFonts w:eastAsia="Times New Roman"/>
          <w:b/>
          <w:bCs/>
          <w:spacing w:val="-6"/>
          <w:szCs w:val="28"/>
          <w:lang w:eastAsia="ru-RU"/>
        </w:rPr>
        <w:t>правопорядка при проведении собраний, митингов, шествий и</w:t>
      </w:r>
      <w:r w:rsidR="00360BFB" w:rsidRPr="00B35A35">
        <w:rPr>
          <w:rFonts w:eastAsia="Times New Roman"/>
          <w:b/>
          <w:bCs/>
          <w:spacing w:val="-6"/>
          <w:szCs w:val="28"/>
          <w:lang w:eastAsia="ru-RU"/>
        </w:rPr>
        <w:t xml:space="preserve"> </w:t>
      </w:r>
      <w:r w:rsidRPr="00B35A35">
        <w:rPr>
          <w:rFonts w:eastAsia="Times New Roman"/>
          <w:b/>
          <w:bCs/>
          <w:spacing w:val="-6"/>
          <w:szCs w:val="28"/>
          <w:lang w:eastAsia="ru-RU"/>
        </w:rPr>
        <w:t>демонстраций.</w:t>
      </w:r>
      <w:r w:rsidRPr="00B35A35">
        <w:rPr>
          <w:rFonts w:eastAsia="Times New Roman"/>
          <w:b/>
          <w:bCs/>
          <w:szCs w:val="28"/>
          <w:lang w:eastAsia="ru-RU"/>
        </w:rPr>
        <w:t xml:space="preserve"> </w:t>
      </w:r>
      <w:r w:rsidRPr="00B35A35">
        <w:rPr>
          <w:rFonts w:eastAsia="Times New Roman"/>
          <w:bCs/>
          <w:szCs w:val="28"/>
          <w:lang w:eastAsia="ru-RU"/>
        </w:rPr>
        <w:t>Члены Комитета по законодательству участвовали в составе рабочей группы</w:t>
      </w:r>
      <w:r w:rsidR="00360BFB" w:rsidRPr="00B35A35">
        <w:rPr>
          <w:rFonts w:eastAsia="Times New Roman"/>
          <w:bCs/>
          <w:szCs w:val="28"/>
          <w:lang w:eastAsia="ru-RU"/>
        </w:rPr>
        <w:br/>
      </w:r>
      <w:r w:rsidRPr="00B35A35">
        <w:rPr>
          <w:rFonts w:eastAsia="Times New Roman"/>
          <w:bCs/>
          <w:szCs w:val="28"/>
          <w:lang w:eastAsia="ru-RU"/>
        </w:rPr>
        <w:t>по подготовке проекта закона, касающегося порядка проведения публичных мероприятий на территории Республики Марий Эл.</w:t>
      </w:r>
    </w:p>
    <w:p w14:paraId="3224BCF2" w14:textId="485AA799"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pacing w:val="-4"/>
          <w:szCs w:val="28"/>
          <w:lang w:eastAsia="ru-RU"/>
        </w:rPr>
        <w:t>Рабочая группа создана в Государственном Собрании Республики Марий</w:t>
      </w:r>
      <w:r w:rsidR="00360BFB" w:rsidRPr="00B35A35">
        <w:rPr>
          <w:rFonts w:eastAsia="Times New Roman"/>
          <w:bCs/>
          <w:spacing w:val="-4"/>
          <w:szCs w:val="28"/>
          <w:lang w:eastAsia="ru-RU"/>
        </w:rPr>
        <w:t xml:space="preserve"> </w:t>
      </w:r>
      <w:r w:rsidRPr="00B35A35">
        <w:rPr>
          <w:rFonts w:eastAsia="Times New Roman"/>
          <w:bCs/>
          <w:spacing w:val="-4"/>
          <w:szCs w:val="28"/>
          <w:lang w:eastAsia="ru-RU"/>
        </w:rPr>
        <w:t>Эл</w:t>
      </w:r>
      <w:r w:rsidRPr="00B35A35">
        <w:rPr>
          <w:rFonts w:eastAsia="Times New Roman"/>
          <w:bCs/>
          <w:szCs w:val="28"/>
          <w:lang w:eastAsia="ru-RU"/>
        </w:rPr>
        <w:t xml:space="preserve"> распоряжением Председателя от</w:t>
      </w:r>
      <w:r w:rsidR="00360BFB" w:rsidRPr="00B35A35">
        <w:rPr>
          <w:rFonts w:eastAsia="Times New Roman"/>
          <w:bCs/>
          <w:szCs w:val="28"/>
          <w:lang w:eastAsia="ru-RU"/>
        </w:rPr>
        <w:t xml:space="preserve"> </w:t>
      </w:r>
      <w:r w:rsidRPr="00B35A35">
        <w:rPr>
          <w:rFonts w:eastAsia="Times New Roman"/>
          <w:bCs/>
          <w:szCs w:val="28"/>
          <w:lang w:eastAsia="ru-RU"/>
        </w:rPr>
        <w:t>20</w:t>
      </w:r>
      <w:r w:rsidR="00360BFB" w:rsidRPr="00B35A35">
        <w:rPr>
          <w:rFonts w:eastAsia="Times New Roman"/>
          <w:bCs/>
          <w:szCs w:val="28"/>
          <w:lang w:eastAsia="ru-RU"/>
        </w:rPr>
        <w:t xml:space="preserve"> </w:t>
      </w:r>
      <w:r w:rsidRPr="00B35A35">
        <w:rPr>
          <w:rFonts w:eastAsia="Times New Roman"/>
          <w:bCs/>
          <w:szCs w:val="28"/>
          <w:lang w:eastAsia="ru-RU"/>
        </w:rPr>
        <w:t>января 2020 года № 4-р в</w:t>
      </w:r>
      <w:r w:rsidR="00360BFB" w:rsidRPr="00B35A35">
        <w:rPr>
          <w:rFonts w:eastAsia="Times New Roman"/>
          <w:bCs/>
          <w:szCs w:val="28"/>
          <w:lang w:eastAsia="ru-RU"/>
        </w:rPr>
        <w:t xml:space="preserve"> </w:t>
      </w:r>
      <w:r w:rsidRPr="00B35A35">
        <w:rPr>
          <w:rFonts w:eastAsia="Times New Roman"/>
          <w:bCs/>
          <w:szCs w:val="28"/>
          <w:lang w:eastAsia="ru-RU"/>
        </w:rPr>
        <w:t>соответствии</w:t>
      </w:r>
      <w:r w:rsidR="00360BFB" w:rsidRPr="00B35A35">
        <w:rPr>
          <w:rFonts w:eastAsia="Times New Roman"/>
          <w:bCs/>
          <w:szCs w:val="28"/>
          <w:lang w:eastAsia="ru-RU"/>
        </w:rPr>
        <w:br/>
      </w:r>
      <w:r w:rsidRPr="00B35A35">
        <w:rPr>
          <w:rFonts w:eastAsia="Times New Roman"/>
          <w:bCs/>
          <w:szCs w:val="28"/>
          <w:lang w:eastAsia="ru-RU"/>
        </w:rPr>
        <w:t>с решением Комитета Государственного Собрания Республики Марий Эл</w:t>
      </w:r>
      <w:r w:rsidR="00360BFB" w:rsidRPr="00B35A35">
        <w:rPr>
          <w:rFonts w:eastAsia="Times New Roman"/>
          <w:bCs/>
          <w:szCs w:val="28"/>
          <w:lang w:eastAsia="ru-RU"/>
        </w:rPr>
        <w:br/>
      </w:r>
      <w:r w:rsidRPr="00B35A35">
        <w:rPr>
          <w:rFonts w:eastAsia="Times New Roman"/>
          <w:bCs/>
          <w:szCs w:val="28"/>
          <w:lang w:eastAsia="ru-RU"/>
        </w:rPr>
        <w:t>по законодательству от 5 декабря 2019 года № 01-14 "О проекте закона Республики Марий Эл "О внесении изменений в статью 5.1 Закона Республики Марий Эл "О регулировании отдельных вопросов, связанных с</w:t>
      </w:r>
      <w:r w:rsidR="00360BFB" w:rsidRPr="00B35A35">
        <w:rPr>
          <w:rFonts w:eastAsia="Times New Roman"/>
          <w:bCs/>
          <w:szCs w:val="28"/>
          <w:lang w:eastAsia="ru-RU"/>
        </w:rPr>
        <w:t xml:space="preserve"> </w:t>
      </w:r>
      <w:r w:rsidRPr="00B35A35">
        <w:rPr>
          <w:rFonts w:eastAsia="Times New Roman"/>
          <w:bCs/>
          <w:szCs w:val="28"/>
          <w:lang w:eastAsia="ru-RU"/>
        </w:rPr>
        <w:t xml:space="preserve">проведением публичных мероприятий на территории Республики Марий Эл", внесенном </w:t>
      </w:r>
      <w:r w:rsidRPr="00B35A35">
        <w:rPr>
          <w:rFonts w:eastAsia="Times New Roman"/>
          <w:bCs/>
          <w:spacing w:val="-4"/>
          <w:szCs w:val="28"/>
          <w:lang w:eastAsia="ru-RU"/>
        </w:rPr>
        <w:t>депутатами Государственного Собрания Республики Марий Эл, членами фракции</w:t>
      </w:r>
      <w:r w:rsidRPr="00B35A35">
        <w:rPr>
          <w:rFonts w:eastAsia="Times New Roman"/>
          <w:bCs/>
          <w:szCs w:val="28"/>
          <w:lang w:eastAsia="ru-RU"/>
        </w:rPr>
        <w:t xml:space="preserve"> ЛДПР Мирбадалевым А.А., Замиховским А.М. и</w:t>
      </w:r>
      <w:r w:rsidR="00360BFB" w:rsidRPr="00B35A35">
        <w:rPr>
          <w:rFonts w:eastAsia="Times New Roman"/>
          <w:bCs/>
          <w:szCs w:val="28"/>
          <w:lang w:eastAsia="ru-RU"/>
        </w:rPr>
        <w:t xml:space="preserve"> </w:t>
      </w:r>
      <w:r w:rsidRPr="00B35A35">
        <w:rPr>
          <w:rFonts w:eastAsia="Times New Roman"/>
          <w:bCs/>
          <w:szCs w:val="28"/>
          <w:lang w:eastAsia="ru-RU"/>
        </w:rPr>
        <w:t>Потехиным</w:t>
      </w:r>
      <w:r w:rsidR="00360BFB" w:rsidRPr="00B35A35">
        <w:rPr>
          <w:rFonts w:eastAsia="Times New Roman"/>
          <w:bCs/>
          <w:szCs w:val="28"/>
          <w:lang w:eastAsia="ru-RU"/>
        </w:rPr>
        <w:t xml:space="preserve"> </w:t>
      </w:r>
      <w:r w:rsidRPr="00B35A35">
        <w:rPr>
          <w:rFonts w:eastAsia="Times New Roman"/>
          <w:bCs/>
          <w:szCs w:val="28"/>
          <w:lang w:eastAsia="ru-RU"/>
        </w:rPr>
        <w:t>В.В., и в связи</w:t>
      </w:r>
      <w:r w:rsidR="00360BFB" w:rsidRPr="00B35A35">
        <w:rPr>
          <w:rFonts w:eastAsia="Times New Roman"/>
          <w:bCs/>
          <w:szCs w:val="28"/>
          <w:lang w:eastAsia="ru-RU"/>
        </w:rPr>
        <w:br/>
      </w:r>
      <w:r w:rsidRPr="00B35A35">
        <w:rPr>
          <w:rFonts w:eastAsia="Times New Roman"/>
          <w:bCs/>
          <w:szCs w:val="28"/>
          <w:lang w:eastAsia="ru-RU"/>
        </w:rPr>
        <w:t>с</w:t>
      </w:r>
      <w:r w:rsidR="00360BFB" w:rsidRPr="00B35A35">
        <w:rPr>
          <w:rFonts w:eastAsia="Times New Roman"/>
          <w:bCs/>
          <w:szCs w:val="28"/>
          <w:lang w:eastAsia="ru-RU"/>
        </w:rPr>
        <w:t xml:space="preserve"> </w:t>
      </w:r>
      <w:r w:rsidRPr="00B35A35">
        <w:rPr>
          <w:rFonts w:eastAsia="Times New Roman"/>
          <w:bCs/>
          <w:szCs w:val="28"/>
          <w:lang w:eastAsia="ru-RU"/>
        </w:rPr>
        <w:t>принятием Постановления Конституционного Суда Российской Федерации</w:t>
      </w:r>
      <w:r w:rsidR="00360BFB" w:rsidRPr="00B35A35">
        <w:rPr>
          <w:rFonts w:eastAsia="Times New Roman"/>
          <w:bCs/>
          <w:szCs w:val="28"/>
          <w:lang w:eastAsia="ru-RU"/>
        </w:rPr>
        <w:br/>
      </w:r>
      <w:r w:rsidRPr="00B35A35">
        <w:rPr>
          <w:rFonts w:eastAsia="Times New Roman"/>
          <w:bCs/>
          <w:szCs w:val="28"/>
          <w:lang w:eastAsia="ru-RU"/>
        </w:rPr>
        <w:t>от 1 ноября 2019 года № 33-П "По делу о проверке конституционности пунктов 1 и 6 статьи 5 Закона Республики Коми "О некоторых вопросах проведения публичных мероприятий в Республике Коми" в связи с жалобами граждан</w:t>
      </w:r>
      <w:r w:rsidR="00360BFB" w:rsidRPr="00B35A35">
        <w:rPr>
          <w:rFonts w:eastAsia="Times New Roman"/>
          <w:bCs/>
          <w:szCs w:val="28"/>
          <w:lang w:eastAsia="ru-RU"/>
        </w:rPr>
        <w:br/>
      </w:r>
      <w:r w:rsidRPr="00B35A35">
        <w:rPr>
          <w:rFonts w:eastAsia="Times New Roman"/>
          <w:bCs/>
          <w:szCs w:val="28"/>
          <w:lang w:eastAsia="ru-RU"/>
        </w:rPr>
        <w:t>М.С. Седовой и В.П. Терешонковой".</w:t>
      </w:r>
    </w:p>
    <w:p w14:paraId="4671561F" w14:textId="6C2E2745"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zCs w:val="28"/>
          <w:lang w:eastAsia="ru-RU"/>
        </w:rPr>
        <w:t xml:space="preserve">В ходе двух заседаний рабочей группы, состоявшихся </w:t>
      </w:r>
      <w:r w:rsidRPr="00B35A35">
        <w:rPr>
          <w:rFonts w:eastAsia="Times New Roman"/>
          <w:bCs/>
          <w:i/>
          <w:szCs w:val="28"/>
          <w:lang w:eastAsia="ru-RU"/>
        </w:rPr>
        <w:t>30 января и</w:t>
      </w:r>
      <w:r w:rsidR="00360BFB" w:rsidRPr="00B35A35">
        <w:rPr>
          <w:rFonts w:eastAsia="Times New Roman"/>
          <w:bCs/>
          <w:i/>
          <w:szCs w:val="28"/>
          <w:lang w:eastAsia="ru-RU"/>
        </w:rPr>
        <w:t xml:space="preserve"> </w:t>
      </w:r>
      <w:r w:rsidRPr="00B35A35">
        <w:rPr>
          <w:rFonts w:eastAsia="Times New Roman"/>
          <w:bCs/>
          <w:i/>
          <w:szCs w:val="28"/>
          <w:lang w:eastAsia="ru-RU"/>
        </w:rPr>
        <w:t>3</w:t>
      </w:r>
      <w:r w:rsidR="00360BFB" w:rsidRPr="00B35A35">
        <w:rPr>
          <w:rFonts w:eastAsia="Times New Roman"/>
          <w:bCs/>
          <w:i/>
          <w:szCs w:val="28"/>
          <w:lang w:eastAsia="ru-RU"/>
        </w:rPr>
        <w:t xml:space="preserve"> </w:t>
      </w:r>
      <w:r w:rsidRPr="00B35A35">
        <w:rPr>
          <w:rFonts w:eastAsia="Times New Roman"/>
          <w:bCs/>
          <w:i/>
          <w:szCs w:val="28"/>
          <w:lang w:eastAsia="ru-RU"/>
        </w:rPr>
        <w:t xml:space="preserve">марта </w:t>
      </w:r>
      <w:r w:rsidRPr="00B35A35">
        <w:rPr>
          <w:rFonts w:eastAsia="Times New Roman"/>
          <w:bCs/>
          <w:i/>
          <w:spacing w:val="-6"/>
          <w:szCs w:val="28"/>
          <w:lang w:eastAsia="ru-RU"/>
        </w:rPr>
        <w:t>2020 года,</w:t>
      </w:r>
      <w:r w:rsidRPr="00B35A35">
        <w:rPr>
          <w:rFonts w:eastAsia="Times New Roman"/>
          <w:bCs/>
          <w:spacing w:val="-6"/>
          <w:szCs w:val="28"/>
          <w:lang w:eastAsia="ru-RU"/>
        </w:rPr>
        <w:t xml:space="preserve"> отмечено, что действующие нормы и предлагаемый вариант их</w:t>
      </w:r>
      <w:r w:rsidR="00360BFB" w:rsidRPr="00B35A35">
        <w:rPr>
          <w:rFonts w:eastAsia="Times New Roman"/>
          <w:bCs/>
          <w:spacing w:val="-6"/>
          <w:szCs w:val="28"/>
          <w:lang w:eastAsia="ru-RU"/>
        </w:rPr>
        <w:t xml:space="preserve"> </w:t>
      </w:r>
      <w:r w:rsidRPr="00B35A35">
        <w:rPr>
          <w:rFonts w:eastAsia="Times New Roman"/>
          <w:bCs/>
          <w:spacing w:val="-6"/>
          <w:szCs w:val="28"/>
          <w:lang w:eastAsia="ru-RU"/>
        </w:rPr>
        <w:t>изменения</w:t>
      </w:r>
      <w:r w:rsidRPr="00B35A35">
        <w:rPr>
          <w:rFonts w:eastAsia="Times New Roman"/>
          <w:bCs/>
          <w:szCs w:val="28"/>
          <w:lang w:eastAsia="ru-RU"/>
        </w:rPr>
        <w:t xml:space="preserve"> не противоречат федеральному законодательству, корректировка допустима,</w:t>
      </w:r>
      <w:r w:rsidR="00360BFB" w:rsidRPr="00B35A35">
        <w:rPr>
          <w:rFonts w:eastAsia="Times New Roman"/>
          <w:bCs/>
          <w:szCs w:val="28"/>
          <w:lang w:eastAsia="ru-RU"/>
        </w:rPr>
        <w:br/>
      </w:r>
      <w:r w:rsidRPr="00B35A35">
        <w:rPr>
          <w:rFonts w:eastAsia="Times New Roman"/>
          <w:bCs/>
          <w:szCs w:val="28"/>
          <w:lang w:eastAsia="ru-RU"/>
        </w:rPr>
        <w:t>но</w:t>
      </w:r>
      <w:r w:rsidR="00360BFB" w:rsidRPr="00B35A35">
        <w:rPr>
          <w:rFonts w:eastAsia="Times New Roman"/>
          <w:bCs/>
          <w:szCs w:val="28"/>
          <w:lang w:eastAsia="ru-RU"/>
        </w:rPr>
        <w:t xml:space="preserve"> </w:t>
      </w:r>
      <w:r w:rsidRPr="00B35A35">
        <w:rPr>
          <w:rFonts w:eastAsia="Times New Roman"/>
          <w:bCs/>
          <w:szCs w:val="28"/>
          <w:lang w:eastAsia="ru-RU"/>
        </w:rPr>
        <w:t>необходимо обоснование для исключения каждой из</w:t>
      </w:r>
      <w:r w:rsidR="00360BFB" w:rsidRPr="00B35A35">
        <w:rPr>
          <w:rFonts w:eastAsia="Times New Roman"/>
          <w:bCs/>
          <w:szCs w:val="28"/>
          <w:lang w:eastAsia="ru-RU"/>
        </w:rPr>
        <w:t xml:space="preserve"> </w:t>
      </w:r>
      <w:r w:rsidRPr="00B35A35">
        <w:rPr>
          <w:rFonts w:eastAsia="Times New Roman"/>
          <w:bCs/>
          <w:szCs w:val="28"/>
          <w:lang w:eastAsia="ru-RU"/>
        </w:rPr>
        <w:t xml:space="preserve">предлагаемых позиций </w:t>
      </w:r>
      <w:r w:rsidRPr="00B35A35">
        <w:rPr>
          <w:rFonts w:eastAsia="Times New Roman"/>
          <w:bCs/>
          <w:spacing w:val="-4"/>
          <w:szCs w:val="28"/>
          <w:lang w:eastAsia="ru-RU"/>
        </w:rPr>
        <w:t>из</w:t>
      </w:r>
      <w:r w:rsidR="00360BFB" w:rsidRPr="00B35A35">
        <w:rPr>
          <w:rFonts w:eastAsia="Times New Roman"/>
          <w:bCs/>
          <w:spacing w:val="-4"/>
          <w:szCs w:val="28"/>
          <w:lang w:eastAsia="ru-RU"/>
        </w:rPr>
        <w:t xml:space="preserve"> </w:t>
      </w:r>
      <w:r w:rsidRPr="00B35A35">
        <w:rPr>
          <w:rFonts w:eastAsia="Times New Roman"/>
          <w:bCs/>
          <w:spacing w:val="-4"/>
          <w:szCs w:val="28"/>
          <w:lang w:eastAsia="ru-RU"/>
        </w:rPr>
        <w:t>перечня мест, в</w:t>
      </w:r>
      <w:r w:rsidR="00360BFB" w:rsidRPr="00B35A35">
        <w:rPr>
          <w:rFonts w:eastAsia="Times New Roman"/>
          <w:bCs/>
          <w:spacing w:val="-4"/>
          <w:szCs w:val="28"/>
          <w:lang w:eastAsia="ru-RU"/>
        </w:rPr>
        <w:t xml:space="preserve"> </w:t>
      </w:r>
      <w:r w:rsidRPr="00B35A35">
        <w:rPr>
          <w:rFonts w:eastAsia="Times New Roman"/>
          <w:bCs/>
          <w:spacing w:val="-4"/>
          <w:szCs w:val="28"/>
          <w:lang w:eastAsia="ru-RU"/>
        </w:rPr>
        <w:t>которых запрещается проведение собраний, митингов, шествий,</w:t>
      </w:r>
      <w:r w:rsidRPr="00B35A35">
        <w:rPr>
          <w:rFonts w:eastAsia="Times New Roman"/>
          <w:bCs/>
          <w:szCs w:val="28"/>
          <w:lang w:eastAsia="ru-RU"/>
        </w:rPr>
        <w:t xml:space="preserve"> демонстраций. </w:t>
      </w:r>
    </w:p>
    <w:p w14:paraId="0501C4AC" w14:textId="77777777" w:rsidR="00494AD5" w:rsidRPr="00B35A35" w:rsidRDefault="00494AD5" w:rsidP="001B44C1">
      <w:pPr>
        <w:spacing w:after="0" w:line="226" w:lineRule="auto"/>
        <w:ind w:firstLine="697"/>
        <w:jc w:val="both"/>
        <w:rPr>
          <w:rFonts w:eastAsia="Times New Roman"/>
          <w:bCs/>
          <w:szCs w:val="28"/>
          <w:lang w:eastAsia="ru-RU"/>
        </w:rPr>
      </w:pPr>
      <w:r w:rsidRPr="00B35A35">
        <w:rPr>
          <w:rFonts w:eastAsia="Times New Roman"/>
          <w:bCs/>
          <w:szCs w:val="28"/>
          <w:lang w:eastAsia="ru-RU"/>
        </w:rPr>
        <w:t xml:space="preserve">По результатам заседаний принято решение изучить практику реализации действующего закона в муниципальных образованиях республики и опыт законотворческой деятельности в данной сфере в других субъектах России. </w:t>
      </w:r>
    </w:p>
    <w:p w14:paraId="2FE2B30E" w14:textId="00000F4E"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pacing w:val="-6"/>
          <w:szCs w:val="28"/>
          <w:lang w:eastAsia="ru-RU"/>
        </w:rPr>
        <w:lastRenderedPageBreak/>
        <w:t>Свой варианта законопроекта по</w:t>
      </w:r>
      <w:r w:rsidR="00360BFB" w:rsidRPr="00B35A35">
        <w:rPr>
          <w:rFonts w:eastAsia="Times New Roman"/>
          <w:bCs/>
          <w:spacing w:val="-6"/>
          <w:szCs w:val="28"/>
          <w:lang w:eastAsia="ru-RU"/>
        </w:rPr>
        <w:t xml:space="preserve"> </w:t>
      </w:r>
      <w:r w:rsidRPr="00B35A35">
        <w:rPr>
          <w:rFonts w:eastAsia="Times New Roman"/>
          <w:bCs/>
          <w:spacing w:val="-6"/>
          <w:szCs w:val="28"/>
          <w:lang w:eastAsia="ru-RU"/>
        </w:rPr>
        <w:t>вопросу проведения публичных мероприятий</w:t>
      </w:r>
      <w:r w:rsidRPr="00B35A35">
        <w:rPr>
          <w:rFonts w:eastAsia="Times New Roman"/>
          <w:bCs/>
          <w:szCs w:val="28"/>
          <w:lang w:eastAsia="ru-RU"/>
        </w:rPr>
        <w:t xml:space="preserve"> подготовлен депутатом Государственного Собрания Республики Марий Эл Царегородцевым С.Н., включенным в состав рабочей группы для выработки единой позиции относительно изменений в Закон Республики Марий Эл</w:t>
      </w:r>
      <w:r w:rsidR="00360BFB" w:rsidRPr="00B35A35">
        <w:rPr>
          <w:rFonts w:eastAsia="Times New Roman"/>
          <w:bCs/>
          <w:szCs w:val="28"/>
          <w:lang w:eastAsia="ru-RU"/>
        </w:rPr>
        <w:br/>
      </w:r>
      <w:r w:rsidRPr="00B35A35">
        <w:rPr>
          <w:rFonts w:eastAsia="Times New Roman"/>
          <w:bCs/>
          <w:szCs w:val="28"/>
          <w:lang w:eastAsia="ru-RU"/>
        </w:rPr>
        <w:t>"О регулировании отдельных вопросов, связанных с проведением публичных мероприятий на территории Республики Марий Эл".</w:t>
      </w:r>
    </w:p>
    <w:p w14:paraId="26FBFF3F" w14:textId="1D1EC0CC"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
          <w:bCs/>
          <w:szCs w:val="28"/>
          <w:lang w:eastAsia="ru-RU"/>
        </w:rPr>
        <w:t>В сфере государственного устройства</w:t>
      </w:r>
      <w:r w:rsidRPr="00B35A35">
        <w:rPr>
          <w:rFonts w:eastAsia="Times New Roman"/>
          <w:bCs/>
          <w:szCs w:val="28"/>
          <w:lang w:eastAsia="ru-RU"/>
        </w:rPr>
        <w:t xml:space="preserve"> предприняты шаги</w:t>
      </w:r>
      <w:r w:rsidR="00360BFB" w:rsidRPr="00B35A35">
        <w:rPr>
          <w:rFonts w:eastAsia="Times New Roman"/>
          <w:bCs/>
          <w:szCs w:val="28"/>
          <w:lang w:eastAsia="ru-RU"/>
        </w:rPr>
        <w:br/>
      </w:r>
      <w:r w:rsidRPr="00B35A35">
        <w:rPr>
          <w:rFonts w:eastAsia="Times New Roman"/>
          <w:bCs/>
          <w:szCs w:val="28"/>
          <w:lang w:eastAsia="ru-RU"/>
        </w:rPr>
        <w:t>по</w:t>
      </w:r>
      <w:r w:rsidR="00360BFB" w:rsidRPr="00B35A35">
        <w:rPr>
          <w:rFonts w:eastAsia="Times New Roman"/>
          <w:bCs/>
          <w:szCs w:val="28"/>
          <w:lang w:eastAsia="ru-RU"/>
        </w:rPr>
        <w:t xml:space="preserve"> </w:t>
      </w:r>
      <w:r w:rsidRPr="00B35A35">
        <w:rPr>
          <w:rFonts w:eastAsia="Times New Roman"/>
          <w:bCs/>
          <w:szCs w:val="28"/>
          <w:lang w:eastAsia="ru-RU"/>
        </w:rPr>
        <w:t xml:space="preserve">совершенствованию законодательного обеспечения деятельности уполномоченного по правам человека в Республике Марий Эл. </w:t>
      </w:r>
    </w:p>
    <w:p w14:paraId="2C7BE197" w14:textId="26129D03"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zCs w:val="28"/>
          <w:lang w:eastAsia="ru-RU"/>
        </w:rPr>
        <w:t>В связи с принятием Федерального закона от 18 марта 2020 года № 48-ФЗ "Об уполномоченных по правам человека в субъектах Российской Федерации"</w:t>
      </w:r>
      <w:r w:rsidR="00056D53" w:rsidRPr="00B35A35">
        <w:rPr>
          <w:rFonts w:eastAsia="Times New Roman"/>
          <w:bCs/>
          <w:szCs w:val="28"/>
          <w:lang w:eastAsia="ru-RU"/>
        </w:rPr>
        <w:br/>
      </w:r>
      <w:r w:rsidRPr="00B35A35">
        <w:rPr>
          <w:rFonts w:eastAsia="Times New Roman"/>
          <w:bCs/>
          <w:szCs w:val="28"/>
          <w:lang w:eastAsia="ru-RU"/>
        </w:rPr>
        <w:t>и в целях работы над законопроектами "О внесении изменений в статью 2 Закона Республики Марий Эл "Об Уполномоченном по правам человека в</w:t>
      </w:r>
      <w:r w:rsidR="00056D53" w:rsidRPr="00B35A35">
        <w:rPr>
          <w:rFonts w:eastAsia="Times New Roman"/>
          <w:bCs/>
          <w:szCs w:val="28"/>
          <w:lang w:eastAsia="ru-RU"/>
        </w:rPr>
        <w:t xml:space="preserve"> </w:t>
      </w:r>
      <w:r w:rsidRPr="00B35A35">
        <w:rPr>
          <w:rFonts w:eastAsia="Times New Roman"/>
          <w:bCs/>
          <w:szCs w:val="28"/>
          <w:lang w:eastAsia="ru-RU"/>
        </w:rPr>
        <w:t>Республике Марий Эл" и Эл "О внесении изменения в Закон Республики Марий Эл</w:t>
      </w:r>
      <w:r w:rsidR="00056D53" w:rsidRPr="00B35A35">
        <w:rPr>
          <w:rFonts w:eastAsia="Times New Roman"/>
          <w:bCs/>
          <w:szCs w:val="28"/>
          <w:lang w:eastAsia="ru-RU"/>
        </w:rPr>
        <w:br/>
      </w:r>
      <w:r w:rsidRPr="00B35A35">
        <w:rPr>
          <w:rFonts w:eastAsia="Times New Roman"/>
          <w:bCs/>
          <w:szCs w:val="28"/>
          <w:lang w:eastAsia="ru-RU"/>
        </w:rPr>
        <w:t xml:space="preserve">"Об Уполномоченном по правам человека в Республике Марий Эл", внесенными </w:t>
      </w:r>
      <w:r w:rsidRPr="00B35A35">
        <w:rPr>
          <w:rFonts w:eastAsia="Times New Roman"/>
          <w:bCs/>
          <w:spacing w:val="-4"/>
          <w:szCs w:val="28"/>
          <w:lang w:eastAsia="ru-RU"/>
        </w:rPr>
        <w:t>депутатами Государственного Собрания Республики Марий Эл, членами фракции</w:t>
      </w:r>
      <w:r w:rsidRPr="00B35A35">
        <w:rPr>
          <w:rFonts w:eastAsia="Times New Roman"/>
          <w:bCs/>
          <w:szCs w:val="28"/>
          <w:lang w:eastAsia="ru-RU"/>
        </w:rPr>
        <w:t xml:space="preserve"> ЛДПР Мирбадалевым А.А. и Замиховским А.М. и депутатом Государственного Собрания Республики Марий Эл, членом фракции "Справедливая Россия" </w:t>
      </w:r>
      <w:r w:rsidRPr="00B35A35">
        <w:rPr>
          <w:rFonts w:eastAsia="Times New Roman"/>
          <w:bCs/>
          <w:spacing w:val="-4"/>
          <w:szCs w:val="28"/>
          <w:lang w:eastAsia="ru-RU"/>
        </w:rPr>
        <w:t>Заболотских А.В. соответственно распоряжением Председателя Государственного</w:t>
      </w:r>
      <w:r w:rsidRPr="00B35A35">
        <w:rPr>
          <w:rFonts w:eastAsia="Times New Roman"/>
          <w:bCs/>
          <w:szCs w:val="28"/>
          <w:lang w:eastAsia="ru-RU"/>
        </w:rPr>
        <w:t xml:space="preserve"> Собрания Республики Марий Эл от 24 марта 2020 года № 29-р создана рабочая группа, в которую вошли члены Комитета по</w:t>
      </w:r>
      <w:r w:rsidR="00056D53" w:rsidRPr="00B35A35">
        <w:rPr>
          <w:rFonts w:eastAsia="Times New Roman"/>
          <w:bCs/>
          <w:szCs w:val="28"/>
          <w:lang w:eastAsia="ru-RU"/>
        </w:rPr>
        <w:t xml:space="preserve"> </w:t>
      </w:r>
      <w:r w:rsidRPr="00B35A35">
        <w:rPr>
          <w:rFonts w:eastAsia="Times New Roman"/>
          <w:bCs/>
          <w:szCs w:val="28"/>
          <w:lang w:eastAsia="ru-RU"/>
        </w:rPr>
        <w:t>законодательству.</w:t>
      </w:r>
    </w:p>
    <w:p w14:paraId="278A1F32" w14:textId="085EABBF"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pacing w:val="-8"/>
          <w:szCs w:val="28"/>
          <w:lang w:eastAsia="ru-RU"/>
        </w:rPr>
        <w:t xml:space="preserve">Важным направлением работы Комитета является </w:t>
      </w:r>
      <w:r w:rsidRPr="00B35A35">
        <w:rPr>
          <w:rFonts w:eastAsia="Times New Roman"/>
          <w:b/>
          <w:bCs/>
          <w:spacing w:val="-8"/>
          <w:szCs w:val="28"/>
          <w:lang w:eastAsia="ru-RU"/>
        </w:rPr>
        <w:t>контрольная деятельность.</w:t>
      </w:r>
      <w:r w:rsidRPr="00B35A35">
        <w:rPr>
          <w:rFonts w:eastAsia="Times New Roman"/>
          <w:b/>
          <w:bCs/>
          <w:szCs w:val="28"/>
          <w:lang w:eastAsia="ru-RU"/>
        </w:rPr>
        <w:t xml:space="preserve"> </w:t>
      </w:r>
      <w:r w:rsidRPr="00B35A35">
        <w:rPr>
          <w:rFonts w:eastAsia="Times New Roman"/>
          <w:bCs/>
          <w:szCs w:val="28"/>
          <w:lang w:eastAsia="ru-RU"/>
        </w:rPr>
        <w:t xml:space="preserve">Вопросы оказания гражданам бесплатной юридической помощи в рамках </w:t>
      </w:r>
      <w:r w:rsidRPr="00B35A35">
        <w:rPr>
          <w:rFonts w:eastAsia="Times New Roman"/>
          <w:bCs/>
          <w:i/>
          <w:szCs w:val="28"/>
          <w:lang w:eastAsia="ru-RU"/>
        </w:rPr>
        <w:t>Закона Республики Марий Эл от 4 декабря 2003 года № 47-З "Об</w:t>
      </w:r>
      <w:r w:rsidR="00056D53" w:rsidRPr="00B35A35">
        <w:rPr>
          <w:rFonts w:eastAsia="Times New Roman"/>
          <w:bCs/>
          <w:i/>
          <w:szCs w:val="28"/>
          <w:lang w:eastAsia="ru-RU"/>
        </w:rPr>
        <w:t xml:space="preserve"> </w:t>
      </w:r>
      <w:r w:rsidRPr="00B35A35">
        <w:rPr>
          <w:rFonts w:eastAsia="Times New Roman"/>
          <w:bCs/>
          <w:i/>
          <w:szCs w:val="28"/>
          <w:lang w:eastAsia="ru-RU"/>
        </w:rPr>
        <w:t>оказании гражданам юридической помощи бесплатно"</w:t>
      </w:r>
      <w:r w:rsidRPr="00B35A35">
        <w:rPr>
          <w:rFonts w:eastAsia="Times New Roman"/>
          <w:bCs/>
          <w:szCs w:val="28"/>
          <w:lang w:eastAsia="ru-RU"/>
        </w:rPr>
        <w:t xml:space="preserve"> стали предметом обсуждения на выездном заседании Комитета по законодательству, которое состоялось 17 марта 2020 года с участием представителей Министерства внутренней политики, развития местного самоуправления и юстиции Республики Марий Эл, Управления Министерства юстиции Российской Федерации по Республике Марий Эл</w:t>
      </w:r>
      <w:r w:rsidR="00056D53" w:rsidRPr="00B35A35">
        <w:rPr>
          <w:rFonts w:eastAsia="Times New Roman"/>
          <w:bCs/>
          <w:szCs w:val="28"/>
          <w:lang w:eastAsia="ru-RU"/>
        </w:rPr>
        <w:br/>
      </w:r>
      <w:r w:rsidRPr="00B35A35">
        <w:rPr>
          <w:rFonts w:eastAsia="Times New Roman"/>
          <w:bCs/>
          <w:szCs w:val="28"/>
          <w:lang w:eastAsia="ru-RU"/>
        </w:rPr>
        <w:t>и Адвокатской палаты Республики Марий</w:t>
      </w:r>
      <w:r w:rsidR="00056D53" w:rsidRPr="00B35A35">
        <w:rPr>
          <w:rFonts w:eastAsia="Times New Roman"/>
          <w:bCs/>
          <w:szCs w:val="28"/>
          <w:lang w:eastAsia="ru-RU"/>
        </w:rPr>
        <w:t xml:space="preserve"> </w:t>
      </w:r>
      <w:r w:rsidRPr="00B35A35">
        <w:rPr>
          <w:rFonts w:eastAsia="Times New Roman"/>
          <w:bCs/>
          <w:szCs w:val="28"/>
          <w:lang w:eastAsia="ru-RU"/>
        </w:rPr>
        <w:t>Эл.</w:t>
      </w:r>
    </w:p>
    <w:p w14:paraId="78DB839F" w14:textId="2987FF16"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zCs w:val="28"/>
          <w:lang w:eastAsia="ru-RU"/>
        </w:rPr>
        <w:t>Участниками заседания отмечено, что в Республике Марий Эл эффективно действует государственная система бесплатной юридической помощи. Органами исполнительной власти Республики Марий Эл, адвокатами Адвокатской палаты Республики Марий Эл проводится большая работа по</w:t>
      </w:r>
      <w:r w:rsidR="00056D53" w:rsidRPr="00B35A35">
        <w:rPr>
          <w:rFonts w:eastAsia="Times New Roman"/>
          <w:bCs/>
          <w:szCs w:val="28"/>
          <w:lang w:eastAsia="ru-RU"/>
        </w:rPr>
        <w:t xml:space="preserve"> </w:t>
      </w:r>
      <w:r w:rsidRPr="00B35A35">
        <w:rPr>
          <w:rFonts w:eastAsia="Times New Roman"/>
          <w:bCs/>
          <w:szCs w:val="28"/>
          <w:lang w:eastAsia="ru-RU"/>
        </w:rPr>
        <w:t>оказанию гражданам юридической помощи бесплатно.</w:t>
      </w:r>
    </w:p>
    <w:p w14:paraId="18556F63" w14:textId="77777777"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zCs w:val="28"/>
          <w:lang w:eastAsia="ru-RU"/>
        </w:rPr>
        <w:t>С 2011 года в Республике Марий Эл обеспечивается реализация программ "Правовое просвещение граждан в Республике Марий Эл", утверждаемых Правительством Республика Марий Эл каждые три года.</w:t>
      </w:r>
    </w:p>
    <w:p w14:paraId="209EEFED" w14:textId="693DB79C" w:rsidR="00494AD5" w:rsidRPr="00B35A35" w:rsidRDefault="00494AD5" w:rsidP="001B44C1">
      <w:pPr>
        <w:spacing w:after="0" w:line="228" w:lineRule="auto"/>
        <w:ind w:firstLine="697"/>
        <w:jc w:val="both"/>
        <w:rPr>
          <w:rFonts w:eastAsia="Times New Roman"/>
          <w:bCs/>
          <w:szCs w:val="28"/>
          <w:lang w:eastAsia="ru-RU"/>
        </w:rPr>
      </w:pPr>
      <w:r w:rsidRPr="00B35A35">
        <w:rPr>
          <w:rFonts w:eastAsia="Times New Roman"/>
          <w:bCs/>
          <w:szCs w:val="28"/>
          <w:lang w:eastAsia="ru-RU"/>
        </w:rPr>
        <w:t xml:space="preserve">По итогам заседания Комитетом по законодательству подготовлены предложения Правительству Республики Марий Эл о принятии дополнительных </w:t>
      </w:r>
      <w:r w:rsidRPr="00B35A35">
        <w:rPr>
          <w:rFonts w:eastAsia="Times New Roman"/>
          <w:bCs/>
          <w:spacing w:val="-4"/>
          <w:szCs w:val="28"/>
          <w:lang w:eastAsia="ru-RU"/>
        </w:rPr>
        <w:t>мер, направленных на информирование населения о порядке получения бесплатной</w:t>
      </w:r>
      <w:r w:rsidRPr="00B35A35">
        <w:rPr>
          <w:rFonts w:eastAsia="Times New Roman"/>
          <w:bCs/>
          <w:szCs w:val="28"/>
          <w:lang w:eastAsia="ru-RU"/>
        </w:rPr>
        <w:t xml:space="preserve"> юридической помощи; увеличении размера оплаты труда адвоката</w:t>
      </w:r>
      <w:r w:rsidR="00056D53" w:rsidRPr="00B35A35">
        <w:rPr>
          <w:rFonts w:eastAsia="Times New Roman"/>
          <w:bCs/>
          <w:szCs w:val="28"/>
          <w:lang w:eastAsia="ru-RU"/>
        </w:rPr>
        <w:t xml:space="preserve"> </w:t>
      </w:r>
      <w:r w:rsidRPr="00B35A35">
        <w:rPr>
          <w:rFonts w:eastAsia="Times New Roman"/>
          <w:bCs/>
          <w:szCs w:val="28"/>
          <w:lang w:eastAsia="ru-RU"/>
        </w:rPr>
        <w:t>за один день участия в</w:t>
      </w:r>
      <w:r w:rsidR="00056D53" w:rsidRPr="00B35A35">
        <w:rPr>
          <w:rFonts w:eastAsia="Times New Roman"/>
          <w:bCs/>
          <w:szCs w:val="28"/>
          <w:lang w:eastAsia="ru-RU"/>
        </w:rPr>
        <w:t xml:space="preserve"> </w:t>
      </w:r>
      <w:r w:rsidRPr="00B35A35">
        <w:rPr>
          <w:rFonts w:eastAsia="Times New Roman"/>
          <w:bCs/>
          <w:szCs w:val="28"/>
          <w:lang w:eastAsia="ru-RU"/>
        </w:rPr>
        <w:t>суде первой инстанции; установлении оплаты проезда адвокатов</w:t>
      </w:r>
      <w:r w:rsidR="00056D53" w:rsidRPr="00B35A35">
        <w:rPr>
          <w:rFonts w:eastAsia="Times New Roman"/>
          <w:bCs/>
          <w:szCs w:val="28"/>
          <w:lang w:eastAsia="ru-RU"/>
        </w:rPr>
        <w:br/>
      </w:r>
      <w:r w:rsidRPr="00B35A35">
        <w:rPr>
          <w:rFonts w:eastAsia="Times New Roman"/>
          <w:bCs/>
          <w:spacing w:val="-4"/>
          <w:szCs w:val="28"/>
          <w:lang w:eastAsia="ru-RU"/>
        </w:rPr>
        <w:t>по вопросам оказания бесплатной юридической помощи в</w:t>
      </w:r>
      <w:r w:rsidR="00056D53" w:rsidRPr="00B35A35">
        <w:rPr>
          <w:rFonts w:eastAsia="Times New Roman"/>
          <w:bCs/>
          <w:spacing w:val="-4"/>
          <w:szCs w:val="28"/>
          <w:lang w:eastAsia="ru-RU"/>
        </w:rPr>
        <w:t xml:space="preserve"> </w:t>
      </w:r>
      <w:r w:rsidRPr="00B35A35">
        <w:rPr>
          <w:rFonts w:eastAsia="Times New Roman"/>
          <w:bCs/>
          <w:spacing w:val="-4"/>
          <w:szCs w:val="28"/>
          <w:lang w:eastAsia="ru-RU"/>
        </w:rPr>
        <w:t>другие районы (города)</w:t>
      </w:r>
      <w:r w:rsidRPr="00B35A35">
        <w:rPr>
          <w:rFonts w:eastAsia="Times New Roman"/>
          <w:bCs/>
          <w:szCs w:val="28"/>
          <w:lang w:eastAsia="ru-RU"/>
        </w:rPr>
        <w:t xml:space="preserve"> </w:t>
      </w:r>
      <w:r w:rsidRPr="00B35A35">
        <w:rPr>
          <w:rFonts w:eastAsia="Times New Roman"/>
          <w:bCs/>
          <w:spacing w:val="-4"/>
          <w:szCs w:val="28"/>
          <w:lang w:eastAsia="ru-RU"/>
        </w:rPr>
        <w:t xml:space="preserve">Республики Марий Эл; установлении для инвалидов </w:t>
      </w:r>
      <w:r w:rsidRPr="00B35A35">
        <w:rPr>
          <w:rFonts w:eastAsia="Times New Roman"/>
          <w:bCs/>
          <w:spacing w:val="-4"/>
          <w:szCs w:val="28"/>
          <w:lang w:val="en-US" w:eastAsia="ru-RU"/>
        </w:rPr>
        <w:t>I</w:t>
      </w:r>
      <w:r w:rsidRPr="00B35A35">
        <w:rPr>
          <w:rFonts w:eastAsia="Times New Roman"/>
          <w:bCs/>
          <w:spacing w:val="-4"/>
          <w:szCs w:val="28"/>
          <w:lang w:eastAsia="ru-RU"/>
        </w:rPr>
        <w:t xml:space="preserve">, </w:t>
      </w:r>
      <w:r w:rsidRPr="00B35A35">
        <w:rPr>
          <w:rFonts w:eastAsia="Times New Roman"/>
          <w:bCs/>
          <w:spacing w:val="-4"/>
          <w:szCs w:val="28"/>
          <w:lang w:val="en-US" w:eastAsia="ru-RU"/>
        </w:rPr>
        <w:t>II</w:t>
      </w:r>
      <w:r w:rsidRPr="00B35A35">
        <w:rPr>
          <w:rFonts w:eastAsia="Times New Roman"/>
          <w:bCs/>
          <w:spacing w:val="-4"/>
          <w:szCs w:val="28"/>
          <w:lang w:eastAsia="ru-RU"/>
        </w:rPr>
        <w:t xml:space="preserve"> групп права на получение</w:t>
      </w:r>
      <w:r w:rsidRPr="00B35A35">
        <w:rPr>
          <w:rFonts w:eastAsia="Times New Roman"/>
          <w:bCs/>
          <w:szCs w:val="28"/>
          <w:lang w:eastAsia="ru-RU"/>
        </w:rPr>
        <w:t xml:space="preserve"> бесплатной юридической помощи по</w:t>
      </w:r>
      <w:r w:rsidR="00056D53" w:rsidRPr="00B35A35">
        <w:rPr>
          <w:rFonts w:eastAsia="Times New Roman"/>
          <w:bCs/>
          <w:szCs w:val="28"/>
          <w:lang w:eastAsia="ru-RU"/>
        </w:rPr>
        <w:t xml:space="preserve"> </w:t>
      </w:r>
      <w:r w:rsidRPr="00B35A35">
        <w:rPr>
          <w:rFonts w:eastAsia="Times New Roman"/>
          <w:bCs/>
          <w:szCs w:val="28"/>
          <w:lang w:eastAsia="ru-RU"/>
        </w:rPr>
        <w:t>всем вопросам, за исключением вопросов, связанных с</w:t>
      </w:r>
      <w:r w:rsidR="00056D53" w:rsidRPr="00B35A35">
        <w:rPr>
          <w:rFonts w:eastAsia="Times New Roman"/>
          <w:bCs/>
          <w:szCs w:val="28"/>
          <w:lang w:eastAsia="ru-RU"/>
        </w:rPr>
        <w:t xml:space="preserve"> </w:t>
      </w:r>
      <w:r w:rsidRPr="00B35A35">
        <w:rPr>
          <w:rFonts w:eastAsia="Times New Roman"/>
          <w:bCs/>
          <w:szCs w:val="28"/>
          <w:lang w:eastAsia="ru-RU"/>
        </w:rPr>
        <w:t>предпринимательской деятельностью.</w:t>
      </w:r>
    </w:p>
    <w:p w14:paraId="0C670B1A"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lastRenderedPageBreak/>
        <w:t>В соответствии с рекомендациями, выработанными в ходе заседания:</w:t>
      </w:r>
    </w:p>
    <w:p w14:paraId="68219A2B" w14:textId="24434419"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6"/>
          <w:szCs w:val="28"/>
          <w:lang w:eastAsia="ru-RU"/>
        </w:rPr>
        <w:t>Адвокатской палатой Республики Марий Эл представлены расчеты по</w:t>
      </w:r>
      <w:r w:rsidR="00056D53" w:rsidRPr="00B35A35">
        <w:rPr>
          <w:rFonts w:eastAsia="Times New Roman"/>
          <w:bCs/>
          <w:spacing w:val="-6"/>
          <w:szCs w:val="28"/>
          <w:lang w:eastAsia="ru-RU"/>
        </w:rPr>
        <w:t xml:space="preserve"> </w:t>
      </w:r>
      <w:r w:rsidRPr="00B35A35">
        <w:rPr>
          <w:rFonts w:eastAsia="Times New Roman"/>
          <w:bCs/>
          <w:spacing w:val="-6"/>
          <w:szCs w:val="28"/>
          <w:lang w:eastAsia="ru-RU"/>
        </w:rPr>
        <w:t>вопросу</w:t>
      </w:r>
      <w:r w:rsidRPr="00B35A35">
        <w:rPr>
          <w:rFonts w:eastAsia="Times New Roman"/>
          <w:bCs/>
          <w:szCs w:val="28"/>
          <w:lang w:eastAsia="ru-RU"/>
        </w:rPr>
        <w:t xml:space="preserve"> увеличения бюджетных ассигнований на финансирование расходов по</w:t>
      </w:r>
      <w:r w:rsidR="00056D53" w:rsidRPr="00B35A35">
        <w:rPr>
          <w:rFonts w:eastAsia="Times New Roman"/>
          <w:bCs/>
          <w:szCs w:val="28"/>
          <w:lang w:eastAsia="ru-RU"/>
        </w:rPr>
        <w:t xml:space="preserve"> </w:t>
      </w:r>
      <w:r w:rsidRPr="00B35A35">
        <w:rPr>
          <w:rFonts w:eastAsia="Times New Roman"/>
          <w:bCs/>
          <w:szCs w:val="28"/>
          <w:lang w:eastAsia="ru-RU"/>
        </w:rPr>
        <w:t xml:space="preserve">оплате </w:t>
      </w:r>
      <w:r w:rsidRPr="00B35A35">
        <w:rPr>
          <w:rFonts w:eastAsia="Times New Roman"/>
          <w:bCs/>
          <w:spacing w:val="-2"/>
          <w:szCs w:val="28"/>
          <w:lang w:eastAsia="ru-RU"/>
        </w:rPr>
        <w:t>труда адвокатов, являющихся участниками государственной системы бесплатной</w:t>
      </w:r>
      <w:r w:rsidRPr="00B35A35">
        <w:rPr>
          <w:rFonts w:eastAsia="Times New Roman"/>
          <w:bCs/>
          <w:szCs w:val="28"/>
          <w:lang w:eastAsia="ru-RU"/>
        </w:rPr>
        <w:t xml:space="preserve"> юридической помощи;</w:t>
      </w:r>
    </w:p>
    <w:p w14:paraId="6C244686" w14:textId="116B35EE"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Комитетом по</w:t>
      </w:r>
      <w:r w:rsidR="00056D53" w:rsidRPr="00B35A35">
        <w:rPr>
          <w:rFonts w:eastAsia="Times New Roman"/>
          <w:bCs/>
          <w:szCs w:val="28"/>
          <w:lang w:eastAsia="ru-RU"/>
        </w:rPr>
        <w:t xml:space="preserve"> </w:t>
      </w:r>
      <w:r w:rsidRPr="00B35A35">
        <w:rPr>
          <w:rFonts w:eastAsia="Times New Roman"/>
          <w:bCs/>
          <w:szCs w:val="28"/>
          <w:lang w:eastAsia="ru-RU"/>
        </w:rPr>
        <w:t>законодательству изучена практика субъектов Российской Федерации в части определения порядка принятия решений об оказании</w:t>
      </w:r>
      <w:r w:rsidR="00056D53" w:rsidRPr="00B35A35">
        <w:rPr>
          <w:rFonts w:eastAsia="Times New Roman"/>
          <w:bCs/>
          <w:szCs w:val="28"/>
          <w:lang w:eastAsia="ru-RU"/>
        </w:rPr>
        <w:br/>
      </w:r>
      <w:r w:rsidRPr="00B35A35">
        <w:rPr>
          <w:rFonts w:eastAsia="Times New Roman"/>
          <w:bCs/>
          <w:spacing w:val="-4"/>
          <w:szCs w:val="28"/>
          <w:lang w:eastAsia="ru-RU"/>
        </w:rPr>
        <w:t>в</w:t>
      </w:r>
      <w:r w:rsidR="00056D53" w:rsidRPr="00B35A35">
        <w:rPr>
          <w:rFonts w:eastAsia="Times New Roman"/>
          <w:bCs/>
          <w:spacing w:val="-4"/>
          <w:szCs w:val="28"/>
          <w:lang w:eastAsia="ru-RU"/>
        </w:rPr>
        <w:t xml:space="preserve"> </w:t>
      </w:r>
      <w:r w:rsidRPr="00B35A35">
        <w:rPr>
          <w:rFonts w:eastAsia="Times New Roman"/>
          <w:bCs/>
          <w:spacing w:val="-4"/>
          <w:szCs w:val="28"/>
          <w:lang w:eastAsia="ru-RU"/>
        </w:rPr>
        <w:t>экстренных случаях бесплатной юридической помощи гражданам, оказавшимся</w:t>
      </w:r>
      <w:r w:rsidRPr="00B35A35">
        <w:rPr>
          <w:rFonts w:eastAsia="Times New Roman"/>
          <w:bCs/>
          <w:szCs w:val="28"/>
          <w:lang w:eastAsia="ru-RU"/>
        </w:rPr>
        <w:t xml:space="preserve"> в трудной жизненной ситуации и ведется работа по подготовке проекта закона Республики Марий Эл "О внесении изменений в Закон Республики Марий Эл</w:t>
      </w:r>
      <w:r w:rsidR="00056D53" w:rsidRPr="00B35A35">
        <w:rPr>
          <w:rFonts w:eastAsia="Times New Roman"/>
          <w:bCs/>
          <w:szCs w:val="28"/>
          <w:lang w:eastAsia="ru-RU"/>
        </w:rPr>
        <w:br/>
      </w:r>
      <w:r w:rsidRPr="00B35A35">
        <w:rPr>
          <w:rFonts w:eastAsia="Times New Roman"/>
          <w:bCs/>
          <w:szCs w:val="28"/>
          <w:lang w:eastAsia="ru-RU"/>
        </w:rPr>
        <w:t>от 4 декабря 2003 года № 47-З "Об оказании гражданам юридической помощи бесплатно".</w:t>
      </w:r>
    </w:p>
    <w:p w14:paraId="46B279E4"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Контроль за реализацией Закона Республики Марий Эл от 4 декабря 2003 года № 47-З "Об оказании гражданам юридической помощи бесплатно" продолжен.</w:t>
      </w:r>
    </w:p>
    <w:p w14:paraId="47FAF95E"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На контроле Комитета по законодательству находится реализация пяти программ приведения республиканских законов в соответствие с федеральными законами:</w:t>
      </w:r>
    </w:p>
    <w:p w14:paraId="023D6750" w14:textId="6FFBBFA6"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4"/>
          <w:szCs w:val="28"/>
          <w:lang w:eastAsia="ru-RU"/>
        </w:rPr>
        <w:t>Программа приведения республиканского законодательства в соответствие</w:t>
      </w:r>
      <w:r w:rsidR="00056D53" w:rsidRPr="00B35A35">
        <w:rPr>
          <w:rFonts w:eastAsia="Times New Roman"/>
          <w:bCs/>
          <w:szCs w:val="28"/>
          <w:lang w:eastAsia="ru-RU"/>
        </w:rPr>
        <w:br/>
      </w:r>
      <w:r w:rsidRPr="00B35A35">
        <w:rPr>
          <w:rFonts w:eastAsia="Times New Roman"/>
          <w:bCs/>
          <w:szCs w:val="28"/>
          <w:lang w:eastAsia="ru-RU"/>
        </w:rPr>
        <w:t>с федеральными законами, принятыми в августе-мае 2019 года, утвержденная решением Президиума от 27 августа 2019 года № 1680;</w:t>
      </w:r>
    </w:p>
    <w:p w14:paraId="08B12B94" w14:textId="7CF328E9"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4"/>
          <w:szCs w:val="28"/>
          <w:lang w:eastAsia="ru-RU"/>
        </w:rPr>
        <w:t>Программа приведения республиканского законодательства в</w:t>
      </w:r>
      <w:r w:rsidR="00056D53" w:rsidRPr="00B35A35">
        <w:rPr>
          <w:rFonts w:eastAsia="Times New Roman"/>
          <w:bCs/>
          <w:spacing w:val="-4"/>
          <w:szCs w:val="28"/>
          <w:lang w:eastAsia="ru-RU"/>
        </w:rPr>
        <w:t xml:space="preserve"> </w:t>
      </w:r>
      <w:r w:rsidRPr="00B35A35">
        <w:rPr>
          <w:rFonts w:eastAsia="Times New Roman"/>
          <w:bCs/>
          <w:spacing w:val="-4"/>
          <w:szCs w:val="28"/>
          <w:lang w:eastAsia="ru-RU"/>
        </w:rPr>
        <w:t>соответствие</w:t>
      </w:r>
      <w:r w:rsidRPr="00B35A35">
        <w:rPr>
          <w:rFonts w:eastAsia="Times New Roman"/>
          <w:bCs/>
          <w:szCs w:val="28"/>
          <w:lang w:eastAsia="ru-RU"/>
        </w:rPr>
        <w:t xml:space="preserve"> с федеральными законами, принятыми в ноябре</w:t>
      </w:r>
      <w:r w:rsidR="00056D53" w:rsidRPr="00B35A35">
        <w:rPr>
          <w:rFonts w:eastAsia="Times New Roman"/>
          <w:bCs/>
          <w:szCs w:val="28"/>
          <w:lang w:eastAsia="ru-RU"/>
        </w:rPr>
        <w:t>-</w:t>
      </w:r>
      <w:r w:rsidRPr="00B35A35">
        <w:rPr>
          <w:rFonts w:eastAsia="Times New Roman"/>
          <w:bCs/>
          <w:szCs w:val="28"/>
          <w:lang w:eastAsia="ru-RU"/>
        </w:rPr>
        <w:t>декабре 2019</w:t>
      </w:r>
      <w:r w:rsidR="00056D53" w:rsidRPr="00B35A35">
        <w:rPr>
          <w:rFonts w:eastAsia="Times New Roman"/>
          <w:bCs/>
          <w:szCs w:val="28"/>
          <w:lang w:eastAsia="ru-RU"/>
        </w:rPr>
        <w:t xml:space="preserve"> </w:t>
      </w:r>
      <w:r w:rsidRPr="00B35A35">
        <w:rPr>
          <w:rFonts w:eastAsia="Times New Roman"/>
          <w:bCs/>
          <w:szCs w:val="28"/>
          <w:lang w:eastAsia="ru-RU"/>
        </w:rPr>
        <w:t>года, утвержденная решением Президиума от 24 декабря 2019 года № 83;</w:t>
      </w:r>
    </w:p>
    <w:p w14:paraId="0FE17322" w14:textId="1C9F34EB"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4"/>
          <w:szCs w:val="28"/>
          <w:lang w:eastAsia="ru-RU"/>
        </w:rPr>
        <w:t>Программа приведения республиканского законодательства в</w:t>
      </w:r>
      <w:r w:rsidR="00056D53" w:rsidRPr="00B35A35">
        <w:rPr>
          <w:rFonts w:eastAsia="Times New Roman"/>
          <w:bCs/>
          <w:spacing w:val="-4"/>
          <w:szCs w:val="28"/>
          <w:lang w:eastAsia="ru-RU"/>
        </w:rPr>
        <w:t xml:space="preserve"> </w:t>
      </w:r>
      <w:r w:rsidRPr="00B35A35">
        <w:rPr>
          <w:rFonts w:eastAsia="Times New Roman"/>
          <w:bCs/>
          <w:spacing w:val="-4"/>
          <w:szCs w:val="28"/>
          <w:lang w:eastAsia="ru-RU"/>
        </w:rPr>
        <w:t>соответствие</w:t>
      </w:r>
      <w:r w:rsidR="00056D53" w:rsidRPr="00B35A35">
        <w:rPr>
          <w:rFonts w:eastAsia="Times New Roman"/>
          <w:bCs/>
          <w:szCs w:val="28"/>
          <w:lang w:eastAsia="ru-RU"/>
        </w:rPr>
        <w:br/>
      </w:r>
      <w:r w:rsidRPr="00B35A35">
        <w:rPr>
          <w:rFonts w:eastAsia="Times New Roman"/>
          <w:bCs/>
          <w:szCs w:val="28"/>
          <w:lang w:eastAsia="ru-RU"/>
        </w:rPr>
        <w:t>с федеральными законами, принятыми в декабре 2019 года, утвержденная решением Президиума от 11 февраля 2020 года № 115;</w:t>
      </w:r>
    </w:p>
    <w:p w14:paraId="570AA9D2" w14:textId="59D142CF"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4"/>
          <w:szCs w:val="28"/>
          <w:lang w:eastAsia="ru-RU"/>
        </w:rPr>
        <w:t>Программа приведения республиканского законодательства в</w:t>
      </w:r>
      <w:r w:rsidR="00056D53" w:rsidRPr="00B35A35">
        <w:rPr>
          <w:rFonts w:eastAsia="Times New Roman"/>
          <w:bCs/>
          <w:spacing w:val="-4"/>
          <w:szCs w:val="28"/>
          <w:lang w:eastAsia="ru-RU"/>
        </w:rPr>
        <w:t xml:space="preserve"> </w:t>
      </w:r>
      <w:r w:rsidRPr="00B35A35">
        <w:rPr>
          <w:rFonts w:eastAsia="Times New Roman"/>
          <w:bCs/>
          <w:spacing w:val="-4"/>
          <w:szCs w:val="28"/>
          <w:lang w:eastAsia="ru-RU"/>
        </w:rPr>
        <w:t>соответствие</w:t>
      </w:r>
      <w:r w:rsidR="00056D53" w:rsidRPr="00B35A35">
        <w:rPr>
          <w:rFonts w:eastAsia="Times New Roman"/>
          <w:bCs/>
          <w:spacing w:val="-4"/>
          <w:szCs w:val="28"/>
          <w:lang w:eastAsia="ru-RU"/>
        </w:rPr>
        <w:br/>
      </w:r>
      <w:r w:rsidRPr="00B35A35">
        <w:rPr>
          <w:rFonts w:eastAsia="Times New Roman"/>
          <w:bCs/>
          <w:spacing w:val="-2"/>
          <w:szCs w:val="28"/>
          <w:lang w:eastAsia="ru-RU"/>
        </w:rPr>
        <w:t>с федеральными законами, принятыми в феврале-апреле 2020</w:t>
      </w:r>
      <w:r w:rsidR="00056D53" w:rsidRPr="00B35A35">
        <w:rPr>
          <w:rFonts w:eastAsia="Times New Roman"/>
          <w:bCs/>
          <w:spacing w:val="-2"/>
          <w:szCs w:val="28"/>
          <w:lang w:eastAsia="ru-RU"/>
        </w:rPr>
        <w:t xml:space="preserve"> </w:t>
      </w:r>
      <w:r w:rsidRPr="00B35A35">
        <w:rPr>
          <w:rFonts w:eastAsia="Times New Roman"/>
          <w:bCs/>
          <w:spacing w:val="-2"/>
          <w:szCs w:val="28"/>
          <w:lang w:eastAsia="ru-RU"/>
        </w:rPr>
        <w:t>года, утвержденная</w:t>
      </w:r>
      <w:r w:rsidRPr="00B35A35">
        <w:rPr>
          <w:rFonts w:eastAsia="Times New Roman"/>
          <w:bCs/>
          <w:szCs w:val="28"/>
          <w:lang w:eastAsia="ru-RU"/>
        </w:rPr>
        <w:t xml:space="preserve"> решением Президиума от 26 мая 2020 года № 166;</w:t>
      </w:r>
    </w:p>
    <w:p w14:paraId="4F21BD02" w14:textId="403B8DFE"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2"/>
          <w:szCs w:val="28"/>
          <w:lang w:eastAsia="ru-RU"/>
        </w:rPr>
        <w:t>Программа приведения республиканского законодательства в</w:t>
      </w:r>
      <w:r w:rsidR="00056D53" w:rsidRPr="00B35A35">
        <w:rPr>
          <w:rFonts w:eastAsia="Times New Roman"/>
          <w:bCs/>
          <w:spacing w:val="-2"/>
          <w:szCs w:val="28"/>
          <w:lang w:eastAsia="ru-RU"/>
        </w:rPr>
        <w:t xml:space="preserve"> </w:t>
      </w:r>
      <w:r w:rsidRPr="00B35A35">
        <w:rPr>
          <w:rFonts w:eastAsia="Times New Roman"/>
          <w:bCs/>
          <w:spacing w:val="-2"/>
          <w:szCs w:val="28"/>
          <w:lang w:eastAsia="ru-RU"/>
        </w:rPr>
        <w:t>соответствие</w:t>
      </w:r>
      <w:r w:rsidRPr="00B35A35">
        <w:rPr>
          <w:rFonts w:eastAsia="Times New Roman"/>
          <w:bCs/>
          <w:szCs w:val="28"/>
          <w:lang w:eastAsia="ru-RU"/>
        </w:rPr>
        <w:t xml:space="preserve"> с федеральными законами, принятыми в апреле-мае 2020 года, утвержденная решением Президиума от 2 июня 2020 года № 181.</w:t>
      </w:r>
    </w:p>
    <w:p w14:paraId="5C5CE478" w14:textId="1FB95DAD"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 xml:space="preserve">В первом полугодии 2020 года Комитетом по законодательству на основе </w:t>
      </w:r>
      <w:r w:rsidRPr="00B35A35">
        <w:rPr>
          <w:rFonts w:eastAsia="Times New Roman"/>
          <w:bCs/>
          <w:spacing w:val="-12"/>
          <w:szCs w:val="28"/>
          <w:lang w:eastAsia="ru-RU"/>
        </w:rPr>
        <w:t>анализа действующего законодательства подготовлено рассмотрение Государственным</w:t>
      </w:r>
      <w:r w:rsidRPr="00B35A35">
        <w:rPr>
          <w:rFonts w:eastAsia="Times New Roman"/>
          <w:bCs/>
          <w:szCs w:val="28"/>
          <w:lang w:eastAsia="ru-RU"/>
        </w:rPr>
        <w:t xml:space="preserve"> Собранием Республики Марий Эл </w:t>
      </w:r>
      <w:r w:rsidRPr="00B35A35">
        <w:rPr>
          <w:rFonts w:eastAsia="Times New Roman"/>
          <w:bCs/>
          <w:i/>
          <w:szCs w:val="28"/>
          <w:lang w:eastAsia="ru-RU"/>
        </w:rPr>
        <w:t>Доклада "О</w:t>
      </w:r>
      <w:r w:rsidR="00056D53" w:rsidRPr="00B35A35">
        <w:rPr>
          <w:rFonts w:eastAsia="Times New Roman"/>
          <w:bCs/>
          <w:i/>
          <w:szCs w:val="28"/>
          <w:lang w:eastAsia="ru-RU"/>
        </w:rPr>
        <w:t xml:space="preserve"> </w:t>
      </w:r>
      <w:r w:rsidRPr="00B35A35">
        <w:rPr>
          <w:rFonts w:eastAsia="Times New Roman"/>
          <w:bCs/>
          <w:i/>
          <w:szCs w:val="28"/>
          <w:lang w:eastAsia="ru-RU"/>
        </w:rPr>
        <w:t>состоянии законодательства Республики Марий Эл в 2019 году"</w:t>
      </w:r>
      <w:r w:rsidRPr="00B35A35">
        <w:rPr>
          <w:rFonts w:eastAsia="Times New Roman"/>
          <w:bCs/>
          <w:szCs w:val="28"/>
          <w:lang w:eastAsia="ru-RU"/>
        </w:rPr>
        <w:t>. Доклад размещен на</w:t>
      </w:r>
      <w:r w:rsidR="00056D53" w:rsidRPr="00B35A35">
        <w:rPr>
          <w:rFonts w:eastAsia="Times New Roman"/>
          <w:bCs/>
          <w:szCs w:val="28"/>
          <w:lang w:eastAsia="ru-RU"/>
        </w:rPr>
        <w:t xml:space="preserve"> </w:t>
      </w:r>
      <w:r w:rsidRPr="00B35A35">
        <w:t>официальном Интернет-сайте Государственного Собрания Республики Марий Эл</w:t>
      </w:r>
      <w:r w:rsidRPr="00B35A35">
        <w:rPr>
          <w:rFonts w:eastAsia="Times New Roman"/>
          <w:bCs/>
          <w:szCs w:val="28"/>
          <w:lang w:eastAsia="ru-RU"/>
        </w:rPr>
        <w:t>.</w:t>
      </w:r>
    </w:p>
    <w:p w14:paraId="72B5BB43"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На контроле Комитета по законодательству находится 5 программ взаимодействия Государственного Собрания Республики Марий Эл:</w:t>
      </w:r>
    </w:p>
    <w:p w14:paraId="40DDFA37" w14:textId="5B2B0EC5"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pacing w:val="-6"/>
          <w:szCs w:val="28"/>
          <w:lang w:eastAsia="ru-RU"/>
        </w:rPr>
        <w:t>с Управлением Министерства юстиции Российской Федерации по</w:t>
      </w:r>
      <w:r w:rsidR="00056D53" w:rsidRPr="00B35A35">
        <w:rPr>
          <w:rFonts w:eastAsia="Times New Roman"/>
          <w:bCs/>
          <w:spacing w:val="-6"/>
          <w:szCs w:val="28"/>
          <w:lang w:eastAsia="ru-RU"/>
        </w:rPr>
        <w:t xml:space="preserve"> </w:t>
      </w:r>
      <w:r w:rsidRPr="00B35A35">
        <w:rPr>
          <w:rFonts w:eastAsia="Times New Roman"/>
          <w:bCs/>
          <w:spacing w:val="-6"/>
          <w:szCs w:val="28"/>
          <w:lang w:eastAsia="ru-RU"/>
        </w:rPr>
        <w:t>Республике</w:t>
      </w:r>
      <w:r w:rsidRPr="00B35A35">
        <w:rPr>
          <w:rFonts w:eastAsia="Times New Roman"/>
          <w:bCs/>
          <w:szCs w:val="28"/>
          <w:lang w:eastAsia="ru-RU"/>
        </w:rPr>
        <w:t xml:space="preserve"> Марий Эл;</w:t>
      </w:r>
    </w:p>
    <w:p w14:paraId="1ED4FA02" w14:textId="13CA67F0"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со</w:t>
      </w:r>
      <w:r w:rsidR="00056D53" w:rsidRPr="00B35A35">
        <w:rPr>
          <w:rFonts w:eastAsia="Times New Roman"/>
          <w:bCs/>
          <w:szCs w:val="28"/>
          <w:lang w:eastAsia="ru-RU"/>
        </w:rPr>
        <w:t xml:space="preserve"> </w:t>
      </w:r>
      <w:r w:rsidRPr="00B35A35">
        <w:rPr>
          <w:rFonts w:eastAsia="Times New Roman"/>
          <w:bCs/>
          <w:szCs w:val="28"/>
          <w:lang w:eastAsia="ru-RU"/>
        </w:rPr>
        <w:t>Следственным управлением Следственного комитета Российской Федерации по Республике Марий Эл;</w:t>
      </w:r>
    </w:p>
    <w:p w14:paraId="6B87D306"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с Министерством внутренних дел по Республике Марий Эл;</w:t>
      </w:r>
    </w:p>
    <w:p w14:paraId="54B78524" w14:textId="093C0772"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lastRenderedPageBreak/>
        <w:t>с</w:t>
      </w:r>
      <w:r w:rsidR="00056D53" w:rsidRPr="00B35A35">
        <w:rPr>
          <w:rFonts w:eastAsia="Times New Roman"/>
          <w:bCs/>
          <w:szCs w:val="28"/>
          <w:lang w:eastAsia="ru-RU"/>
        </w:rPr>
        <w:t xml:space="preserve"> </w:t>
      </w:r>
      <w:r w:rsidRPr="00B35A35">
        <w:rPr>
          <w:rFonts w:eastAsia="Times New Roman"/>
          <w:bCs/>
          <w:szCs w:val="28"/>
          <w:lang w:eastAsia="ru-RU"/>
        </w:rPr>
        <w:t>прокуратурой Республики Марий Эл;</w:t>
      </w:r>
    </w:p>
    <w:p w14:paraId="1F7B8894" w14:textId="77777777" w:rsidR="00494AD5" w:rsidRPr="00B35A35" w:rsidRDefault="00494AD5" w:rsidP="00360BFB">
      <w:pPr>
        <w:spacing w:after="0" w:line="240" w:lineRule="auto"/>
        <w:ind w:firstLine="697"/>
        <w:jc w:val="both"/>
        <w:rPr>
          <w:rFonts w:eastAsia="Times New Roman"/>
          <w:bCs/>
          <w:szCs w:val="28"/>
          <w:lang w:eastAsia="ru-RU"/>
        </w:rPr>
      </w:pPr>
      <w:r w:rsidRPr="00B35A35">
        <w:rPr>
          <w:rFonts w:eastAsia="Times New Roman"/>
          <w:bCs/>
          <w:szCs w:val="28"/>
          <w:lang w:eastAsia="ru-RU"/>
        </w:rPr>
        <w:t>с Общественной палатой Республики Марий Эл.</w:t>
      </w:r>
    </w:p>
    <w:p w14:paraId="613348B7" w14:textId="37FD9AA1" w:rsidR="00494AD5" w:rsidRPr="00B35A35" w:rsidRDefault="00494AD5" w:rsidP="00360BFB">
      <w:pPr>
        <w:spacing w:after="0" w:line="240" w:lineRule="auto"/>
        <w:ind w:firstLine="697"/>
        <w:jc w:val="both"/>
        <w:rPr>
          <w:rFonts w:eastAsia="Times New Roman"/>
          <w:szCs w:val="28"/>
          <w:lang w:eastAsia="ru-RU"/>
        </w:rPr>
      </w:pPr>
      <w:r w:rsidRPr="00B35A35">
        <w:rPr>
          <w:rFonts w:eastAsia="Times New Roman"/>
          <w:szCs w:val="28"/>
          <w:lang w:eastAsia="ru-RU"/>
        </w:rPr>
        <w:t>Во исполнение утвержденной Программы взаимодействия Министерство внутренних дел по Республике Марий Эл ежеквартально направляет</w:t>
      </w:r>
      <w:r w:rsidR="00056D53" w:rsidRPr="00B35A35">
        <w:rPr>
          <w:rFonts w:eastAsia="Times New Roman"/>
          <w:szCs w:val="28"/>
          <w:lang w:eastAsia="ru-RU"/>
        </w:rPr>
        <w:br/>
      </w:r>
      <w:r w:rsidRPr="00B35A35">
        <w:rPr>
          <w:rFonts w:eastAsia="Times New Roman"/>
          <w:szCs w:val="28"/>
          <w:lang w:eastAsia="ru-RU"/>
        </w:rPr>
        <w:t>в</w:t>
      </w:r>
      <w:r w:rsidR="00056D53" w:rsidRPr="00B35A35">
        <w:rPr>
          <w:rFonts w:eastAsia="Times New Roman"/>
          <w:szCs w:val="28"/>
          <w:lang w:eastAsia="ru-RU"/>
        </w:rPr>
        <w:t xml:space="preserve"> </w:t>
      </w:r>
      <w:r w:rsidRPr="00B35A35">
        <w:rPr>
          <w:rFonts w:eastAsia="Times New Roman"/>
          <w:szCs w:val="28"/>
          <w:lang w:eastAsia="ru-RU"/>
        </w:rPr>
        <w:t>Государственное Собрание Республики Марий Эл сборник "О состоянии преступности и правопорядка в Республике Марий Эл".</w:t>
      </w:r>
    </w:p>
    <w:p w14:paraId="0779821B" w14:textId="0C4E9A5D" w:rsidR="00494AD5" w:rsidRPr="00B35A35" w:rsidRDefault="00494AD5" w:rsidP="00360BFB">
      <w:pPr>
        <w:spacing w:after="0" w:line="240" w:lineRule="auto"/>
        <w:ind w:firstLine="697"/>
        <w:jc w:val="both"/>
        <w:rPr>
          <w:rFonts w:eastAsia="Times New Roman"/>
          <w:szCs w:val="28"/>
          <w:lang w:eastAsia="ru-RU"/>
        </w:rPr>
      </w:pPr>
      <w:r w:rsidRPr="00B35A35">
        <w:rPr>
          <w:rFonts w:eastAsia="Times New Roman"/>
          <w:szCs w:val="28"/>
          <w:lang w:eastAsia="ru-RU"/>
        </w:rPr>
        <w:t xml:space="preserve">Информация о состояние преступности и правопорядка в Республике Марий Эл по итогам первого квартала 2020 года рассмотрена на заседании </w:t>
      </w:r>
      <w:r w:rsidRPr="00B35A35">
        <w:rPr>
          <w:rFonts w:eastAsia="Times New Roman"/>
          <w:spacing w:val="-4"/>
          <w:szCs w:val="28"/>
          <w:lang w:eastAsia="ru-RU"/>
        </w:rPr>
        <w:t>Комитета Государственного Собрания Республики Марий Эл по</w:t>
      </w:r>
      <w:r w:rsidR="00056D53" w:rsidRPr="00B35A35">
        <w:rPr>
          <w:rFonts w:eastAsia="Times New Roman"/>
          <w:spacing w:val="-4"/>
          <w:szCs w:val="28"/>
          <w:lang w:eastAsia="ru-RU"/>
        </w:rPr>
        <w:t xml:space="preserve"> </w:t>
      </w:r>
      <w:r w:rsidRPr="00B35A35">
        <w:rPr>
          <w:rFonts w:eastAsia="Times New Roman"/>
          <w:spacing w:val="-4"/>
          <w:szCs w:val="28"/>
          <w:lang w:eastAsia="ru-RU"/>
        </w:rPr>
        <w:t>законодательству</w:t>
      </w:r>
      <w:r w:rsidRPr="00B35A35">
        <w:rPr>
          <w:rFonts w:eastAsia="Times New Roman"/>
          <w:szCs w:val="28"/>
          <w:lang w:eastAsia="ru-RU"/>
        </w:rPr>
        <w:t xml:space="preserve"> </w:t>
      </w:r>
      <w:r w:rsidRPr="00B35A35">
        <w:rPr>
          <w:rFonts w:eastAsia="Times New Roman"/>
          <w:i/>
          <w:szCs w:val="28"/>
          <w:lang w:eastAsia="ru-RU"/>
        </w:rPr>
        <w:t>4 июня 2020 года</w:t>
      </w:r>
      <w:r w:rsidRPr="00B35A35">
        <w:rPr>
          <w:rFonts w:eastAsia="Times New Roman"/>
          <w:szCs w:val="28"/>
          <w:lang w:eastAsia="ru-RU"/>
        </w:rPr>
        <w:t>.</w:t>
      </w:r>
    </w:p>
    <w:p w14:paraId="5B80EF51" w14:textId="77777777" w:rsidR="00494AD5" w:rsidRPr="00B35A35" w:rsidRDefault="00494AD5" w:rsidP="00360BFB">
      <w:pPr>
        <w:spacing w:after="0" w:line="240" w:lineRule="auto"/>
        <w:ind w:firstLine="697"/>
        <w:jc w:val="both"/>
        <w:rPr>
          <w:rFonts w:eastAsia="Times New Roman"/>
          <w:szCs w:val="28"/>
          <w:lang w:eastAsia="ru-RU"/>
        </w:rPr>
      </w:pPr>
      <w:r w:rsidRPr="00B35A35">
        <w:rPr>
          <w:rFonts w:eastAsia="Times New Roman"/>
          <w:spacing w:val="-6"/>
          <w:szCs w:val="28"/>
          <w:lang w:eastAsia="ru-RU"/>
        </w:rPr>
        <w:t>Комитетом рассмотрено 105 проектов федеральных законов, законодательных</w:t>
      </w:r>
      <w:r w:rsidRPr="00B35A35">
        <w:rPr>
          <w:rFonts w:eastAsia="Times New Roman"/>
          <w:szCs w:val="28"/>
          <w:lang w:eastAsia="ru-RU"/>
        </w:rPr>
        <w:t xml:space="preserve"> </w:t>
      </w:r>
      <w:r w:rsidRPr="00B35A35">
        <w:rPr>
          <w:rFonts w:eastAsia="Times New Roman"/>
          <w:spacing w:val="-12"/>
          <w:szCs w:val="28"/>
          <w:lang w:eastAsia="ru-RU"/>
        </w:rPr>
        <w:t>инициатив и обращений законодательных (представительных) органов государственной</w:t>
      </w:r>
      <w:r w:rsidRPr="00B35A35">
        <w:rPr>
          <w:rFonts w:eastAsia="Times New Roman"/>
          <w:szCs w:val="28"/>
          <w:lang w:eastAsia="ru-RU"/>
        </w:rPr>
        <w:t xml:space="preserve"> власти субъектов Российской Федерации.</w:t>
      </w:r>
    </w:p>
    <w:p w14:paraId="7C69E863" w14:textId="2DDBCE17" w:rsidR="00494AD5" w:rsidRPr="00B35A35" w:rsidRDefault="00494AD5" w:rsidP="00360BFB">
      <w:pPr>
        <w:spacing w:after="0" w:line="240" w:lineRule="auto"/>
        <w:ind w:firstLine="697"/>
        <w:jc w:val="both"/>
        <w:rPr>
          <w:bCs/>
          <w:szCs w:val="28"/>
        </w:rPr>
      </w:pPr>
      <w:r w:rsidRPr="00B35A35">
        <w:rPr>
          <w:rFonts w:eastAsia="Times New Roman"/>
          <w:i/>
          <w:szCs w:val="28"/>
          <w:lang w:eastAsia="ru-RU"/>
        </w:rPr>
        <w:t xml:space="preserve">22 января 2020 года </w:t>
      </w:r>
      <w:r w:rsidRPr="00B35A35">
        <w:rPr>
          <w:rFonts w:eastAsia="Times New Roman"/>
          <w:szCs w:val="28"/>
          <w:lang w:eastAsia="ru-RU"/>
        </w:rPr>
        <w:t xml:space="preserve">Комитетом по законодательству рассмотрен и одобрен проект </w:t>
      </w:r>
      <w:r w:rsidRPr="00B35A35">
        <w:rPr>
          <w:rFonts w:eastAsia="Times New Roman"/>
          <w:bCs/>
          <w:szCs w:val="28"/>
          <w:lang w:eastAsia="ru-RU"/>
        </w:rPr>
        <w:t xml:space="preserve">закона Российской Федерации о поправке к Конституции Российской Федерации № 885214-7 </w:t>
      </w:r>
      <w:r w:rsidRPr="00B35A35">
        <w:rPr>
          <w:rFonts w:eastAsia="Times New Roman"/>
          <w:szCs w:val="28"/>
          <w:lang w:eastAsia="ru-RU"/>
        </w:rPr>
        <w:t>"О совершенствовании регулирования отдельных вопросов организации публичной власти"</w:t>
      </w:r>
      <w:r w:rsidRPr="00B35A35">
        <w:rPr>
          <w:bCs/>
          <w:szCs w:val="28"/>
        </w:rPr>
        <w:t>, внесенный Президентом Российской Федерации</w:t>
      </w:r>
      <w:r w:rsidRPr="00B35A35">
        <w:rPr>
          <w:szCs w:val="28"/>
        </w:rPr>
        <w:t xml:space="preserve">. По предложению Комитета по законодательству принято решение Президиума Государственного Собрания Республики Марий Эл </w:t>
      </w:r>
      <w:r w:rsidRPr="00B35A35">
        <w:rPr>
          <w:bCs/>
          <w:szCs w:val="28"/>
        </w:rPr>
        <w:t>от 22 января</w:t>
      </w:r>
      <w:r w:rsidR="00056D53" w:rsidRPr="00B35A35">
        <w:rPr>
          <w:bCs/>
          <w:szCs w:val="28"/>
        </w:rPr>
        <w:br/>
      </w:r>
      <w:r w:rsidRPr="00B35A35">
        <w:rPr>
          <w:bCs/>
          <w:szCs w:val="28"/>
        </w:rPr>
        <w:t>№ 98 "Об отзыве на проект закона Российской Федерации о поправке</w:t>
      </w:r>
      <w:r w:rsidR="00056D53" w:rsidRPr="00B35A35">
        <w:rPr>
          <w:bCs/>
          <w:szCs w:val="28"/>
        </w:rPr>
        <w:br/>
      </w:r>
      <w:r w:rsidRPr="00B35A35">
        <w:rPr>
          <w:bCs/>
          <w:szCs w:val="28"/>
        </w:rPr>
        <w:t>к Конституции Российской Федерации № 885214-7 "О совершенствовании регулирования отдельных вопросов организации публичной власти", направленное в Комитет Государственной Думы Федерального Собрания Российской Федерации по государственному строительству и законодательству.</w:t>
      </w:r>
    </w:p>
    <w:p w14:paraId="7A8AAF96" w14:textId="77777777" w:rsidR="00056D53" w:rsidRPr="00B35A35" w:rsidRDefault="00494AD5" w:rsidP="00056D53">
      <w:pPr>
        <w:spacing w:after="0" w:line="240" w:lineRule="auto"/>
        <w:ind w:firstLine="697"/>
        <w:jc w:val="both"/>
        <w:rPr>
          <w:szCs w:val="28"/>
        </w:rPr>
      </w:pPr>
      <w:r w:rsidRPr="00B35A35">
        <w:rPr>
          <w:rFonts w:eastAsia="Times New Roman"/>
          <w:i/>
          <w:szCs w:val="28"/>
          <w:lang w:eastAsia="ru-RU"/>
        </w:rPr>
        <w:t>20 февраля 2020 года</w:t>
      </w:r>
      <w:r w:rsidRPr="00B35A35">
        <w:rPr>
          <w:rFonts w:eastAsia="Times New Roman"/>
          <w:szCs w:val="28"/>
          <w:lang w:eastAsia="ru-RU"/>
        </w:rPr>
        <w:t xml:space="preserve"> Комитетом по законодательству рассмотрен </w:t>
      </w:r>
      <w:r w:rsidRPr="00B35A35">
        <w:rPr>
          <w:rFonts w:eastAsia="Times New Roman"/>
          <w:szCs w:val="28"/>
          <w:lang w:eastAsia="ru-RU"/>
        </w:rPr>
        <w:br/>
      </w:r>
      <w:r w:rsidRPr="00B35A35">
        <w:rPr>
          <w:szCs w:val="28"/>
        </w:rPr>
        <w:t>и поддержан проект федерального закона № 892401-7 "О внесении изменений</w:t>
      </w:r>
      <w:r w:rsidR="00056D53" w:rsidRPr="00B35A35">
        <w:rPr>
          <w:szCs w:val="28"/>
        </w:rPr>
        <w:br/>
      </w:r>
      <w:r w:rsidRPr="00B35A35">
        <w:rPr>
          <w:szCs w:val="28"/>
        </w:rPr>
        <w:t>в</w:t>
      </w:r>
      <w:r w:rsidR="00056D53" w:rsidRPr="00B35A35">
        <w:rPr>
          <w:szCs w:val="28"/>
        </w:rPr>
        <w:t xml:space="preserve"> </w:t>
      </w:r>
      <w:r w:rsidRPr="00B35A35">
        <w:rPr>
          <w:szCs w:val="28"/>
        </w:rPr>
        <w:t>статью 12</w:t>
      </w:r>
      <w:r w:rsidRPr="00B35A35">
        <w:rPr>
          <w:szCs w:val="28"/>
          <w:vertAlign w:val="superscript"/>
        </w:rPr>
        <w:t>1</w:t>
      </w:r>
      <w:r w:rsidRPr="00B35A35">
        <w:rPr>
          <w:szCs w:val="28"/>
        </w:rPr>
        <w:t xml:space="preserve"> Федерального закона "О противодействии коррупции" (в части регулирования порядка участия лиц, замещающих государственные должности </w:t>
      </w:r>
      <w:r w:rsidRPr="00B35A35">
        <w:rPr>
          <w:spacing w:val="-8"/>
          <w:szCs w:val="28"/>
        </w:rPr>
        <w:t>субъектов Российской Федерации, в управлении коммерческими и</w:t>
      </w:r>
      <w:r w:rsidR="00056D53" w:rsidRPr="00B35A35">
        <w:rPr>
          <w:spacing w:val="-8"/>
          <w:szCs w:val="28"/>
        </w:rPr>
        <w:t xml:space="preserve"> </w:t>
      </w:r>
      <w:r w:rsidRPr="00B35A35">
        <w:rPr>
          <w:spacing w:val="-8"/>
          <w:szCs w:val="28"/>
        </w:rPr>
        <w:t>некоммерческими</w:t>
      </w:r>
      <w:r w:rsidRPr="00B35A35">
        <w:rPr>
          <w:szCs w:val="28"/>
        </w:rPr>
        <w:t xml:space="preserve"> организациями), внесенный депутатами Государственной Думы А.К.Исаевым, В.И.Пискаревым По предложению Комитета по законодательству принято </w:t>
      </w:r>
      <w:r w:rsidRPr="00B35A35">
        <w:rPr>
          <w:spacing w:val="-6"/>
          <w:szCs w:val="28"/>
        </w:rPr>
        <w:t>Постановление Государственного Собрания Республики Марий Эл от 27 февраля</w:t>
      </w:r>
      <w:r w:rsidRPr="00B35A35">
        <w:rPr>
          <w:szCs w:val="28"/>
        </w:rPr>
        <w:t xml:space="preserve"> 2020 года № 109-П об отзыве на указанный проект федерального закона, направленное в Комитет Государственной Думы Федерального Собрания Российской по безопасности противодействию коррупции.</w:t>
      </w:r>
    </w:p>
    <w:p w14:paraId="6CFC4E37" w14:textId="357F0F58" w:rsidR="00494AD5" w:rsidRPr="00B35A35" w:rsidRDefault="00494AD5" w:rsidP="00056D53">
      <w:pPr>
        <w:spacing w:after="0" w:line="240" w:lineRule="auto"/>
        <w:ind w:firstLine="697"/>
        <w:jc w:val="both"/>
      </w:pPr>
      <w:r w:rsidRPr="00B35A35">
        <w:t xml:space="preserve">Деятельность Комитета на протяжении отчетного периода освещалась </w:t>
      </w:r>
      <w:r w:rsidRPr="00B35A35">
        <w:br/>
        <w:t>на страницах официального Интернет – сайта Государственного Собрания Республики Марий Эл.</w:t>
      </w:r>
    </w:p>
    <w:p w14:paraId="427C7276" w14:textId="77777777" w:rsidR="00494AD5" w:rsidRPr="00B35A35" w:rsidRDefault="00494AD5" w:rsidP="00175252">
      <w:pPr>
        <w:spacing w:after="0" w:line="240" w:lineRule="auto"/>
        <w:rPr>
          <w:b/>
        </w:rPr>
      </w:pPr>
      <w:r w:rsidRPr="00B35A35">
        <w:rPr>
          <w:b/>
        </w:rPr>
        <w:br w:type="page"/>
      </w:r>
    </w:p>
    <w:p w14:paraId="393064A4" w14:textId="52818F3C" w:rsidR="00494AD5" w:rsidRPr="00B35A35" w:rsidRDefault="00494AD5" w:rsidP="00056D53">
      <w:pPr>
        <w:spacing w:after="0" w:line="240" w:lineRule="auto"/>
        <w:jc w:val="center"/>
        <w:rPr>
          <w:b/>
        </w:rPr>
      </w:pPr>
      <w:r w:rsidRPr="00B35A35">
        <w:rPr>
          <w:b/>
        </w:rPr>
        <w:lastRenderedPageBreak/>
        <w:t xml:space="preserve">Итоги деятельности </w:t>
      </w:r>
      <w:r w:rsidRPr="00B35A35">
        <w:rPr>
          <w:b/>
        </w:rPr>
        <w:br/>
        <w:t>Комитета Государственного Собрания Республики Марий Эл</w:t>
      </w:r>
      <w:r w:rsidR="00056D53" w:rsidRPr="00B35A35">
        <w:rPr>
          <w:b/>
        </w:rPr>
        <w:br/>
      </w:r>
      <w:r w:rsidRPr="00B35A35">
        <w:rPr>
          <w:b/>
        </w:rPr>
        <w:t>по бюджету</w:t>
      </w:r>
    </w:p>
    <w:p w14:paraId="1091A9E5" w14:textId="77777777" w:rsidR="00494AD5" w:rsidRPr="00B35A35" w:rsidRDefault="00494AD5" w:rsidP="00056D53">
      <w:pPr>
        <w:spacing w:after="0" w:line="240" w:lineRule="auto"/>
        <w:ind w:firstLine="709"/>
        <w:jc w:val="both"/>
      </w:pPr>
    </w:p>
    <w:p w14:paraId="3F2F6027" w14:textId="6E68C0BD" w:rsidR="00494AD5" w:rsidRPr="00B35A35" w:rsidRDefault="00494AD5" w:rsidP="00056D53">
      <w:pPr>
        <w:spacing w:after="0" w:line="240" w:lineRule="auto"/>
        <w:ind w:firstLine="709"/>
        <w:jc w:val="both"/>
      </w:pPr>
      <w:r w:rsidRPr="00B35A35">
        <w:t>Работа Комитета за истекший период строилась в соответствии</w:t>
      </w:r>
      <w:r w:rsidR="00056D53" w:rsidRPr="00B35A35">
        <w:br/>
      </w:r>
      <w:r w:rsidRPr="00B35A35">
        <w:t>с Программой деятельности Государственного Собрания Республики Марий Эл и планом работы Комитета по бюджету на 2020 год. В отчетном периоде Комитетом проведено 13 заседаний, на</w:t>
      </w:r>
      <w:r w:rsidR="00056D53" w:rsidRPr="00B35A35">
        <w:t xml:space="preserve"> </w:t>
      </w:r>
      <w:r w:rsidRPr="00B35A35">
        <w:t>которых рассмотрено 73 вопроса,</w:t>
      </w:r>
      <w:r w:rsidR="00056D53" w:rsidRPr="00B35A35">
        <w:br/>
      </w:r>
      <w:r w:rsidRPr="00B35A35">
        <w:t>в том числе в рамках подготовки 4 сессий Государственного Собрания Республики Марий Эл, по рассмотрению проектов федеральных законов, контрольных вопросов, иных вопросов ведения Комитета.</w:t>
      </w:r>
    </w:p>
    <w:p w14:paraId="17888738" w14:textId="1499F752" w:rsidR="00494AD5" w:rsidRPr="00B35A35" w:rsidRDefault="00494AD5" w:rsidP="00056D53">
      <w:pPr>
        <w:spacing w:after="0" w:line="240" w:lineRule="auto"/>
        <w:ind w:firstLine="709"/>
        <w:jc w:val="both"/>
      </w:pPr>
      <w:r w:rsidRPr="00B35A35">
        <w:t xml:space="preserve">Основным направлением работы Комитета в первом полугодии 2020 года была законодательная деятельность. </w:t>
      </w:r>
      <w:r w:rsidRPr="00B35A35">
        <w:rPr>
          <w:bCs/>
        </w:rPr>
        <w:t>Комитет в качестве головного принимал участие в оценке, подготовке к рассмотрению Государственным Собранием</w:t>
      </w:r>
      <w:r w:rsidR="00056D53" w:rsidRPr="00B35A35">
        <w:rPr>
          <w:bCs/>
        </w:rPr>
        <w:br/>
      </w:r>
      <w:r w:rsidRPr="00B35A35">
        <w:rPr>
          <w:bCs/>
          <w:spacing w:val="-6"/>
        </w:rPr>
        <w:t>и доработке 3 проектов законов Республики Марий Эл. По одному законопроекту</w:t>
      </w:r>
      <w:r w:rsidRPr="00B35A35">
        <w:rPr>
          <w:bCs/>
        </w:rPr>
        <w:t xml:space="preserve"> дано заключение по внесенным поправкам и подготовлена соответствующая таблица поправок, рекомендуемых головным комитетом к принятию Государственным Собранием Республики Марий Эл.</w:t>
      </w:r>
      <w:r w:rsidRPr="00B35A35">
        <w:t xml:space="preserve"> </w:t>
      </w:r>
      <w:bookmarkStart w:id="0" w:name="OLE_LINK1"/>
      <w:bookmarkStart w:id="1" w:name="OLE_LINK2"/>
    </w:p>
    <w:p w14:paraId="6BB83B05" w14:textId="77777777" w:rsidR="00494AD5" w:rsidRPr="00B35A35" w:rsidRDefault="00494AD5" w:rsidP="00056D53">
      <w:pPr>
        <w:spacing w:after="0" w:line="240" w:lineRule="auto"/>
        <w:ind w:firstLine="709"/>
        <w:jc w:val="both"/>
      </w:pPr>
      <w:r w:rsidRPr="00B35A35">
        <w:t>По результатам рассмотрения Государственным Собранием Республики Марий Эл в отчетном периоде приняты:</w:t>
      </w:r>
    </w:p>
    <w:p w14:paraId="2182B85D" w14:textId="03534715" w:rsidR="00056D53" w:rsidRPr="00B35A35" w:rsidRDefault="001B44C1" w:rsidP="001B44C1">
      <w:pPr>
        <w:spacing w:after="0" w:line="240" w:lineRule="auto"/>
        <w:ind w:firstLine="709"/>
        <w:jc w:val="both"/>
        <w:rPr>
          <w:i/>
        </w:rPr>
      </w:pPr>
      <w:r w:rsidRPr="00B35A35">
        <w:rPr>
          <w:i/>
        </w:rPr>
        <w:t xml:space="preserve">1) </w:t>
      </w:r>
      <w:r w:rsidR="00494AD5" w:rsidRPr="00B35A35">
        <w:rPr>
          <w:i/>
        </w:rPr>
        <w:t>Закон Республики Марий Эл от</w:t>
      </w:r>
      <w:r w:rsidR="00494AD5" w:rsidRPr="00B35A35">
        <w:rPr>
          <w:b/>
          <w:i/>
        </w:rPr>
        <w:t xml:space="preserve"> </w:t>
      </w:r>
      <w:r w:rsidR="00494AD5" w:rsidRPr="00B35A35">
        <w:rPr>
          <w:i/>
        </w:rPr>
        <w:t>2 марта 2020 года № 4-З</w:t>
      </w:r>
      <w:r w:rsidR="00494AD5" w:rsidRPr="00B35A35">
        <w:rPr>
          <w:shd w:val="clear" w:color="auto" w:fill="FFFFFF"/>
        </w:rPr>
        <w:t xml:space="preserve"> "О </w:t>
      </w:r>
      <w:r w:rsidR="00494AD5" w:rsidRPr="00B35A35">
        <w:rPr>
          <w:i/>
          <w:shd w:val="clear" w:color="auto" w:fill="FFFFFF"/>
        </w:rPr>
        <w:t>внесении изменений в Закон Республики Марий Эл "О республиканском бюджете Республики Марий Эл на 2020 год и на плановый период 2021 и 2022 годов".</w:t>
      </w:r>
    </w:p>
    <w:p w14:paraId="12A28885" w14:textId="3A8F2B73" w:rsidR="00494AD5" w:rsidRPr="00B35A35" w:rsidRDefault="00494AD5" w:rsidP="00056D53">
      <w:pPr>
        <w:spacing w:after="0" w:line="240" w:lineRule="auto"/>
        <w:ind w:firstLine="709"/>
        <w:jc w:val="both"/>
        <w:rPr>
          <w:i/>
        </w:rPr>
      </w:pPr>
      <w:r w:rsidRPr="00B35A35">
        <w:rPr>
          <w:szCs w:val="28"/>
        </w:rPr>
        <w:t>Законом внесены изменения в основные характеристики республиканского бюджета на 2020 год в части увеличения:</w:t>
      </w:r>
    </w:p>
    <w:p w14:paraId="005C0B12" w14:textId="0ED767EA" w:rsidR="00494AD5" w:rsidRPr="00B35A35" w:rsidRDefault="00494AD5" w:rsidP="00056D53">
      <w:pPr>
        <w:pStyle w:val="a9"/>
        <w:spacing w:after="0" w:line="240" w:lineRule="auto"/>
        <w:ind w:left="0" w:firstLine="567"/>
        <w:jc w:val="both"/>
        <w:rPr>
          <w:bCs/>
        </w:rPr>
      </w:pPr>
      <w:r w:rsidRPr="00B35A35">
        <w:rPr>
          <w:rFonts w:eastAsia="Calibri"/>
          <w:szCs w:val="22"/>
          <w:lang w:eastAsia="en-US"/>
        </w:rPr>
        <w:t>- общей суммы доходов республиканского бюджета Республики Марий</w:t>
      </w:r>
      <w:r w:rsidR="00056D53" w:rsidRPr="00B35A35">
        <w:rPr>
          <w:rFonts w:eastAsia="Calibri"/>
          <w:szCs w:val="22"/>
          <w:lang w:eastAsia="en-US"/>
        </w:rPr>
        <w:t xml:space="preserve"> </w:t>
      </w:r>
      <w:r w:rsidRPr="00B35A35">
        <w:rPr>
          <w:rFonts w:eastAsia="Calibri"/>
          <w:szCs w:val="22"/>
          <w:lang w:eastAsia="en-US"/>
        </w:rPr>
        <w:t xml:space="preserve">Эл </w:t>
      </w:r>
      <w:r w:rsidRPr="00B35A35">
        <w:t>на</w:t>
      </w:r>
      <w:r w:rsidRPr="00B35A35">
        <w:rPr>
          <w:bCs/>
        </w:rPr>
        <w:t xml:space="preserve"> 680,0</w:t>
      </w:r>
      <w:r w:rsidRPr="00B35A35">
        <w:t xml:space="preserve"> млн рублей, в том числе</w:t>
      </w:r>
      <w:r w:rsidRPr="00B35A35">
        <w:rPr>
          <w:rFonts w:eastAsia="Calibri"/>
          <w:szCs w:val="22"/>
          <w:lang w:eastAsia="en-US"/>
        </w:rPr>
        <w:t xml:space="preserve"> за счет налоговых поступлений, а также </w:t>
      </w:r>
      <w:r w:rsidRPr="00B35A35">
        <w:rPr>
          <w:rFonts w:eastAsia="Calibri"/>
          <w:spacing w:val="-6"/>
          <w:szCs w:val="22"/>
          <w:lang w:eastAsia="en-US"/>
        </w:rPr>
        <w:t>безвозмездных поступлений из федерального бюджета</w:t>
      </w:r>
      <w:r w:rsidRPr="00B35A35">
        <w:rPr>
          <w:i/>
          <w:spacing w:val="-6"/>
        </w:rPr>
        <w:t xml:space="preserve"> </w:t>
      </w:r>
      <w:r w:rsidRPr="00B35A35">
        <w:rPr>
          <w:bCs/>
          <w:spacing w:val="-6"/>
        </w:rPr>
        <w:t>на финансовое обеспечение</w:t>
      </w:r>
      <w:r w:rsidRPr="00B35A35">
        <w:rPr>
          <w:bCs/>
        </w:rPr>
        <w:t xml:space="preserve"> </w:t>
      </w:r>
      <w:r w:rsidRPr="00B35A35">
        <w:rPr>
          <w:bCs/>
          <w:spacing w:val="-4"/>
        </w:rPr>
        <w:t>дорожной деятельности в рамках реализации национального проекта "Безопасные</w:t>
      </w:r>
      <w:r w:rsidRPr="00B35A35">
        <w:rPr>
          <w:bCs/>
        </w:rPr>
        <w:t xml:space="preserve"> и качественные автомобильные дороги" на основании распоряжения Правительства Российской Федерации от 21 декабря 2019 года № 3136-р;</w:t>
      </w:r>
    </w:p>
    <w:p w14:paraId="59982D30" w14:textId="77777777" w:rsidR="00056D53" w:rsidRPr="00B35A35" w:rsidRDefault="00494AD5" w:rsidP="00056D53">
      <w:pPr>
        <w:autoSpaceDE w:val="0"/>
        <w:autoSpaceDN w:val="0"/>
        <w:adjustRightInd w:val="0"/>
        <w:spacing w:after="0" w:line="240" w:lineRule="auto"/>
        <w:ind w:firstLine="540"/>
        <w:jc w:val="both"/>
      </w:pPr>
      <w:r w:rsidRPr="00B35A35">
        <w:t>- расходов на 1530,0 млн рублей за счет увеличения налоговых доходов, безвозмездных поступлений из федерального бюджета, использования остатков средств на счетах бюджета, образовавшихся на 1 января 2020 года, а также перемещения ассигнований по отдельным разделам и подразделам расходной части республиканского бюджета.</w:t>
      </w:r>
    </w:p>
    <w:p w14:paraId="29752468" w14:textId="592E2040" w:rsidR="00494AD5" w:rsidRPr="00B35A35" w:rsidRDefault="00494AD5" w:rsidP="00056D53">
      <w:pPr>
        <w:autoSpaceDE w:val="0"/>
        <w:autoSpaceDN w:val="0"/>
        <w:adjustRightInd w:val="0"/>
        <w:spacing w:after="0" w:line="240" w:lineRule="auto"/>
        <w:ind w:firstLine="540"/>
        <w:jc w:val="both"/>
      </w:pPr>
      <w:r w:rsidRPr="00B35A35">
        <w:rPr>
          <w:szCs w:val="28"/>
        </w:rPr>
        <w:t>Дефицит республиканского бюджета Республики Марий Эл на 2020 год утвержден в сумме 850 014,9 тыс. рублей.</w:t>
      </w:r>
    </w:p>
    <w:p w14:paraId="0E026667" w14:textId="7E1EAD36" w:rsidR="00494AD5" w:rsidRPr="00B35A35" w:rsidRDefault="00494AD5" w:rsidP="00056D53">
      <w:pPr>
        <w:spacing w:after="0" w:line="240" w:lineRule="auto"/>
        <w:ind w:firstLine="708"/>
        <w:jc w:val="both"/>
      </w:pPr>
      <w:r w:rsidRPr="00B35A35">
        <w:t>Доходы и расходы республиканского бюджета Республики Марий Эл</w:t>
      </w:r>
      <w:r w:rsidR="00056D53" w:rsidRPr="00B35A35">
        <w:br/>
      </w:r>
      <w:r w:rsidRPr="00B35A35">
        <w:t>на 2021 год увеличены за счет акцизов на нефтепродукты на 190,6 млн</w:t>
      </w:r>
      <w:r w:rsidR="00056D53" w:rsidRPr="00B35A35">
        <w:t xml:space="preserve"> </w:t>
      </w:r>
      <w:r w:rsidRPr="00B35A35">
        <w:t>рублей.</w:t>
      </w:r>
    </w:p>
    <w:p w14:paraId="0D1F2EE0" w14:textId="01547153" w:rsidR="00494AD5" w:rsidRPr="00B35A35" w:rsidRDefault="00494AD5" w:rsidP="00056D53">
      <w:pPr>
        <w:spacing w:after="0" w:line="240" w:lineRule="auto"/>
        <w:ind w:firstLine="708"/>
        <w:jc w:val="both"/>
      </w:pPr>
      <w:r w:rsidRPr="00B35A35">
        <w:t>На 2022 год доходы и расходы республиканского бюджета увеличены</w:t>
      </w:r>
      <w:r w:rsidR="00056D53" w:rsidRPr="00B35A35">
        <w:br/>
      </w:r>
      <w:r w:rsidRPr="00B35A35">
        <w:t>за счет акцизов на нефтепродукты на 245,2 млн рублей.</w:t>
      </w:r>
    </w:p>
    <w:p w14:paraId="0055F65C" w14:textId="77777777" w:rsidR="00494AD5" w:rsidRPr="00B35A35" w:rsidRDefault="00494AD5" w:rsidP="00056D53">
      <w:pPr>
        <w:pStyle w:val="a9"/>
        <w:spacing w:after="0" w:line="240" w:lineRule="auto"/>
        <w:ind w:left="0" w:firstLine="708"/>
        <w:jc w:val="both"/>
      </w:pPr>
      <w:r w:rsidRPr="00B35A35">
        <w:rPr>
          <w:spacing w:val="-10"/>
        </w:rPr>
        <w:t>Профицит республиканского бюджета Республики Марий Эл на 2021, 2022 годы</w:t>
      </w:r>
      <w:r w:rsidRPr="00B35A35">
        <w:t xml:space="preserve"> не изменён.</w:t>
      </w:r>
    </w:p>
    <w:p w14:paraId="7CD8D6A0" w14:textId="77777777" w:rsidR="00494AD5" w:rsidRPr="00B35A35" w:rsidRDefault="00494AD5" w:rsidP="001B44C1">
      <w:pPr>
        <w:spacing w:after="0" w:line="233" w:lineRule="auto"/>
        <w:ind w:firstLine="708"/>
        <w:jc w:val="both"/>
      </w:pPr>
      <w:r w:rsidRPr="00B35A35">
        <w:rPr>
          <w:spacing w:val="-8"/>
        </w:rPr>
        <w:lastRenderedPageBreak/>
        <w:t>Также, Закон Республики Марий Эл "О республиканском бюджете Республики</w:t>
      </w:r>
      <w:r w:rsidRPr="00B35A35">
        <w:t xml:space="preserve"> Марий Эл на 2020 год и на плановый период 2021 и 2022 годов" дополнен новой </w:t>
      </w:r>
      <w:r w:rsidRPr="00B35A35">
        <w:rPr>
          <w:spacing w:val="-4"/>
        </w:rPr>
        <w:t>статьей 11.1, которой предусмотрена с 1 февраля 2020 года индексация денежных</w:t>
      </w:r>
      <w:r w:rsidRPr="00B35A35">
        <w:t xml:space="preserve"> выплат, установленных отдельным категориям граждан, в размере 1,03.</w:t>
      </w:r>
    </w:p>
    <w:p w14:paraId="25AEA29A" w14:textId="5E9D1465" w:rsidR="00494AD5" w:rsidRPr="00B35A35" w:rsidRDefault="00494AD5" w:rsidP="001B44C1">
      <w:pPr>
        <w:spacing w:after="0" w:line="233" w:lineRule="auto"/>
        <w:ind w:firstLine="709"/>
        <w:jc w:val="both"/>
        <w:rPr>
          <w:bCs/>
        </w:rPr>
      </w:pPr>
      <w:r w:rsidRPr="00B35A35">
        <w:t>Кроме того, за счет уменьшения бюджетных ассигнований по подразделу 0113 "Другие общегосударственные вопросы"</w:t>
      </w:r>
      <w:r w:rsidRPr="00B35A35">
        <w:rPr>
          <w:b/>
        </w:rPr>
        <w:t xml:space="preserve"> </w:t>
      </w:r>
      <w:r w:rsidRPr="00B35A35">
        <w:t xml:space="preserve">на 2020 год увеличен объем </w:t>
      </w:r>
      <w:r w:rsidRPr="00B35A35">
        <w:rPr>
          <w:spacing w:val="-6"/>
        </w:rPr>
        <w:t>финансирования дотаций на поддержку мер по обеспечению сбалансированности</w:t>
      </w:r>
      <w:r w:rsidRPr="00B35A35">
        <w:t xml:space="preserve"> бюджетов городских округов муниципальных районов в Республике Марий Эл,</w:t>
      </w:r>
      <w:r w:rsidRPr="00B35A35">
        <w:rPr>
          <w:bCs/>
        </w:rPr>
        <w:t xml:space="preserve"> расходов по оснащению оборудованием пищеблоков государственных общеобразовательных организаций Республики Марий Эл и на исполнение отдельных публичных нормативных обязательств.</w:t>
      </w:r>
    </w:p>
    <w:p w14:paraId="37A0B427" w14:textId="1C723FEB" w:rsidR="00494AD5" w:rsidRPr="00B35A35" w:rsidRDefault="001B44C1" w:rsidP="001B44C1">
      <w:pPr>
        <w:spacing w:after="0" w:line="233" w:lineRule="auto"/>
        <w:ind w:firstLine="709"/>
        <w:jc w:val="both"/>
        <w:rPr>
          <w:bCs/>
        </w:rPr>
      </w:pPr>
      <w:r w:rsidRPr="00B35A35">
        <w:rPr>
          <w:i/>
        </w:rPr>
        <w:t xml:space="preserve">2) </w:t>
      </w:r>
      <w:r w:rsidR="00494AD5" w:rsidRPr="00B35A35">
        <w:rPr>
          <w:i/>
        </w:rPr>
        <w:t>Закон Республики Марий Эл от</w:t>
      </w:r>
      <w:r w:rsidR="00494AD5" w:rsidRPr="00B35A35">
        <w:rPr>
          <w:b/>
          <w:i/>
        </w:rPr>
        <w:t xml:space="preserve"> </w:t>
      </w:r>
      <w:r w:rsidR="00494AD5" w:rsidRPr="00B35A35">
        <w:rPr>
          <w:i/>
        </w:rPr>
        <w:t>2 марта 2020 года № 5-З</w:t>
      </w:r>
      <w:r w:rsidR="00494AD5" w:rsidRPr="00B35A35">
        <w:t xml:space="preserve"> </w:t>
      </w:r>
      <w:r w:rsidR="00494AD5" w:rsidRPr="00B35A35">
        <w:rPr>
          <w:i/>
        </w:rPr>
        <w:t>"</w:t>
      </w:r>
      <w:r w:rsidR="00494AD5" w:rsidRPr="00B35A35">
        <w:rPr>
          <w:i/>
          <w:shd w:val="clear" w:color="auto" w:fill="FFFFFF"/>
        </w:rPr>
        <w:t xml:space="preserve">О внесении </w:t>
      </w:r>
      <w:r w:rsidR="00494AD5" w:rsidRPr="00B35A35">
        <w:rPr>
          <w:i/>
        </w:rPr>
        <w:t>изменения в статью 1.1 Закона Республики Марий Эл «О регулировании отношений в области налогов и сборов в Республике Марий Эл»</w:t>
      </w:r>
      <w:r w:rsidR="00494AD5" w:rsidRPr="00B35A35">
        <w:rPr>
          <w:bCs/>
          <w:i/>
        </w:rPr>
        <w:t xml:space="preserve">, </w:t>
      </w:r>
      <w:r w:rsidR="00494AD5" w:rsidRPr="00B35A35">
        <w:rPr>
          <w:bCs/>
        </w:rPr>
        <w:t xml:space="preserve">который принят </w:t>
      </w:r>
      <w:r w:rsidR="00494AD5" w:rsidRPr="00B35A35">
        <w:t>в целях реализации Федерального закона от 28 ноября 2019 года № 379-ФЗ</w:t>
      </w:r>
      <w:r w:rsidR="00056D53" w:rsidRPr="00B35A35">
        <w:br/>
      </w:r>
      <w:r w:rsidR="00494AD5" w:rsidRPr="00B35A35">
        <w:t xml:space="preserve">"О внесении изменений в статьи 333.33 и 378.2 части второй Налогового кодекса </w:t>
      </w:r>
      <w:r w:rsidR="00494AD5" w:rsidRPr="00B35A35">
        <w:rPr>
          <w:spacing w:val="-8"/>
        </w:rPr>
        <w:t>Российской Федерации", предусматривающего уточнение особенностей определения</w:t>
      </w:r>
      <w:r w:rsidR="00494AD5" w:rsidRPr="00B35A35">
        <w:t xml:space="preserve"> налоговой базы по налогу на имущество</w:t>
      </w:r>
      <w:r w:rsidR="00494AD5" w:rsidRPr="00B35A35">
        <w:rPr>
          <w:bCs/>
        </w:rPr>
        <w:t xml:space="preserve"> организаций в отношении отдельных объектов недвижимого имущества.</w:t>
      </w:r>
    </w:p>
    <w:p w14:paraId="4CACCAD5" w14:textId="77777777" w:rsidR="00B22DBF" w:rsidRPr="00B35A35" w:rsidRDefault="00494AD5" w:rsidP="001B44C1">
      <w:pPr>
        <w:autoSpaceDE w:val="0"/>
        <w:autoSpaceDN w:val="0"/>
        <w:adjustRightInd w:val="0"/>
        <w:spacing w:after="0" w:line="233" w:lineRule="auto"/>
        <w:ind w:firstLine="709"/>
        <w:jc w:val="both"/>
      </w:pPr>
      <w:r w:rsidRPr="00B35A35">
        <w:t>Законом внесены изменения в статью 1.1 Закона Республики Марий Эл</w:t>
      </w:r>
      <w:r w:rsidR="00B22DBF" w:rsidRPr="00B35A35">
        <w:br/>
      </w:r>
      <w:r w:rsidRPr="00B35A35">
        <w:rPr>
          <w:spacing w:val="-4"/>
        </w:rPr>
        <w:t>"О регулировании отношений в области налогов и сборов в Республике Марий Эл",</w:t>
      </w:r>
      <w:r w:rsidRPr="00B35A35">
        <w:t xml:space="preserve"> устанавливающую особенности определения налоговой базы по налогу</w:t>
      </w:r>
      <w:r w:rsidR="00B22DBF" w:rsidRPr="00B35A35">
        <w:br/>
      </w:r>
      <w:r w:rsidRPr="00B35A35">
        <w:t xml:space="preserve">на имущество организаций в отношении отдельных объектов недвижимого имущества в части конкретизации </w:t>
      </w:r>
      <w:r w:rsidRPr="00B35A35">
        <w:rPr>
          <w:bCs/>
        </w:rPr>
        <w:t>перечня имущества организаций, облагаемого налогом, исходя из кадастровой стоимости. К</w:t>
      </w:r>
      <w:r w:rsidRPr="00B35A35">
        <w:t xml:space="preserve"> таким видам недвижимого имущества, относятся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14:paraId="3528EC8E" w14:textId="77777777" w:rsidR="00B22DBF" w:rsidRPr="00B35A35" w:rsidRDefault="00494AD5" w:rsidP="001B44C1">
      <w:pPr>
        <w:autoSpaceDE w:val="0"/>
        <w:autoSpaceDN w:val="0"/>
        <w:adjustRightInd w:val="0"/>
        <w:spacing w:after="0" w:line="233" w:lineRule="auto"/>
        <w:ind w:firstLine="709"/>
        <w:jc w:val="both"/>
      </w:pPr>
      <w:r w:rsidRPr="00B35A35">
        <w:rPr>
          <w:i/>
        </w:rPr>
        <w:t>3) Закон Республики Марий Эл от 15 июня 2020 года № 10-З</w:t>
      </w:r>
      <w:r w:rsidR="00B22DBF" w:rsidRPr="00B35A35">
        <w:rPr>
          <w:i/>
        </w:rPr>
        <w:t xml:space="preserve"> </w:t>
      </w:r>
      <w:r w:rsidRPr="00B35A35">
        <w:rPr>
          <w:i/>
          <w:shd w:val="clear" w:color="auto" w:fill="FFFFFF"/>
        </w:rPr>
        <w:t xml:space="preserve">"О внесении </w:t>
      </w:r>
      <w:r w:rsidRPr="00B35A35">
        <w:rPr>
          <w:i/>
          <w:spacing w:val="-4"/>
          <w:shd w:val="clear" w:color="auto" w:fill="FFFFFF"/>
        </w:rPr>
        <w:t>изменения в статью 9 Закона Республики Марий Эл "О республиканском бюджете</w:t>
      </w:r>
      <w:r w:rsidRPr="00B35A35">
        <w:rPr>
          <w:i/>
          <w:shd w:val="clear" w:color="auto" w:fill="FFFFFF"/>
        </w:rPr>
        <w:t xml:space="preserve"> Республики Марий Эл на 2020 год</w:t>
      </w:r>
      <w:r w:rsidR="00B22DBF" w:rsidRPr="00B35A35">
        <w:rPr>
          <w:i/>
          <w:shd w:val="clear" w:color="auto" w:fill="FFFFFF"/>
        </w:rPr>
        <w:t xml:space="preserve"> </w:t>
      </w:r>
      <w:r w:rsidRPr="00B35A35">
        <w:rPr>
          <w:i/>
          <w:shd w:val="clear" w:color="auto" w:fill="FFFFFF"/>
        </w:rPr>
        <w:t xml:space="preserve">и на плановый период 2021 и 2022 годов", </w:t>
      </w:r>
      <w:r w:rsidRPr="00B35A35">
        <w:rPr>
          <w:shd w:val="clear" w:color="auto" w:fill="FFFFFF"/>
        </w:rPr>
        <w:t>который принят</w:t>
      </w:r>
      <w:r w:rsidRPr="00B35A35">
        <w:rPr>
          <w:i/>
          <w:shd w:val="clear" w:color="auto" w:fill="FFFFFF"/>
        </w:rPr>
        <w:t xml:space="preserve"> </w:t>
      </w:r>
      <w:r w:rsidRPr="00B35A35">
        <w:t xml:space="preserve">в целях реализации мер по лечению и профилактике новой коронавирусной инфекции (COVID-19) и в связи с принятием постановления Правительства Российской Федерации от 30 апреля 2020 года № 630 "О внесении изменения в постановление Правительства Российской Федерации от 24 декабря </w:t>
      </w:r>
      <w:r w:rsidRPr="00B35A35">
        <w:br/>
        <w:t>2019 года № 1803 и о приостановлении действия отдельных положений некоторых актов Правительства Российской Федерации".</w:t>
      </w:r>
    </w:p>
    <w:p w14:paraId="7569F8E9" w14:textId="484BF5B9" w:rsidR="00B22DBF" w:rsidRPr="00B35A35" w:rsidRDefault="00494AD5" w:rsidP="001B44C1">
      <w:pPr>
        <w:autoSpaceDE w:val="0"/>
        <w:autoSpaceDN w:val="0"/>
        <w:adjustRightInd w:val="0"/>
        <w:spacing w:after="0" w:line="233" w:lineRule="auto"/>
        <w:ind w:firstLine="709"/>
        <w:jc w:val="both"/>
      </w:pPr>
      <w:r w:rsidRPr="00B35A35">
        <w:t xml:space="preserve">Статья 9 Закона Республики Марий Эл </w:t>
      </w:r>
      <w:r w:rsidRPr="00B35A35">
        <w:rPr>
          <w:i/>
        </w:rPr>
        <w:t>"О республиканском бюджете Республики Марий Эл на 2020 год и на плановый период 2021 и 2022 годов"</w:t>
      </w:r>
      <w:r w:rsidRPr="00B35A35">
        <w:t xml:space="preserve"> </w:t>
      </w:r>
      <w:r w:rsidRPr="00B35A35">
        <w:rPr>
          <w:spacing w:val="-10"/>
        </w:rPr>
        <w:t>дополнена случаями, при котором главные распорядители средств республиканского</w:t>
      </w:r>
      <w:r w:rsidRPr="00B35A35">
        <w:t xml:space="preserve"> бюджета Республики Марий Эл как получатели средств республиканского бюджета Республики Марий Эл и подведомственные им получатели средств республиканского бюджета Республики Марий Эл вправе предусмотреть авансовые платежи:</w:t>
      </w:r>
    </w:p>
    <w:p w14:paraId="0E95612D" w14:textId="77777777" w:rsidR="00B22DBF" w:rsidRPr="00B35A35" w:rsidRDefault="00494AD5" w:rsidP="00B22DBF">
      <w:pPr>
        <w:autoSpaceDE w:val="0"/>
        <w:autoSpaceDN w:val="0"/>
        <w:adjustRightInd w:val="0"/>
        <w:spacing w:after="0" w:line="240" w:lineRule="auto"/>
        <w:ind w:firstLine="709"/>
        <w:jc w:val="both"/>
      </w:pPr>
      <w:r w:rsidRPr="00B35A35">
        <w:lastRenderedPageBreak/>
        <w:t xml:space="preserve">в размере до 100 процентов суммы договора (контракта) на поставку товаров (работ, услуг), необходимых для оказания медицинской помощи </w:t>
      </w:r>
      <w:r w:rsidRPr="00B35A35">
        <w:br/>
        <w:t>в неотложной или экстренной форме либо вследствие аварии, обстоятельств непреодолимой силы;</w:t>
      </w:r>
    </w:p>
    <w:p w14:paraId="2AE20C9A" w14:textId="60BB5AC0" w:rsidR="00494AD5" w:rsidRPr="00B35A35" w:rsidRDefault="00494AD5" w:rsidP="00B22DBF">
      <w:pPr>
        <w:autoSpaceDE w:val="0"/>
        <w:autoSpaceDN w:val="0"/>
        <w:adjustRightInd w:val="0"/>
        <w:spacing w:after="0" w:line="240" w:lineRule="auto"/>
        <w:ind w:firstLine="709"/>
        <w:jc w:val="both"/>
      </w:pPr>
      <w:r w:rsidRPr="00B35A35">
        <w:t xml:space="preserve">в размере до 50 процентов по договорам (контрактам) о выполнении работ </w:t>
      </w:r>
      <w:r w:rsidRPr="00B35A35">
        <w:rPr>
          <w:spacing w:val="-8"/>
        </w:rPr>
        <w:t>по строительству, реконструкции и капитальному ремонту объектов государственной</w:t>
      </w:r>
      <w:r w:rsidRPr="00B35A35">
        <w:t xml:space="preserve"> собственности Республики Марий Эл, по договорам (контрактам) на финансовое обеспечение дорожной деятельности.</w:t>
      </w:r>
    </w:p>
    <w:bookmarkEnd w:id="0"/>
    <w:bookmarkEnd w:id="1"/>
    <w:p w14:paraId="3D0A3268" w14:textId="50B4680C" w:rsidR="00494AD5" w:rsidRPr="00B35A35" w:rsidRDefault="00494AD5" w:rsidP="00056D5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В соответствии с Законом Республики Марий Эл от 1 августа 2013 года</w:t>
      </w:r>
      <w:r w:rsidR="00B22DBF" w:rsidRPr="00B35A35">
        <w:rPr>
          <w:rFonts w:ascii="Times New Roman" w:hAnsi="Times New Roman" w:cs="Times New Roman"/>
          <w:sz w:val="28"/>
          <w:szCs w:val="28"/>
        </w:rPr>
        <w:br/>
      </w:r>
      <w:r w:rsidRPr="00B35A35">
        <w:rPr>
          <w:rFonts w:ascii="Times New Roman" w:hAnsi="Times New Roman" w:cs="Times New Roman"/>
          <w:spacing w:val="-6"/>
          <w:sz w:val="28"/>
          <w:szCs w:val="28"/>
        </w:rPr>
        <w:t>№ 25-З "О порядке проведения публичных слушаний по проекту республиканского</w:t>
      </w:r>
      <w:r w:rsidRPr="00B35A35">
        <w:rPr>
          <w:rFonts w:ascii="Times New Roman" w:hAnsi="Times New Roman" w:cs="Times New Roman"/>
          <w:sz w:val="28"/>
          <w:szCs w:val="28"/>
        </w:rPr>
        <w:t xml:space="preserve"> </w:t>
      </w:r>
      <w:r w:rsidRPr="00B35A35">
        <w:rPr>
          <w:rFonts w:ascii="Times New Roman" w:hAnsi="Times New Roman" w:cs="Times New Roman"/>
          <w:spacing w:val="-6"/>
          <w:sz w:val="28"/>
          <w:szCs w:val="28"/>
        </w:rPr>
        <w:t>бюджета Республики Марий Эл и годовому отчету об исполнении республиканского</w:t>
      </w:r>
      <w:r w:rsidRPr="00B35A35">
        <w:rPr>
          <w:rFonts w:ascii="Times New Roman" w:hAnsi="Times New Roman" w:cs="Times New Roman"/>
          <w:sz w:val="28"/>
          <w:szCs w:val="28"/>
        </w:rPr>
        <w:t xml:space="preserve"> бюджета Республики Марий Эл" по предложению Комитета по бюджету </w:t>
      </w:r>
      <w:r w:rsidRPr="00B35A35">
        <w:rPr>
          <w:rFonts w:ascii="Times New Roman" w:hAnsi="Times New Roman" w:cs="Times New Roman"/>
          <w:spacing w:val="-4"/>
          <w:sz w:val="28"/>
          <w:szCs w:val="28"/>
        </w:rPr>
        <w:t>Президиумом Государственного Собрания Республики Марий Эл принято решение</w:t>
      </w:r>
      <w:r w:rsidRPr="00B35A35">
        <w:rPr>
          <w:rFonts w:ascii="Times New Roman" w:hAnsi="Times New Roman" w:cs="Times New Roman"/>
          <w:sz w:val="28"/>
          <w:szCs w:val="28"/>
        </w:rPr>
        <w:t xml:space="preserve"> о проведении со 2 июня по 9 июня текущего года публичных слушаний </w:t>
      </w:r>
      <w:r w:rsidRPr="00B35A35">
        <w:rPr>
          <w:rFonts w:ascii="Times New Roman" w:hAnsi="Times New Roman" w:cs="Times New Roman"/>
          <w:spacing w:val="-4"/>
          <w:sz w:val="28"/>
          <w:szCs w:val="28"/>
        </w:rPr>
        <w:t>в заочной форме по отчету об исполнении республиканского бюджета Республики</w:t>
      </w:r>
      <w:r w:rsidRPr="00B35A35">
        <w:rPr>
          <w:rFonts w:ascii="Times New Roman" w:hAnsi="Times New Roman" w:cs="Times New Roman"/>
          <w:sz w:val="28"/>
          <w:szCs w:val="28"/>
        </w:rPr>
        <w:t xml:space="preserve"> Марий Эл за 2019 год.</w:t>
      </w:r>
    </w:p>
    <w:p w14:paraId="4B3C9E0A" w14:textId="5B315D74" w:rsidR="00494AD5" w:rsidRPr="00B35A35" w:rsidRDefault="00494AD5" w:rsidP="00056D53">
      <w:pPr>
        <w:autoSpaceDE w:val="0"/>
        <w:autoSpaceDN w:val="0"/>
        <w:adjustRightInd w:val="0"/>
        <w:spacing w:after="0" w:line="240" w:lineRule="auto"/>
        <w:ind w:firstLine="709"/>
        <w:jc w:val="both"/>
        <w:rPr>
          <w:spacing w:val="-4"/>
        </w:rPr>
      </w:pPr>
      <w:r w:rsidRPr="00B35A35">
        <w:t>Комитетом были разработаны мероприятия по организации работы</w:t>
      </w:r>
      <w:r w:rsidR="00B22DBF" w:rsidRPr="00B35A35">
        <w:br/>
      </w:r>
      <w:r w:rsidRPr="00B35A35">
        <w:t xml:space="preserve">по проведению публичных слушаний в заочной форме по отчету об исполнении республиканского бюджета Республики Марий Эл за 2019 год с последующим </w:t>
      </w:r>
      <w:r w:rsidRPr="00B35A35">
        <w:rPr>
          <w:spacing w:val="-4"/>
        </w:rPr>
        <w:t>утверждением Президиумом Государственного Собрания Республики Марий Эл.</w:t>
      </w:r>
    </w:p>
    <w:p w14:paraId="6F87D2CD" w14:textId="1ACD95B3" w:rsidR="00494AD5" w:rsidRPr="00B35A35" w:rsidRDefault="00494AD5" w:rsidP="00056D53">
      <w:pPr>
        <w:autoSpaceDE w:val="0"/>
        <w:autoSpaceDN w:val="0"/>
        <w:adjustRightInd w:val="0"/>
        <w:spacing w:after="0" w:line="240" w:lineRule="auto"/>
        <w:ind w:firstLine="709"/>
        <w:jc w:val="both"/>
        <w:rPr>
          <w:highlight w:val="yellow"/>
        </w:rPr>
      </w:pPr>
      <w:r w:rsidRPr="00B35A35">
        <w:rPr>
          <w:spacing w:val="-4"/>
        </w:rPr>
        <w:t>По результатам проведенных публичных слушаний Комитетом по бюджету</w:t>
      </w:r>
      <w:r w:rsidRPr="00B35A35">
        <w:t xml:space="preserve"> подготовлено и направлено Главе Республики Марий Эл письмо, содержащее сведения о том, что по отчету об исполнении республиканского бюджета Республики Марий Эл за 2019 год вопросов, замечаний и предложений</w:t>
      </w:r>
      <w:r w:rsidR="00B22DBF" w:rsidRPr="00B35A35">
        <w:br/>
      </w:r>
      <w:r w:rsidRPr="00B35A35">
        <w:t xml:space="preserve">в Государственное Собрание Республики Марий Эл не поступило. </w:t>
      </w:r>
    </w:p>
    <w:p w14:paraId="48AEF543" w14:textId="4BF1243A" w:rsidR="00494AD5" w:rsidRPr="00B35A35" w:rsidRDefault="00494AD5" w:rsidP="00056D53">
      <w:pPr>
        <w:spacing w:after="0" w:line="240" w:lineRule="auto"/>
        <w:ind w:firstLine="709"/>
        <w:jc w:val="both"/>
      </w:pPr>
      <w:r w:rsidRPr="00B35A35">
        <w:t xml:space="preserve">В рамках предоставленных полномочий Комитетом в качестве головного </w:t>
      </w:r>
      <w:r w:rsidRPr="00B35A35">
        <w:rPr>
          <w:bCs/>
        </w:rPr>
        <w:t xml:space="preserve">обеспечено рассмотрение </w:t>
      </w:r>
      <w:r w:rsidRPr="00B35A35">
        <w:t xml:space="preserve">отчетов Государственной счетной палаты Республики Марий Эл о работе в четвертом квартале 2019 года и первом квартале 2020 года. Комитетом сделан вывод о том, что деятельность Государственной счетной </w:t>
      </w:r>
      <w:r w:rsidRPr="00B35A35">
        <w:rPr>
          <w:spacing w:val="-6"/>
        </w:rPr>
        <w:t>палаты Республики Марий Эл в отчетных периодах была направлена на организацию</w:t>
      </w:r>
      <w:r w:rsidRPr="00B35A35">
        <w:t xml:space="preserve"> </w:t>
      </w:r>
      <w:r w:rsidRPr="00B35A35">
        <w:rPr>
          <w:spacing w:val="-4"/>
        </w:rPr>
        <w:t>и осуществление системы контроля за результативным и целевым использованием</w:t>
      </w:r>
      <w:r w:rsidRPr="00B35A35">
        <w:t xml:space="preserve"> бюджетных средств, а также на формирование и исполнение республиканского </w:t>
      </w:r>
      <w:r w:rsidRPr="00B35A35">
        <w:rPr>
          <w:spacing w:val="-4"/>
        </w:rPr>
        <w:t>бюджета Республики Марий Эл, бюджета территориального фонда обязательного</w:t>
      </w:r>
      <w:r w:rsidRPr="00B35A35">
        <w:t xml:space="preserve"> медицинского страхования Республики Марий Эл, бюджетов муниципальных образований и осуществление бюджетных расходов на основе программно-целевых методов.</w:t>
      </w:r>
    </w:p>
    <w:p w14:paraId="7B03EFAA" w14:textId="77777777" w:rsidR="00494AD5" w:rsidRPr="00B35A35" w:rsidRDefault="00494AD5" w:rsidP="00056D53">
      <w:pPr>
        <w:spacing w:after="0" w:line="240" w:lineRule="auto"/>
        <w:ind w:firstLine="709"/>
        <w:jc w:val="both"/>
      </w:pPr>
      <w:r w:rsidRPr="00B35A35">
        <w:rPr>
          <w:spacing w:val="-4"/>
        </w:rPr>
        <w:t>Комитетом рассмотрено 20 проектов федеральных законов, законодательных</w:t>
      </w:r>
      <w:r w:rsidRPr="00B35A35">
        <w:t xml:space="preserve"> </w:t>
      </w:r>
      <w:r w:rsidRPr="00B35A35">
        <w:rPr>
          <w:spacing w:val="-12"/>
        </w:rPr>
        <w:t>инициатив и обращений законодательных (представительных) органов государственной</w:t>
      </w:r>
      <w:r w:rsidRPr="00B35A35">
        <w:t xml:space="preserve"> власти субъектов Российской Федерации.</w:t>
      </w:r>
    </w:p>
    <w:p w14:paraId="610E5547" w14:textId="29E57B9A" w:rsidR="00494AD5" w:rsidRPr="00B35A35" w:rsidRDefault="00494AD5" w:rsidP="00056D53">
      <w:pPr>
        <w:spacing w:after="0" w:line="240" w:lineRule="auto"/>
        <w:ind w:firstLine="709"/>
        <w:jc w:val="both"/>
      </w:pPr>
      <w:r w:rsidRPr="00B35A35">
        <w:rPr>
          <w:spacing w:val="-6"/>
        </w:rPr>
        <w:t>Все члены Комитета принимали активное участие в его работе, встречались</w:t>
      </w:r>
      <w:r w:rsidR="00B22DBF" w:rsidRPr="00B35A35">
        <w:rPr>
          <w:spacing w:val="-6"/>
        </w:rPr>
        <w:br/>
      </w:r>
      <w:r w:rsidRPr="00B35A35">
        <w:t>с избирателями, вели прием в своих округах, информировали о</w:t>
      </w:r>
      <w:r w:rsidR="00B22DBF" w:rsidRPr="00B35A35">
        <w:t xml:space="preserve"> </w:t>
      </w:r>
      <w:r w:rsidRPr="00B35A35">
        <w:t>своей работе</w:t>
      </w:r>
      <w:r w:rsidR="00B22DBF" w:rsidRPr="00B35A35">
        <w:br/>
      </w:r>
      <w:r w:rsidRPr="00B35A35">
        <w:t>в средствах массовой информации.</w:t>
      </w:r>
    </w:p>
    <w:p w14:paraId="536DDFD2" w14:textId="495BD977" w:rsidR="00494AD5" w:rsidRPr="00B35A35" w:rsidRDefault="00494AD5" w:rsidP="001B44C1">
      <w:pPr>
        <w:spacing w:after="0" w:line="240" w:lineRule="auto"/>
        <w:ind w:firstLine="709"/>
        <w:jc w:val="both"/>
        <w:rPr>
          <w:rFonts w:eastAsia="Times New Roman"/>
          <w:b/>
          <w:szCs w:val="20"/>
          <w:lang w:eastAsia="ru-RU"/>
        </w:rPr>
      </w:pPr>
      <w:r w:rsidRPr="00B35A35">
        <w:t>Деятельность Комитета на протяжении отчетного периода широко освещалась на страницах официального Интернет – сайта Государственного Собрания Республики Марий Эл.</w:t>
      </w:r>
      <w:r w:rsidRPr="00B35A35">
        <w:br w:type="page"/>
      </w:r>
    </w:p>
    <w:p w14:paraId="6DE4F781" w14:textId="7E85642E" w:rsidR="00494AD5" w:rsidRPr="00B35A35" w:rsidRDefault="00494AD5" w:rsidP="00B22DBF">
      <w:pPr>
        <w:pStyle w:val="a7"/>
        <w:spacing w:after="0" w:line="240" w:lineRule="auto"/>
        <w:ind w:left="0"/>
        <w:rPr>
          <w:b/>
          <w:bCs/>
          <w:i w:val="0"/>
          <w:iCs w:val="0"/>
        </w:rPr>
      </w:pPr>
      <w:r w:rsidRPr="00B35A35">
        <w:rPr>
          <w:b/>
          <w:bCs/>
          <w:i w:val="0"/>
          <w:iCs w:val="0"/>
        </w:rPr>
        <w:lastRenderedPageBreak/>
        <w:t>Итоги деятельности</w:t>
      </w:r>
    </w:p>
    <w:p w14:paraId="03F7FE16" w14:textId="5E61261B" w:rsidR="00494AD5" w:rsidRPr="00B35A35" w:rsidRDefault="00494AD5" w:rsidP="00B22DBF">
      <w:pPr>
        <w:pStyle w:val="a7"/>
        <w:spacing w:after="0" w:line="240" w:lineRule="auto"/>
        <w:ind w:left="0"/>
        <w:rPr>
          <w:b/>
          <w:bCs/>
          <w:i w:val="0"/>
          <w:iCs w:val="0"/>
        </w:rPr>
      </w:pPr>
      <w:r w:rsidRPr="00B35A35">
        <w:rPr>
          <w:b/>
          <w:bCs/>
          <w:i w:val="0"/>
          <w:iCs w:val="0"/>
        </w:rPr>
        <w:t xml:space="preserve">Комитета Государственного Собрания Республики Марий Эл </w:t>
      </w:r>
      <w:r w:rsidRPr="00B35A35">
        <w:rPr>
          <w:b/>
          <w:bCs/>
          <w:i w:val="0"/>
          <w:iCs w:val="0"/>
        </w:rPr>
        <w:br/>
        <w:t>по здравоохранению, культуре и спорту</w:t>
      </w:r>
    </w:p>
    <w:p w14:paraId="1C5D077F" w14:textId="77777777" w:rsidR="00B22DBF" w:rsidRPr="00B35A35" w:rsidRDefault="00B22DBF" w:rsidP="00B22DBF">
      <w:pPr>
        <w:widowControl w:val="0"/>
        <w:autoSpaceDE w:val="0"/>
        <w:autoSpaceDN w:val="0"/>
        <w:adjustRightInd w:val="0"/>
        <w:spacing w:after="0" w:line="240" w:lineRule="auto"/>
        <w:jc w:val="center"/>
        <w:rPr>
          <w:b/>
          <w:bCs/>
        </w:rPr>
      </w:pPr>
    </w:p>
    <w:p w14:paraId="17510D29" w14:textId="77777777" w:rsidR="00494AD5" w:rsidRPr="00B35A35" w:rsidRDefault="00494AD5" w:rsidP="001B44C1">
      <w:pPr>
        <w:spacing w:after="0" w:line="228" w:lineRule="auto"/>
        <w:ind w:firstLine="709"/>
        <w:jc w:val="both"/>
      </w:pPr>
      <w:r w:rsidRPr="00B35A35">
        <w:t xml:space="preserve">Работа Комитета по здравоохранению, культуре и спорту за истекший период строилась в соответствии с Программой деятельности Государственного </w:t>
      </w:r>
      <w:r w:rsidRPr="00B35A35">
        <w:rPr>
          <w:spacing w:val="-4"/>
        </w:rPr>
        <w:t>Собрания Республики Марий Эл и планом работы Комитета по здравоохранению,</w:t>
      </w:r>
      <w:r w:rsidRPr="00B35A35">
        <w:t xml:space="preserve"> культуре и спорту. </w:t>
      </w:r>
    </w:p>
    <w:p w14:paraId="1B72AB39" w14:textId="1C61D0C9" w:rsidR="00494AD5" w:rsidRPr="00B35A35" w:rsidRDefault="00494AD5" w:rsidP="001B44C1">
      <w:pPr>
        <w:spacing w:after="0" w:line="228" w:lineRule="auto"/>
        <w:ind w:firstLine="709"/>
        <w:jc w:val="both"/>
      </w:pPr>
      <w:r w:rsidRPr="00B35A35">
        <w:t>В отчетном периоде Комитетом по здравоохранению, культуре и спорту проведено 9 заседаний, на которых рассмотрено 73 вопроса, в том числе в рамках подготовки 4 сессий Государственного Собрания Республики Марий Эл,</w:t>
      </w:r>
      <w:r w:rsidR="00B22DBF" w:rsidRPr="00B35A35">
        <w:br/>
      </w:r>
      <w:r w:rsidRPr="00B35A35">
        <w:t>по рассмотрению проектов федеральных законов, контрольных вопросов, иных вопросов ведения Комитета.</w:t>
      </w:r>
    </w:p>
    <w:p w14:paraId="191F6E92" w14:textId="14B523A9" w:rsidR="00494AD5" w:rsidRPr="00B35A35" w:rsidRDefault="00494AD5" w:rsidP="001B44C1">
      <w:pPr>
        <w:spacing w:after="0" w:line="228" w:lineRule="auto"/>
        <w:ind w:firstLine="709"/>
        <w:jc w:val="both"/>
      </w:pPr>
      <w:r w:rsidRPr="00B35A35">
        <w:t>Основным направлением работы Комитета по здравоохранению, культуре и спорту в первом полугодии 2020 года была законодательная деятельность.</w:t>
      </w:r>
      <w:r w:rsidR="00B22DBF" w:rsidRPr="00B35A35">
        <w:br/>
      </w:r>
      <w:r w:rsidRPr="00B35A35">
        <w:t>В качестве головного Комитет по здравоохранению, культуре и спорту принимал участие в подготовке к рассмотрению, согласованию и доработке проектов законов Республики Марий Эл.</w:t>
      </w:r>
    </w:p>
    <w:p w14:paraId="65E187BE" w14:textId="77777777" w:rsidR="00494AD5" w:rsidRPr="00B35A35" w:rsidRDefault="00494AD5" w:rsidP="001B44C1">
      <w:pPr>
        <w:spacing w:after="0" w:line="228" w:lineRule="auto"/>
        <w:ind w:firstLine="709"/>
        <w:jc w:val="both"/>
      </w:pPr>
      <w:r w:rsidRPr="00B35A35">
        <w:t>По результатам рассмотрения Государственным Собранием Республики Марий Эл в отчетном периоде принят:</w:t>
      </w:r>
    </w:p>
    <w:p w14:paraId="1821606A" w14:textId="51861567" w:rsidR="00494AD5" w:rsidRPr="00B35A35" w:rsidRDefault="00494AD5" w:rsidP="001B44C1">
      <w:pPr>
        <w:spacing w:after="0" w:line="228" w:lineRule="auto"/>
        <w:ind w:firstLine="709"/>
        <w:jc w:val="both"/>
        <w:rPr>
          <w:i/>
          <w:iCs/>
        </w:rPr>
      </w:pPr>
      <w:r w:rsidRPr="00B35A35">
        <w:rPr>
          <w:i/>
          <w:iCs/>
        </w:rPr>
        <w:t>Закон Республики Марий Эл от 15 июня 2020 года № 12-З "О внесении изменений в Закон Республики Марий Эл "О бюджете территориального фонда обязательного медицинского страхования Республики Марий Эл на 2020 год</w:t>
      </w:r>
      <w:r w:rsidR="00B22DBF" w:rsidRPr="00B35A35">
        <w:rPr>
          <w:i/>
          <w:iCs/>
        </w:rPr>
        <w:br/>
      </w:r>
      <w:r w:rsidRPr="00B35A35">
        <w:rPr>
          <w:i/>
          <w:iCs/>
        </w:rPr>
        <w:t>и на плановый период 2021 и 2022 годов".</w:t>
      </w:r>
    </w:p>
    <w:p w14:paraId="537C748F" w14:textId="2AAC6FCD" w:rsidR="00494AD5" w:rsidRPr="00B35A35" w:rsidRDefault="00494AD5" w:rsidP="001B44C1">
      <w:pPr>
        <w:pStyle w:val="21"/>
        <w:spacing w:after="0" w:line="228" w:lineRule="auto"/>
        <w:ind w:firstLine="709"/>
        <w:jc w:val="both"/>
      </w:pPr>
      <w:r w:rsidRPr="00B35A35">
        <w:rPr>
          <w:spacing w:val="-6"/>
        </w:rPr>
        <w:t>Законом внесены изменения в связи с принятием распоряжения Правительства</w:t>
      </w:r>
      <w:r w:rsidRPr="00B35A35">
        <w:t xml:space="preserve"> Российской Федерации от 6 марта 2020 года № 543-р, согласно которому</w:t>
      </w:r>
      <w:r w:rsidR="00B22DBF" w:rsidRPr="00B35A35">
        <w:br/>
      </w:r>
      <w:r w:rsidRPr="00B35A35">
        <w:rPr>
          <w:spacing w:val="-6"/>
        </w:rPr>
        <w:t>в бюджете Федерального фонда обязательного медицинского страхования бюджету</w:t>
      </w:r>
      <w:r w:rsidRPr="00B35A35">
        <w:t xml:space="preserve"> территориального фонда предусмотрены иные межбюджетные трансферты</w:t>
      </w:r>
      <w:r w:rsidR="00B22DBF" w:rsidRPr="00B35A35">
        <w:br/>
      </w:r>
      <w:r w:rsidRPr="00B35A35">
        <w:t>для софинансирования расходов медицинских организаций на оплату труда врачей и среднего медицинского персонала в размере 55 млн. 363, 6 тысяч рублей. В соответствии с указанным распоряжением в бюджете Федерального фонда обязательного медицинского страхования бюджету республиканского территориального фонда предусмотрены иные межбюджетные трансферты</w:t>
      </w:r>
      <w:r w:rsidR="00B22DBF" w:rsidRPr="00B35A35">
        <w:br/>
      </w:r>
      <w:r w:rsidRPr="00B35A35">
        <w:t>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размере 3 млн. 694,0 тыс.</w:t>
      </w:r>
      <w:r w:rsidR="00B22DBF" w:rsidRPr="00B35A35">
        <w:t xml:space="preserve"> </w:t>
      </w:r>
      <w:r w:rsidRPr="00B35A35">
        <w:t>рублей.</w:t>
      </w:r>
    </w:p>
    <w:p w14:paraId="689078AC" w14:textId="3BEE287B" w:rsidR="00494AD5" w:rsidRPr="00B35A35" w:rsidRDefault="00494AD5" w:rsidP="001B44C1">
      <w:pPr>
        <w:spacing w:after="0" w:line="228" w:lineRule="auto"/>
        <w:ind w:firstLine="709"/>
        <w:jc w:val="both"/>
      </w:pPr>
      <w:r w:rsidRPr="00B35A35">
        <w:t>Кроме того, в связи с выделением иных межбюджетных трансфертов</w:t>
      </w:r>
      <w:r w:rsidR="00B22DBF" w:rsidRPr="00B35A35">
        <w:br/>
      </w:r>
      <w:r w:rsidRPr="00B35A35">
        <w:t xml:space="preserve">для софинансирования расходов медицинских организаций на оплату труда врачей и среднего медицинского персонала, а также с учетом результатов работы </w:t>
      </w:r>
      <w:r w:rsidRPr="00B35A35">
        <w:rPr>
          <w:spacing w:val="-4"/>
        </w:rPr>
        <w:t>республиканского территориального фонда</w:t>
      </w:r>
      <w:r w:rsidRPr="00B35A35">
        <w:rPr>
          <w:bCs/>
          <w:spacing w:val="-4"/>
        </w:rPr>
        <w:t xml:space="preserve"> за 2019 год </w:t>
      </w:r>
      <w:r w:rsidRPr="00B35A35">
        <w:rPr>
          <w:spacing w:val="-4"/>
        </w:rPr>
        <w:t>нормированный страховой</w:t>
      </w:r>
      <w:r w:rsidRPr="00B35A35">
        <w:t xml:space="preserve"> запас территориального фонда, предусмотренный на 2020 год, увеличился</w:t>
      </w:r>
      <w:r w:rsidR="00B22DBF" w:rsidRPr="00B35A35">
        <w:br/>
      </w:r>
      <w:r w:rsidRPr="00B35A35">
        <w:t>на 124 млн. 687,9 тыс. рублей, в том числе за счет средств, предусмотренных на:</w:t>
      </w:r>
    </w:p>
    <w:p w14:paraId="09725FD0" w14:textId="51B0ED80" w:rsidR="00494AD5" w:rsidRPr="00B35A35" w:rsidRDefault="00494AD5" w:rsidP="001B44C1">
      <w:pPr>
        <w:spacing w:after="0" w:line="228" w:lineRule="auto"/>
        <w:ind w:firstLine="709"/>
        <w:jc w:val="both"/>
      </w:pPr>
      <w:r w:rsidRPr="00B35A35">
        <w:rPr>
          <w:spacing w:val="-4"/>
        </w:rPr>
        <w:t xml:space="preserve">возмещение другим территориальным фондам обязательного медицинского </w:t>
      </w:r>
      <w:r w:rsidRPr="00B35A35">
        <w:t>страхования затрат по оплате стоимости медицинской помощи застрахованным в Республике Марий Эл лицам, оказанной за пределами территории Республики Марий Эл, в объеме 69 млн. 324,3 тыс. рублей;</w:t>
      </w:r>
    </w:p>
    <w:p w14:paraId="03D275AC" w14:textId="0B9429A9" w:rsidR="00494AD5" w:rsidRPr="00B35A35" w:rsidRDefault="00494AD5" w:rsidP="00B22DBF">
      <w:pPr>
        <w:spacing w:after="0" w:line="240" w:lineRule="auto"/>
        <w:ind w:firstLine="709"/>
        <w:jc w:val="both"/>
      </w:pPr>
      <w:r w:rsidRPr="00B35A35">
        <w:lastRenderedPageBreak/>
        <w:t>софинансирование расходов медицинских организаций на оплату труда врачей и среднего медицинского персонала в объеме 55 млн. 363,6 тыс. рублей.</w:t>
      </w:r>
    </w:p>
    <w:p w14:paraId="3BF9096C" w14:textId="0BCAE9B0" w:rsidR="00494AD5" w:rsidRPr="00B35A35" w:rsidRDefault="00494AD5" w:rsidP="00B22DBF">
      <w:pPr>
        <w:spacing w:after="0" w:line="240" w:lineRule="auto"/>
        <w:ind w:firstLine="709"/>
        <w:jc w:val="both"/>
      </w:pPr>
      <w:r w:rsidRPr="00B35A35">
        <w:t>На основании внесенных изменений доходная и расходная части бюджета территориального фонда на 2020 год увеличены на 59 млн. 057,6 тыс. рублей,</w:t>
      </w:r>
      <w:r w:rsidR="00B22DBF" w:rsidRPr="00B35A35">
        <w:br/>
      </w:r>
      <w:r w:rsidRPr="00B35A35">
        <w:t>на плановый период 2020 и 2021 годов остались без изменения.</w:t>
      </w:r>
    </w:p>
    <w:p w14:paraId="5BEB4814" w14:textId="13AEF8B9" w:rsidR="00494AD5" w:rsidRPr="00B35A35" w:rsidRDefault="00494AD5" w:rsidP="00B22DBF">
      <w:pPr>
        <w:spacing w:after="0" w:line="240" w:lineRule="auto"/>
        <w:ind w:firstLine="709"/>
        <w:jc w:val="both"/>
      </w:pPr>
      <w:r w:rsidRPr="00B35A35">
        <w:rPr>
          <w:spacing w:val="-4"/>
        </w:rPr>
        <w:t>Законом уточнены расходы на обеспечение деятельности республиканского</w:t>
      </w:r>
      <w:r w:rsidRPr="00B35A35">
        <w:t xml:space="preserve"> </w:t>
      </w:r>
      <w:r w:rsidRPr="00B35A35">
        <w:rPr>
          <w:spacing w:val="-10"/>
        </w:rPr>
        <w:t>территориального фонда в соответствии с письмом Федерального фонда обязательного</w:t>
      </w:r>
      <w:r w:rsidRPr="00B35A35">
        <w:t xml:space="preserve"> медицинского страхования от 23 декабря 2019</w:t>
      </w:r>
      <w:r w:rsidR="00B22DBF" w:rsidRPr="00B35A35">
        <w:t xml:space="preserve"> </w:t>
      </w:r>
      <w:r w:rsidRPr="00B35A35">
        <w:t>года №</w:t>
      </w:r>
      <w:r w:rsidR="00B22DBF" w:rsidRPr="00B35A35">
        <w:t xml:space="preserve"> </w:t>
      </w:r>
      <w:r w:rsidRPr="00B35A35">
        <w:t>17485/21-2/7634</w:t>
      </w:r>
      <w:r w:rsidR="00B22DBF" w:rsidRPr="00B35A35">
        <w:br/>
      </w:r>
      <w:r w:rsidRPr="00B35A35">
        <w:rPr>
          <w:spacing w:val="-4"/>
        </w:rPr>
        <w:t>о согласовании норматива расходов на обеспечение выполнения территориальным</w:t>
      </w:r>
      <w:r w:rsidRPr="00B35A35">
        <w:t xml:space="preserve"> фондом своих функций на 2020 год в размере 45 млн.</w:t>
      </w:r>
      <w:r w:rsidR="00B22DBF" w:rsidRPr="00B35A35">
        <w:t xml:space="preserve"> </w:t>
      </w:r>
      <w:r w:rsidRPr="00B35A35">
        <w:t>032,3 тыс.</w:t>
      </w:r>
      <w:r w:rsidR="00B22DBF" w:rsidRPr="00B35A35">
        <w:t xml:space="preserve"> </w:t>
      </w:r>
      <w:r w:rsidRPr="00B35A35">
        <w:t>рублей.</w:t>
      </w:r>
    </w:p>
    <w:p w14:paraId="6C390AEB" w14:textId="36367AA9" w:rsidR="00494AD5" w:rsidRPr="00B35A35" w:rsidRDefault="00494AD5" w:rsidP="00B22DBF">
      <w:pPr>
        <w:spacing w:after="0" w:line="240" w:lineRule="auto"/>
        <w:ind w:firstLine="709"/>
        <w:jc w:val="both"/>
      </w:pPr>
      <w:r w:rsidRPr="00B35A35">
        <w:rPr>
          <w:spacing w:val="-6"/>
        </w:rPr>
        <w:t>В соответствии с приказом Министерства финансов Российской Федерации</w:t>
      </w:r>
      <w:r w:rsidR="00B22DBF" w:rsidRPr="00B35A35">
        <w:br/>
      </w:r>
      <w:r w:rsidRPr="00B35A35">
        <w:t>от 6 июня 2019</w:t>
      </w:r>
      <w:r w:rsidR="00B22DBF" w:rsidRPr="00B35A35">
        <w:t xml:space="preserve"> </w:t>
      </w:r>
      <w:r w:rsidRPr="00B35A35">
        <w:t>года № 85-н "О Порядке формирования и применения кодов бюджетной классификации Российской Федерации, их структуре и принципах назначения" законопроектом предусмотрен код бюджетной классификации</w:t>
      </w:r>
      <w:r w:rsidR="00B22DBF" w:rsidRPr="00B35A35">
        <w:br/>
      </w:r>
      <w:r w:rsidRPr="00B35A35">
        <w:t>при поступлении иных штрафов, уплаченных в соответствии с законом</w:t>
      </w:r>
      <w:r w:rsidR="00B22DBF" w:rsidRPr="00B35A35">
        <w:br/>
      </w:r>
      <w:r w:rsidRPr="00B35A35">
        <w:rPr>
          <w:spacing w:val="-6"/>
        </w:rPr>
        <w:t>или договором в случае неисполнения или ненадлежащего исполнения обязательств</w:t>
      </w:r>
      <w:r w:rsidRPr="00B35A35">
        <w:t xml:space="preserve"> перед территориальным фондом, полученных от Федеральной антимонопольной службы.</w:t>
      </w:r>
    </w:p>
    <w:p w14:paraId="6364C989" w14:textId="4CCB76D4" w:rsidR="00494AD5" w:rsidRPr="00B35A35" w:rsidRDefault="00494AD5" w:rsidP="00B22DBF">
      <w:pPr>
        <w:pStyle w:val="ConsTitle"/>
        <w:widowControl/>
        <w:ind w:right="0" w:firstLine="709"/>
        <w:jc w:val="both"/>
        <w:rPr>
          <w:rFonts w:ascii="Times New Roman" w:hAnsi="Times New Roman" w:cs="Times New Roman"/>
          <w:b w:val="0"/>
          <w:sz w:val="28"/>
          <w:szCs w:val="28"/>
        </w:rPr>
      </w:pPr>
      <w:r w:rsidRPr="00B35A35">
        <w:rPr>
          <w:rFonts w:ascii="Times New Roman" w:hAnsi="Times New Roman" w:cs="Times New Roman"/>
          <w:b w:val="0"/>
          <w:sz w:val="28"/>
          <w:szCs w:val="28"/>
        </w:rPr>
        <w:t>Комитетом Государственного Собрания Республики Марий Эл</w:t>
      </w:r>
      <w:r w:rsidR="00B22DBF" w:rsidRPr="00B35A35">
        <w:rPr>
          <w:rFonts w:ascii="Times New Roman" w:hAnsi="Times New Roman" w:cs="Times New Roman"/>
          <w:b w:val="0"/>
          <w:sz w:val="28"/>
          <w:szCs w:val="28"/>
        </w:rPr>
        <w:br/>
      </w:r>
      <w:r w:rsidRPr="00B35A35">
        <w:rPr>
          <w:rFonts w:ascii="Times New Roman" w:hAnsi="Times New Roman" w:cs="Times New Roman"/>
          <w:b w:val="0"/>
          <w:sz w:val="28"/>
          <w:szCs w:val="28"/>
        </w:rPr>
        <w:t xml:space="preserve">по здравоохранению, культуре и спорту поддержаны: </w:t>
      </w:r>
    </w:p>
    <w:p w14:paraId="2C9489D4" w14:textId="2A4DC862" w:rsidR="00494AD5" w:rsidRPr="00B35A35" w:rsidRDefault="00494AD5" w:rsidP="00B22DBF">
      <w:pPr>
        <w:pStyle w:val="ConsTitle"/>
        <w:widowControl/>
        <w:ind w:right="0" w:firstLine="709"/>
        <w:jc w:val="both"/>
        <w:rPr>
          <w:rFonts w:ascii="Times New Roman" w:hAnsi="Times New Roman" w:cs="Times New Roman"/>
          <w:b w:val="0"/>
          <w:sz w:val="28"/>
          <w:szCs w:val="28"/>
        </w:rPr>
      </w:pPr>
      <w:r w:rsidRPr="00B35A35">
        <w:rPr>
          <w:rFonts w:ascii="Times New Roman" w:hAnsi="Times New Roman" w:cs="Times New Roman"/>
          <w:b w:val="0"/>
          <w:sz w:val="28"/>
          <w:szCs w:val="28"/>
        </w:rPr>
        <w:t xml:space="preserve">- обращение </w:t>
      </w:r>
      <w:r w:rsidRPr="00B35A35">
        <w:rPr>
          <w:rFonts w:ascii="Times New Roman" w:hAnsi="Times New Roman" w:cs="Times New Roman"/>
          <w:b w:val="0"/>
          <w:i/>
          <w:sz w:val="28"/>
          <w:szCs w:val="28"/>
        </w:rPr>
        <w:t>Законодательной Думы Хабаровского края</w:t>
      </w:r>
      <w:r w:rsidRPr="00B35A35">
        <w:rPr>
          <w:rFonts w:ascii="Times New Roman" w:hAnsi="Times New Roman" w:cs="Times New Roman"/>
          <w:b w:val="0"/>
          <w:sz w:val="28"/>
          <w:szCs w:val="28"/>
        </w:rPr>
        <w:t xml:space="preserve"> к Заместителю Председателя Правительства Российской Федерации Голиковой Т.А. о внесении изменений в пункт 5 Правил финансового обеспечения расходов на оплату медицинским организациям услуг, оказанных женщинам в период беременности </w:t>
      </w:r>
      <w:r w:rsidRPr="00B35A35">
        <w:rPr>
          <w:rFonts w:ascii="Times New Roman" w:hAnsi="Times New Roman" w:cs="Times New Roman"/>
          <w:b w:val="0"/>
          <w:spacing w:val="-8"/>
          <w:sz w:val="28"/>
          <w:szCs w:val="28"/>
        </w:rPr>
        <w:t>(услуг по оказанию медицинской помощи и по оказанию правовой, психологической</w:t>
      </w:r>
      <w:r w:rsidRPr="00B35A35">
        <w:rPr>
          <w:rFonts w:ascii="Times New Roman" w:hAnsi="Times New Roman" w:cs="Times New Roman"/>
          <w:b w:val="0"/>
          <w:sz w:val="28"/>
          <w:szCs w:val="28"/>
        </w:rPr>
        <w:t xml:space="preserve">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w:t>
      </w:r>
      <w:r w:rsidR="00B22DBF" w:rsidRPr="00B35A35">
        <w:rPr>
          <w:rFonts w:ascii="Times New Roman" w:hAnsi="Times New Roman" w:cs="Times New Roman"/>
          <w:b w:val="0"/>
          <w:sz w:val="28"/>
          <w:szCs w:val="28"/>
        </w:rPr>
        <w:br/>
      </w:r>
      <w:r w:rsidRPr="00B35A35">
        <w:rPr>
          <w:rFonts w:ascii="Times New Roman" w:hAnsi="Times New Roman" w:cs="Times New Roman"/>
          <w:b w:val="0"/>
          <w:sz w:val="28"/>
          <w:szCs w:val="28"/>
        </w:rPr>
        <w:t>в течение первого года жизни, утвержденных постановлением Правительства Российской Федерации от 31 декабря 2010 года № 1233;</w:t>
      </w:r>
    </w:p>
    <w:p w14:paraId="5978438F" w14:textId="144DDF18" w:rsidR="00494AD5" w:rsidRPr="00B35A35" w:rsidRDefault="00494AD5" w:rsidP="00B22DBF">
      <w:pPr>
        <w:pStyle w:val="ConsTitle"/>
        <w:widowControl/>
        <w:ind w:right="0" w:firstLine="709"/>
        <w:jc w:val="both"/>
        <w:rPr>
          <w:rFonts w:ascii="Times New Roman" w:hAnsi="Times New Roman" w:cs="Times New Roman"/>
          <w:b w:val="0"/>
          <w:sz w:val="28"/>
          <w:szCs w:val="28"/>
        </w:rPr>
      </w:pPr>
      <w:r w:rsidRPr="00B35A35">
        <w:rPr>
          <w:rFonts w:ascii="Times New Roman" w:hAnsi="Times New Roman" w:cs="Times New Roman"/>
          <w:b w:val="0"/>
          <w:sz w:val="28"/>
          <w:szCs w:val="28"/>
        </w:rPr>
        <w:t xml:space="preserve">- обращение </w:t>
      </w:r>
      <w:r w:rsidRPr="00B35A35">
        <w:rPr>
          <w:rFonts w:ascii="Times New Roman" w:hAnsi="Times New Roman" w:cs="Times New Roman"/>
          <w:b w:val="0"/>
          <w:i/>
          <w:sz w:val="28"/>
          <w:szCs w:val="28"/>
        </w:rPr>
        <w:t>Орловского областного Совета народных депутатов</w:t>
      </w:r>
      <w:r w:rsidR="00B22DBF" w:rsidRPr="00B35A35">
        <w:rPr>
          <w:rFonts w:ascii="Times New Roman" w:hAnsi="Times New Roman" w:cs="Times New Roman"/>
          <w:b w:val="0"/>
          <w:i/>
          <w:sz w:val="28"/>
          <w:szCs w:val="28"/>
        </w:rPr>
        <w:br/>
      </w:r>
      <w:r w:rsidRPr="00B35A35">
        <w:rPr>
          <w:rFonts w:ascii="Times New Roman" w:hAnsi="Times New Roman" w:cs="Times New Roman"/>
          <w:b w:val="0"/>
          <w:sz w:val="28"/>
          <w:szCs w:val="28"/>
        </w:rPr>
        <w:t xml:space="preserve">в Правительство Российской Федерации по вопросу учреждения награды Российской Федерации для работников, непосредственно участвующих </w:t>
      </w:r>
      <w:r w:rsidRPr="00B35A35">
        <w:rPr>
          <w:rFonts w:ascii="Times New Roman" w:hAnsi="Times New Roman" w:cs="Times New Roman"/>
          <w:b w:val="0"/>
          <w:sz w:val="28"/>
          <w:szCs w:val="28"/>
        </w:rPr>
        <w:br/>
        <w:t>в оказании медицинской помощи гражданам, у которых выявлена новая коронавирусная инфекция (</w:t>
      </w:r>
      <w:r w:rsidRPr="00B35A35">
        <w:rPr>
          <w:rFonts w:ascii="Times New Roman" w:hAnsi="Times New Roman" w:cs="Times New Roman"/>
          <w:b w:val="0"/>
          <w:sz w:val="28"/>
          <w:szCs w:val="28"/>
          <w:lang w:val="en-US"/>
        </w:rPr>
        <w:t>COVID</w:t>
      </w:r>
      <w:r w:rsidRPr="00B35A35">
        <w:rPr>
          <w:rFonts w:ascii="Times New Roman" w:hAnsi="Times New Roman" w:cs="Times New Roman"/>
          <w:b w:val="0"/>
          <w:sz w:val="28"/>
          <w:szCs w:val="28"/>
        </w:rPr>
        <w:t>-19), а также для иных лиц из группы риска заражения новой коронавирусной инфекцией (</w:t>
      </w:r>
      <w:r w:rsidRPr="00B35A35">
        <w:rPr>
          <w:rFonts w:ascii="Times New Roman" w:hAnsi="Times New Roman" w:cs="Times New Roman"/>
          <w:b w:val="0"/>
          <w:sz w:val="28"/>
          <w:szCs w:val="28"/>
          <w:lang w:val="en-US"/>
        </w:rPr>
        <w:t>COVID</w:t>
      </w:r>
      <w:r w:rsidRPr="00B35A35">
        <w:rPr>
          <w:rFonts w:ascii="Times New Roman" w:hAnsi="Times New Roman" w:cs="Times New Roman"/>
          <w:b w:val="0"/>
          <w:sz w:val="28"/>
          <w:szCs w:val="28"/>
        </w:rPr>
        <w:t>-19).</w:t>
      </w:r>
    </w:p>
    <w:p w14:paraId="15EC5BF3" w14:textId="144A980C" w:rsidR="00494AD5" w:rsidRPr="00B35A35" w:rsidRDefault="00494AD5" w:rsidP="00B22DBF">
      <w:pPr>
        <w:pStyle w:val="Iauiue"/>
        <w:tabs>
          <w:tab w:val="left" w:pos="6663"/>
          <w:tab w:val="left" w:pos="8647"/>
          <w:tab w:val="left" w:pos="9214"/>
        </w:tabs>
        <w:ind w:firstLine="709"/>
        <w:jc w:val="both"/>
        <w:rPr>
          <w:lang w:val="ru-RU"/>
        </w:rPr>
      </w:pPr>
      <w:r w:rsidRPr="00B35A35">
        <w:rPr>
          <w:i/>
          <w:spacing w:val="-4"/>
          <w:lang w:val="ru-RU"/>
        </w:rPr>
        <w:t>20 февраля 2020 года</w:t>
      </w:r>
      <w:r w:rsidRPr="00B35A35">
        <w:rPr>
          <w:bCs/>
          <w:spacing w:val="-4"/>
          <w:lang w:val="ru-RU"/>
        </w:rPr>
        <w:t xml:space="preserve"> на совместном заседании </w:t>
      </w:r>
      <w:r w:rsidRPr="00B35A35">
        <w:rPr>
          <w:spacing w:val="-4"/>
          <w:lang w:val="ru-RU"/>
        </w:rPr>
        <w:t>Комитетов Государственного</w:t>
      </w:r>
      <w:r w:rsidRPr="00B35A35">
        <w:rPr>
          <w:lang w:val="ru-RU"/>
        </w:rPr>
        <w:t xml:space="preserve"> Собрания Республики Марий Эл по здравоохранению, культуре и спорту</w:t>
      </w:r>
      <w:r w:rsidR="00B22DBF" w:rsidRPr="00B35A35">
        <w:rPr>
          <w:lang w:val="ru-RU"/>
        </w:rPr>
        <w:br/>
      </w:r>
      <w:r w:rsidRPr="00B35A35">
        <w:rPr>
          <w:spacing w:val="-6"/>
          <w:lang w:val="ru-RU"/>
        </w:rPr>
        <w:t>и по социальному развити</w:t>
      </w:r>
      <w:r w:rsidRPr="00B35A35">
        <w:rPr>
          <w:spacing w:val="-6"/>
          <w:szCs w:val="28"/>
          <w:lang w:val="ru-RU"/>
        </w:rPr>
        <w:t>ю рассмотрен вопрос "Об обеспечении лекарственными</w:t>
      </w:r>
      <w:r w:rsidRPr="00B35A35">
        <w:rPr>
          <w:szCs w:val="28"/>
          <w:lang w:val="ru-RU"/>
        </w:rPr>
        <w:t xml:space="preserve"> средствами граждан, больных сахарным диабетом в Республике Марий Эл</w:t>
      </w:r>
      <w:r w:rsidR="00B22DBF" w:rsidRPr="00B35A35">
        <w:rPr>
          <w:szCs w:val="28"/>
          <w:lang w:val="ru-RU"/>
        </w:rPr>
        <w:br/>
      </w:r>
      <w:r w:rsidRPr="00B35A35">
        <w:rPr>
          <w:szCs w:val="28"/>
          <w:lang w:val="ru-RU"/>
        </w:rPr>
        <w:t xml:space="preserve">по итогам 2019 года" с участием </w:t>
      </w:r>
      <w:r w:rsidRPr="00B35A35">
        <w:rPr>
          <w:lang w:val="ru-RU"/>
        </w:rPr>
        <w:t>заместителя</w:t>
      </w:r>
      <w:r w:rsidRPr="00B35A35">
        <w:rPr>
          <w:b/>
          <w:lang w:val="ru-RU"/>
        </w:rPr>
        <w:t xml:space="preserve"> </w:t>
      </w:r>
      <w:r w:rsidRPr="00B35A35">
        <w:rPr>
          <w:lang w:val="ru-RU"/>
        </w:rPr>
        <w:t>министра здравоохранения Республики Марий Эл Королевой Т.Е.</w:t>
      </w:r>
    </w:p>
    <w:p w14:paraId="27903FA3" w14:textId="0CB7BD4F" w:rsidR="00494AD5" w:rsidRPr="00B35A35" w:rsidRDefault="00494AD5" w:rsidP="00B22DBF">
      <w:pPr>
        <w:pStyle w:val="Iauiue"/>
        <w:tabs>
          <w:tab w:val="left" w:pos="6663"/>
          <w:tab w:val="left" w:pos="8647"/>
          <w:tab w:val="left" w:pos="9214"/>
        </w:tabs>
        <w:ind w:firstLine="709"/>
        <w:jc w:val="both"/>
        <w:rPr>
          <w:szCs w:val="28"/>
          <w:lang w:val="ru-RU"/>
        </w:rPr>
      </w:pPr>
      <w:r w:rsidRPr="00B35A35">
        <w:rPr>
          <w:szCs w:val="28"/>
          <w:lang w:val="ru-RU"/>
        </w:rPr>
        <w:t xml:space="preserve">Комитетами по здравоохранению, культуре и спорту и по социальному </w:t>
      </w:r>
      <w:r w:rsidRPr="00B35A35">
        <w:rPr>
          <w:spacing w:val="-6"/>
          <w:szCs w:val="28"/>
          <w:lang w:val="ru-RU"/>
        </w:rPr>
        <w:t>развитию предложено продолжить контроль за решением вопросов по обеспечению</w:t>
      </w:r>
      <w:r w:rsidRPr="00B35A35">
        <w:rPr>
          <w:szCs w:val="28"/>
          <w:lang w:val="ru-RU"/>
        </w:rPr>
        <w:t xml:space="preserve"> граждан необходимыми лекарственными препаратами.</w:t>
      </w:r>
    </w:p>
    <w:p w14:paraId="63E61931" w14:textId="70D63A7D" w:rsidR="00494AD5" w:rsidRPr="00B35A35" w:rsidRDefault="00494AD5" w:rsidP="00B22DBF">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pPr>
      <w:r w:rsidRPr="00B35A35">
        <w:rPr>
          <w:bCs/>
        </w:rPr>
        <w:lastRenderedPageBreak/>
        <w:t xml:space="preserve">На контроле Комитета по здравоохранению, культуре и спорту находится </w:t>
      </w:r>
      <w:r w:rsidRPr="00B35A35">
        <w:t>Программа взаимодействия Государственного Собрания Республики Марий Эл с Управлением Федеральной службы по надзору в сфере защиты прав потребителей и</w:t>
      </w:r>
      <w:r w:rsidR="00B22DBF" w:rsidRPr="00B35A35">
        <w:t xml:space="preserve"> </w:t>
      </w:r>
      <w:r w:rsidRPr="00B35A35">
        <w:t>благополучия человека по Республике Марий Эл на 2020 год.</w:t>
      </w:r>
      <w:r w:rsidR="00B22DBF" w:rsidRPr="00B35A35">
        <w:br/>
      </w:r>
      <w:r w:rsidRPr="00B35A35">
        <w:t>В рамках реализации Программы Комитетом рассмотрены информации, представленные в отчетном периоде Управлением Федеральной службы</w:t>
      </w:r>
      <w:r w:rsidR="00B22DBF" w:rsidRPr="00B35A35">
        <w:br/>
      </w:r>
      <w:r w:rsidRPr="00B35A35">
        <w:t>по надзору в сфере защиты прав потребителей и</w:t>
      </w:r>
      <w:r w:rsidR="00587C0F" w:rsidRPr="00B35A35">
        <w:t xml:space="preserve"> </w:t>
      </w:r>
      <w:r w:rsidRPr="00B35A35">
        <w:t>благополучия человека</w:t>
      </w:r>
      <w:r w:rsidR="00B22DBF" w:rsidRPr="00B35A35">
        <w:br/>
      </w:r>
      <w:r w:rsidRPr="00B35A35">
        <w:t>по Республике Марий Эл.</w:t>
      </w:r>
    </w:p>
    <w:p w14:paraId="0D6169DC" w14:textId="77777777" w:rsidR="00494AD5" w:rsidRPr="00B35A35" w:rsidRDefault="00494AD5" w:rsidP="00B22DBF">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pPr>
      <w:r w:rsidRPr="00B35A35">
        <w:t xml:space="preserve">В указанном периоде Комитетом по здравоохранению, культуре </w:t>
      </w:r>
      <w:r w:rsidRPr="00B35A35">
        <w:br/>
        <w:t>и спорту рассмотрено 20 проектов федеральных законов, 4 законодательные инициативы законодательных (представительных) органов государственной власти субъектов Российской Федерации, 4 обращения указанных органов государственной власти.</w:t>
      </w:r>
    </w:p>
    <w:p w14:paraId="6D26D677" w14:textId="65D7D840" w:rsidR="00494AD5" w:rsidRPr="00B35A35" w:rsidRDefault="00494AD5" w:rsidP="00B22DBF">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pPr>
      <w:r w:rsidRPr="00B35A35">
        <w:t>Значительное внимание на протяжении отчетного периода уделялось вопросам взаимодействия Комитета по здравоохранению, культуре и спорту</w:t>
      </w:r>
      <w:r w:rsidR="00587C0F" w:rsidRPr="00B35A35">
        <w:br/>
      </w:r>
      <w:r w:rsidRPr="00B35A35">
        <w:t>с отраслевыми министерствами. Продолжена практика участия в заседаниях Комитета по здравоохранению, культуре и спорту представителей Министерства здравоохранения Республики Марий Эл, Министерства культуры, печати</w:t>
      </w:r>
      <w:r w:rsidR="00587C0F" w:rsidRPr="00B35A35">
        <w:br/>
      </w:r>
      <w:r w:rsidRPr="00B35A35">
        <w:t>и по делам национальностей Республики Марий Эл, Министерства молодежной политики, спорта и туризма Республики Марий Эл, территориального фонда обязательного медицинского страхования Республики Марий Эл.</w:t>
      </w:r>
    </w:p>
    <w:p w14:paraId="05FE8041" w14:textId="77777777" w:rsidR="00494AD5" w:rsidRPr="00B35A35" w:rsidRDefault="00494AD5" w:rsidP="00B22DBF">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pPr>
      <w:r w:rsidRPr="00B35A35">
        <w:t>Конструктивное взаимодействие депутатов с представителями органов исполнительной власти республики позволяет совместными усилиями оперативно и действенно решать вопросы в области здравоохранения, развития культуры и искусства, физической культуры, спорта и туризма.</w:t>
      </w:r>
    </w:p>
    <w:p w14:paraId="6045B95C" w14:textId="2B0A8EF2" w:rsidR="00494AD5" w:rsidRPr="00B35A35" w:rsidRDefault="00494AD5" w:rsidP="00587C0F">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rFonts w:eastAsia="Times New Roman"/>
          <w:b/>
          <w:szCs w:val="20"/>
          <w:lang w:eastAsia="ru-RU"/>
        </w:rPr>
      </w:pPr>
      <w:r w:rsidRPr="00B35A35">
        <w:t xml:space="preserve">Деятельность Комитета по здравоохранению, культуре и спорту </w:t>
      </w:r>
      <w:r w:rsidRPr="00B35A35">
        <w:br/>
        <w:t>на протяжении отчетного периода освещалась на страницах официального Интернет – сайта Государственного Собрания Республики Марий Эл.</w:t>
      </w:r>
      <w:r w:rsidRPr="00B35A35">
        <w:br w:type="page"/>
      </w:r>
    </w:p>
    <w:p w14:paraId="745C78EC" w14:textId="2B75C650" w:rsidR="00636D96" w:rsidRPr="00B35A35" w:rsidRDefault="00636D96" w:rsidP="00494AD5">
      <w:pPr>
        <w:pStyle w:val="aff"/>
        <w:ind w:left="0" w:firstLine="0"/>
      </w:pPr>
      <w:r w:rsidRPr="00B35A35">
        <w:lastRenderedPageBreak/>
        <w:t>Итоги деятельности</w:t>
      </w:r>
    </w:p>
    <w:p w14:paraId="1A97DAE4" w14:textId="3F91A312" w:rsidR="00636D96" w:rsidRPr="00B35A35" w:rsidRDefault="00636D96" w:rsidP="00494AD5">
      <w:pPr>
        <w:pStyle w:val="aff"/>
        <w:ind w:left="0" w:firstLine="0"/>
      </w:pPr>
      <w:r w:rsidRPr="00B35A35">
        <w:t>Комитета Государственного Собрания Республики Марий Эл</w:t>
      </w:r>
      <w:r w:rsidRPr="00B35A35">
        <w:br/>
        <w:t>по социальному развитию</w:t>
      </w:r>
    </w:p>
    <w:p w14:paraId="121C23D9" w14:textId="77777777" w:rsidR="00494AD5" w:rsidRPr="00B35A35" w:rsidRDefault="00494AD5" w:rsidP="00494AD5">
      <w:pPr>
        <w:pStyle w:val="a7"/>
        <w:spacing w:after="0" w:line="240" w:lineRule="auto"/>
        <w:ind w:left="0"/>
        <w:jc w:val="left"/>
      </w:pPr>
    </w:p>
    <w:p w14:paraId="14814387" w14:textId="77777777" w:rsidR="00636D96" w:rsidRPr="00B35A35" w:rsidRDefault="00636D96" w:rsidP="00A26D5C">
      <w:pPr>
        <w:spacing w:after="0" w:line="233" w:lineRule="auto"/>
        <w:ind w:firstLine="709"/>
        <w:jc w:val="both"/>
      </w:pPr>
      <w:r w:rsidRPr="00B35A35">
        <w:t xml:space="preserve">В отчетном периоде деятельность Комитета по социальному развитию строилась в соответствии с Программой деятельности Государственного Собрания Республики Марий Эл на 2020 год и планом работы Комитета. </w:t>
      </w:r>
      <w:r w:rsidRPr="00B35A35">
        <w:br/>
        <w:t>В первом полугодии 2020 года Комитет провел 11 заседаний, на которых было рассмотрено 113 вопросов.</w:t>
      </w:r>
    </w:p>
    <w:p w14:paraId="3E0843DF" w14:textId="77777777" w:rsidR="00636D96" w:rsidRPr="00B35A35" w:rsidRDefault="00636D96" w:rsidP="00A26D5C">
      <w:pPr>
        <w:spacing w:after="0" w:line="233" w:lineRule="auto"/>
        <w:ind w:firstLine="709"/>
        <w:jc w:val="both"/>
        <w:rPr>
          <w:szCs w:val="28"/>
        </w:rPr>
      </w:pPr>
      <w:r w:rsidRPr="00B35A35">
        <w:rPr>
          <w:szCs w:val="28"/>
        </w:rPr>
        <w:t xml:space="preserve">Основным направлением работы Комитета в первом полугодии 2020 года была законодательная (законотворческая) деятельность. </w:t>
      </w:r>
    </w:p>
    <w:p w14:paraId="5E2093D5" w14:textId="11FEB77C" w:rsidR="00636D96" w:rsidRPr="00B35A35" w:rsidRDefault="00636D96" w:rsidP="00A26D5C">
      <w:pPr>
        <w:spacing w:after="0" w:line="233" w:lineRule="auto"/>
        <w:ind w:firstLine="709"/>
        <w:jc w:val="both"/>
        <w:rPr>
          <w:szCs w:val="28"/>
        </w:rPr>
      </w:pPr>
      <w:r w:rsidRPr="00B35A35">
        <w:t>В качестве головного Комитет по социальному развитию осуществлял подготовку к рассмотрению Государственным Собранием Республики Марий Эл и доработку двух проектов законов Республики Марий Эл</w:t>
      </w:r>
      <w:r w:rsidRPr="00B35A35">
        <w:rPr>
          <w:szCs w:val="28"/>
        </w:rPr>
        <w:t xml:space="preserve">. </w:t>
      </w:r>
    </w:p>
    <w:p w14:paraId="22D439B5" w14:textId="77777777" w:rsidR="00636D96" w:rsidRPr="00B35A35" w:rsidRDefault="00636D96" w:rsidP="00A26D5C">
      <w:pPr>
        <w:spacing w:after="0" w:line="233" w:lineRule="auto"/>
        <w:ind w:firstLine="709"/>
        <w:jc w:val="both"/>
        <w:rPr>
          <w:szCs w:val="28"/>
        </w:rPr>
      </w:pPr>
      <w:r w:rsidRPr="00B35A35">
        <w:rPr>
          <w:spacing w:val="-4"/>
          <w:szCs w:val="28"/>
        </w:rPr>
        <w:t>По результатам рассмотрения законопроектов Государственным Собранием</w:t>
      </w:r>
      <w:r w:rsidRPr="00B35A35">
        <w:rPr>
          <w:szCs w:val="28"/>
        </w:rPr>
        <w:t xml:space="preserve"> Республики Марий Эл в отчетном периоде приняты:</w:t>
      </w:r>
    </w:p>
    <w:p w14:paraId="42B69ABD" w14:textId="206FFC54" w:rsidR="00636D96" w:rsidRPr="00B35A35" w:rsidRDefault="00A26D5C" w:rsidP="00A26D5C">
      <w:pPr>
        <w:spacing w:after="0" w:line="233" w:lineRule="auto"/>
        <w:ind w:firstLine="709"/>
        <w:jc w:val="both"/>
        <w:rPr>
          <w:bCs/>
          <w:i/>
          <w:szCs w:val="28"/>
        </w:rPr>
      </w:pPr>
      <w:r w:rsidRPr="00B35A35">
        <w:rPr>
          <w:bCs/>
          <w:i/>
          <w:spacing w:val="-4"/>
          <w:szCs w:val="28"/>
        </w:rPr>
        <w:t xml:space="preserve">1) </w:t>
      </w:r>
      <w:r w:rsidR="00636D96" w:rsidRPr="00B35A35">
        <w:rPr>
          <w:bCs/>
          <w:i/>
          <w:spacing w:val="-4"/>
          <w:szCs w:val="28"/>
        </w:rPr>
        <w:t xml:space="preserve">Закон Республики Марий Эл от </w:t>
      </w:r>
      <w:r w:rsidR="00636D96" w:rsidRPr="00B35A35">
        <w:rPr>
          <w:bCs/>
          <w:i/>
          <w:iCs/>
          <w:spacing w:val="-4"/>
          <w:szCs w:val="28"/>
        </w:rPr>
        <w:t>2 марта 2020 года № 6-З</w:t>
      </w:r>
      <w:r w:rsidR="00636D96" w:rsidRPr="00B35A35">
        <w:rPr>
          <w:bCs/>
          <w:i/>
          <w:spacing w:val="-4"/>
          <w:szCs w:val="28"/>
        </w:rPr>
        <w:t xml:space="preserve"> </w:t>
      </w:r>
      <w:r w:rsidR="00636D96" w:rsidRPr="00B35A35">
        <w:rPr>
          <w:i/>
          <w:spacing w:val="-4"/>
          <w:szCs w:val="28"/>
        </w:rPr>
        <w:t>"О наделении</w:t>
      </w:r>
      <w:r w:rsidR="00636D96" w:rsidRPr="00B35A35">
        <w:rPr>
          <w:i/>
          <w:szCs w:val="28"/>
        </w:rPr>
        <w:t xml:space="preserve"> органов местного самоуправления в Республике Марий Эл государственными полномочиями по подготовке и проведению Всероссийской переписи населения 2020 года", </w:t>
      </w:r>
      <w:r w:rsidR="00636D96" w:rsidRPr="00B35A35">
        <w:rPr>
          <w:szCs w:val="28"/>
        </w:rPr>
        <w:t>которым</w:t>
      </w:r>
      <w:r w:rsidR="00636D96" w:rsidRPr="00B35A35">
        <w:rPr>
          <w:i/>
          <w:szCs w:val="28"/>
        </w:rPr>
        <w:t xml:space="preserve"> </w:t>
      </w:r>
      <w:r w:rsidR="00636D96" w:rsidRPr="00B35A35">
        <w:rPr>
          <w:bCs/>
          <w:szCs w:val="28"/>
        </w:rPr>
        <w:t>в</w:t>
      </w:r>
      <w:r w:rsidR="00636D96" w:rsidRPr="00B35A35">
        <w:t xml:space="preserve"> целях реализации мероприятий по подготовке</w:t>
      </w:r>
      <w:r w:rsidR="00636D96" w:rsidRPr="00B35A35">
        <w:br/>
        <w:t>и проведению Всероссийской переписи населения 2020 года органы местного самоуправления наделены государственными полномочиями по подготовке</w:t>
      </w:r>
      <w:r w:rsidR="00636D96" w:rsidRPr="00B35A35">
        <w:br/>
        <w:t>и проведению переписи населения в части:</w:t>
      </w:r>
    </w:p>
    <w:p w14:paraId="725B1129" w14:textId="77777777" w:rsidR="00636D96" w:rsidRPr="00B35A35" w:rsidRDefault="00636D96" w:rsidP="00A26D5C">
      <w:pPr>
        <w:spacing w:after="0" w:line="233" w:lineRule="auto"/>
        <w:ind w:firstLine="720"/>
        <w:jc w:val="both"/>
      </w:pPr>
      <w:r w:rsidRPr="00B35A35">
        <w:t xml:space="preserve">- обеспечения помещениями, охраняемыми, оборудованными мебелью, средствами связи и пригодными для обучения и работы лиц, привлекаемых </w:t>
      </w:r>
      <w:r w:rsidRPr="00B35A35">
        <w:br/>
        <w:t xml:space="preserve">к сбору сведений о населении; </w:t>
      </w:r>
    </w:p>
    <w:p w14:paraId="2AAE3D32" w14:textId="77777777" w:rsidR="00636D96" w:rsidRPr="00B35A35" w:rsidRDefault="00636D96" w:rsidP="00A26D5C">
      <w:pPr>
        <w:spacing w:after="0" w:line="233" w:lineRule="auto"/>
        <w:ind w:firstLine="720"/>
        <w:jc w:val="both"/>
      </w:pPr>
      <w:r w:rsidRPr="00B35A35">
        <w:t xml:space="preserve">- обеспечения охраняемыми помещениями для хранения переписных листов и иных документов переписи населения; </w:t>
      </w:r>
    </w:p>
    <w:p w14:paraId="796E5ED5" w14:textId="77777777" w:rsidR="00636D96" w:rsidRPr="00B35A35" w:rsidRDefault="00636D96" w:rsidP="00A26D5C">
      <w:pPr>
        <w:spacing w:after="0" w:line="233" w:lineRule="auto"/>
        <w:ind w:firstLine="720"/>
        <w:jc w:val="both"/>
        <w:rPr>
          <w:bCs/>
        </w:rPr>
      </w:pPr>
      <w:r w:rsidRPr="00B35A35">
        <w:t>- предоставления необходимых транспортных средств, средств связи.</w:t>
      </w:r>
    </w:p>
    <w:p w14:paraId="1A391003" w14:textId="77777777" w:rsidR="00636D96" w:rsidRPr="00B35A35" w:rsidRDefault="00636D96" w:rsidP="00A26D5C">
      <w:pPr>
        <w:tabs>
          <w:tab w:val="left" w:pos="1080"/>
          <w:tab w:val="left" w:pos="1800"/>
        </w:tabs>
        <w:spacing w:after="0" w:line="233" w:lineRule="auto"/>
        <w:ind w:firstLine="709"/>
        <w:jc w:val="both"/>
      </w:pPr>
      <w:r w:rsidRPr="00B35A35">
        <w:rPr>
          <w:szCs w:val="28"/>
        </w:rPr>
        <w:t>В соответствии со статьей 6 Закона Республики Марий Эл финансовое обеспечение государственных полномочий, передаваемых органам местного самоуправления, осуществляется за счет субвенций из республиканского бюджета Республики Марий Эл, источником образования которых будет субвенция из федерального бюджета.</w:t>
      </w:r>
    </w:p>
    <w:p w14:paraId="6FA22284" w14:textId="5C7CDAE8" w:rsidR="00636D96" w:rsidRPr="00B35A35" w:rsidRDefault="00A26D5C" w:rsidP="00A26D5C">
      <w:pPr>
        <w:autoSpaceDE w:val="0"/>
        <w:autoSpaceDN w:val="0"/>
        <w:adjustRightInd w:val="0"/>
        <w:spacing w:after="0" w:line="233" w:lineRule="auto"/>
        <w:ind w:firstLine="709"/>
        <w:jc w:val="both"/>
        <w:rPr>
          <w:bCs/>
          <w:i/>
          <w:spacing w:val="-4"/>
          <w:szCs w:val="28"/>
        </w:rPr>
      </w:pPr>
      <w:r w:rsidRPr="00B35A35">
        <w:rPr>
          <w:bCs/>
          <w:i/>
          <w:szCs w:val="28"/>
        </w:rPr>
        <w:t xml:space="preserve">2) </w:t>
      </w:r>
      <w:r w:rsidR="00636D96" w:rsidRPr="00B35A35">
        <w:rPr>
          <w:bCs/>
          <w:i/>
          <w:szCs w:val="28"/>
        </w:rPr>
        <w:t xml:space="preserve">Закон Республики Марий Эл от 2 марта 2020 года № 7-З </w:t>
      </w:r>
      <w:r w:rsidR="00636D96" w:rsidRPr="00B35A35">
        <w:rPr>
          <w:i/>
          <w:szCs w:val="28"/>
        </w:rPr>
        <w:t xml:space="preserve">"О внесении </w:t>
      </w:r>
      <w:r w:rsidR="00636D96" w:rsidRPr="00B35A35">
        <w:rPr>
          <w:i/>
          <w:spacing w:val="-4"/>
          <w:szCs w:val="28"/>
        </w:rPr>
        <w:t>изменений в Закон Республики Марий Эл "Об образовании в Республике Марий Эл".</w:t>
      </w:r>
    </w:p>
    <w:p w14:paraId="0A086BE7" w14:textId="5B7EFC10" w:rsidR="00636D96" w:rsidRPr="00B35A35" w:rsidRDefault="00636D96" w:rsidP="00A26D5C">
      <w:pPr>
        <w:autoSpaceDE w:val="0"/>
        <w:autoSpaceDN w:val="0"/>
        <w:adjustRightInd w:val="0"/>
        <w:spacing w:after="0" w:line="233" w:lineRule="auto"/>
        <w:ind w:firstLine="709"/>
        <w:jc w:val="both"/>
        <w:rPr>
          <w:bCs/>
          <w:i/>
          <w:spacing w:val="-4"/>
          <w:szCs w:val="28"/>
        </w:rPr>
      </w:pPr>
      <w:r w:rsidRPr="00B35A35">
        <w:rPr>
          <w:szCs w:val="28"/>
        </w:rPr>
        <w:t>В соответствии с Федеральным законом от 2 декабря 2019 года № 403-ФЗ "О внесении изменений в Федеральный закон "Об образовании в Российской Федерации" и отдельные законодательные акты Российской Федерации"</w:t>
      </w:r>
      <w:r w:rsidRPr="00B35A35">
        <w:rPr>
          <w:szCs w:val="28"/>
        </w:rPr>
        <w:br/>
        <w:t>в статью 18 "Печатные и электронные образовательные и информационные ресурсы" Федерального закона об образовании были внесены следующие изменения: слово "рекомендуемых" по тексту статьи заменено словом "допущенных".</w:t>
      </w:r>
    </w:p>
    <w:p w14:paraId="00203B0A" w14:textId="77777777" w:rsidR="00636D96" w:rsidRPr="00B35A35" w:rsidRDefault="00636D96" w:rsidP="00A26D5C">
      <w:pPr>
        <w:spacing w:after="0" w:line="233" w:lineRule="auto"/>
        <w:ind w:firstLine="720"/>
        <w:jc w:val="both"/>
        <w:rPr>
          <w:szCs w:val="28"/>
        </w:rPr>
      </w:pPr>
      <w:r w:rsidRPr="00B35A35">
        <w:rPr>
          <w:szCs w:val="28"/>
        </w:rPr>
        <w:t xml:space="preserve">В статьи 11 и 14 Закона Республики Марий Эл внесены соответствующие изменения в отношении учебников и учебных пособий, используемых </w:t>
      </w:r>
      <w:r w:rsidRPr="00B35A35">
        <w:rPr>
          <w:szCs w:val="28"/>
        </w:rPr>
        <w:br/>
        <w:t>при реализации образовательных программ.</w:t>
      </w:r>
    </w:p>
    <w:p w14:paraId="6F8591FF" w14:textId="77777777" w:rsidR="00636D96" w:rsidRPr="00B35A35" w:rsidRDefault="00636D96" w:rsidP="00A26D5C">
      <w:pPr>
        <w:spacing w:after="0" w:line="233" w:lineRule="auto"/>
        <w:ind w:firstLine="709"/>
        <w:jc w:val="both"/>
      </w:pPr>
      <w:r w:rsidRPr="00B35A35">
        <w:lastRenderedPageBreak/>
        <w:t>Важное место в деятельности Комитета Государственного Собрания Республики Марий Эл по социальному развитию занимает контрольная деятельность.</w:t>
      </w:r>
    </w:p>
    <w:p w14:paraId="723ED9A6" w14:textId="2B74522F" w:rsidR="00636D96" w:rsidRPr="00B35A35" w:rsidRDefault="00636D96" w:rsidP="00A26D5C">
      <w:pPr>
        <w:spacing w:after="0" w:line="233" w:lineRule="auto"/>
        <w:ind w:firstLine="709"/>
        <w:jc w:val="both"/>
      </w:pPr>
      <w:r w:rsidRPr="00B35A35">
        <w:rPr>
          <w:i/>
        </w:rPr>
        <w:t>В рамках парламентского контроля</w:t>
      </w:r>
      <w:r w:rsidRPr="00B35A35">
        <w:t>, а также во исполнение решения</w:t>
      </w:r>
      <w:r w:rsidRPr="00B35A35">
        <w:br/>
        <w:t xml:space="preserve">от 19 декабря 2019 года депутаты – члены комитетов по здравоохранению, культуре и спорту и по социальному развитию </w:t>
      </w:r>
      <w:r w:rsidRPr="00B35A35">
        <w:rPr>
          <w:b/>
          <w:i/>
        </w:rPr>
        <w:t>20 февраля 2020 года</w:t>
      </w:r>
      <w:r w:rsidRPr="00B35A35">
        <w:t xml:space="preserve"> заслушали информацию </w:t>
      </w:r>
      <w:r w:rsidRPr="00B35A35">
        <w:rPr>
          <w:szCs w:val="28"/>
        </w:rPr>
        <w:t xml:space="preserve">заместителя министра здравоохранения Республики Марий Эл Королевой Татьяны Евгеньевны </w:t>
      </w:r>
      <w:r w:rsidRPr="00B35A35">
        <w:rPr>
          <w:i/>
          <w:szCs w:val="28"/>
        </w:rPr>
        <w:t xml:space="preserve">об обеспечении лекарственными средствами </w:t>
      </w:r>
      <w:r w:rsidRPr="00B35A35">
        <w:rPr>
          <w:i/>
          <w:spacing w:val="-6"/>
          <w:szCs w:val="28"/>
        </w:rPr>
        <w:t xml:space="preserve">граждан, больных сахарным диабетом в Республике Марий Эл, по итогам 2019 года. </w:t>
      </w:r>
      <w:r w:rsidRPr="00B35A35">
        <w:rPr>
          <w:szCs w:val="28"/>
        </w:rPr>
        <w:t>В ходе заседания были заданы волнующие депутатов и их избирателей вопросы. По итогам заседания было принято решение о продолжении парламентского контроля по данному вопросу.</w:t>
      </w:r>
    </w:p>
    <w:p w14:paraId="7030A0D3" w14:textId="01BA8510" w:rsidR="00636D96" w:rsidRPr="00B35A35" w:rsidRDefault="00636D96" w:rsidP="00A26D5C">
      <w:pPr>
        <w:spacing w:after="0" w:line="233" w:lineRule="auto"/>
        <w:ind w:firstLine="709"/>
        <w:jc w:val="both"/>
      </w:pPr>
      <w:r w:rsidRPr="00B35A35">
        <w:rPr>
          <w:spacing w:val="-4"/>
        </w:rPr>
        <w:t>Комитет Государственного Собрания Республики Марий Эл по социальному</w:t>
      </w:r>
      <w:r w:rsidRPr="00B35A35">
        <w:t xml:space="preserve"> </w:t>
      </w:r>
      <w:r w:rsidRPr="00B35A35">
        <w:rPr>
          <w:spacing w:val="-8"/>
        </w:rPr>
        <w:t>развитию в отчетном периоде продолжил осуществление ежегодного парламентского</w:t>
      </w:r>
      <w:r w:rsidRPr="00B35A35">
        <w:t xml:space="preserve"> контроля за </w:t>
      </w:r>
      <w:r w:rsidRPr="00B35A35">
        <w:rPr>
          <w:i/>
          <w:szCs w:val="28"/>
        </w:rPr>
        <w:t>выполнением решения Президиума Государственного Собрания Республики Марий Эл от 24 ноября 2009 года № 23</w:t>
      </w:r>
      <w:r w:rsidRPr="00B35A35">
        <w:rPr>
          <w:szCs w:val="28"/>
        </w:rPr>
        <w:t xml:space="preserve"> </w:t>
      </w:r>
      <w:r w:rsidRPr="00B35A35">
        <w:rPr>
          <w:i/>
          <w:szCs w:val="28"/>
        </w:rPr>
        <w:t xml:space="preserve">"Об исполнении поручения </w:t>
      </w:r>
      <w:r w:rsidRPr="00B35A35">
        <w:rPr>
          <w:i/>
          <w:spacing w:val="-4"/>
          <w:szCs w:val="28"/>
        </w:rPr>
        <w:t>Председателя Правительства Российской Федерации Путина В.В. об обеспечении</w:t>
      </w:r>
      <w:r w:rsidRPr="00B35A35">
        <w:rPr>
          <w:i/>
          <w:szCs w:val="28"/>
        </w:rPr>
        <w:t xml:space="preserve"> </w:t>
      </w:r>
      <w:r w:rsidRPr="00B35A35">
        <w:rPr>
          <w:i/>
          <w:spacing w:val="-4"/>
          <w:szCs w:val="28"/>
        </w:rPr>
        <w:t>жильем ветеранов Великой Отечественной войны</w:t>
      </w:r>
      <w:r w:rsidRPr="00B35A35">
        <w:rPr>
          <w:spacing w:val="-4"/>
          <w:szCs w:val="28"/>
        </w:rPr>
        <w:t xml:space="preserve">". </w:t>
      </w:r>
      <w:r w:rsidRPr="00B35A35">
        <w:rPr>
          <w:b/>
          <w:i/>
          <w:spacing w:val="-4"/>
          <w:szCs w:val="28"/>
        </w:rPr>
        <w:t xml:space="preserve">27 апреля 2020 года </w:t>
      </w:r>
      <w:r w:rsidRPr="00B35A35">
        <w:rPr>
          <w:spacing w:val="-4"/>
          <w:szCs w:val="28"/>
        </w:rPr>
        <w:t>депутаты</w:t>
      </w:r>
      <w:r w:rsidRPr="00B35A35">
        <w:rPr>
          <w:szCs w:val="28"/>
        </w:rPr>
        <w:t xml:space="preserve"> рассмотрели информацию Министерства социального развития Республики Марий Эл по данному вопросу.</w:t>
      </w:r>
    </w:p>
    <w:p w14:paraId="1496B1AC" w14:textId="2A377C14" w:rsidR="00636D96" w:rsidRPr="00B35A35" w:rsidRDefault="00636D96" w:rsidP="00A26D5C">
      <w:pPr>
        <w:spacing w:after="0" w:line="233" w:lineRule="auto"/>
        <w:ind w:firstLine="709"/>
        <w:jc w:val="both"/>
      </w:pPr>
      <w:r w:rsidRPr="00B35A35">
        <w:rPr>
          <w:spacing w:val="-4"/>
        </w:rPr>
        <w:t>По информации Министерства социального развития Республики Марий Эл</w:t>
      </w:r>
      <w:r w:rsidRPr="00B35A35">
        <w:t xml:space="preserve"> в 2009-2019 годах в республику из федерального бюджета на реализацию Указа Президента Российской Федерации от 7 мая 2008 года № 714 "Об обеспечении жильем ветеранов Великой Отечественной войны 1941-1945 годов" поступило 3 035 640,3 тыс. рублей.</w:t>
      </w:r>
    </w:p>
    <w:p w14:paraId="742AC010" w14:textId="77777777" w:rsidR="00636D96" w:rsidRPr="00B35A35" w:rsidRDefault="00636D96" w:rsidP="00A26D5C">
      <w:pPr>
        <w:spacing w:after="0" w:line="233" w:lineRule="auto"/>
        <w:ind w:firstLine="709"/>
        <w:jc w:val="both"/>
      </w:pPr>
      <w:r w:rsidRPr="00B35A35">
        <w:t>В апреле 2010 года завершена работа по обеспечению жильем ветеранов Великой отечественной войны, вставших на учет до 1 марта 2005 года. Улучшили свои условия 121 человек на общую сумму 99 515,1 тыс. рублей.</w:t>
      </w:r>
    </w:p>
    <w:p w14:paraId="271728F0" w14:textId="77777777" w:rsidR="00636D96" w:rsidRPr="00B35A35" w:rsidRDefault="00636D96" w:rsidP="00A26D5C">
      <w:pPr>
        <w:spacing w:after="0" w:line="233" w:lineRule="auto"/>
        <w:ind w:firstLine="709"/>
        <w:jc w:val="both"/>
      </w:pPr>
      <w:r w:rsidRPr="00B35A35">
        <w:t>По состоянию на 1 января 2020 года в Республике Марий Эл признаны нуждающимися в улучшении жилья и поставлены на учет органами местного самоуправления республики после 1 марта 2005 года 2932 ветерана и членов семей погибших (умерших) инвалидов и участников Великой Отечественной войны.</w:t>
      </w:r>
    </w:p>
    <w:p w14:paraId="3E8A543B" w14:textId="77777777" w:rsidR="00636D96" w:rsidRPr="00B35A35" w:rsidRDefault="00636D96" w:rsidP="00A26D5C">
      <w:pPr>
        <w:spacing w:after="0" w:line="233" w:lineRule="auto"/>
        <w:ind w:firstLine="709"/>
        <w:jc w:val="both"/>
      </w:pPr>
      <w:r w:rsidRPr="00B35A35">
        <w:t>В 2010 – 2019 годах свидетельства для обеспечения жильем получили 2 932 человека. Свидетельства реализовали 2 932 человека на общую сумму 2 922 883,63 тыс. рублей.</w:t>
      </w:r>
    </w:p>
    <w:p w14:paraId="5BCE3B7E" w14:textId="77777777" w:rsidR="00636D96" w:rsidRPr="00B35A35" w:rsidRDefault="00636D96" w:rsidP="00A26D5C">
      <w:pPr>
        <w:spacing w:after="0" w:line="233" w:lineRule="auto"/>
        <w:ind w:firstLine="709"/>
        <w:jc w:val="both"/>
      </w:pPr>
      <w:r w:rsidRPr="00B35A35">
        <w:t xml:space="preserve">Размер субсидии для ветеранов Великой Отечественной войны и вдов </w:t>
      </w:r>
      <w:r w:rsidRPr="00B35A35">
        <w:br/>
        <w:t>в 4 квартале 2019 года составил 1</w:t>
      </w:r>
      <w:r w:rsidRPr="00B35A35">
        <w:rPr>
          <w:lang w:val="en-US"/>
        </w:rPr>
        <w:t> </w:t>
      </w:r>
      <w:r w:rsidRPr="00B35A35">
        <w:t>190,052 тыс. рублей.</w:t>
      </w:r>
    </w:p>
    <w:p w14:paraId="11CD255F" w14:textId="147641AC" w:rsidR="00636D96" w:rsidRPr="00B35A35" w:rsidRDefault="00636D96" w:rsidP="00A26D5C">
      <w:pPr>
        <w:spacing w:after="0" w:line="233" w:lineRule="auto"/>
        <w:ind w:firstLine="709"/>
        <w:jc w:val="both"/>
      </w:pPr>
      <w:r w:rsidRPr="00B35A35">
        <w:t>По состоянию на 1 марта 2020 года в очереди на улучшение жилищных условий остается 2 человека из числа членов семей погибших (умерших) участников Великой Отечественной войны, для обеспечения жильем которых необходимо финансирование в размере 4 406,528 тыс. рублей.</w:t>
      </w:r>
    </w:p>
    <w:p w14:paraId="061F63C3" w14:textId="15BD9160" w:rsidR="00636D96" w:rsidRPr="00B35A35" w:rsidRDefault="00636D96" w:rsidP="00A26D5C">
      <w:pPr>
        <w:spacing w:after="0" w:line="233" w:lineRule="auto"/>
        <w:ind w:firstLine="709"/>
        <w:jc w:val="both"/>
      </w:pPr>
      <w:r w:rsidRPr="00B35A35">
        <w:t>Председатель Комитета по социальному развитию Карташов А.А.</w:t>
      </w:r>
      <w:r w:rsidRPr="00B35A35">
        <w:br/>
      </w:r>
      <w:r w:rsidRPr="00B35A35">
        <w:rPr>
          <w:i/>
        </w:rPr>
        <w:t>28 апреля 2020 года</w:t>
      </w:r>
      <w:r w:rsidRPr="00B35A35">
        <w:t xml:space="preserve"> на заседании Президиума Государственного Собрания Республики Марий Эл проинформировал о проделанной в 2019 году работе </w:t>
      </w:r>
      <w:r w:rsidRPr="00B35A35">
        <w:br/>
        <w:t>по реализации вышеуказанного решения.</w:t>
      </w:r>
    </w:p>
    <w:p w14:paraId="7D42F6CB" w14:textId="77777777" w:rsidR="00636D96" w:rsidRPr="00B35A35" w:rsidRDefault="00636D96" w:rsidP="00636D96">
      <w:pPr>
        <w:spacing w:after="0" w:line="240" w:lineRule="auto"/>
        <w:ind w:firstLine="709"/>
        <w:jc w:val="both"/>
      </w:pPr>
      <w:r w:rsidRPr="00B35A35">
        <w:lastRenderedPageBreak/>
        <w:t>Вопрос остается на контроле Комитета по социальному развитию.</w:t>
      </w:r>
    </w:p>
    <w:p w14:paraId="0D02CA7A" w14:textId="31841AB8" w:rsidR="00636D96" w:rsidRPr="00B35A35" w:rsidRDefault="00636D96" w:rsidP="00636D96">
      <w:pPr>
        <w:spacing w:after="0" w:line="240" w:lineRule="auto"/>
        <w:ind w:firstLine="709"/>
        <w:jc w:val="both"/>
      </w:pPr>
      <w:r w:rsidRPr="00B35A35">
        <w:rPr>
          <w:b/>
          <w:i/>
        </w:rPr>
        <w:t>12 февраля 2020 года</w:t>
      </w:r>
      <w:r w:rsidRPr="00B35A35">
        <w:rPr>
          <w:b/>
        </w:rPr>
        <w:t xml:space="preserve"> </w:t>
      </w:r>
      <w:r w:rsidRPr="00B35A35">
        <w:t xml:space="preserve">Комитет по социальному развитию рассмотрел </w:t>
      </w:r>
      <w:r w:rsidRPr="00B35A35">
        <w:rPr>
          <w:i/>
        </w:rPr>
        <w:t xml:space="preserve">обращение гражданина </w:t>
      </w:r>
      <w:r w:rsidRPr="00B35A35">
        <w:rPr>
          <w:i/>
          <w:szCs w:val="28"/>
        </w:rPr>
        <w:t>Гридасова Ивана Ивановича</w:t>
      </w:r>
      <w:r w:rsidRPr="00B35A35">
        <w:t xml:space="preserve"> от 31 января 2020 года </w:t>
      </w:r>
      <w:r w:rsidRPr="00B35A35">
        <w:br/>
        <w:t xml:space="preserve">по вопросу применения понижающего коэффициента 0,5 к ставке транспортного налога, </w:t>
      </w:r>
      <w:r w:rsidRPr="00B35A35">
        <w:rPr>
          <w:szCs w:val="28"/>
        </w:rPr>
        <w:t xml:space="preserve">установленного в отношении мотоциклов и мотороллеров с мощностью </w:t>
      </w:r>
      <w:r w:rsidRPr="00B35A35">
        <w:rPr>
          <w:spacing w:val="-6"/>
          <w:szCs w:val="28"/>
        </w:rPr>
        <w:t>двигателя свыше 35 лошадиных сил, зарегистрированных на налогоплательщиков –</w:t>
      </w:r>
      <w:r w:rsidRPr="00B35A35">
        <w:rPr>
          <w:szCs w:val="28"/>
        </w:rPr>
        <w:t xml:space="preserve"> </w:t>
      </w:r>
      <w:r w:rsidRPr="00B35A35">
        <w:rPr>
          <w:spacing w:val="-4"/>
          <w:szCs w:val="28"/>
        </w:rPr>
        <w:t>физических лиц, перечисленных в пункте 3 статьи 7 Закона Республики Марий Эл</w:t>
      </w:r>
      <w:r w:rsidRPr="00B35A35">
        <w:rPr>
          <w:szCs w:val="28"/>
        </w:rPr>
        <w:t xml:space="preserve"> от 27 октября 2011 года № 59-З "О регулировании отношений в области налогов и сборов в Республике Марий Эл".</w:t>
      </w:r>
    </w:p>
    <w:p w14:paraId="3F1E6032" w14:textId="290C9938" w:rsidR="00636D96" w:rsidRPr="00B35A35" w:rsidRDefault="00636D96" w:rsidP="00636D96">
      <w:pPr>
        <w:spacing w:after="0" w:line="240" w:lineRule="auto"/>
        <w:ind w:firstLine="709"/>
        <w:jc w:val="both"/>
      </w:pPr>
      <w:r w:rsidRPr="00B35A35">
        <w:rPr>
          <w:szCs w:val="28"/>
        </w:rPr>
        <w:t>В связи с тем, что заявитель предложил расширить перечень налоговых льгот, установленных статьей 7 Закона Республики Марий Эл от 27 октября</w:t>
      </w:r>
      <w:r w:rsidRPr="00B35A35">
        <w:rPr>
          <w:szCs w:val="28"/>
        </w:rPr>
        <w:br/>
        <w:t>2011 года № 59-З "О регулировании отношений в области налогов и сборов</w:t>
      </w:r>
      <w:r w:rsidRPr="00B35A35">
        <w:rPr>
          <w:szCs w:val="28"/>
        </w:rPr>
        <w:br/>
        <w:t>в Республике Марий Эл", что повлекло бы увеличение объёма выпадающих налоговых поступлений в республиканский бюджет Республики Марий Эл,</w:t>
      </w:r>
      <w:r w:rsidRPr="00B35A35">
        <w:rPr>
          <w:szCs w:val="28"/>
        </w:rPr>
        <w:br/>
        <w:t>а также в</w:t>
      </w:r>
      <w:r w:rsidRPr="00B35A35">
        <w:t xml:space="preserve"> соответствии со статьей 74 Конституции Республики Марий Эл Комитет решил направить обращение </w:t>
      </w:r>
      <w:r w:rsidRPr="00B35A35">
        <w:rPr>
          <w:szCs w:val="28"/>
        </w:rPr>
        <w:t xml:space="preserve">гражданина </w:t>
      </w:r>
      <w:r w:rsidRPr="00B35A35">
        <w:t>в Правительство Республики Марий Эл для рассмотрения и вернуться к рассмотрению вопроса после получения ответа Правительства Республики Марий Эл.</w:t>
      </w:r>
    </w:p>
    <w:p w14:paraId="0B5D28A5" w14:textId="6C92F16A" w:rsidR="00636D96" w:rsidRPr="00B35A35" w:rsidRDefault="00636D96" w:rsidP="00636D96">
      <w:pPr>
        <w:spacing w:after="0" w:line="240" w:lineRule="auto"/>
        <w:ind w:firstLine="709"/>
        <w:jc w:val="both"/>
      </w:pPr>
      <w:r w:rsidRPr="00B35A35">
        <w:rPr>
          <w:b/>
          <w:i/>
        </w:rPr>
        <w:t>17 марта 2020 года</w:t>
      </w:r>
      <w:r w:rsidRPr="00B35A35">
        <w:t xml:space="preserve"> Комитет Государственного Собрания Республики Марий Эл по социальному развитию повторно вернулся к рассмотрению обращения гражданина с учетом ответа Правительства Республики Марий Эл. Комитет отметил, что Правительством Республики Марий Эл поручено Министерству финансов Республики Марий Эл разработать проект закона Республики Марий Эл о внесении изменений в Закон Республики Марий Эл </w:t>
      </w:r>
      <w:r w:rsidRPr="00B35A35">
        <w:br/>
        <w:t xml:space="preserve">от 27 октября 2011 года № 59-З "О регулировании отношений в области налогов и сборов в Республике Марий Эл" в части применения понижающего коэффициента 0,5 к ставке транспортного налога, установленного в отношении мотоциклов и мотороллеров с мощностью двигателя свыше 35 лошадиных сил, зарегистрированных на налогоплательщиков – физических лиц, перечисленных в пункте 3 статьи 7 Закона Республики Марий Эл от 27 октября 2011 года </w:t>
      </w:r>
      <w:r w:rsidRPr="00B35A35">
        <w:br/>
        <w:t xml:space="preserve">№ 59-З. По результатам рассмотрения и согласования с заинтересованными органами государственной власти Республики Марий Эл законопроект </w:t>
      </w:r>
      <w:r w:rsidRPr="00B35A35">
        <w:br/>
        <w:t xml:space="preserve">"О внесении изменений в Закон Республики Марий Эл "О регулировании отношений в области налогов и сборов в Республике Марий Эл" внесен </w:t>
      </w:r>
      <w:r w:rsidRPr="00B35A35">
        <w:br/>
        <w:t>Правительством Республики Марий Эл на рассмотрение 11 сессии Государственного Собрания Республики Марий Эл.</w:t>
      </w:r>
    </w:p>
    <w:p w14:paraId="0FED0A8D" w14:textId="3AB33639" w:rsidR="00636D96" w:rsidRPr="00B35A35" w:rsidRDefault="00636D96" w:rsidP="00636D96">
      <w:pPr>
        <w:spacing w:after="0" w:line="240" w:lineRule="auto"/>
        <w:ind w:firstLine="709"/>
        <w:jc w:val="both"/>
      </w:pPr>
      <w:r w:rsidRPr="00B35A35">
        <w:rPr>
          <w:szCs w:val="28"/>
        </w:rPr>
        <w:t xml:space="preserve">Значительное место в деятельности Комитета Государственного Собрания </w:t>
      </w:r>
      <w:r w:rsidRPr="00B35A35">
        <w:rPr>
          <w:spacing w:val="-6"/>
          <w:szCs w:val="28"/>
        </w:rPr>
        <w:t>Республики Марий Эл по социальному развитию занимают вопросы осуществления</w:t>
      </w:r>
      <w:r w:rsidRPr="00B35A35">
        <w:rPr>
          <w:szCs w:val="28"/>
        </w:rPr>
        <w:t xml:space="preserve"> </w:t>
      </w:r>
      <w:r w:rsidRPr="00B35A35">
        <w:rPr>
          <w:spacing w:val="-8"/>
          <w:szCs w:val="28"/>
        </w:rPr>
        <w:t xml:space="preserve">сотрудничества с </w:t>
      </w:r>
      <w:r w:rsidRPr="00B35A35">
        <w:rPr>
          <w:i/>
          <w:spacing w:val="-8"/>
          <w:szCs w:val="28"/>
        </w:rPr>
        <w:t>Молодежным парламентом Республики Марий Эл</w:t>
      </w:r>
      <w:r w:rsidRPr="00B35A35">
        <w:rPr>
          <w:spacing w:val="-8"/>
          <w:szCs w:val="28"/>
        </w:rPr>
        <w:t>. Взаимодействуя</w:t>
      </w:r>
      <w:r w:rsidRPr="00B35A35">
        <w:rPr>
          <w:szCs w:val="28"/>
        </w:rPr>
        <w:t xml:space="preserve"> </w:t>
      </w:r>
      <w:r w:rsidRPr="00B35A35">
        <w:rPr>
          <w:spacing w:val="-10"/>
          <w:szCs w:val="28"/>
        </w:rPr>
        <w:t>с Молодежным парламентом, Комитет ориентирует свою деятельность на обеспечение</w:t>
      </w:r>
      <w:r w:rsidRPr="00B35A35">
        <w:rPr>
          <w:szCs w:val="28"/>
        </w:rPr>
        <w:t xml:space="preserve"> реального участия молодых граждан, молодежных и детских объединений</w:t>
      </w:r>
      <w:r w:rsidRPr="00B35A35">
        <w:rPr>
          <w:szCs w:val="28"/>
        </w:rPr>
        <w:br/>
        <w:t>в реализации государственной молодежной политики, представление и защиту интересов молодежи, формирование правовой и политической культуры</w:t>
      </w:r>
      <w:r w:rsidRPr="00B35A35">
        <w:rPr>
          <w:szCs w:val="28"/>
        </w:rPr>
        <w:br/>
        <w:t xml:space="preserve">в молодежной среде, содействие развитию общественной активности молодежи, воспитание гражданственности и патриотизма. </w:t>
      </w:r>
    </w:p>
    <w:p w14:paraId="13BA7713" w14:textId="77777777" w:rsidR="00636D96" w:rsidRPr="00B35A35" w:rsidRDefault="00636D96" w:rsidP="00A26D5C">
      <w:pPr>
        <w:spacing w:after="0" w:line="233" w:lineRule="auto"/>
        <w:ind w:firstLine="709"/>
        <w:jc w:val="both"/>
        <w:rPr>
          <w:szCs w:val="28"/>
        </w:rPr>
      </w:pPr>
      <w:r w:rsidRPr="00B35A35">
        <w:lastRenderedPageBreak/>
        <w:t xml:space="preserve">В отчетном периоде произошли </w:t>
      </w:r>
      <w:r w:rsidRPr="00B35A35">
        <w:rPr>
          <w:i/>
        </w:rPr>
        <w:t>изменения в составе Молодежного парламента Республики Марий Эл четвертого созыва</w:t>
      </w:r>
      <w:r w:rsidRPr="00B35A35">
        <w:t xml:space="preserve">. </w:t>
      </w:r>
      <w:r w:rsidRPr="00B35A35">
        <w:rPr>
          <w:b/>
          <w:i/>
        </w:rPr>
        <w:t>25 июня 2020 года</w:t>
      </w:r>
      <w:r w:rsidRPr="00B35A35">
        <w:t xml:space="preserve"> состоялось заседание Комитета по социальному развитию по рассмотрению указанного вопроса. В связи с избранием новых председателей молодежных парламентов городского округа "Город Йошкар-Ола" и муниципальных образований </w:t>
      </w:r>
      <w:r w:rsidRPr="00B35A35">
        <w:rPr>
          <w:szCs w:val="28"/>
        </w:rPr>
        <w:t>"Куженерский муниципальный район" и "Новоторъяльский муниципальный район" внесены соответствующие изменения в решение Президиума Государственного Собрания Республики Марий Эл от 26 ноября 2019 года № 64 "Об утверждении общего состава Молодежного парламента Республики Марий Эл четвертого созыва".</w:t>
      </w:r>
    </w:p>
    <w:p w14:paraId="7376E20D" w14:textId="0833EB19" w:rsidR="00636D96" w:rsidRPr="00B35A35" w:rsidRDefault="00636D96" w:rsidP="00A26D5C">
      <w:pPr>
        <w:spacing w:after="0" w:line="233" w:lineRule="auto"/>
        <w:ind w:firstLine="709"/>
        <w:jc w:val="both"/>
        <w:rPr>
          <w:bCs/>
          <w:szCs w:val="28"/>
        </w:rPr>
      </w:pPr>
      <w:r w:rsidRPr="00B35A35">
        <w:rPr>
          <w:szCs w:val="28"/>
        </w:rPr>
        <w:t xml:space="preserve">На контроле Комитета Государственного Собрания Республики Марий Эл </w:t>
      </w:r>
      <w:r w:rsidRPr="00B35A35">
        <w:rPr>
          <w:spacing w:val="-6"/>
          <w:szCs w:val="28"/>
        </w:rPr>
        <w:t>по социальному развитию находится Программа взаимодействия Государственного</w:t>
      </w:r>
      <w:r w:rsidRPr="00B35A35">
        <w:rPr>
          <w:szCs w:val="28"/>
        </w:rPr>
        <w:t xml:space="preserve"> Собрания Республики Марий Эл с Молодежным парламентом Республики Марий Эл.</w:t>
      </w:r>
    </w:p>
    <w:p w14:paraId="32CAF7DF" w14:textId="77777777" w:rsidR="00636D96" w:rsidRPr="00B35A35" w:rsidRDefault="00636D96" w:rsidP="00A26D5C">
      <w:pPr>
        <w:autoSpaceDE w:val="0"/>
        <w:autoSpaceDN w:val="0"/>
        <w:adjustRightInd w:val="0"/>
        <w:spacing w:after="0" w:line="233" w:lineRule="auto"/>
        <w:ind w:firstLine="709"/>
        <w:jc w:val="both"/>
      </w:pPr>
      <w:r w:rsidRPr="00B35A35">
        <w:t xml:space="preserve">В первом полугодии 2020 года Комитет Государственного Собрания Республики Марий Эл по социальному развитию продолжил работу </w:t>
      </w:r>
      <w:r w:rsidRPr="00B35A35">
        <w:br/>
        <w:t>по рассмотрению проектов федеральных законов,</w:t>
      </w:r>
      <w:r w:rsidRPr="00B35A35">
        <w:rPr>
          <w:spacing w:val="3"/>
        </w:rPr>
        <w:t xml:space="preserve"> законодательных инициатив </w:t>
      </w:r>
      <w:r w:rsidRPr="00B35A35">
        <w:rPr>
          <w:spacing w:val="-5"/>
        </w:rPr>
        <w:t xml:space="preserve">и обращений </w:t>
      </w:r>
      <w:r w:rsidRPr="00B35A35">
        <w:rPr>
          <w:spacing w:val="3"/>
        </w:rPr>
        <w:t xml:space="preserve">законодательных </w:t>
      </w:r>
      <w:r w:rsidRPr="00B35A35">
        <w:rPr>
          <w:spacing w:val="-5"/>
        </w:rPr>
        <w:t>(представительных) органов государственной власти субъектов Российской Федерации.</w:t>
      </w:r>
      <w:r w:rsidRPr="00B35A35">
        <w:t xml:space="preserve"> Комитетом рассмотрено 62 указанных проекта и обращения. Из них по предложению Комитета по социальному развитию Президиумом Государственного Собрания Республики Марий Эл поддержаны:</w:t>
      </w:r>
    </w:p>
    <w:p w14:paraId="2F93F643" w14:textId="424498DE" w:rsidR="00636D96" w:rsidRPr="00B35A35" w:rsidRDefault="00636D96" w:rsidP="00A26D5C">
      <w:pPr>
        <w:autoSpaceDE w:val="0"/>
        <w:autoSpaceDN w:val="0"/>
        <w:adjustRightInd w:val="0"/>
        <w:spacing w:after="0" w:line="233" w:lineRule="auto"/>
        <w:ind w:firstLine="709"/>
        <w:jc w:val="both"/>
        <w:rPr>
          <w:szCs w:val="28"/>
        </w:rPr>
      </w:pPr>
      <w:r w:rsidRPr="00B35A35">
        <w:rPr>
          <w:szCs w:val="28"/>
        </w:rPr>
        <w:t>- проект федерального закона № 850132-7 "О внесении изменений</w:t>
      </w:r>
      <w:r w:rsidRPr="00B35A35">
        <w:rPr>
          <w:szCs w:val="28"/>
        </w:rPr>
        <w:br/>
        <w:t>в Федеральный закон "Об общих принципах организации местного самоуправления в Российской Федерации" (в части установления возможности введения и использования средств самообложения граждан на части территории населенного пункта);</w:t>
      </w:r>
    </w:p>
    <w:p w14:paraId="5A5B306B" w14:textId="5CA96493" w:rsidR="00636D96" w:rsidRPr="00B35A35" w:rsidRDefault="00636D96" w:rsidP="00A26D5C">
      <w:pPr>
        <w:autoSpaceDE w:val="0"/>
        <w:autoSpaceDN w:val="0"/>
        <w:adjustRightInd w:val="0"/>
        <w:spacing w:after="0" w:line="233" w:lineRule="auto"/>
        <w:ind w:firstLine="709"/>
        <w:jc w:val="both"/>
        <w:rPr>
          <w:szCs w:val="28"/>
        </w:rPr>
      </w:pPr>
      <w:r w:rsidRPr="00B35A35">
        <w:rPr>
          <w:szCs w:val="28"/>
        </w:rPr>
        <w:t>- обращение Законодательного Собрания Республики Карелия к Министру науки и высшего образования Российской Федерации Фалькову В.Н. по вопросу расширения перечня индивидуальных достижений, результаты которых учитываются при приеме на обучение по образовательным программам высшего образования.</w:t>
      </w:r>
    </w:p>
    <w:p w14:paraId="5ED9EE2C" w14:textId="77777777" w:rsidR="00636D96" w:rsidRPr="00B35A35" w:rsidRDefault="00636D96" w:rsidP="00A26D5C">
      <w:pPr>
        <w:spacing w:after="0" w:line="233" w:lineRule="auto"/>
        <w:ind w:firstLine="708"/>
        <w:jc w:val="both"/>
      </w:pPr>
      <w:r w:rsidRPr="00B35A35">
        <w:t xml:space="preserve">Существенное внимание Комитетом уделяется вопросам взаимодействия с отраслевыми министерствами. Конструктивное взаимодействие депутатов </w:t>
      </w:r>
      <w:r w:rsidRPr="00B35A35">
        <w:br/>
        <w:t>с представителями органов исполнительной власти республики позволяет совместными усилиями оперативно и действенно решать вопросы социальной защиты населения, образования и молодежной политики, развития трудовых отношений и организации местного самоуправления.</w:t>
      </w:r>
    </w:p>
    <w:p w14:paraId="0C9612D0" w14:textId="51C5309C" w:rsidR="00636D96" w:rsidRPr="00B35A35" w:rsidRDefault="00636D96" w:rsidP="00A26D5C">
      <w:pPr>
        <w:spacing w:after="0" w:line="233" w:lineRule="auto"/>
        <w:ind w:firstLine="708"/>
        <w:jc w:val="both"/>
        <w:rPr>
          <w:b/>
          <w:bCs/>
          <w:szCs w:val="28"/>
        </w:rPr>
      </w:pPr>
      <w:r w:rsidRPr="00B35A35">
        <w:t xml:space="preserve">Деятельность Комитета на протяжении отчетного периода освещалась </w:t>
      </w:r>
      <w:r w:rsidRPr="00B35A35">
        <w:br/>
        <w:t>на страницах официального Интернет-сайта Государственного Собрания Республики Марий Эл, в социальных сетях «ВКонтакте», «</w:t>
      </w:r>
      <w:r w:rsidRPr="00B35A35">
        <w:rPr>
          <w:lang w:val="en-US"/>
        </w:rPr>
        <w:t>Instagram</w:t>
      </w:r>
      <w:r w:rsidRPr="00B35A35">
        <w:t xml:space="preserve">». </w:t>
      </w:r>
      <w:r w:rsidRPr="00B35A35">
        <w:rPr>
          <w:b/>
          <w:i/>
        </w:rPr>
        <w:t>В июне 2020 года</w:t>
      </w:r>
      <w:r w:rsidRPr="00B35A35">
        <w:t xml:space="preserve"> в новостных лентах этих информационных ресурсов были </w:t>
      </w:r>
      <w:r w:rsidRPr="00B35A35">
        <w:rPr>
          <w:szCs w:val="28"/>
        </w:rPr>
        <w:t xml:space="preserve">размещены </w:t>
      </w:r>
      <w:r w:rsidRPr="00B35A35">
        <w:rPr>
          <w:spacing w:val="-4"/>
          <w:szCs w:val="28"/>
          <w:shd w:val="clear" w:color="auto" w:fill="FFFFFF"/>
        </w:rPr>
        <w:t>комментарии членов Комитета Государственного Собрания Республики Марий Эл</w:t>
      </w:r>
      <w:r w:rsidRPr="00B35A35">
        <w:rPr>
          <w:szCs w:val="28"/>
          <w:shd w:val="clear" w:color="auto" w:fill="FFFFFF"/>
        </w:rPr>
        <w:t xml:space="preserve"> по социальному развитию Карташова</w:t>
      </w:r>
      <w:r w:rsidR="00E541FF" w:rsidRPr="00B35A35">
        <w:rPr>
          <w:szCs w:val="28"/>
          <w:shd w:val="clear" w:color="auto" w:fill="FFFFFF"/>
        </w:rPr>
        <w:t xml:space="preserve"> </w:t>
      </w:r>
      <w:r w:rsidRPr="00B35A35">
        <w:rPr>
          <w:szCs w:val="28"/>
          <w:shd w:val="clear" w:color="auto" w:fill="FFFFFF"/>
        </w:rPr>
        <w:t>А.А., Громовой</w:t>
      </w:r>
      <w:r w:rsidR="00E541FF" w:rsidRPr="00B35A35">
        <w:rPr>
          <w:szCs w:val="28"/>
          <w:shd w:val="clear" w:color="auto" w:fill="FFFFFF"/>
        </w:rPr>
        <w:t xml:space="preserve"> </w:t>
      </w:r>
      <w:r w:rsidRPr="00B35A35">
        <w:rPr>
          <w:szCs w:val="28"/>
          <w:shd w:val="clear" w:color="auto" w:fill="FFFFFF"/>
        </w:rPr>
        <w:t>С.Н., Яковлевой</w:t>
      </w:r>
      <w:r w:rsidR="00E541FF" w:rsidRPr="00B35A35">
        <w:rPr>
          <w:szCs w:val="28"/>
          <w:shd w:val="clear" w:color="auto" w:fill="FFFFFF"/>
        </w:rPr>
        <w:t xml:space="preserve"> </w:t>
      </w:r>
      <w:r w:rsidRPr="00B35A35">
        <w:rPr>
          <w:szCs w:val="28"/>
          <w:shd w:val="clear" w:color="auto" w:fill="FFFFFF"/>
        </w:rPr>
        <w:t>Л.Н.</w:t>
      </w:r>
      <w:r w:rsidRPr="00B35A35">
        <w:rPr>
          <w:szCs w:val="28"/>
          <w:shd w:val="clear" w:color="auto" w:fill="FFFFFF"/>
        </w:rPr>
        <w:br/>
        <w:t>по вопросу внесения изменений в Конституцию России и в связи с предстоящим общероссийским голосованием.</w:t>
      </w:r>
      <w:r w:rsidRPr="00B35A35">
        <w:rPr>
          <w:b/>
          <w:bCs/>
          <w:szCs w:val="28"/>
        </w:rPr>
        <w:br w:type="page"/>
      </w:r>
    </w:p>
    <w:p w14:paraId="52AA7D91" w14:textId="77777777" w:rsidR="00C0485E" w:rsidRPr="00B35A35" w:rsidRDefault="00C0485E" w:rsidP="00C0485E">
      <w:pPr>
        <w:pStyle w:val="aff2"/>
        <w:rPr>
          <w:sz w:val="28"/>
        </w:rPr>
      </w:pPr>
      <w:r w:rsidRPr="00B35A35">
        <w:rPr>
          <w:sz w:val="28"/>
        </w:rPr>
        <w:lastRenderedPageBreak/>
        <w:t xml:space="preserve">Итоги деятельности </w:t>
      </w:r>
    </w:p>
    <w:p w14:paraId="71A009F3" w14:textId="77777777" w:rsidR="00C0485E" w:rsidRPr="00B35A35" w:rsidRDefault="00C0485E" w:rsidP="00C0485E">
      <w:pPr>
        <w:pStyle w:val="aff2"/>
        <w:rPr>
          <w:sz w:val="28"/>
        </w:rPr>
      </w:pPr>
      <w:r w:rsidRPr="00B35A35">
        <w:rPr>
          <w:sz w:val="28"/>
        </w:rPr>
        <w:t xml:space="preserve">Комитета Государственного Собрания Республики Марий Эл </w:t>
      </w:r>
    </w:p>
    <w:p w14:paraId="23AAAD29" w14:textId="77777777" w:rsidR="00C0485E" w:rsidRPr="00B35A35" w:rsidRDefault="00C0485E" w:rsidP="00C0485E">
      <w:pPr>
        <w:pStyle w:val="aff2"/>
        <w:rPr>
          <w:sz w:val="28"/>
        </w:rPr>
      </w:pPr>
      <w:r w:rsidRPr="00B35A35">
        <w:rPr>
          <w:sz w:val="28"/>
        </w:rPr>
        <w:t>по развитию производственного комплекса</w:t>
      </w:r>
    </w:p>
    <w:p w14:paraId="6F5F67FD" w14:textId="77777777" w:rsidR="00C0485E" w:rsidRPr="00B35A35" w:rsidRDefault="00C0485E" w:rsidP="00C0485E">
      <w:pPr>
        <w:spacing w:after="0" w:line="240" w:lineRule="auto"/>
        <w:ind w:firstLine="709"/>
        <w:jc w:val="both"/>
      </w:pPr>
    </w:p>
    <w:p w14:paraId="61BE0AB7" w14:textId="17AC2F52" w:rsidR="00C0485E" w:rsidRPr="00B35A35" w:rsidRDefault="00C0485E" w:rsidP="00C0485E">
      <w:pPr>
        <w:spacing w:after="0" w:line="240" w:lineRule="auto"/>
        <w:ind w:firstLine="709"/>
        <w:jc w:val="both"/>
      </w:pPr>
      <w:r w:rsidRPr="00B35A35">
        <w:t xml:space="preserve">В соответствии с Программой деятельности Государственного Собрания Республики Марий Эл седьмого созыва на 2020 год и планом работы Комитета </w:t>
      </w:r>
      <w:r w:rsidRPr="00B35A35">
        <w:rPr>
          <w:szCs w:val="28"/>
        </w:rPr>
        <w:t xml:space="preserve">по развитию производственного комплекса </w:t>
      </w:r>
      <w:r w:rsidRPr="00B35A35">
        <w:t>за отчетный период Комитетом проведено 9 заседаний, на</w:t>
      </w:r>
      <w:r w:rsidR="009B719D" w:rsidRPr="00B35A35">
        <w:t xml:space="preserve"> </w:t>
      </w:r>
      <w:r w:rsidRPr="00B35A35">
        <w:t>которых рассмотрено 82</w:t>
      </w:r>
      <w:r w:rsidR="009B719D" w:rsidRPr="00B35A35">
        <w:t xml:space="preserve"> </w:t>
      </w:r>
      <w:r w:rsidRPr="00B35A35">
        <w:t>вопроса.</w:t>
      </w:r>
    </w:p>
    <w:p w14:paraId="52ADFAAD" w14:textId="43A010B7" w:rsidR="00C0485E" w:rsidRPr="00B35A35" w:rsidRDefault="00C0485E" w:rsidP="00C0485E">
      <w:pPr>
        <w:spacing w:after="0" w:line="240" w:lineRule="auto"/>
        <w:ind w:firstLine="709"/>
        <w:jc w:val="both"/>
      </w:pPr>
      <w:r w:rsidRPr="00B35A35">
        <w:t xml:space="preserve">В качестве головного Комитет по развитию производственного комплекса </w:t>
      </w:r>
      <w:r w:rsidRPr="00B35A35">
        <w:rPr>
          <w:spacing w:val="-6"/>
        </w:rPr>
        <w:t>осуществлял подготовку к рассмотрению Государственным Собранием Республики</w:t>
      </w:r>
      <w:r w:rsidRPr="00B35A35">
        <w:t xml:space="preserve"> Марий Эл и доработку одного проекта закона Республики Марий Эл. В ходе </w:t>
      </w:r>
      <w:r w:rsidRPr="00B35A35">
        <w:rPr>
          <w:spacing w:val="-10"/>
        </w:rPr>
        <w:t>рассмотрения законопроекта Комитетом рекомендована к принятию Государственным</w:t>
      </w:r>
      <w:r w:rsidRPr="00B35A35">
        <w:t xml:space="preserve"> Собранием Республики Марий Эл 1 поправка.</w:t>
      </w:r>
    </w:p>
    <w:p w14:paraId="7776A3C6" w14:textId="77A049B3" w:rsidR="00C0485E" w:rsidRPr="00B35A35" w:rsidRDefault="00C0485E" w:rsidP="00C0485E">
      <w:pPr>
        <w:shd w:val="clear" w:color="auto" w:fill="FFFFFF"/>
        <w:spacing w:after="0" w:line="240" w:lineRule="auto"/>
        <w:ind w:right="1" w:firstLine="709"/>
        <w:jc w:val="both"/>
        <w:rPr>
          <w:szCs w:val="32"/>
        </w:rPr>
      </w:pPr>
      <w:r w:rsidRPr="00B35A35">
        <w:rPr>
          <w:szCs w:val="28"/>
        </w:rPr>
        <w:t>По результатам рассмотрения Государственным Собранием Республики Марий Эл в отчетном периоде принят</w:t>
      </w:r>
      <w:r w:rsidRPr="00B35A35">
        <w:t xml:space="preserve"> </w:t>
      </w:r>
      <w:r w:rsidRPr="00B35A35">
        <w:rPr>
          <w:i/>
          <w:szCs w:val="32"/>
        </w:rPr>
        <w:t>Закон Республики Марий</w:t>
      </w:r>
      <w:r w:rsidR="009B719D" w:rsidRPr="00B35A35">
        <w:rPr>
          <w:i/>
          <w:szCs w:val="32"/>
        </w:rPr>
        <w:t xml:space="preserve"> </w:t>
      </w:r>
      <w:r w:rsidRPr="00B35A35">
        <w:rPr>
          <w:i/>
          <w:szCs w:val="32"/>
        </w:rPr>
        <w:t>Эл от</w:t>
      </w:r>
      <w:r w:rsidR="009B719D" w:rsidRPr="00B35A35">
        <w:rPr>
          <w:i/>
          <w:szCs w:val="32"/>
        </w:rPr>
        <w:t xml:space="preserve"> </w:t>
      </w:r>
      <w:r w:rsidRPr="00B35A35">
        <w:rPr>
          <w:i/>
          <w:szCs w:val="32"/>
        </w:rPr>
        <w:t>1</w:t>
      </w:r>
      <w:r w:rsidRPr="00B35A35">
        <w:rPr>
          <w:bCs/>
          <w:i/>
          <w:iCs/>
          <w:szCs w:val="28"/>
        </w:rPr>
        <w:t>5</w:t>
      </w:r>
      <w:r w:rsidR="009B719D" w:rsidRPr="00B35A35">
        <w:rPr>
          <w:bCs/>
          <w:i/>
          <w:iCs/>
          <w:szCs w:val="28"/>
        </w:rPr>
        <w:t xml:space="preserve"> </w:t>
      </w:r>
      <w:r w:rsidRPr="00B35A35">
        <w:rPr>
          <w:bCs/>
          <w:i/>
          <w:iCs/>
          <w:szCs w:val="28"/>
        </w:rPr>
        <w:t xml:space="preserve">июня 2020 года № 11-З </w:t>
      </w:r>
      <w:r w:rsidRPr="00B35A35">
        <w:rPr>
          <w:i/>
          <w:szCs w:val="32"/>
        </w:rPr>
        <w:t>"О внесении изменений в</w:t>
      </w:r>
      <w:r w:rsidR="009B719D" w:rsidRPr="00B35A35">
        <w:rPr>
          <w:i/>
          <w:szCs w:val="32"/>
        </w:rPr>
        <w:t xml:space="preserve"> </w:t>
      </w:r>
      <w:r w:rsidRPr="00B35A35">
        <w:rPr>
          <w:i/>
          <w:szCs w:val="32"/>
        </w:rPr>
        <w:t xml:space="preserve">некоторые законодательные акты </w:t>
      </w:r>
      <w:r w:rsidRPr="00B35A35">
        <w:rPr>
          <w:i/>
          <w:spacing w:val="-6"/>
          <w:szCs w:val="32"/>
        </w:rPr>
        <w:t xml:space="preserve">Республики Марий Эл", </w:t>
      </w:r>
      <w:r w:rsidRPr="00B35A35">
        <w:rPr>
          <w:spacing w:val="-6"/>
          <w:szCs w:val="32"/>
        </w:rPr>
        <w:t>которым</w:t>
      </w:r>
      <w:r w:rsidRPr="00B35A35">
        <w:rPr>
          <w:i/>
          <w:spacing w:val="-6"/>
          <w:szCs w:val="32"/>
        </w:rPr>
        <w:t xml:space="preserve"> </w:t>
      </w:r>
      <w:r w:rsidRPr="00B35A35">
        <w:rPr>
          <w:spacing w:val="-6"/>
          <w:szCs w:val="32"/>
        </w:rPr>
        <w:t>в соответствии с</w:t>
      </w:r>
      <w:r w:rsidR="009B719D" w:rsidRPr="00B35A35">
        <w:rPr>
          <w:spacing w:val="-6"/>
          <w:szCs w:val="32"/>
        </w:rPr>
        <w:t xml:space="preserve"> </w:t>
      </w:r>
      <w:r w:rsidRPr="00B35A35">
        <w:rPr>
          <w:spacing w:val="-6"/>
          <w:szCs w:val="32"/>
        </w:rPr>
        <w:t>изменениями, предусмотренными</w:t>
      </w:r>
      <w:r w:rsidRPr="00B35A35">
        <w:rPr>
          <w:szCs w:val="32"/>
        </w:rPr>
        <w:t xml:space="preserve"> </w:t>
      </w:r>
      <w:r w:rsidRPr="00B35A35">
        <w:rPr>
          <w:spacing w:val="-6"/>
          <w:szCs w:val="32"/>
        </w:rPr>
        <w:t>подпунктами "б"</w:t>
      </w:r>
      <w:r w:rsidR="009B719D" w:rsidRPr="00B35A35">
        <w:rPr>
          <w:spacing w:val="-6"/>
          <w:szCs w:val="32"/>
        </w:rPr>
        <w:t xml:space="preserve"> </w:t>
      </w:r>
      <w:r w:rsidRPr="00B35A35">
        <w:rPr>
          <w:spacing w:val="-6"/>
          <w:szCs w:val="32"/>
        </w:rPr>
        <w:t>и</w:t>
      </w:r>
      <w:r w:rsidR="009B719D" w:rsidRPr="00B35A35">
        <w:rPr>
          <w:spacing w:val="-6"/>
          <w:szCs w:val="32"/>
        </w:rPr>
        <w:t xml:space="preserve"> </w:t>
      </w:r>
      <w:r w:rsidRPr="00B35A35">
        <w:rPr>
          <w:spacing w:val="-6"/>
          <w:szCs w:val="32"/>
        </w:rPr>
        <w:t>"в" пункта 15 статьи 1 Федерального закона от 27 июня 2019 года</w:t>
      </w:r>
      <w:r w:rsidRPr="00B35A35">
        <w:rPr>
          <w:szCs w:val="32"/>
        </w:rPr>
        <w:t xml:space="preserve"> № 151-ФЗ "О внесении изменений в Федеральный закон "Об участии в</w:t>
      </w:r>
      <w:r w:rsidR="009B719D" w:rsidRPr="00B35A35">
        <w:rPr>
          <w:szCs w:val="32"/>
        </w:rPr>
        <w:t xml:space="preserve"> </w:t>
      </w:r>
      <w:r w:rsidRPr="00B35A35">
        <w:rPr>
          <w:szCs w:val="32"/>
        </w:rPr>
        <w:t>долевом строительстве многоквартирных домов и иных объектов недвижимости</w:t>
      </w:r>
      <w:r w:rsidR="009B719D" w:rsidRPr="00B35A35">
        <w:rPr>
          <w:szCs w:val="32"/>
        </w:rPr>
        <w:br/>
      </w:r>
      <w:r w:rsidRPr="00B35A35">
        <w:rPr>
          <w:szCs w:val="32"/>
        </w:rPr>
        <w:t>и</w:t>
      </w:r>
      <w:r w:rsidR="009B719D" w:rsidRPr="00B35A35">
        <w:rPr>
          <w:szCs w:val="32"/>
        </w:rPr>
        <w:t xml:space="preserve"> </w:t>
      </w:r>
      <w:r w:rsidRPr="00B35A35">
        <w:rPr>
          <w:szCs w:val="32"/>
        </w:rPr>
        <w:t>о</w:t>
      </w:r>
      <w:r w:rsidR="009B719D" w:rsidRPr="00B35A35">
        <w:rPr>
          <w:szCs w:val="32"/>
        </w:rPr>
        <w:t xml:space="preserve"> </w:t>
      </w:r>
      <w:r w:rsidRPr="00B35A35">
        <w:rPr>
          <w:szCs w:val="32"/>
        </w:rPr>
        <w:t>внесении изменений в некоторые законодательные акты Российской Федерации" и</w:t>
      </w:r>
      <w:r w:rsidR="009B719D" w:rsidRPr="00B35A35">
        <w:rPr>
          <w:szCs w:val="32"/>
        </w:rPr>
        <w:t xml:space="preserve"> </w:t>
      </w:r>
      <w:r w:rsidRPr="00B35A35">
        <w:rPr>
          <w:szCs w:val="32"/>
        </w:rPr>
        <w:t>отдельные законодательные акты Российской Федерации":</w:t>
      </w:r>
    </w:p>
    <w:p w14:paraId="1D75D679" w14:textId="77777777" w:rsidR="00C0485E" w:rsidRPr="00B35A35" w:rsidRDefault="00C0485E" w:rsidP="00C0485E">
      <w:pPr>
        <w:shd w:val="clear" w:color="auto" w:fill="FFFFFF"/>
        <w:spacing w:after="0" w:line="240" w:lineRule="auto"/>
        <w:ind w:right="1" w:firstLine="709"/>
        <w:jc w:val="both"/>
        <w:rPr>
          <w:szCs w:val="32"/>
        </w:rPr>
      </w:pPr>
      <w:r w:rsidRPr="00B35A35">
        <w:rPr>
          <w:spacing w:val="-4"/>
          <w:szCs w:val="32"/>
        </w:rPr>
        <w:t>- вместо реестра пострадавших граждан – участников долевого строительства</w:t>
      </w:r>
      <w:r w:rsidRPr="00B35A35">
        <w:rPr>
          <w:szCs w:val="32"/>
        </w:rPr>
        <w:t xml:space="preserve"> установлено ведение единого реестра проблемных объектов;</w:t>
      </w:r>
    </w:p>
    <w:p w14:paraId="4CB19707" w14:textId="77777777" w:rsidR="00C0485E" w:rsidRPr="00B35A35" w:rsidRDefault="00C0485E" w:rsidP="00C0485E">
      <w:pPr>
        <w:shd w:val="clear" w:color="auto" w:fill="FFFFFF"/>
        <w:spacing w:after="0" w:line="240" w:lineRule="auto"/>
        <w:ind w:right="1" w:firstLine="709"/>
        <w:jc w:val="both"/>
        <w:rPr>
          <w:szCs w:val="32"/>
        </w:rPr>
      </w:pPr>
      <w:r w:rsidRPr="00B35A35">
        <w:rPr>
          <w:szCs w:val="32"/>
        </w:rPr>
        <w:t>- уточнены условия и основания предоставления мер поддержки пострадавшим участникам строительства жилья в многоквартирных домах, включенных в реестр проблемных объектов.</w:t>
      </w:r>
    </w:p>
    <w:p w14:paraId="53FBD4CA" w14:textId="53356710" w:rsidR="00C0485E" w:rsidRPr="00B35A35" w:rsidRDefault="00C0485E" w:rsidP="00C0485E">
      <w:pPr>
        <w:shd w:val="clear" w:color="auto" w:fill="FFFFFF"/>
        <w:spacing w:after="0" w:line="240" w:lineRule="auto"/>
        <w:ind w:right="1" w:firstLine="709"/>
        <w:jc w:val="both"/>
        <w:rPr>
          <w:szCs w:val="32"/>
        </w:rPr>
      </w:pPr>
      <w:r w:rsidRPr="00B35A35">
        <w:rPr>
          <w:szCs w:val="32"/>
        </w:rPr>
        <w:t>Законом отнесены к пострадавшим участникам строительства жилья помимо граждан также юридические лица, являющиеся участниками долевого строительства в проблемном объекте, и на них распространены соответствующие меры поддержки в соответствии с</w:t>
      </w:r>
      <w:r w:rsidR="009B719D" w:rsidRPr="00B35A35">
        <w:rPr>
          <w:szCs w:val="32"/>
        </w:rPr>
        <w:t xml:space="preserve"> </w:t>
      </w:r>
      <w:r w:rsidRPr="00B35A35">
        <w:rPr>
          <w:szCs w:val="32"/>
        </w:rPr>
        <w:t>Федеральным законом</w:t>
      </w:r>
      <w:r w:rsidR="009B719D" w:rsidRPr="00B35A35">
        <w:rPr>
          <w:szCs w:val="32"/>
        </w:rPr>
        <w:br/>
      </w:r>
      <w:r w:rsidRPr="00B35A35">
        <w:rPr>
          <w:szCs w:val="32"/>
        </w:rPr>
        <w:t>от 30 декабря 2004 года № 214-ФЗ "Об участии в</w:t>
      </w:r>
      <w:r w:rsidR="009B719D" w:rsidRPr="00B35A35">
        <w:rPr>
          <w:szCs w:val="32"/>
        </w:rPr>
        <w:t xml:space="preserve"> </w:t>
      </w:r>
      <w:r w:rsidRPr="00B35A35">
        <w:rPr>
          <w:szCs w:val="3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1F1CC6" w14:textId="709903BE" w:rsidR="00C0485E" w:rsidRPr="00B35A35" w:rsidRDefault="00C0485E" w:rsidP="00C0485E">
      <w:pPr>
        <w:shd w:val="clear" w:color="auto" w:fill="FFFFFF"/>
        <w:spacing w:after="0" w:line="240" w:lineRule="auto"/>
        <w:ind w:right="1" w:firstLine="709"/>
        <w:jc w:val="both"/>
        <w:rPr>
          <w:szCs w:val="32"/>
        </w:rPr>
      </w:pPr>
      <w:r w:rsidRPr="00B35A35">
        <w:rPr>
          <w:szCs w:val="32"/>
        </w:rPr>
        <w:t>Закон также внес изменение в Закон Республики Марий Эл от</w:t>
      </w:r>
      <w:r w:rsidR="009B719D" w:rsidRPr="00B35A35">
        <w:rPr>
          <w:szCs w:val="32"/>
        </w:rPr>
        <w:t xml:space="preserve"> </w:t>
      </w:r>
      <w:r w:rsidRPr="00B35A35">
        <w:rPr>
          <w:szCs w:val="32"/>
        </w:rPr>
        <w:t>27</w:t>
      </w:r>
      <w:r w:rsidR="009B719D" w:rsidRPr="00B35A35">
        <w:rPr>
          <w:szCs w:val="32"/>
        </w:rPr>
        <w:t xml:space="preserve"> </w:t>
      </w:r>
      <w:r w:rsidRPr="00B35A35">
        <w:rPr>
          <w:szCs w:val="32"/>
        </w:rPr>
        <w:t>февраля 2015 года № 3-З "О регулировании земельных отношений в</w:t>
      </w:r>
      <w:r w:rsidR="009B719D" w:rsidRPr="00B35A35">
        <w:rPr>
          <w:szCs w:val="32"/>
        </w:rPr>
        <w:t xml:space="preserve"> </w:t>
      </w:r>
      <w:r w:rsidRPr="00B35A35">
        <w:rPr>
          <w:szCs w:val="32"/>
        </w:rPr>
        <w:t>Республике</w:t>
      </w:r>
      <w:r w:rsidR="009B719D" w:rsidRPr="00B35A35">
        <w:rPr>
          <w:szCs w:val="32"/>
        </w:rPr>
        <w:br/>
      </w:r>
      <w:r w:rsidRPr="00B35A35">
        <w:rPr>
          <w:szCs w:val="32"/>
        </w:rPr>
        <w:t xml:space="preserve">Марий Эл" в части уточнения одного из критериев, которому должен соответствовать инвестиционный проект, для реализации которого договор </w:t>
      </w:r>
      <w:r w:rsidRPr="00B35A35">
        <w:rPr>
          <w:spacing w:val="-4"/>
          <w:szCs w:val="32"/>
        </w:rPr>
        <w:t>аренды земельного участка, находящегося в</w:t>
      </w:r>
      <w:r w:rsidR="009B719D" w:rsidRPr="00B35A35">
        <w:rPr>
          <w:spacing w:val="-4"/>
          <w:szCs w:val="32"/>
        </w:rPr>
        <w:t xml:space="preserve"> </w:t>
      </w:r>
      <w:r w:rsidRPr="00B35A35">
        <w:rPr>
          <w:spacing w:val="-4"/>
          <w:szCs w:val="32"/>
        </w:rPr>
        <w:t>государственной или муниципальной</w:t>
      </w:r>
      <w:r w:rsidRPr="00B35A35">
        <w:rPr>
          <w:szCs w:val="32"/>
        </w:rPr>
        <w:t xml:space="preserve"> собственности, заключается без проведения торгов.</w:t>
      </w:r>
    </w:p>
    <w:p w14:paraId="679FDE80" w14:textId="249BE3F1" w:rsidR="00C0485E" w:rsidRPr="00B35A35" w:rsidRDefault="00C0485E" w:rsidP="00C0485E">
      <w:pPr>
        <w:autoSpaceDE w:val="0"/>
        <w:autoSpaceDN w:val="0"/>
        <w:adjustRightInd w:val="0"/>
        <w:spacing w:after="0" w:line="240" w:lineRule="auto"/>
        <w:ind w:firstLine="709"/>
        <w:jc w:val="both"/>
        <w:rPr>
          <w:szCs w:val="28"/>
        </w:rPr>
      </w:pPr>
      <w:r w:rsidRPr="00B35A35">
        <w:rPr>
          <w:szCs w:val="28"/>
        </w:rPr>
        <w:t xml:space="preserve">В указанном периоде Комитетом рассмотрены 31 проект федеральных законов, 4 законодательных инициативы законодательных (представительных) </w:t>
      </w:r>
      <w:r w:rsidRPr="00B35A35">
        <w:rPr>
          <w:spacing w:val="-4"/>
          <w:szCs w:val="28"/>
        </w:rPr>
        <w:t>органов государственной власти субъектов Российской Федерации и</w:t>
      </w:r>
      <w:r w:rsidR="009B719D" w:rsidRPr="00B35A35">
        <w:rPr>
          <w:spacing w:val="-4"/>
          <w:szCs w:val="28"/>
        </w:rPr>
        <w:t xml:space="preserve"> </w:t>
      </w:r>
      <w:r w:rsidRPr="00B35A35">
        <w:rPr>
          <w:spacing w:val="-4"/>
          <w:szCs w:val="28"/>
        </w:rPr>
        <w:t>3</w:t>
      </w:r>
      <w:r w:rsidR="009B719D" w:rsidRPr="00B35A35">
        <w:rPr>
          <w:spacing w:val="-4"/>
          <w:szCs w:val="28"/>
        </w:rPr>
        <w:t xml:space="preserve"> </w:t>
      </w:r>
      <w:r w:rsidRPr="00B35A35">
        <w:rPr>
          <w:spacing w:val="-4"/>
          <w:szCs w:val="28"/>
        </w:rPr>
        <w:t>обращения</w:t>
      </w:r>
      <w:r w:rsidRPr="00B35A35">
        <w:rPr>
          <w:szCs w:val="28"/>
        </w:rPr>
        <w:t xml:space="preserve"> указанных органов государственной власти.</w:t>
      </w:r>
    </w:p>
    <w:p w14:paraId="7B27B707" w14:textId="0B845EA9" w:rsidR="00C0485E" w:rsidRPr="00B35A35" w:rsidRDefault="00C0485E" w:rsidP="00C0485E">
      <w:pPr>
        <w:pStyle w:val="ConsTitle"/>
        <w:widowControl/>
        <w:ind w:right="-2" w:firstLine="709"/>
        <w:jc w:val="both"/>
        <w:rPr>
          <w:rFonts w:ascii="Times New Roman" w:hAnsi="Times New Roman" w:cs="Times New Roman"/>
          <w:b w:val="0"/>
          <w:sz w:val="28"/>
          <w:szCs w:val="28"/>
        </w:rPr>
      </w:pPr>
      <w:r w:rsidRPr="00B35A35">
        <w:rPr>
          <w:rFonts w:ascii="Times New Roman" w:hAnsi="Times New Roman" w:cs="Times New Roman"/>
          <w:b w:val="0"/>
          <w:spacing w:val="-4"/>
          <w:sz w:val="28"/>
          <w:szCs w:val="28"/>
        </w:rPr>
        <w:lastRenderedPageBreak/>
        <w:t>Комитетом Государственного Собрания Республики Марий Эл по развитию</w:t>
      </w:r>
      <w:r w:rsidRPr="00B35A35">
        <w:rPr>
          <w:rFonts w:ascii="Times New Roman" w:hAnsi="Times New Roman" w:cs="Times New Roman"/>
          <w:b w:val="0"/>
          <w:sz w:val="28"/>
          <w:szCs w:val="28"/>
        </w:rPr>
        <w:t xml:space="preserve"> производственного комплекса поддержаны: </w:t>
      </w:r>
    </w:p>
    <w:p w14:paraId="3DA58247" w14:textId="0128305B" w:rsidR="00C0485E" w:rsidRPr="00B35A35" w:rsidRDefault="00C0485E" w:rsidP="00C0485E">
      <w:pPr>
        <w:pStyle w:val="ConsTitle"/>
        <w:widowControl/>
        <w:ind w:right="-1" w:firstLine="709"/>
        <w:jc w:val="both"/>
        <w:rPr>
          <w:rFonts w:ascii="Times New Roman" w:hAnsi="Times New Roman" w:cs="Times New Roman"/>
          <w:b w:val="0"/>
          <w:sz w:val="28"/>
          <w:szCs w:val="28"/>
        </w:rPr>
      </w:pPr>
      <w:r w:rsidRPr="00B35A35">
        <w:rPr>
          <w:rFonts w:ascii="Times New Roman" w:hAnsi="Times New Roman" w:cs="Times New Roman"/>
          <w:b w:val="0"/>
          <w:spacing w:val="-10"/>
          <w:sz w:val="28"/>
          <w:szCs w:val="28"/>
        </w:rPr>
        <w:t xml:space="preserve">- законодательная инициатива </w:t>
      </w:r>
      <w:r w:rsidRPr="00B35A35">
        <w:rPr>
          <w:rFonts w:ascii="Times New Roman" w:hAnsi="Times New Roman" w:cs="Times New Roman"/>
          <w:b w:val="0"/>
          <w:i/>
          <w:spacing w:val="-10"/>
          <w:sz w:val="28"/>
          <w:szCs w:val="28"/>
        </w:rPr>
        <w:t>Законодательного Собрания города Севастополя</w:t>
      </w:r>
      <w:r w:rsidRPr="00B35A35">
        <w:rPr>
          <w:rFonts w:ascii="Times New Roman" w:hAnsi="Times New Roman" w:cs="Times New Roman"/>
          <w:b w:val="0"/>
          <w:sz w:val="28"/>
          <w:szCs w:val="28"/>
        </w:rPr>
        <w:t xml:space="preserve"> по внесению в Государственную Думу Федерального Собрания Российской Федерации проекта федерального закона "О внесении изменений в</w:t>
      </w:r>
      <w:r w:rsidR="009B719D" w:rsidRPr="00B35A35">
        <w:rPr>
          <w:rFonts w:ascii="Times New Roman" w:hAnsi="Times New Roman" w:cs="Times New Roman"/>
          <w:b w:val="0"/>
          <w:sz w:val="28"/>
          <w:szCs w:val="28"/>
        </w:rPr>
        <w:t xml:space="preserve"> </w:t>
      </w:r>
      <w:r w:rsidRPr="00B35A35">
        <w:rPr>
          <w:rFonts w:ascii="Times New Roman" w:hAnsi="Times New Roman" w:cs="Times New Roman"/>
          <w:b w:val="0"/>
          <w:sz w:val="28"/>
          <w:szCs w:val="28"/>
        </w:rPr>
        <w:t>статью 5.1 Градостроительного кодекса Российской Федерации";</w:t>
      </w:r>
    </w:p>
    <w:p w14:paraId="1183A5A7" w14:textId="3E6EDEB9" w:rsidR="00C0485E" w:rsidRPr="00B35A35" w:rsidRDefault="00C0485E" w:rsidP="00C0485E">
      <w:pPr>
        <w:pStyle w:val="ConsTitle"/>
        <w:widowControl/>
        <w:ind w:right="-2" w:firstLine="709"/>
        <w:jc w:val="both"/>
        <w:rPr>
          <w:rFonts w:ascii="Times New Roman" w:hAnsi="Times New Roman" w:cs="Times New Roman"/>
          <w:b w:val="0"/>
          <w:sz w:val="28"/>
          <w:szCs w:val="28"/>
        </w:rPr>
      </w:pPr>
      <w:r w:rsidRPr="00B35A35">
        <w:rPr>
          <w:rFonts w:ascii="Times New Roman" w:hAnsi="Times New Roman" w:cs="Times New Roman"/>
          <w:b w:val="0"/>
          <w:sz w:val="28"/>
          <w:szCs w:val="28"/>
        </w:rPr>
        <w:t xml:space="preserve">- обращение </w:t>
      </w:r>
      <w:r w:rsidRPr="00B35A35">
        <w:rPr>
          <w:rFonts w:ascii="Times New Roman" w:hAnsi="Times New Roman" w:cs="Times New Roman"/>
          <w:b w:val="0"/>
          <w:bCs w:val="0"/>
          <w:i/>
          <w:sz w:val="28"/>
          <w:szCs w:val="28"/>
        </w:rPr>
        <w:t>Думы Астраханской области</w:t>
      </w:r>
      <w:r w:rsidRPr="00B35A35">
        <w:rPr>
          <w:rFonts w:ascii="Times New Roman" w:hAnsi="Times New Roman" w:cs="Times New Roman"/>
          <w:b w:val="0"/>
          <w:bCs w:val="0"/>
          <w:sz w:val="28"/>
          <w:szCs w:val="28"/>
        </w:rPr>
        <w:t xml:space="preserve"> к Правительству Российской Федерации, Государственной Думе Федерального Собрания по</w:t>
      </w:r>
      <w:r w:rsidR="009B719D" w:rsidRPr="00B35A35">
        <w:rPr>
          <w:rFonts w:ascii="Times New Roman" w:hAnsi="Times New Roman" w:cs="Times New Roman"/>
          <w:b w:val="0"/>
          <w:bCs w:val="0"/>
          <w:sz w:val="28"/>
          <w:szCs w:val="28"/>
        </w:rPr>
        <w:t xml:space="preserve"> </w:t>
      </w:r>
      <w:r w:rsidRPr="00B35A35">
        <w:rPr>
          <w:rFonts w:ascii="Times New Roman" w:hAnsi="Times New Roman" w:cs="Times New Roman"/>
          <w:b w:val="0"/>
          <w:bCs w:val="0"/>
          <w:sz w:val="28"/>
          <w:szCs w:val="28"/>
        </w:rPr>
        <w:t>вопросам осуществления весогабаритного контроля транспортных средств</w:t>
      </w:r>
      <w:r w:rsidRPr="00B35A35">
        <w:rPr>
          <w:rFonts w:ascii="Times New Roman" w:hAnsi="Times New Roman" w:cs="Times New Roman"/>
          <w:b w:val="0"/>
          <w:sz w:val="28"/>
          <w:szCs w:val="28"/>
        </w:rPr>
        <w:t>.</w:t>
      </w:r>
    </w:p>
    <w:p w14:paraId="0276B291" w14:textId="104CCE35" w:rsidR="00C0485E" w:rsidRPr="00B35A35" w:rsidRDefault="00C0485E" w:rsidP="00C0485E">
      <w:pPr>
        <w:autoSpaceDE w:val="0"/>
        <w:autoSpaceDN w:val="0"/>
        <w:adjustRightInd w:val="0"/>
        <w:spacing w:after="0" w:line="240" w:lineRule="auto"/>
        <w:ind w:firstLine="709"/>
        <w:jc w:val="both"/>
        <w:rPr>
          <w:rFonts w:ascii="Times New Roman CYR" w:hAnsi="Times New Roman CYR" w:cs="Times New Roman CYR"/>
          <w:szCs w:val="28"/>
        </w:rPr>
      </w:pPr>
      <w:r w:rsidRPr="00B35A35">
        <w:rPr>
          <w:spacing w:val="-4"/>
        </w:rPr>
        <w:t>В соответствии с национальными целями, изложенными в Указе Президента</w:t>
      </w:r>
      <w:r w:rsidRPr="00B35A35">
        <w:t xml:space="preserve"> Российской Федерации от 7 мая 2018 года № 204 "О</w:t>
      </w:r>
      <w:r w:rsidR="009B719D" w:rsidRPr="00B35A35">
        <w:t xml:space="preserve"> </w:t>
      </w:r>
      <w:r w:rsidRPr="00B35A35">
        <w:t>национальных целях</w:t>
      </w:r>
      <w:r w:rsidR="009B719D" w:rsidRPr="00B35A35">
        <w:br/>
      </w:r>
      <w:r w:rsidRPr="00B35A35">
        <w:rPr>
          <w:spacing w:val="-6"/>
        </w:rPr>
        <w:t>и стратегических задачах развития Российской Федерации на период до 2024 года"</w:t>
      </w:r>
      <w:r w:rsidRPr="00B35A35">
        <w:t xml:space="preserve"> на контроле Комитета по</w:t>
      </w:r>
      <w:r w:rsidR="00BB00C1" w:rsidRPr="00B35A35">
        <w:t xml:space="preserve"> </w:t>
      </w:r>
      <w:r w:rsidRPr="00B35A35">
        <w:t>развитию производственного комплекса находится з</w:t>
      </w:r>
      <w:r w:rsidRPr="00B35A35">
        <w:rPr>
          <w:spacing w:val="-2"/>
        </w:rPr>
        <w:t xml:space="preserve">аконодательное обеспечение реализации </w:t>
      </w:r>
      <w:r w:rsidRPr="00B35A35">
        <w:t>национальных проектов (программ)</w:t>
      </w:r>
      <w:r w:rsidR="00BB00C1" w:rsidRPr="00B35A35">
        <w:br/>
      </w:r>
      <w:r w:rsidRPr="00B35A35">
        <w:rPr>
          <w:spacing w:val="-4"/>
        </w:rPr>
        <w:t>по следующим направлениям: жилье и городская среда, безопасные и качественные</w:t>
      </w:r>
      <w:r w:rsidRPr="00B35A35">
        <w:t xml:space="preserve"> </w:t>
      </w:r>
      <w:r w:rsidRPr="00B35A35">
        <w:rPr>
          <w:spacing w:val="-6"/>
        </w:rPr>
        <w:t>автомобильные дороги, цифровая экономика, малое и среднее предпринимательство</w:t>
      </w:r>
      <w:r w:rsidRPr="00B35A35">
        <w:t xml:space="preserve"> </w:t>
      </w:r>
      <w:r w:rsidRPr="00B35A35">
        <w:rPr>
          <w:spacing w:val="-4"/>
        </w:rPr>
        <w:t>и поддержка индивидуальной предпринимательской инициативы, международная</w:t>
      </w:r>
      <w:r w:rsidRPr="00B35A35">
        <w:t xml:space="preserve"> кооперация и</w:t>
      </w:r>
      <w:r w:rsidR="00BB00C1" w:rsidRPr="00B35A35">
        <w:t xml:space="preserve"> </w:t>
      </w:r>
      <w:r w:rsidRPr="00B35A35">
        <w:t>экспорт.</w:t>
      </w:r>
    </w:p>
    <w:p w14:paraId="1EAD0F50" w14:textId="40A580B3" w:rsidR="00C0485E" w:rsidRPr="00B35A35" w:rsidRDefault="00C0485E" w:rsidP="00C0485E">
      <w:pPr>
        <w:spacing w:after="0" w:line="240" w:lineRule="auto"/>
        <w:ind w:firstLine="708"/>
        <w:jc w:val="both"/>
      </w:pPr>
      <w:r w:rsidRPr="00B35A35">
        <w:t>Существенное внимание Комитетом уделяется вопросам взаимодействия</w:t>
      </w:r>
      <w:r w:rsidR="00BB00C1" w:rsidRPr="00B35A35">
        <w:br/>
      </w:r>
      <w:r w:rsidRPr="00B35A35">
        <w:t>с отраслевыми министерствами. Конструктивное взаимодействие депутатов</w:t>
      </w:r>
      <w:r w:rsidR="00BB00C1" w:rsidRPr="00B35A35">
        <w:br/>
      </w:r>
      <w:r w:rsidRPr="00B35A35">
        <w:t>с представителями органов исполнительной власти республики позволяет совместными усилиями оперативно и</w:t>
      </w:r>
      <w:r w:rsidR="00BB00C1" w:rsidRPr="00B35A35">
        <w:t xml:space="preserve"> </w:t>
      </w:r>
      <w:r w:rsidRPr="00B35A35">
        <w:t xml:space="preserve">действенно решать вопросы в области </w:t>
      </w:r>
      <w:r w:rsidRPr="00B35A35">
        <w:rPr>
          <w:szCs w:val="28"/>
        </w:rPr>
        <w:t>строительства, транспорта, энергетики, жилищно-коммунального хозяйства, имущественных отношений, поддержки предпринимательства и развития малого и среднего бизнеса</w:t>
      </w:r>
      <w:r w:rsidRPr="00B35A35">
        <w:t>.</w:t>
      </w:r>
    </w:p>
    <w:p w14:paraId="6B397DF9" w14:textId="3886F2C0" w:rsidR="00C0485E" w:rsidRPr="00B35A35" w:rsidRDefault="00C0485E" w:rsidP="00BB00C1">
      <w:pPr>
        <w:pBdr>
          <w:top w:val="single" w:sz="4" w:space="1" w:color="FFFFFF"/>
          <w:left w:val="single" w:sz="4" w:space="0" w:color="FFFFFF"/>
          <w:bottom w:val="single" w:sz="4" w:space="25" w:color="FFFFFF"/>
          <w:right w:val="single" w:sz="4" w:space="6" w:color="FFFFFF"/>
        </w:pBdr>
        <w:tabs>
          <w:tab w:val="right" w:pos="9355"/>
        </w:tabs>
        <w:spacing w:after="0" w:line="240" w:lineRule="auto"/>
        <w:ind w:firstLine="709"/>
        <w:jc w:val="both"/>
        <w:rPr>
          <w:rFonts w:eastAsia="Times New Roman"/>
          <w:b/>
          <w:szCs w:val="20"/>
          <w:lang w:eastAsia="ru-RU"/>
        </w:rPr>
      </w:pPr>
      <w:r w:rsidRPr="00B35A35">
        <w:rPr>
          <w:szCs w:val="28"/>
        </w:rPr>
        <w:t>Деятельность Комитета на протяжении отчетного периода освещалась</w:t>
      </w:r>
      <w:r w:rsidR="00BB00C1" w:rsidRPr="00B35A35">
        <w:rPr>
          <w:szCs w:val="28"/>
        </w:rPr>
        <w:br/>
      </w:r>
      <w:r w:rsidRPr="00B35A35">
        <w:rPr>
          <w:szCs w:val="28"/>
        </w:rPr>
        <w:t>на страницах официального Интернет-сайта Государственного Собрания Республики Марий Эл.</w:t>
      </w:r>
      <w:r w:rsidRPr="00B35A35">
        <w:br w:type="page"/>
      </w:r>
    </w:p>
    <w:p w14:paraId="22A3C05F" w14:textId="65C90108" w:rsidR="00494AD5" w:rsidRPr="00B35A35" w:rsidRDefault="00494AD5" w:rsidP="00A26D5C">
      <w:pPr>
        <w:pStyle w:val="aff"/>
        <w:ind w:left="0" w:firstLine="0"/>
      </w:pPr>
      <w:r w:rsidRPr="00B35A35">
        <w:lastRenderedPageBreak/>
        <w:t>Итоги деятельности</w:t>
      </w:r>
    </w:p>
    <w:p w14:paraId="7F17CF27" w14:textId="09A1291F" w:rsidR="00494AD5" w:rsidRPr="00B35A35" w:rsidRDefault="00494AD5" w:rsidP="00A26D5C">
      <w:pPr>
        <w:pStyle w:val="aff"/>
        <w:ind w:left="0" w:firstLine="0"/>
      </w:pPr>
      <w:r w:rsidRPr="00B35A35">
        <w:t xml:space="preserve">Комитета Государственного Собрания Республики Марий Эл </w:t>
      </w:r>
      <w:r w:rsidRPr="00B35A35">
        <w:br/>
        <w:t>по развитию агропромышленного комплекса, экологии</w:t>
      </w:r>
      <w:r w:rsidR="00587C0F" w:rsidRPr="00B35A35">
        <w:br/>
      </w:r>
      <w:r w:rsidRPr="00B35A35">
        <w:t>и</w:t>
      </w:r>
      <w:r w:rsidR="00587C0F" w:rsidRPr="00B35A35">
        <w:t xml:space="preserve"> </w:t>
      </w:r>
      <w:r w:rsidRPr="00B35A35">
        <w:t>природопользованию</w:t>
      </w:r>
    </w:p>
    <w:p w14:paraId="0D8A9630" w14:textId="77777777" w:rsidR="00494AD5" w:rsidRPr="00B35A35" w:rsidRDefault="00494AD5" w:rsidP="00494AD5">
      <w:pPr>
        <w:pStyle w:val="aff"/>
        <w:ind w:left="0" w:firstLine="709"/>
        <w:rPr>
          <w:b w:val="0"/>
        </w:rPr>
      </w:pPr>
    </w:p>
    <w:p w14:paraId="18B067A3" w14:textId="3E5B9973" w:rsidR="00494AD5" w:rsidRPr="00B35A35" w:rsidRDefault="00494AD5" w:rsidP="00A26D5C">
      <w:pPr>
        <w:spacing w:after="0" w:line="233" w:lineRule="auto"/>
        <w:ind w:firstLine="709"/>
        <w:jc w:val="both"/>
      </w:pPr>
      <w:r w:rsidRPr="00B35A35">
        <w:rPr>
          <w:spacing w:val="-6"/>
        </w:rPr>
        <w:t>В отчетном периоде деятельность Комитета по развитию агропромышленного</w:t>
      </w:r>
      <w:r w:rsidRPr="00B35A35">
        <w:t xml:space="preserve"> </w:t>
      </w:r>
      <w:r w:rsidRPr="00B35A35">
        <w:rPr>
          <w:spacing w:val="-8"/>
        </w:rPr>
        <w:t>комплекса, экологии и природопользованию строилась в соответствии с Программой</w:t>
      </w:r>
      <w:r w:rsidRPr="00B35A35">
        <w:t xml:space="preserve"> деятельности Государственного Собрания Республики Марий Эл на 2020 год</w:t>
      </w:r>
      <w:r w:rsidR="00A26D5C" w:rsidRPr="00B35A35">
        <w:br/>
      </w:r>
      <w:r w:rsidRPr="00B35A35">
        <w:t xml:space="preserve">и планом работы Комитета. В </w:t>
      </w:r>
      <w:r w:rsidRPr="00B35A35">
        <w:rPr>
          <w:lang w:val="en-US"/>
        </w:rPr>
        <w:t>I</w:t>
      </w:r>
      <w:r w:rsidRPr="00B35A35">
        <w:t xml:space="preserve"> полугодии 2020 года Комитет провел 7 заседаний, на которых было рассмотрено 85 вопросов.</w:t>
      </w:r>
    </w:p>
    <w:p w14:paraId="42849488" w14:textId="61E24857" w:rsidR="00494AD5" w:rsidRPr="00B35A35" w:rsidRDefault="00494AD5" w:rsidP="00A26D5C">
      <w:pPr>
        <w:spacing w:after="0" w:line="233" w:lineRule="auto"/>
        <w:ind w:firstLine="709"/>
        <w:jc w:val="both"/>
      </w:pPr>
      <w:r w:rsidRPr="00B35A35">
        <w:t xml:space="preserve">Основным направлением работы Комитета в первом полугодии 2020 года была законодательная деятельность. </w:t>
      </w:r>
    </w:p>
    <w:p w14:paraId="734307B6" w14:textId="537B3B30" w:rsidR="00494AD5" w:rsidRPr="00B35A35" w:rsidRDefault="00494AD5" w:rsidP="00A26D5C">
      <w:pPr>
        <w:spacing w:after="0" w:line="233" w:lineRule="auto"/>
        <w:ind w:firstLine="709"/>
        <w:jc w:val="both"/>
      </w:pPr>
      <w:r w:rsidRPr="00B35A35">
        <w:rPr>
          <w:spacing w:val="-4"/>
        </w:rPr>
        <w:t>В качестве головного Комитет по развитию агропромышленного комплекса,</w:t>
      </w:r>
      <w:r w:rsidRPr="00B35A35">
        <w:t xml:space="preserve"> экологии и природопользованию осуществлял подготовку к рассмотрению Государственным Собранием Республики Марий Эл и доработку одного проекта закона Республики Марий Эл. В ходе рассмотрения законопроекта Комитетом рекомендовано к принятию Государственным Собранием Республики Марий Эл 3 поступившие поправки.</w:t>
      </w:r>
    </w:p>
    <w:p w14:paraId="6D8BB6F1" w14:textId="77777777" w:rsidR="00494AD5" w:rsidRPr="00B35A35" w:rsidRDefault="00494AD5" w:rsidP="00A26D5C">
      <w:pPr>
        <w:spacing w:after="0" w:line="233" w:lineRule="auto"/>
        <w:ind w:firstLine="709"/>
        <w:jc w:val="both"/>
      </w:pPr>
      <w:r w:rsidRPr="00B35A35">
        <w:t>По результатам рассмотрения Государственным Собранием Республики Марий Эл в отчетном периоде принят:</w:t>
      </w:r>
    </w:p>
    <w:p w14:paraId="23F63610" w14:textId="14972900" w:rsidR="00494AD5" w:rsidRPr="00B35A35" w:rsidRDefault="00494AD5" w:rsidP="00A26D5C">
      <w:pPr>
        <w:spacing w:after="0" w:line="233" w:lineRule="auto"/>
        <w:ind w:firstLine="709"/>
        <w:jc w:val="both"/>
        <w:rPr>
          <w:i/>
          <w:shd w:val="clear" w:color="auto" w:fill="FFFFFF"/>
        </w:rPr>
      </w:pPr>
      <w:r w:rsidRPr="00B35A35">
        <w:rPr>
          <w:bCs/>
          <w:i/>
        </w:rPr>
        <w:t xml:space="preserve">Закон Республики Марий Эл от </w:t>
      </w:r>
      <w:r w:rsidRPr="00B35A35">
        <w:rPr>
          <w:i/>
          <w:shd w:val="clear" w:color="auto" w:fill="FFFFFF"/>
        </w:rPr>
        <w:t>2 марта 2020 года</w:t>
      </w:r>
      <w:r w:rsidRPr="00B35A35">
        <w:rPr>
          <w:i/>
        </w:rPr>
        <w:t xml:space="preserve"> </w:t>
      </w:r>
      <w:r w:rsidRPr="00B35A35">
        <w:rPr>
          <w:i/>
          <w:shd w:val="clear" w:color="auto" w:fill="FFFFFF"/>
        </w:rPr>
        <w:t>№ 8-З "О внесении изменений в отдельные законодательные акты Республики Марий Эл в области имущественных и земельных отношений".</w:t>
      </w:r>
    </w:p>
    <w:p w14:paraId="3784B6B1" w14:textId="75BEF18A" w:rsidR="00494AD5" w:rsidRPr="00B35A35" w:rsidRDefault="00494AD5" w:rsidP="00A26D5C">
      <w:pPr>
        <w:tabs>
          <w:tab w:val="left" w:pos="709"/>
        </w:tabs>
        <w:spacing w:after="0" w:line="233" w:lineRule="auto"/>
        <w:ind w:firstLine="709"/>
        <w:jc w:val="both"/>
      </w:pPr>
      <w:r w:rsidRPr="00B35A35">
        <w:t>Закон разработан в соответствии с перечнем поручений Президента Российской Федерации от 2 сентября 2019 года № Пр-1755 по итогам совещания по вопросам модернизации первичного звена здравоохранения 20 августа</w:t>
      </w:r>
      <w:r w:rsidRPr="00B35A35">
        <w:br/>
        <w:t xml:space="preserve">2019 года. Пункт 2 статьи 9 Закона Республики Марий Эл "О регулировании </w:t>
      </w:r>
      <w:r w:rsidRPr="00B35A35">
        <w:rPr>
          <w:spacing w:val="-6"/>
        </w:rPr>
        <w:t>земельных отношений в Республике Марий Эл" дополнен следующей категорией</w:t>
      </w:r>
      <w:r w:rsidRPr="00B35A35">
        <w:t xml:space="preserve"> граждан - медицинские работники медицинских организаций первичного звена здравоохранения и скорой медицинской помощи. Данная категория граждан наделяется правом на первоочередное приобретение земельных участков</w:t>
      </w:r>
      <w:r w:rsidRPr="00B35A35">
        <w:br/>
        <w:t xml:space="preserve">в аренду для индивидуального жилищного строительства без проведения торгов. </w:t>
      </w:r>
    </w:p>
    <w:p w14:paraId="79616496" w14:textId="1D4021F9" w:rsidR="00494AD5" w:rsidRPr="00B35A35" w:rsidRDefault="00494AD5" w:rsidP="00A26D5C">
      <w:pPr>
        <w:tabs>
          <w:tab w:val="left" w:pos="709"/>
        </w:tabs>
        <w:spacing w:after="0" w:line="233" w:lineRule="auto"/>
        <w:ind w:firstLine="709"/>
        <w:jc w:val="both"/>
      </w:pPr>
      <w:r w:rsidRPr="00B35A35">
        <w:rPr>
          <w:spacing w:val="-6"/>
        </w:rPr>
        <w:t>Увеличен с 30 до 35 лет возраст граждан, имеющих право на первоочередное</w:t>
      </w:r>
      <w:r w:rsidRPr="00B35A35">
        <w:t xml:space="preserve"> приобретение земельных участков в аренду без проведения торгов, работающим </w:t>
      </w:r>
      <w:r w:rsidRPr="00B35A35">
        <w:rPr>
          <w:spacing w:val="-4"/>
        </w:rPr>
        <w:t xml:space="preserve">в сельскохозяйственных организациях в сельских поселениях не менее трех лет, </w:t>
      </w:r>
      <w:r w:rsidRPr="00B35A35">
        <w:t>– для индивидуального жилищного строительства или для ведения личного подсобного хозяйства.</w:t>
      </w:r>
    </w:p>
    <w:p w14:paraId="285CC8DA" w14:textId="5AEDF53F" w:rsidR="00494AD5" w:rsidRPr="00B35A35" w:rsidRDefault="00494AD5" w:rsidP="00A26D5C">
      <w:pPr>
        <w:spacing w:after="0" w:line="233" w:lineRule="auto"/>
        <w:ind w:firstLine="709"/>
        <w:jc w:val="both"/>
      </w:pPr>
      <w:r w:rsidRPr="00B35A35">
        <w:rPr>
          <w:spacing w:val="-4"/>
        </w:rPr>
        <w:t xml:space="preserve">В связи с принятием Федерального закона от 2 августа 2019 года № 301-ФЗ, </w:t>
      </w:r>
      <w:r w:rsidRPr="00B35A35">
        <w:t>которым внесены изменения в Федеральный закон от 21 декабря 2001 года</w:t>
      </w:r>
      <w:r w:rsidRPr="00B35A35">
        <w:br/>
        <w:t>№ 178-ФЗ "О приватизации государственного и муниципального имущества"</w:t>
      </w:r>
      <w:r w:rsidRPr="00B35A35">
        <w:br/>
        <w:t>в части уточнения объема прав унитарного предприятия по совершению сделок в период приватизации имущественного комплекса унитарного предприятия. Максимальная сумма сделок ограничивается следующим размером – не более чем в 10 раз выше установленного федеральным законом минимального размера уставного фонда государственного унитарного предприятия. Данные изменения внесены в республиканский закон.</w:t>
      </w:r>
    </w:p>
    <w:p w14:paraId="0A921E80" w14:textId="4A2F9981" w:rsidR="00494AD5" w:rsidRPr="00B35A35" w:rsidRDefault="00494AD5" w:rsidP="00494AD5">
      <w:pPr>
        <w:spacing w:after="0" w:line="240" w:lineRule="auto"/>
        <w:ind w:firstLine="709"/>
        <w:jc w:val="both"/>
        <w:rPr>
          <w:szCs w:val="32"/>
        </w:rPr>
      </w:pPr>
      <w:r w:rsidRPr="00B35A35">
        <w:lastRenderedPageBreak/>
        <w:t>В порядке законодательной инициативы Комитетом по развитию агропромышленного комплекса, экологии и природопользованию разработано</w:t>
      </w:r>
      <w:r w:rsidRPr="00B35A35">
        <w:br/>
        <w:t xml:space="preserve">и внесено на рассмотрение Государственного Собрания Республики Марий Эл </w:t>
      </w:r>
      <w:r w:rsidRPr="00B35A35">
        <w:rPr>
          <w:bCs/>
          <w:i/>
          <w:spacing w:val="-4"/>
        </w:rPr>
        <w:t>Постановление Государственного Собрания Республики Марий Эл</w:t>
      </w:r>
      <w:r w:rsidRPr="00B35A35">
        <w:rPr>
          <w:i/>
          <w:spacing w:val="-4"/>
        </w:rPr>
        <w:t xml:space="preserve"> </w:t>
      </w:r>
      <w:r w:rsidRPr="00B35A35">
        <w:rPr>
          <w:i/>
          <w:spacing w:val="-4"/>
          <w:shd w:val="clear" w:color="auto" w:fill="FFFFFF"/>
        </w:rPr>
        <w:t>от 27 февраля</w:t>
      </w:r>
      <w:r w:rsidRPr="00B35A35">
        <w:rPr>
          <w:i/>
          <w:shd w:val="clear" w:color="auto" w:fill="FFFFFF"/>
        </w:rPr>
        <w:t xml:space="preserve"> 2020 года № 104-П</w:t>
      </w:r>
      <w:r w:rsidRPr="00B35A35">
        <w:rPr>
          <w:shd w:val="clear" w:color="auto" w:fill="FFFFFF"/>
        </w:rPr>
        <w:t xml:space="preserve"> "</w:t>
      </w:r>
      <w:r w:rsidRPr="00B35A35">
        <w:rPr>
          <w:bCs/>
        </w:rPr>
        <w:t>О внесении изменений в некоторые постановления Государственного Собрания Республики Марий Эл</w:t>
      </w:r>
      <w:r w:rsidRPr="00B35A35">
        <w:t>"</w:t>
      </w:r>
      <w:r w:rsidRPr="00B35A35">
        <w:rPr>
          <w:szCs w:val="32"/>
        </w:rPr>
        <w:t>, которым</w:t>
      </w:r>
      <w:r w:rsidRPr="00B35A35">
        <w:t xml:space="preserve"> наименование Комитета по развитию агропромышленного комплекса, изложено в следующей </w:t>
      </w:r>
      <w:r w:rsidRPr="00B35A35">
        <w:rPr>
          <w:spacing w:val="-6"/>
        </w:rPr>
        <w:t>редакции: Комитет Государственного Собрания Республики Марий Эл по развитию</w:t>
      </w:r>
      <w:r w:rsidRPr="00B35A35">
        <w:t xml:space="preserve"> агропромышленного комплекса, экологии и природопользованию. </w:t>
      </w:r>
    </w:p>
    <w:p w14:paraId="22A8DD08" w14:textId="46068D50" w:rsidR="00494AD5" w:rsidRPr="00B35A35" w:rsidRDefault="00494AD5" w:rsidP="00494AD5">
      <w:pPr>
        <w:spacing w:after="0" w:line="240" w:lineRule="auto"/>
        <w:ind w:firstLine="709"/>
        <w:jc w:val="both"/>
      </w:pPr>
      <w:r w:rsidRPr="00B35A35">
        <w:t>В связи с обращением депутата Государственного Собрания Республики Марий Эл В.Т.Кожанова от 28 января 2020 года Комитет по развитию агропромышленного комплекса, экологии и природопользованию рассмотрел вопрос идентификации опасных производственных объектов, на которых осуществляется хранение или переработка растительного сырья, в зависимости от степени риска возникновения аварий и возможных последствий. По итогам состоявшегося обсуждения депутатами было принято решение обратиться</w:t>
      </w:r>
      <w:r w:rsidRPr="00B35A35">
        <w:br/>
        <w:t>по данному вопросу к Члену Совета Федерации Федерального Собрания Российской Федерации – представителю от Государственного Собрания Республики Марий Эл седьмого созыва С.А.Мартынову и в Федеральную службу по экологическому, технологическому и атомному надзору.</w:t>
      </w:r>
    </w:p>
    <w:p w14:paraId="43344F27" w14:textId="29226C7A" w:rsidR="00494AD5" w:rsidRPr="00B35A35" w:rsidRDefault="00494AD5" w:rsidP="00494AD5">
      <w:pPr>
        <w:spacing w:after="0" w:line="240" w:lineRule="auto"/>
        <w:ind w:firstLine="709"/>
        <w:jc w:val="both"/>
      </w:pPr>
      <w:r w:rsidRPr="00B35A35">
        <w:t>Руководитель Федеральной службы по экологическому, технологическому и атомному надзору А.В.Алешин сообщил, что в настоящее время Ростехнадзором разработан и внесен в Правительство Российской Федерации проект федерального закона "О промышленной безопасности". Законопроект предусматривает в том числе установление критериев подразделения опасных производственных объектов на классы опасности Правительством Российской Федерации. С целью реализации указанного положения законопроекта Ростехнадзором будет разработан проект постановления Правительства Российской Федерации "Об установлении критериев подразделения опасных производственных объектов на классы опасности", который будет размещен</w:t>
      </w:r>
      <w:r w:rsidRPr="00B35A35">
        <w:br/>
        <w:t xml:space="preserve">для публичного обсуждения. </w:t>
      </w:r>
    </w:p>
    <w:p w14:paraId="48CD5D70" w14:textId="76F71255" w:rsidR="00494AD5" w:rsidRPr="00B35A35" w:rsidRDefault="00494AD5" w:rsidP="00494AD5">
      <w:pPr>
        <w:spacing w:after="0" w:line="240" w:lineRule="auto"/>
        <w:ind w:firstLine="709"/>
        <w:jc w:val="both"/>
      </w:pPr>
      <w:r w:rsidRPr="00B35A35">
        <w:rPr>
          <w:spacing w:val="-4"/>
        </w:rPr>
        <w:t>В настоящее время вопрос установления критериев подразделения опасных</w:t>
      </w:r>
      <w:r w:rsidRPr="00B35A35">
        <w:t xml:space="preserve"> </w:t>
      </w:r>
      <w:r w:rsidRPr="00B35A35">
        <w:rPr>
          <w:spacing w:val="-6"/>
        </w:rPr>
        <w:t>производственных объектов на классы опасности находится на контроле Комитета</w:t>
      </w:r>
      <w:r w:rsidRPr="00B35A35">
        <w:t xml:space="preserve"> по развитию агропромышленного комплекса, экологии и природопользованию.</w:t>
      </w:r>
    </w:p>
    <w:p w14:paraId="09867C77" w14:textId="2FB102DD" w:rsidR="00494AD5" w:rsidRPr="00B35A35" w:rsidRDefault="00494AD5" w:rsidP="00494AD5">
      <w:pPr>
        <w:spacing w:after="0" w:line="240" w:lineRule="auto"/>
        <w:ind w:firstLine="709"/>
        <w:jc w:val="both"/>
      </w:pPr>
      <w:r w:rsidRPr="00B35A35">
        <w:rPr>
          <w:spacing w:val="-10"/>
        </w:rPr>
        <w:t>Комитетом рассмотрено 28 проектов федеральных законов, 6 законодательных</w:t>
      </w:r>
      <w:r w:rsidRPr="00B35A35">
        <w:t xml:space="preserve"> </w:t>
      </w:r>
      <w:r w:rsidRPr="00B35A35">
        <w:rPr>
          <w:spacing w:val="-4"/>
        </w:rPr>
        <w:t>инициатив законодательных (представительных) органов государственной власти</w:t>
      </w:r>
      <w:r w:rsidRPr="00B35A35">
        <w:t xml:space="preserve"> </w:t>
      </w:r>
      <w:r w:rsidRPr="00B35A35">
        <w:rPr>
          <w:spacing w:val="-6"/>
        </w:rPr>
        <w:t>субъектов Российской Федерации, 5 обращений указанных органов государственной</w:t>
      </w:r>
      <w:r w:rsidRPr="00B35A35">
        <w:t xml:space="preserve"> </w:t>
      </w:r>
      <w:r w:rsidRPr="00B35A35">
        <w:rPr>
          <w:spacing w:val="-4"/>
        </w:rPr>
        <w:t>власти. Рассматриваемые вопросы касались совершенствования законодательства</w:t>
      </w:r>
      <w:r w:rsidRPr="00B35A35">
        <w:t>, регулирующего развитие агропромышленного комплекса, земельных, лесных, водных правоотношений, а также вопросов охраны окружающей среды</w:t>
      </w:r>
      <w:r w:rsidRPr="00B35A35">
        <w:br/>
        <w:t>и природопользования.</w:t>
      </w:r>
    </w:p>
    <w:p w14:paraId="07618E7E" w14:textId="565C6DF4" w:rsidR="00494AD5" w:rsidRPr="00B35A35" w:rsidRDefault="00494AD5" w:rsidP="00494AD5">
      <w:pPr>
        <w:spacing w:after="0" w:line="240" w:lineRule="auto"/>
        <w:ind w:firstLine="709"/>
        <w:jc w:val="both"/>
      </w:pPr>
      <w:r w:rsidRPr="00B35A35">
        <w:rPr>
          <w:bCs/>
        </w:rPr>
        <w:t xml:space="preserve">По предложению головного Комитета Государственного Собрания Республики Марий Эл по </w:t>
      </w:r>
      <w:r w:rsidRPr="00B35A35">
        <w:t>развитию агропромышленного комплекса, экологии</w:t>
      </w:r>
      <w:r w:rsidR="00A26D5C" w:rsidRPr="00B35A35">
        <w:br/>
      </w:r>
      <w:r w:rsidRPr="00B35A35">
        <w:t>и природопользованию</w:t>
      </w:r>
      <w:r w:rsidRPr="00B35A35">
        <w:rPr>
          <w:bCs/>
        </w:rPr>
        <w:t xml:space="preserve"> Государственным Собранием Республики Марий Эл </w:t>
      </w:r>
      <w:r w:rsidRPr="00B35A35">
        <w:rPr>
          <w:bCs/>
          <w:spacing w:val="-4"/>
        </w:rPr>
        <w:t xml:space="preserve">принято </w:t>
      </w:r>
      <w:r w:rsidRPr="00B35A35">
        <w:rPr>
          <w:bCs/>
          <w:i/>
          <w:spacing w:val="-4"/>
        </w:rPr>
        <w:t>Решение Президиума</w:t>
      </w:r>
      <w:r w:rsidRPr="00B35A35">
        <w:rPr>
          <w:bCs/>
          <w:spacing w:val="-4"/>
        </w:rPr>
        <w:t xml:space="preserve"> </w:t>
      </w:r>
      <w:r w:rsidRPr="00B35A35">
        <w:rPr>
          <w:bCs/>
          <w:i/>
          <w:spacing w:val="-4"/>
        </w:rPr>
        <w:t>Государственного Собрания Республики Марий Эл</w:t>
      </w:r>
      <w:r w:rsidRPr="00B35A35">
        <w:rPr>
          <w:i/>
        </w:rPr>
        <w:t xml:space="preserve"> </w:t>
      </w:r>
      <w:r w:rsidRPr="00B35A35">
        <w:rPr>
          <w:i/>
          <w:shd w:val="clear" w:color="auto" w:fill="FFFFFF"/>
        </w:rPr>
        <w:lastRenderedPageBreak/>
        <w:t>от 2 июня 2020 года № 180</w:t>
      </w:r>
      <w:r w:rsidRPr="00B35A35">
        <w:rPr>
          <w:shd w:val="clear" w:color="auto" w:fill="FFFFFF"/>
        </w:rPr>
        <w:t xml:space="preserve"> "</w:t>
      </w:r>
      <w:r w:rsidRPr="00B35A35">
        <w:rPr>
          <w:bCs/>
        </w:rPr>
        <w:t xml:space="preserve">Об </w:t>
      </w:r>
      <w:r w:rsidRPr="00B35A35">
        <w:t xml:space="preserve">отзыве на законодательную инициативу </w:t>
      </w:r>
      <w:r w:rsidRPr="00B35A35">
        <w:rPr>
          <w:spacing w:val="-8"/>
        </w:rPr>
        <w:t>Законодательного собрания Ленинградской области по внесению в Государственную</w:t>
      </w:r>
      <w:r w:rsidRPr="00B35A35">
        <w:t xml:space="preserve"> Думу Федерального Собрания Российской Федерации проекта федерального закона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p>
    <w:p w14:paraId="44A42029" w14:textId="0A48EF1B" w:rsidR="00494AD5" w:rsidRPr="00B35A35" w:rsidRDefault="00494AD5" w:rsidP="00494AD5">
      <w:pPr>
        <w:spacing w:after="0" w:line="240" w:lineRule="auto"/>
        <w:ind w:firstLine="709"/>
        <w:jc w:val="both"/>
      </w:pPr>
      <w:r w:rsidRPr="00B35A35">
        <w:t xml:space="preserve">Существенное внимание на протяжении отчетного периода уделялось </w:t>
      </w:r>
      <w:r w:rsidRPr="00B35A35">
        <w:rPr>
          <w:spacing w:val="-4"/>
        </w:rPr>
        <w:t>вопросам взаимодействия Комитета с отраслевыми министерствами. Продолжена</w:t>
      </w:r>
      <w:r w:rsidRPr="00B35A35">
        <w:t xml:space="preserve"> практика участия в заседаниях Комитета представителей Министерства сельского хозяйства и продовольствия Республики Марий Эл и Министерства природных ресурсов, экологии и охраны окружающей среды Республики</w:t>
      </w:r>
      <w:r w:rsidRPr="00B35A35">
        <w:br/>
        <w:t>Марий Эл. Конструктивное взаимодействие депутатов с представителями органов исполнительной власти республики позволяет совместными усилиями оперативно и действенно решать вопросы в области сельского хозяйства</w:t>
      </w:r>
      <w:r w:rsidRPr="00B35A35">
        <w:br/>
        <w:t>и социального развития села, отраслей агропромышленного комплекса, охраны окружающей среды и природопользования, в том числе землепользования</w:t>
      </w:r>
      <w:r w:rsidRPr="00B35A35">
        <w:br/>
        <w:t>и воспроизводства лесов.</w:t>
      </w:r>
    </w:p>
    <w:p w14:paraId="67729B0F" w14:textId="28B3D267" w:rsidR="00494AD5" w:rsidRPr="00B35A35" w:rsidRDefault="00494AD5" w:rsidP="00494AD5">
      <w:pPr>
        <w:spacing w:after="0" w:line="240" w:lineRule="auto"/>
        <w:ind w:firstLine="709"/>
        <w:jc w:val="both"/>
      </w:pPr>
      <w:r w:rsidRPr="00B35A35">
        <w:t>Деятельность Комитета на протяжении отчетного периода освещалась</w:t>
      </w:r>
      <w:r w:rsidRPr="00B35A35">
        <w:br/>
        <w:t>на страницах официального Интернет – сайта Государственного Собрания Республики Марий Эл.</w:t>
      </w:r>
    </w:p>
    <w:p w14:paraId="0717444C" w14:textId="77777777" w:rsidR="00494AD5" w:rsidRPr="00B35A35" w:rsidRDefault="00494AD5" w:rsidP="00494AD5">
      <w:pPr>
        <w:spacing w:after="0" w:line="240" w:lineRule="auto"/>
        <w:rPr>
          <w:b/>
          <w:bCs/>
          <w:szCs w:val="28"/>
        </w:rPr>
      </w:pPr>
      <w:r w:rsidRPr="00B35A35">
        <w:rPr>
          <w:b/>
          <w:bCs/>
          <w:szCs w:val="28"/>
        </w:rPr>
        <w:br w:type="page"/>
      </w:r>
    </w:p>
    <w:p w14:paraId="22965256" w14:textId="77777777" w:rsidR="005E6303" w:rsidRPr="00B35A35" w:rsidRDefault="005E6303">
      <w:pPr>
        <w:rPr>
          <w:b/>
          <w:bCs/>
          <w:szCs w:val="28"/>
        </w:rPr>
        <w:sectPr w:rsidR="005E6303" w:rsidRPr="00B35A35" w:rsidSect="00B22DBF">
          <w:pgSz w:w="11906" w:h="16838"/>
          <w:pgMar w:top="1134" w:right="1133" w:bottom="1134" w:left="1134" w:header="567" w:footer="397" w:gutter="0"/>
          <w:cols w:space="708"/>
          <w:docGrid w:linePitch="381"/>
        </w:sectPr>
      </w:pPr>
    </w:p>
    <w:p w14:paraId="5B44E87C" w14:textId="2B190D67" w:rsidR="005E6303" w:rsidRPr="00B35A35" w:rsidRDefault="005E6303" w:rsidP="00A26D5C">
      <w:pPr>
        <w:pStyle w:val="a7"/>
        <w:spacing w:after="0" w:line="240" w:lineRule="auto"/>
        <w:ind w:left="0"/>
        <w:rPr>
          <w:b/>
          <w:i w:val="0"/>
          <w:iCs w:val="0"/>
          <w:sz w:val="16"/>
          <w:szCs w:val="16"/>
        </w:rPr>
      </w:pPr>
      <w:r w:rsidRPr="00B35A35">
        <w:rPr>
          <w:b/>
          <w:i w:val="0"/>
          <w:iCs w:val="0"/>
        </w:rPr>
        <w:lastRenderedPageBreak/>
        <w:t>И</w:t>
      </w:r>
      <w:r w:rsidR="00A26D5C" w:rsidRPr="00B35A35">
        <w:rPr>
          <w:b/>
          <w:i w:val="0"/>
          <w:iCs w:val="0"/>
        </w:rPr>
        <w:t xml:space="preserve">тоги </w:t>
      </w:r>
      <w:r w:rsidRPr="00B35A35">
        <w:rPr>
          <w:b/>
          <w:i w:val="0"/>
          <w:iCs w:val="0"/>
        </w:rPr>
        <w:t>деятельности комитетов</w:t>
      </w:r>
      <w:r w:rsidR="00A26D5C" w:rsidRPr="00B35A35">
        <w:rPr>
          <w:b/>
          <w:i w:val="0"/>
          <w:iCs w:val="0"/>
        </w:rPr>
        <w:br/>
      </w:r>
      <w:r w:rsidRPr="00B35A35">
        <w:rPr>
          <w:b/>
          <w:i w:val="0"/>
          <w:iCs w:val="0"/>
        </w:rPr>
        <w:t>Государственного Собрания Республики Марий Эл</w:t>
      </w:r>
    </w:p>
    <w:p w14:paraId="7D97B888" w14:textId="77777777" w:rsidR="005E6303" w:rsidRPr="00B35A35" w:rsidRDefault="005E6303" w:rsidP="00DE3B79">
      <w:pPr>
        <w:pStyle w:val="a7"/>
        <w:spacing w:after="0" w:line="240" w:lineRule="auto"/>
        <w:rPr>
          <w:b/>
          <w:sz w:val="16"/>
          <w:szCs w:val="16"/>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567"/>
        <w:gridCol w:w="567"/>
        <w:gridCol w:w="709"/>
        <w:gridCol w:w="708"/>
        <w:gridCol w:w="595"/>
        <w:gridCol w:w="681"/>
        <w:gridCol w:w="567"/>
        <w:gridCol w:w="851"/>
        <w:gridCol w:w="708"/>
        <w:gridCol w:w="709"/>
        <w:gridCol w:w="992"/>
        <w:gridCol w:w="993"/>
        <w:gridCol w:w="567"/>
        <w:gridCol w:w="1134"/>
        <w:gridCol w:w="850"/>
        <w:gridCol w:w="1134"/>
      </w:tblGrid>
      <w:tr w:rsidR="005E6303" w:rsidRPr="00B35A35" w14:paraId="7944196B" w14:textId="77777777" w:rsidTr="00BF2C32">
        <w:trPr>
          <w:trHeight w:val="1194"/>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19F760F2" w14:textId="77777777" w:rsidR="005E6303" w:rsidRPr="00B35A35" w:rsidRDefault="005E6303" w:rsidP="00A26D5C">
            <w:pPr>
              <w:spacing w:after="0" w:line="240" w:lineRule="auto"/>
              <w:ind w:left="-108" w:right="-112"/>
              <w:jc w:val="center"/>
              <w:rPr>
                <w:sz w:val="22"/>
              </w:rPr>
            </w:pPr>
            <w:r w:rsidRPr="00B35A35">
              <w:rPr>
                <w:sz w:val="22"/>
              </w:rPr>
              <w:t>№</w:t>
            </w:r>
          </w:p>
          <w:p w14:paraId="424ED358" w14:textId="77777777" w:rsidR="005E6303" w:rsidRPr="00B35A35" w:rsidRDefault="005E6303" w:rsidP="00A26D5C">
            <w:pPr>
              <w:spacing w:after="0" w:line="240" w:lineRule="auto"/>
              <w:ind w:left="-108" w:right="-112"/>
              <w:jc w:val="center"/>
              <w:rPr>
                <w:sz w:val="22"/>
                <w:lang w:val="en-US"/>
              </w:rPr>
            </w:pPr>
            <w:r w:rsidRPr="00B35A35">
              <w:rPr>
                <w:sz w:val="22"/>
              </w:rPr>
              <w:t>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EC9CFF9" w14:textId="7B23E914" w:rsidR="005E6303" w:rsidRPr="00B35A35" w:rsidRDefault="005E6303" w:rsidP="00A26D5C">
            <w:pPr>
              <w:spacing w:after="0" w:line="240" w:lineRule="auto"/>
              <w:jc w:val="center"/>
              <w:rPr>
                <w:sz w:val="22"/>
              </w:rPr>
            </w:pPr>
            <w:r w:rsidRPr="00B35A35">
              <w:rPr>
                <w:sz w:val="22"/>
              </w:rPr>
              <w:t>Комитеты</w:t>
            </w:r>
          </w:p>
        </w:tc>
        <w:tc>
          <w:tcPr>
            <w:tcW w:w="3827" w:type="dxa"/>
            <w:gridSpan w:val="6"/>
            <w:tcBorders>
              <w:top w:val="single" w:sz="4" w:space="0" w:color="auto"/>
              <w:left w:val="single" w:sz="4" w:space="0" w:color="auto"/>
              <w:bottom w:val="single" w:sz="4" w:space="0" w:color="auto"/>
              <w:right w:val="single" w:sz="4" w:space="0" w:color="auto"/>
            </w:tcBorders>
          </w:tcPr>
          <w:p w14:paraId="762248D4" w14:textId="77777777" w:rsidR="005E6303" w:rsidRPr="00B35A35" w:rsidRDefault="005E6303" w:rsidP="00DE3B79">
            <w:pPr>
              <w:spacing w:after="0" w:line="240" w:lineRule="auto"/>
              <w:ind w:left="-289"/>
              <w:jc w:val="center"/>
              <w:rPr>
                <w:sz w:val="22"/>
                <w:lang w:val="en-US"/>
              </w:rPr>
            </w:pPr>
            <w:r w:rsidRPr="00B35A35">
              <w:rPr>
                <w:sz w:val="22"/>
              </w:rPr>
              <w:t>Проведено заседаний</w:t>
            </w:r>
          </w:p>
        </w:tc>
        <w:tc>
          <w:tcPr>
            <w:tcW w:w="6521" w:type="dxa"/>
            <w:gridSpan w:val="8"/>
            <w:tcBorders>
              <w:top w:val="single" w:sz="4" w:space="0" w:color="auto"/>
              <w:left w:val="single" w:sz="4" w:space="0" w:color="auto"/>
              <w:bottom w:val="single" w:sz="4" w:space="0" w:color="auto"/>
              <w:right w:val="single" w:sz="4" w:space="0" w:color="auto"/>
            </w:tcBorders>
          </w:tcPr>
          <w:p w14:paraId="63D23B51" w14:textId="77777777" w:rsidR="005E6303" w:rsidRPr="00B35A35" w:rsidRDefault="005E6303" w:rsidP="00DE3B79">
            <w:pPr>
              <w:spacing w:after="0" w:line="240" w:lineRule="auto"/>
              <w:jc w:val="center"/>
              <w:rPr>
                <w:sz w:val="22"/>
                <w:lang w:val="en-US"/>
              </w:rPr>
            </w:pPr>
            <w:r w:rsidRPr="00B35A35">
              <w:rPr>
                <w:sz w:val="22"/>
              </w:rPr>
              <w:t>Рассмотрено вопросов</w:t>
            </w:r>
          </w:p>
        </w:tc>
        <w:tc>
          <w:tcPr>
            <w:tcW w:w="1984" w:type="dxa"/>
            <w:gridSpan w:val="2"/>
            <w:tcBorders>
              <w:top w:val="single" w:sz="4" w:space="0" w:color="auto"/>
              <w:left w:val="single" w:sz="4" w:space="0" w:color="auto"/>
              <w:bottom w:val="single" w:sz="4" w:space="0" w:color="auto"/>
              <w:right w:val="single" w:sz="4" w:space="0" w:color="auto"/>
            </w:tcBorders>
          </w:tcPr>
          <w:p w14:paraId="133A8F1C" w14:textId="77777777" w:rsidR="005E6303" w:rsidRPr="00B35A35" w:rsidRDefault="005E6303" w:rsidP="00DE3B79">
            <w:pPr>
              <w:spacing w:after="0" w:line="240" w:lineRule="auto"/>
              <w:jc w:val="center"/>
              <w:rPr>
                <w:sz w:val="20"/>
              </w:rPr>
            </w:pPr>
            <w:r w:rsidRPr="00B35A35">
              <w:rPr>
                <w:sz w:val="20"/>
              </w:rPr>
              <w:t xml:space="preserve">Участие комитетов </w:t>
            </w:r>
          </w:p>
          <w:p w14:paraId="4890E23D" w14:textId="77777777" w:rsidR="005E6303" w:rsidRPr="00B35A35" w:rsidRDefault="005E6303" w:rsidP="00DE3B79">
            <w:pPr>
              <w:spacing w:after="0" w:line="240" w:lineRule="auto"/>
              <w:jc w:val="center"/>
              <w:rPr>
                <w:sz w:val="20"/>
              </w:rPr>
            </w:pPr>
            <w:r w:rsidRPr="00B35A35">
              <w:rPr>
                <w:sz w:val="20"/>
              </w:rPr>
              <w:t>в мероприятиях, проводимых Государственным Собранием</w:t>
            </w:r>
          </w:p>
        </w:tc>
      </w:tr>
      <w:tr w:rsidR="005E6303" w:rsidRPr="00B35A35" w14:paraId="038D2FB2" w14:textId="77777777" w:rsidTr="00BF2C32">
        <w:trPr>
          <w:trHeight w:val="230"/>
        </w:trPr>
        <w:tc>
          <w:tcPr>
            <w:tcW w:w="426" w:type="dxa"/>
            <w:vMerge/>
            <w:tcBorders>
              <w:top w:val="single" w:sz="4" w:space="0" w:color="auto"/>
              <w:left w:val="single" w:sz="4" w:space="0" w:color="auto"/>
              <w:bottom w:val="single" w:sz="4" w:space="0" w:color="auto"/>
              <w:right w:val="single" w:sz="4" w:space="0" w:color="auto"/>
            </w:tcBorders>
            <w:vAlign w:val="center"/>
          </w:tcPr>
          <w:p w14:paraId="44902737" w14:textId="77777777" w:rsidR="005E6303" w:rsidRPr="00B35A35" w:rsidRDefault="005E6303" w:rsidP="00DE3B79">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3D40DF" w14:textId="77777777" w:rsidR="005E6303" w:rsidRPr="00B35A35" w:rsidRDefault="005E6303" w:rsidP="00DE3B79">
            <w:pPr>
              <w:spacing w:after="0" w:line="240" w:lineRule="auto"/>
              <w:rPr>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8C7879E" w14:textId="77777777" w:rsidR="005E6303" w:rsidRPr="00B35A35" w:rsidRDefault="005E6303" w:rsidP="00A26D5C">
            <w:pPr>
              <w:spacing w:after="0" w:line="240" w:lineRule="auto"/>
              <w:ind w:left="-110" w:right="-113"/>
              <w:jc w:val="center"/>
              <w:rPr>
                <w:sz w:val="20"/>
                <w:szCs w:val="20"/>
              </w:rPr>
            </w:pPr>
            <w:r w:rsidRPr="00B35A35">
              <w:rPr>
                <w:sz w:val="20"/>
                <w:szCs w:val="20"/>
              </w:rPr>
              <w:t>всего</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58F0CDF2" w14:textId="77777777" w:rsidR="005E6303" w:rsidRPr="00B35A35" w:rsidRDefault="005E6303" w:rsidP="00A26D5C">
            <w:pPr>
              <w:spacing w:after="0" w:line="240" w:lineRule="auto"/>
              <w:jc w:val="center"/>
              <w:rPr>
                <w:sz w:val="20"/>
                <w:szCs w:val="20"/>
                <w:lang w:val="en-US"/>
              </w:rPr>
            </w:pPr>
            <w:r w:rsidRPr="00B35A35">
              <w:rPr>
                <w:sz w:val="20"/>
                <w:szCs w:val="20"/>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E048552" w14:textId="77777777" w:rsidR="005E6303" w:rsidRPr="00B35A35" w:rsidRDefault="005E6303" w:rsidP="00BF2C32">
            <w:pPr>
              <w:spacing w:after="0" w:line="240" w:lineRule="auto"/>
              <w:ind w:left="-108" w:right="-107"/>
              <w:jc w:val="center"/>
              <w:rPr>
                <w:sz w:val="20"/>
                <w:szCs w:val="20"/>
                <w:lang w:val="en-US"/>
              </w:rPr>
            </w:pPr>
            <w:r w:rsidRPr="00B35A35">
              <w:rPr>
                <w:sz w:val="20"/>
                <w:szCs w:val="20"/>
              </w:rPr>
              <w:t>всего</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1F075D07" w14:textId="77777777" w:rsidR="005E6303" w:rsidRPr="00B35A35" w:rsidRDefault="005E6303" w:rsidP="00A26D5C">
            <w:pPr>
              <w:spacing w:after="0" w:line="240" w:lineRule="auto"/>
              <w:jc w:val="center"/>
              <w:rPr>
                <w:sz w:val="20"/>
                <w:szCs w:val="20"/>
                <w:lang w:val="en-US"/>
              </w:rPr>
            </w:pPr>
            <w:r w:rsidRPr="00B35A35">
              <w:rPr>
                <w:sz w:val="20"/>
                <w:szCs w:val="20"/>
              </w:rPr>
              <w:t>в том числе</w:t>
            </w:r>
          </w:p>
        </w:tc>
        <w:tc>
          <w:tcPr>
            <w:tcW w:w="4395" w:type="dxa"/>
            <w:gridSpan w:val="5"/>
            <w:vMerge w:val="restart"/>
            <w:tcBorders>
              <w:top w:val="single" w:sz="4" w:space="0" w:color="auto"/>
              <w:left w:val="single" w:sz="4" w:space="0" w:color="auto"/>
              <w:bottom w:val="nil"/>
              <w:right w:val="single" w:sz="4" w:space="0" w:color="auto"/>
            </w:tcBorders>
            <w:vAlign w:val="center"/>
          </w:tcPr>
          <w:p w14:paraId="2B481197" w14:textId="77777777" w:rsidR="005E6303" w:rsidRPr="00B35A35" w:rsidRDefault="005E6303" w:rsidP="00A26D5C">
            <w:pPr>
              <w:spacing w:after="0" w:line="240" w:lineRule="auto"/>
              <w:jc w:val="center"/>
              <w:rPr>
                <w:sz w:val="20"/>
                <w:szCs w:val="20"/>
                <w:lang w:val="en-US"/>
              </w:rPr>
            </w:pPr>
            <w:r w:rsidRPr="00B35A35">
              <w:rPr>
                <w:sz w:val="20"/>
                <w:szCs w:val="20"/>
              </w:rPr>
              <w:t>из них</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CF17B3" w14:textId="4E969436" w:rsidR="005E6303" w:rsidRPr="00B35A35" w:rsidRDefault="005E6303" w:rsidP="00BF2C32">
            <w:pPr>
              <w:spacing w:after="0" w:line="240" w:lineRule="auto"/>
              <w:ind w:left="-107" w:right="-111"/>
              <w:jc w:val="center"/>
              <w:rPr>
                <w:sz w:val="20"/>
              </w:rPr>
            </w:pPr>
            <w:r w:rsidRPr="00B35A35">
              <w:rPr>
                <w:sz w:val="20"/>
              </w:rPr>
              <w:t>дни</w:t>
            </w:r>
          </w:p>
          <w:p w14:paraId="10CD00FA" w14:textId="77777777" w:rsidR="005E6303" w:rsidRPr="00B35A35" w:rsidRDefault="005E6303" w:rsidP="00BF2C32">
            <w:pPr>
              <w:spacing w:after="0" w:line="240" w:lineRule="auto"/>
              <w:ind w:left="-107" w:right="-111"/>
              <w:jc w:val="center"/>
              <w:rPr>
                <w:spacing w:val="-14"/>
                <w:sz w:val="24"/>
                <w:szCs w:val="24"/>
              </w:rPr>
            </w:pPr>
            <w:r w:rsidRPr="00B35A35">
              <w:rPr>
                <w:sz w:val="20"/>
              </w:rPr>
              <w:t>депутата</w:t>
            </w:r>
          </w:p>
        </w:tc>
        <w:tc>
          <w:tcPr>
            <w:tcW w:w="1134" w:type="dxa"/>
            <w:vMerge w:val="restart"/>
            <w:tcBorders>
              <w:top w:val="single" w:sz="4" w:space="0" w:color="auto"/>
              <w:left w:val="single" w:sz="4" w:space="0" w:color="auto"/>
              <w:right w:val="single" w:sz="4" w:space="0" w:color="auto"/>
            </w:tcBorders>
            <w:vAlign w:val="center"/>
          </w:tcPr>
          <w:p w14:paraId="2ED4A6FE" w14:textId="72E8FCB1" w:rsidR="005E6303" w:rsidRPr="00B35A35" w:rsidRDefault="00BF2C32" w:rsidP="00A26D5C">
            <w:pPr>
              <w:spacing w:after="0" w:line="240" w:lineRule="auto"/>
              <w:jc w:val="center"/>
              <w:rPr>
                <w:sz w:val="20"/>
              </w:rPr>
            </w:pPr>
            <w:r w:rsidRPr="00B35A35">
              <w:rPr>
                <w:sz w:val="20"/>
              </w:rPr>
              <w:t>п</w:t>
            </w:r>
            <w:r w:rsidR="005E6303" w:rsidRPr="00B35A35">
              <w:rPr>
                <w:sz w:val="20"/>
              </w:rPr>
              <w:t>арла</w:t>
            </w:r>
            <w:r w:rsidRPr="00B35A35">
              <w:rPr>
                <w:sz w:val="20"/>
              </w:rPr>
              <w:t>-</w:t>
            </w:r>
            <w:r w:rsidR="005E6303" w:rsidRPr="00B35A35">
              <w:rPr>
                <w:sz w:val="20"/>
              </w:rPr>
              <w:t>ментские</w:t>
            </w:r>
          </w:p>
          <w:p w14:paraId="291E1EB8" w14:textId="5B59C004" w:rsidR="005E6303" w:rsidRPr="00B35A35" w:rsidRDefault="005E6303" w:rsidP="00A26D5C">
            <w:pPr>
              <w:spacing w:after="0" w:line="240" w:lineRule="auto"/>
              <w:jc w:val="center"/>
              <w:rPr>
                <w:sz w:val="20"/>
              </w:rPr>
            </w:pPr>
            <w:r w:rsidRPr="00B35A35">
              <w:rPr>
                <w:sz w:val="20"/>
              </w:rPr>
              <w:t>слушания</w:t>
            </w:r>
          </w:p>
        </w:tc>
      </w:tr>
      <w:tr w:rsidR="005E6303" w:rsidRPr="00B35A35" w14:paraId="25A51833" w14:textId="77777777" w:rsidTr="00BF2C32">
        <w:trPr>
          <w:trHeight w:val="275"/>
        </w:trPr>
        <w:tc>
          <w:tcPr>
            <w:tcW w:w="426" w:type="dxa"/>
            <w:vMerge/>
            <w:tcBorders>
              <w:top w:val="single" w:sz="4" w:space="0" w:color="auto"/>
              <w:left w:val="single" w:sz="4" w:space="0" w:color="auto"/>
              <w:bottom w:val="single" w:sz="4" w:space="0" w:color="auto"/>
              <w:right w:val="single" w:sz="4" w:space="0" w:color="auto"/>
            </w:tcBorders>
            <w:vAlign w:val="center"/>
          </w:tcPr>
          <w:p w14:paraId="5A6B71A4" w14:textId="77777777" w:rsidR="005E6303" w:rsidRPr="00B35A35" w:rsidRDefault="005E6303" w:rsidP="00DE3B79">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6F38056" w14:textId="77777777" w:rsidR="005E6303" w:rsidRPr="00B35A35" w:rsidRDefault="005E6303" w:rsidP="00DE3B79">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68F4254" w14:textId="77777777" w:rsidR="005E6303" w:rsidRPr="00B35A35" w:rsidRDefault="005E6303" w:rsidP="00A26D5C">
            <w:pPr>
              <w:spacing w:after="0" w:line="240" w:lineRule="auto"/>
              <w:ind w:left="-110" w:right="-113"/>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0F0573F" w14:textId="5FBF0754" w:rsidR="005E6303" w:rsidRPr="00B35A35" w:rsidRDefault="00A26D5C" w:rsidP="00A26D5C">
            <w:pPr>
              <w:spacing w:after="0" w:line="240" w:lineRule="auto"/>
              <w:ind w:left="-107" w:right="-107"/>
              <w:jc w:val="center"/>
              <w:rPr>
                <w:spacing w:val="-8"/>
                <w:sz w:val="20"/>
                <w:szCs w:val="20"/>
              </w:rPr>
            </w:pPr>
            <w:r w:rsidRPr="00B35A35">
              <w:rPr>
                <w:spacing w:val="-8"/>
                <w:sz w:val="20"/>
                <w:szCs w:val="20"/>
              </w:rPr>
              <w:t>вы</w:t>
            </w:r>
            <w:r w:rsidR="005E6303" w:rsidRPr="00B35A35">
              <w:rPr>
                <w:spacing w:val="-8"/>
                <w:sz w:val="20"/>
                <w:szCs w:val="20"/>
              </w:rPr>
              <w:t>езд</w:t>
            </w:r>
            <w:r w:rsidRPr="00B35A35">
              <w:rPr>
                <w:spacing w:val="-8"/>
                <w:sz w:val="20"/>
                <w:szCs w:val="20"/>
              </w:rPr>
              <w:t>-</w:t>
            </w:r>
            <w:r w:rsidR="005E6303" w:rsidRPr="00B35A35">
              <w:rPr>
                <w:spacing w:val="-8"/>
                <w:sz w:val="20"/>
                <w:szCs w:val="20"/>
              </w:rPr>
              <w:t>ных</w:t>
            </w:r>
          </w:p>
        </w:tc>
        <w:tc>
          <w:tcPr>
            <w:tcW w:w="2012" w:type="dxa"/>
            <w:gridSpan w:val="3"/>
            <w:tcBorders>
              <w:top w:val="single" w:sz="4" w:space="0" w:color="auto"/>
              <w:left w:val="single" w:sz="4" w:space="0" w:color="auto"/>
              <w:bottom w:val="single" w:sz="4" w:space="0" w:color="auto"/>
              <w:right w:val="single" w:sz="4" w:space="0" w:color="auto"/>
            </w:tcBorders>
          </w:tcPr>
          <w:p w14:paraId="7F4FF7B4" w14:textId="45D1CE8A" w:rsidR="005E6303" w:rsidRPr="00B35A35" w:rsidRDefault="005E6303" w:rsidP="00BF2C32">
            <w:pPr>
              <w:spacing w:after="0" w:line="240" w:lineRule="auto"/>
              <w:ind w:left="-105" w:right="-83"/>
              <w:jc w:val="center"/>
              <w:rPr>
                <w:sz w:val="20"/>
                <w:szCs w:val="20"/>
              </w:rPr>
            </w:pPr>
            <w:r w:rsidRPr="00B35A35">
              <w:rPr>
                <w:sz w:val="20"/>
                <w:szCs w:val="20"/>
              </w:rPr>
              <w:t>в связи</w:t>
            </w:r>
            <w:r w:rsidR="00BF2C32" w:rsidRPr="00B35A35">
              <w:rPr>
                <w:sz w:val="20"/>
                <w:szCs w:val="20"/>
              </w:rPr>
              <w:br/>
            </w:r>
            <w:r w:rsidRPr="00B35A35">
              <w:rPr>
                <w:sz w:val="20"/>
                <w:szCs w:val="20"/>
              </w:rPr>
              <w:t>с проведением сессий</w:t>
            </w:r>
          </w:p>
        </w:tc>
        <w:tc>
          <w:tcPr>
            <w:tcW w:w="681" w:type="dxa"/>
            <w:vMerge w:val="restart"/>
            <w:tcBorders>
              <w:top w:val="single" w:sz="4" w:space="0" w:color="auto"/>
              <w:left w:val="single" w:sz="4" w:space="0" w:color="auto"/>
              <w:bottom w:val="single" w:sz="4" w:space="0" w:color="auto"/>
              <w:right w:val="single" w:sz="4" w:space="0" w:color="auto"/>
            </w:tcBorders>
            <w:vAlign w:val="center"/>
          </w:tcPr>
          <w:p w14:paraId="4D936DE4" w14:textId="77777777" w:rsidR="005E6303" w:rsidRPr="00B35A35" w:rsidRDefault="005E6303" w:rsidP="00BF2C32">
            <w:pPr>
              <w:spacing w:after="0" w:line="240" w:lineRule="auto"/>
              <w:ind w:left="-137" w:right="-104"/>
              <w:jc w:val="center"/>
              <w:rPr>
                <w:spacing w:val="-8"/>
                <w:sz w:val="20"/>
                <w:szCs w:val="20"/>
              </w:rPr>
            </w:pPr>
            <w:r w:rsidRPr="00B35A35">
              <w:rPr>
                <w:spacing w:val="-8"/>
                <w:sz w:val="20"/>
                <w:szCs w:val="20"/>
              </w:rPr>
              <w:t>иных</w:t>
            </w:r>
          </w:p>
          <w:p w14:paraId="079F6B39" w14:textId="247599B6" w:rsidR="005E6303" w:rsidRPr="00B35A35" w:rsidRDefault="005E6303" w:rsidP="00BF2C32">
            <w:pPr>
              <w:spacing w:after="0" w:line="240" w:lineRule="auto"/>
              <w:ind w:left="-137" w:right="-104"/>
              <w:jc w:val="center"/>
              <w:rPr>
                <w:sz w:val="20"/>
                <w:szCs w:val="20"/>
              </w:rPr>
            </w:pPr>
            <w:r w:rsidRPr="00B35A35">
              <w:rPr>
                <w:spacing w:val="-8"/>
                <w:sz w:val="20"/>
                <w:szCs w:val="20"/>
              </w:rPr>
              <w:t>по пред-метам ведения комите-тов</w:t>
            </w:r>
          </w:p>
        </w:tc>
        <w:tc>
          <w:tcPr>
            <w:tcW w:w="567" w:type="dxa"/>
            <w:vMerge/>
            <w:tcBorders>
              <w:top w:val="single" w:sz="4" w:space="0" w:color="auto"/>
              <w:left w:val="single" w:sz="4" w:space="0" w:color="auto"/>
              <w:bottom w:val="single" w:sz="4" w:space="0" w:color="auto"/>
              <w:right w:val="single" w:sz="4" w:space="0" w:color="auto"/>
            </w:tcBorders>
            <w:vAlign w:val="center"/>
          </w:tcPr>
          <w:p w14:paraId="09E10F06" w14:textId="77777777" w:rsidR="005E6303" w:rsidRPr="00B35A35" w:rsidRDefault="005E6303" w:rsidP="00DE3B79">
            <w:pPr>
              <w:spacing w:after="0" w:line="240" w:lineRule="auto"/>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1A0A1E31" w14:textId="77777777" w:rsidR="005E6303" w:rsidRPr="00B35A35" w:rsidRDefault="005E6303" w:rsidP="00DE3B79">
            <w:pPr>
              <w:spacing w:after="0" w:line="240" w:lineRule="auto"/>
              <w:rPr>
                <w:sz w:val="20"/>
                <w:szCs w:val="20"/>
              </w:rPr>
            </w:pPr>
          </w:p>
        </w:tc>
        <w:tc>
          <w:tcPr>
            <w:tcW w:w="4395" w:type="dxa"/>
            <w:gridSpan w:val="5"/>
            <w:vMerge/>
            <w:tcBorders>
              <w:top w:val="single" w:sz="4" w:space="0" w:color="auto"/>
              <w:left w:val="single" w:sz="4" w:space="0" w:color="auto"/>
              <w:bottom w:val="nil"/>
              <w:right w:val="single" w:sz="4" w:space="0" w:color="auto"/>
            </w:tcBorders>
            <w:vAlign w:val="center"/>
          </w:tcPr>
          <w:p w14:paraId="1134FC72" w14:textId="77777777" w:rsidR="005E6303" w:rsidRPr="00B35A35" w:rsidRDefault="005E6303" w:rsidP="00DE3B79">
            <w:pPr>
              <w:spacing w:after="0" w:line="240" w:lineRule="auto"/>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8C54F32" w14:textId="77777777" w:rsidR="005E6303" w:rsidRPr="00B35A35" w:rsidRDefault="005E6303" w:rsidP="00DE3B79">
            <w:pPr>
              <w:spacing w:after="0" w:line="240" w:lineRule="auto"/>
              <w:rPr>
                <w:spacing w:val="-14"/>
                <w:sz w:val="24"/>
                <w:szCs w:val="24"/>
              </w:rPr>
            </w:pPr>
          </w:p>
        </w:tc>
        <w:tc>
          <w:tcPr>
            <w:tcW w:w="1134" w:type="dxa"/>
            <w:vMerge/>
            <w:tcBorders>
              <w:left w:val="single" w:sz="4" w:space="0" w:color="auto"/>
              <w:right w:val="single" w:sz="4" w:space="0" w:color="auto"/>
            </w:tcBorders>
            <w:vAlign w:val="center"/>
          </w:tcPr>
          <w:p w14:paraId="047C0A55" w14:textId="77777777" w:rsidR="005E6303" w:rsidRPr="00B35A35" w:rsidRDefault="005E6303" w:rsidP="00DE3B79">
            <w:pPr>
              <w:spacing w:after="0" w:line="240" w:lineRule="auto"/>
              <w:jc w:val="center"/>
              <w:rPr>
                <w:sz w:val="20"/>
              </w:rPr>
            </w:pPr>
          </w:p>
        </w:tc>
      </w:tr>
      <w:tr w:rsidR="00BF2C32" w:rsidRPr="00B35A35" w14:paraId="7FF84431" w14:textId="77777777" w:rsidTr="00BF2C32">
        <w:trPr>
          <w:trHeight w:val="1031"/>
        </w:trPr>
        <w:tc>
          <w:tcPr>
            <w:tcW w:w="426" w:type="dxa"/>
            <w:vMerge/>
            <w:tcBorders>
              <w:top w:val="single" w:sz="4" w:space="0" w:color="auto"/>
              <w:left w:val="single" w:sz="4" w:space="0" w:color="auto"/>
              <w:bottom w:val="single" w:sz="4" w:space="0" w:color="auto"/>
              <w:right w:val="single" w:sz="4" w:space="0" w:color="auto"/>
            </w:tcBorders>
            <w:vAlign w:val="center"/>
          </w:tcPr>
          <w:p w14:paraId="499E34A5" w14:textId="77777777" w:rsidR="005E6303" w:rsidRPr="00B35A35" w:rsidRDefault="005E6303" w:rsidP="00DE3B79">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55668CB" w14:textId="77777777" w:rsidR="005E6303" w:rsidRPr="00B35A35" w:rsidRDefault="005E6303" w:rsidP="00DE3B79">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EFF1F31" w14:textId="77777777" w:rsidR="005E6303" w:rsidRPr="00B35A35" w:rsidRDefault="005E6303" w:rsidP="00A26D5C">
            <w:pPr>
              <w:spacing w:after="0" w:line="240" w:lineRule="auto"/>
              <w:ind w:left="-110" w:right="-113"/>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C5C86C6" w14:textId="77777777" w:rsidR="005E6303" w:rsidRPr="00B35A35" w:rsidRDefault="005E6303" w:rsidP="00A26D5C">
            <w:pPr>
              <w:spacing w:after="0" w:line="240" w:lineRule="auto"/>
              <w:ind w:left="-107" w:right="-107"/>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4AB2A08" w14:textId="77777777" w:rsidR="005E6303" w:rsidRPr="00B35A35" w:rsidRDefault="005E6303" w:rsidP="00A26D5C">
            <w:pPr>
              <w:spacing w:after="0" w:line="240" w:lineRule="auto"/>
              <w:ind w:left="-105" w:right="-78"/>
              <w:jc w:val="center"/>
              <w:rPr>
                <w:spacing w:val="-8"/>
                <w:sz w:val="20"/>
                <w:szCs w:val="20"/>
              </w:rPr>
            </w:pPr>
            <w:r w:rsidRPr="00B35A35">
              <w:rPr>
                <w:spacing w:val="-8"/>
                <w:sz w:val="20"/>
                <w:szCs w:val="20"/>
              </w:rPr>
              <w:t>по</w:t>
            </w:r>
          </w:p>
          <w:p w14:paraId="6EB1DDC3" w14:textId="0343784C" w:rsidR="005E6303" w:rsidRPr="00B35A35" w:rsidRDefault="005E6303" w:rsidP="00A26D5C">
            <w:pPr>
              <w:spacing w:after="0" w:line="240" w:lineRule="auto"/>
              <w:ind w:left="-105" w:right="-78"/>
              <w:jc w:val="center"/>
              <w:rPr>
                <w:spacing w:val="-8"/>
                <w:sz w:val="20"/>
                <w:szCs w:val="20"/>
              </w:rPr>
            </w:pPr>
            <w:r w:rsidRPr="00B35A35">
              <w:rPr>
                <w:spacing w:val="-8"/>
                <w:sz w:val="20"/>
                <w:szCs w:val="20"/>
              </w:rPr>
              <w:t>оценке</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8956C17" w14:textId="370664FD" w:rsidR="005E6303" w:rsidRPr="00B35A35" w:rsidRDefault="005E6303" w:rsidP="00A26D5C">
            <w:pPr>
              <w:spacing w:after="0" w:line="240" w:lineRule="auto"/>
              <w:ind w:left="-110" w:right="-46"/>
              <w:jc w:val="center"/>
              <w:rPr>
                <w:sz w:val="20"/>
                <w:szCs w:val="20"/>
              </w:rPr>
            </w:pPr>
            <w:r w:rsidRPr="00B35A35">
              <w:rPr>
                <w:sz w:val="20"/>
                <w:szCs w:val="20"/>
              </w:rPr>
              <w:t>по нуле</w:t>
            </w:r>
            <w:r w:rsidR="00A26D5C" w:rsidRPr="00B35A35">
              <w:rPr>
                <w:sz w:val="20"/>
                <w:szCs w:val="20"/>
              </w:rPr>
              <w:t>-</w:t>
            </w:r>
            <w:r w:rsidRPr="00B35A35">
              <w:rPr>
                <w:sz w:val="20"/>
                <w:szCs w:val="20"/>
              </w:rPr>
              <w:t>вому чтению</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14:paraId="576077B6" w14:textId="346674D3" w:rsidR="005E6303" w:rsidRPr="00B35A35" w:rsidRDefault="005E6303" w:rsidP="00BF2C32">
            <w:pPr>
              <w:spacing w:after="0" w:line="240" w:lineRule="auto"/>
              <w:ind w:left="-105" w:right="-83"/>
              <w:jc w:val="center"/>
              <w:rPr>
                <w:sz w:val="20"/>
                <w:szCs w:val="20"/>
              </w:rPr>
            </w:pPr>
            <w:r w:rsidRPr="00B35A35">
              <w:rPr>
                <w:sz w:val="20"/>
                <w:szCs w:val="20"/>
              </w:rPr>
              <w:t>голов-ных</w:t>
            </w:r>
          </w:p>
        </w:tc>
        <w:tc>
          <w:tcPr>
            <w:tcW w:w="681" w:type="dxa"/>
            <w:vMerge/>
            <w:tcBorders>
              <w:top w:val="single" w:sz="4" w:space="0" w:color="auto"/>
              <w:left w:val="single" w:sz="4" w:space="0" w:color="auto"/>
              <w:bottom w:val="single" w:sz="4" w:space="0" w:color="auto"/>
              <w:right w:val="single" w:sz="4" w:space="0" w:color="auto"/>
            </w:tcBorders>
            <w:vAlign w:val="center"/>
          </w:tcPr>
          <w:p w14:paraId="2ADD544A" w14:textId="77777777" w:rsidR="005E6303" w:rsidRPr="00B35A35" w:rsidRDefault="005E6303" w:rsidP="00BF2C32">
            <w:pPr>
              <w:spacing w:after="0" w:line="240" w:lineRule="auto"/>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F76631" w14:textId="77777777" w:rsidR="005E6303" w:rsidRPr="00B35A35" w:rsidRDefault="005E6303" w:rsidP="00DE3B79">
            <w:pPr>
              <w:spacing w:after="0" w:line="240" w:lineRule="auto"/>
              <w:rPr>
                <w:sz w:val="20"/>
                <w:szCs w:val="20"/>
                <w:lang w:val="en-US"/>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91807F8" w14:textId="0B750D8D" w:rsidR="005E6303" w:rsidRPr="00B35A35" w:rsidRDefault="005E6303" w:rsidP="00BF2C32">
            <w:pPr>
              <w:pStyle w:val="1"/>
              <w:spacing w:after="0" w:line="240" w:lineRule="auto"/>
              <w:ind w:left="-105" w:right="-113"/>
              <w:rPr>
                <w:b w:val="0"/>
                <w:sz w:val="20"/>
              </w:rPr>
            </w:pPr>
            <w:r w:rsidRPr="00B35A35">
              <w:rPr>
                <w:b w:val="0"/>
                <w:sz w:val="20"/>
              </w:rPr>
              <w:t>с пригла-</w:t>
            </w:r>
          </w:p>
          <w:p w14:paraId="69F68856" w14:textId="7F776499" w:rsidR="005E6303" w:rsidRPr="00B35A35" w:rsidRDefault="005E6303" w:rsidP="00BF2C32">
            <w:pPr>
              <w:spacing w:after="0" w:line="240" w:lineRule="auto"/>
              <w:ind w:left="-105" w:right="-113"/>
              <w:jc w:val="center"/>
              <w:rPr>
                <w:sz w:val="20"/>
                <w:szCs w:val="20"/>
              </w:rPr>
            </w:pPr>
            <w:r w:rsidRPr="00B35A35">
              <w:rPr>
                <w:sz w:val="20"/>
                <w:szCs w:val="20"/>
              </w:rPr>
              <w:t>шением доклад-чиков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1D943E1" w14:textId="2F82DDBF" w:rsidR="005E6303" w:rsidRPr="00B35A35" w:rsidRDefault="00BF2C32" w:rsidP="00BF2C32">
            <w:pPr>
              <w:spacing w:after="0" w:line="240" w:lineRule="auto"/>
              <w:ind w:left="-107" w:right="-111"/>
              <w:jc w:val="center"/>
              <w:rPr>
                <w:spacing w:val="-8"/>
                <w:sz w:val="20"/>
                <w:szCs w:val="20"/>
              </w:rPr>
            </w:pPr>
            <w:r w:rsidRPr="00B35A35">
              <w:rPr>
                <w:spacing w:val="-8"/>
                <w:sz w:val="20"/>
                <w:szCs w:val="20"/>
              </w:rPr>
              <w:t>п</w:t>
            </w:r>
            <w:r w:rsidR="005E6303" w:rsidRPr="00B35A35">
              <w:rPr>
                <w:spacing w:val="-8"/>
                <w:sz w:val="20"/>
                <w:szCs w:val="20"/>
              </w:rPr>
              <w:t>рове</w:t>
            </w:r>
            <w:r w:rsidRPr="00B35A35">
              <w:rPr>
                <w:spacing w:val="-8"/>
                <w:sz w:val="20"/>
                <w:szCs w:val="20"/>
              </w:rPr>
              <w:t>-</w:t>
            </w:r>
            <w:r w:rsidR="005E6303" w:rsidRPr="00B35A35">
              <w:rPr>
                <w:spacing w:val="-8"/>
                <w:sz w:val="20"/>
                <w:szCs w:val="20"/>
              </w:rPr>
              <w:t>дено рабочих групп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C372059" w14:textId="2884BE02" w:rsidR="005E6303" w:rsidRPr="00B35A35" w:rsidRDefault="005E6303" w:rsidP="00BF2C32">
            <w:pPr>
              <w:spacing w:after="0" w:line="240" w:lineRule="auto"/>
              <w:ind w:left="-112" w:right="-105"/>
              <w:jc w:val="center"/>
              <w:rPr>
                <w:spacing w:val="-8"/>
                <w:sz w:val="20"/>
                <w:szCs w:val="20"/>
              </w:rPr>
            </w:pPr>
            <w:r w:rsidRPr="00B35A35">
              <w:rPr>
                <w:spacing w:val="-8"/>
                <w:sz w:val="20"/>
                <w:szCs w:val="20"/>
              </w:rPr>
              <w:t>в связи</w:t>
            </w:r>
            <w:r w:rsidR="00BF2C32" w:rsidRPr="00B35A35">
              <w:rPr>
                <w:spacing w:val="-8"/>
                <w:sz w:val="20"/>
                <w:szCs w:val="20"/>
              </w:rPr>
              <w:br/>
            </w:r>
            <w:r w:rsidRPr="00B35A35">
              <w:rPr>
                <w:spacing w:val="-8"/>
                <w:sz w:val="20"/>
                <w:szCs w:val="20"/>
              </w:rPr>
              <w:t>с подго-товкой</w:t>
            </w:r>
          </w:p>
          <w:p w14:paraId="79E0CC7F" w14:textId="77777777" w:rsidR="005E6303" w:rsidRPr="00B35A35" w:rsidRDefault="005E6303" w:rsidP="00BF2C32">
            <w:pPr>
              <w:spacing w:after="0" w:line="240" w:lineRule="auto"/>
              <w:ind w:left="-112" w:right="-105"/>
              <w:jc w:val="center"/>
              <w:rPr>
                <w:spacing w:val="-8"/>
                <w:sz w:val="20"/>
                <w:szCs w:val="20"/>
              </w:rPr>
            </w:pPr>
            <w:r w:rsidRPr="00B35A35">
              <w:rPr>
                <w:spacing w:val="-8"/>
                <w:sz w:val="20"/>
                <w:szCs w:val="20"/>
              </w:rPr>
              <w:t>к сессии</w:t>
            </w:r>
          </w:p>
        </w:tc>
        <w:tc>
          <w:tcPr>
            <w:tcW w:w="1985" w:type="dxa"/>
            <w:gridSpan w:val="2"/>
            <w:tcBorders>
              <w:top w:val="single" w:sz="4" w:space="0" w:color="auto"/>
              <w:left w:val="single" w:sz="4" w:space="0" w:color="auto"/>
              <w:bottom w:val="single" w:sz="4" w:space="0" w:color="auto"/>
              <w:right w:val="single" w:sz="4" w:space="0" w:color="auto"/>
            </w:tcBorders>
          </w:tcPr>
          <w:p w14:paraId="40121FFE" w14:textId="77777777" w:rsidR="005E6303" w:rsidRPr="00B35A35" w:rsidRDefault="005E6303" w:rsidP="00DE3B79">
            <w:pPr>
              <w:spacing w:after="0" w:line="240" w:lineRule="auto"/>
              <w:jc w:val="center"/>
              <w:rPr>
                <w:sz w:val="20"/>
                <w:szCs w:val="20"/>
              </w:rPr>
            </w:pPr>
            <w:r w:rsidRPr="00B35A35">
              <w:rPr>
                <w:sz w:val="20"/>
                <w:szCs w:val="20"/>
              </w:rPr>
              <w:t>в порядке парламентского контроля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CFE7F87" w14:textId="77777777" w:rsidR="005E6303" w:rsidRPr="00B35A35" w:rsidRDefault="005E6303" w:rsidP="00BF2C32">
            <w:pPr>
              <w:spacing w:after="0" w:line="240" w:lineRule="auto"/>
              <w:ind w:left="-114" w:right="-111"/>
              <w:jc w:val="center"/>
              <w:rPr>
                <w:sz w:val="20"/>
                <w:szCs w:val="20"/>
              </w:rPr>
            </w:pPr>
            <w:r w:rsidRPr="00B35A35">
              <w:rPr>
                <w:sz w:val="20"/>
                <w:szCs w:val="20"/>
              </w:rPr>
              <w:t>иных вопро-сов</w:t>
            </w:r>
          </w:p>
        </w:tc>
        <w:tc>
          <w:tcPr>
            <w:tcW w:w="1134" w:type="dxa"/>
            <w:vMerge w:val="restart"/>
            <w:tcBorders>
              <w:top w:val="single" w:sz="4" w:space="0" w:color="auto"/>
              <w:left w:val="single" w:sz="4" w:space="0" w:color="auto"/>
              <w:bottom w:val="single" w:sz="4" w:space="0" w:color="auto"/>
              <w:right w:val="single" w:sz="4" w:space="0" w:color="auto"/>
            </w:tcBorders>
          </w:tcPr>
          <w:p w14:paraId="6A6F2C7E" w14:textId="130217E7" w:rsidR="005E6303" w:rsidRPr="00B35A35" w:rsidRDefault="005E6303" w:rsidP="00BF2C32">
            <w:pPr>
              <w:spacing w:after="0" w:line="240" w:lineRule="auto"/>
              <w:ind w:left="-109" w:right="-44"/>
              <w:jc w:val="center"/>
              <w:rPr>
                <w:spacing w:val="-8"/>
                <w:sz w:val="20"/>
                <w:szCs w:val="20"/>
              </w:rPr>
            </w:pPr>
            <w:r w:rsidRPr="00B35A35">
              <w:rPr>
                <w:spacing w:val="-8"/>
                <w:sz w:val="20"/>
                <w:szCs w:val="20"/>
              </w:rPr>
              <w:t xml:space="preserve">проектов федеральных законов обращений, инициатив </w:t>
            </w:r>
          </w:p>
        </w:tc>
        <w:tc>
          <w:tcPr>
            <w:tcW w:w="850" w:type="dxa"/>
            <w:vMerge/>
            <w:tcBorders>
              <w:top w:val="single" w:sz="4" w:space="0" w:color="auto"/>
              <w:left w:val="single" w:sz="4" w:space="0" w:color="auto"/>
              <w:bottom w:val="single" w:sz="4" w:space="0" w:color="auto"/>
              <w:right w:val="single" w:sz="4" w:space="0" w:color="auto"/>
            </w:tcBorders>
            <w:vAlign w:val="center"/>
          </w:tcPr>
          <w:p w14:paraId="460ABE6E" w14:textId="77777777" w:rsidR="005E6303" w:rsidRPr="00B35A35" w:rsidRDefault="005E6303" w:rsidP="00DE3B79">
            <w:pPr>
              <w:spacing w:after="0" w:line="240" w:lineRule="auto"/>
              <w:rPr>
                <w:spacing w:val="-14"/>
                <w:sz w:val="24"/>
                <w:szCs w:val="24"/>
              </w:rPr>
            </w:pPr>
          </w:p>
        </w:tc>
        <w:tc>
          <w:tcPr>
            <w:tcW w:w="1134" w:type="dxa"/>
            <w:vMerge/>
            <w:tcBorders>
              <w:left w:val="single" w:sz="4" w:space="0" w:color="auto"/>
              <w:right w:val="single" w:sz="4" w:space="0" w:color="auto"/>
            </w:tcBorders>
            <w:vAlign w:val="center"/>
          </w:tcPr>
          <w:p w14:paraId="253867F1" w14:textId="77777777" w:rsidR="005E6303" w:rsidRPr="00B35A35" w:rsidRDefault="005E6303" w:rsidP="00DE3B79">
            <w:pPr>
              <w:spacing w:after="0" w:line="240" w:lineRule="auto"/>
              <w:jc w:val="center"/>
              <w:rPr>
                <w:sz w:val="20"/>
              </w:rPr>
            </w:pPr>
          </w:p>
        </w:tc>
      </w:tr>
      <w:tr w:rsidR="00BF2C32" w:rsidRPr="00B35A35" w14:paraId="7336D2AF" w14:textId="77777777" w:rsidTr="00BF2C32">
        <w:trPr>
          <w:trHeight w:val="453"/>
        </w:trPr>
        <w:tc>
          <w:tcPr>
            <w:tcW w:w="426" w:type="dxa"/>
            <w:vMerge/>
            <w:tcBorders>
              <w:top w:val="single" w:sz="4" w:space="0" w:color="auto"/>
              <w:left w:val="single" w:sz="4" w:space="0" w:color="auto"/>
              <w:bottom w:val="single" w:sz="4" w:space="0" w:color="auto"/>
              <w:right w:val="single" w:sz="4" w:space="0" w:color="auto"/>
            </w:tcBorders>
            <w:vAlign w:val="center"/>
          </w:tcPr>
          <w:p w14:paraId="725CFC1E" w14:textId="77777777" w:rsidR="005E6303" w:rsidRPr="00B35A35" w:rsidRDefault="005E6303" w:rsidP="00DE3B79">
            <w:pPr>
              <w:spacing w:after="0" w:line="240" w:lineRule="auto"/>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40EF86" w14:textId="77777777" w:rsidR="005E6303" w:rsidRPr="00B35A35" w:rsidRDefault="005E6303" w:rsidP="00DE3B79">
            <w:pPr>
              <w:spacing w:after="0" w:line="240" w:lineRule="auto"/>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A31E5C8" w14:textId="77777777" w:rsidR="005E6303" w:rsidRPr="00B35A35" w:rsidRDefault="005E6303" w:rsidP="00A26D5C">
            <w:pPr>
              <w:spacing w:after="0" w:line="240" w:lineRule="auto"/>
              <w:ind w:left="-110" w:right="-113"/>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7491E78" w14:textId="77777777" w:rsidR="005E6303" w:rsidRPr="00B35A35" w:rsidRDefault="005E6303" w:rsidP="00A26D5C">
            <w:pPr>
              <w:spacing w:after="0" w:line="240" w:lineRule="auto"/>
              <w:ind w:left="-107" w:right="-107"/>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22C253" w14:textId="77777777" w:rsidR="005E6303" w:rsidRPr="00B35A35" w:rsidRDefault="005E6303" w:rsidP="00DE3B79">
            <w:pPr>
              <w:spacing w:after="0" w:line="240" w:lineRule="auto"/>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F85D718" w14:textId="77777777" w:rsidR="005E6303" w:rsidRPr="00B35A35" w:rsidRDefault="005E6303" w:rsidP="00A26D5C">
            <w:pPr>
              <w:spacing w:after="0" w:line="240" w:lineRule="auto"/>
              <w:ind w:left="-110" w:right="-46"/>
              <w:rPr>
                <w:sz w:val="20"/>
                <w:szCs w:val="20"/>
              </w:rPr>
            </w:pPr>
          </w:p>
        </w:tc>
        <w:tc>
          <w:tcPr>
            <w:tcW w:w="595" w:type="dxa"/>
            <w:vMerge/>
            <w:tcBorders>
              <w:top w:val="single" w:sz="4" w:space="0" w:color="auto"/>
              <w:left w:val="single" w:sz="4" w:space="0" w:color="auto"/>
              <w:bottom w:val="single" w:sz="4" w:space="0" w:color="auto"/>
              <w:right w:val="single" w:sz="4" w:space="0" w:color="auto"/>
            </w:tcBorders>
            <w:vAlign w:val="center"/>
          </w:tcPr>
          <w:p w14:paraId="4C99B81E" w14:textId="77777777" w:rsidR="005E6303" w:rsidRPr="00B35A35" w:rsidRDefault="005E6303" w:rsidP="00BF2C32">
            <w:pPr>
              <w:spacing w:after="0" w:line="240" w:lineRule="auto"/>
              <w:ind w:left="-105" w:right="-83"/>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tcPr>
          <w:p w14:paraId="40392F3D" w14:textId="77777777" w:rsidR="005E6303" w:rsidRPr="00B35A35" w:rsidRDefault="005E6303" w:rsidP="00BF2C32">
            <w:pPr>
              <w:spacing w:after="0" w:line="240" w:lineRule="auto"/>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CD616EB" w14:textId="77777777" w:rsidR="005E6303" w:rsidRPr="00B35A35" w:rsidRDefault="005E6303" w:rsidP="00DE3B79">
            <w:pPr>
              <w:spacing w:after="0" w:line="240"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C3A1474" w14:textId="77777777" w:rsidR="005E6303" w:rsidRPr="00B35A35" w:rsidRDefault="005E6303" w:rsidP="00BF2C32">
            <w:pPr>
              <w:spacing w:after="0" w:line="240" w:lineRule="auto"/>
              <w:ind w:left="-105" w:right="-113"/>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B2F9351" w14:textId="77777777" w:rsidR="005E6303" w:rsidRPr="00B35A35" w:rsidRDefault="005E6303" w:rsidP="00DE3B79">
            <w:pPr>
              <w:spacing w:after="0" w:line="240" w:lineRule="auto"/>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B333091" w14:textId="77777777" w:rsidR="005E6303" w:rsidRPr="00B35A35" w:rsidRDefault="005E6303" w:rsidP="00DE3B79">
            <w:pPr>
              <w:spacing w:after="0"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DAEF9C" w14:textId="70805CB9" w:rsidR="005E6303" w:rsidRPr="00B35A35" w:rsidRDefault="005E6303" w:rsidP="00BF2C32">
            <w:pPr>
              <w:spacing w:after="0" w:line="240" w:lineRule="auto"/>
              <w:ind w:left="-106" w:right="-114"/>
              <w:jc w:val="center"/>
              <w:rPr>
                <w:sz w:val="20"/>
                <w:szCs w:val="20"/>
              </w:rPr>
            </w:pPr>
            <w:r w:rsidRPr="00B35A35">
              <w:rPr>
                <w:sz w:val="20"/>
                <w:szCs w:val="20"/>
              </w:rPr>
              <w:t>плановых вопросов</w:t>
            </w:r>
          </w:p>
        </w:tc>
        <w:tc>
          <w:tcPr>
            <w:tcW w:w="993" w:type="dxa"/>
            <w:tcBorders>
              <w:top w:val="single" w:sz="4" w:space="0" w:color="auto"/>
              <w:left w:val="single" w:sz="4" w:space="0" w:color="auto"/>
              <w:bottom w:val="single" w:sz="4" w:space="0" w:color="auto"/>
              <w:right w:val="single" w:sz="4" w:space="0" w:color="auto"/>
            </w:tcBorders>
          </w:tcPr>
          <w:p w14:paraId="2B2711B5" w14:textId="756D59D4" w:rsidR="005E6303" w:rsidRPr="00B35A35" w:rsidRDefault="00BF2C32" w:rsidP="00BF2C32">
            <w:pPr>
              <w:spacing w:after="0" w:line="240" w:lineRule="auto"/>
              <w:ind w:left="-105" w:right="-13"/>
              <w:jc w:val="center"/>
              <w:rPr>
                <w:sz w:val="20"/>
                <w:szCs w:val="20"/>
              </w:rPr>
            </w:pPr>
            <w:r w:rsidRPr="00B35A35">
              <w:rPr>
                <w:sz w:val="20"/>
                <w:szCs w:val="20"/>
              </w:rPr>
              <w:t>в</w:t>
            </w:r>
            <w:r w:rsidR="005E6303" w:rsidRPr="00B35A35">
              <w:rPr>
                <w:sz w:val="20"/>
                <w:szCs w:val="20"/>
              </w:rPr>
              <w:t>не</w:t>
            </w:r>
            <w:r w:rsidRPr="00B35A35">
              <w:rPr>
                <w:sz w:val="20"/>
                <w:szCs w:val="20"/>
              </w:rPr>
              <w:t>-</w:t>
            </w:r>
            <w:r w:rsidR="005E6303" w:rsidRPr="00B35A35">
              <w:rPr>
                <w:sz w:val="20"/>
                <w:szCs w:val="20"/>
              </w:rPr>
              <w:t>плановых</w:t>
            </w:r>
          </w:p>
          <w:p w14:paraId="14DF2506" w14:textId="5A33E390" w:rsidR="005E6303" w:rsidRPr="00B35A35" w:rsidRDefault="005E6303" w:rsidP="00BF2C32">
            <w:pPr>
              <w:spacing w:after="0" w:line="240" w:lineRule="auto"/>
              <w:ind w:left="-105" w:right="-13"/>
              <w:jc w:val="center"/>
              <w:rPr>
                <w:sz w:val="20"/>
                <w:szCs w:val="20"/>
              </w:rPr>
            </w:pPr>
            <w:r w:rsidRPr="00B35A35">
              <w:rPr>
                <w:sz w:val="20"/>
                <w:szCs w:val="20"/>
              </w:rPr>
              <w:t>вопросов</w:t>
            </w:r>
          </w:p>
        </w:tc>
        <w:tc>
          <w:tcPr>
            <w:tcW w:w="567" w:type="dxa"/>
            <w:vMerge/>
            <w:tcBorders>
              <w:top w:val="single" w:sz="4" w:space="0" w:color="auto"/>
              <w:left w:val="single" w:sz="4" w:space="0" w:color="auto"/>
              <w:bottom w:val="single" w:sz="4" w:space="0" w:color="auto"/>
              <w:right w:val="single" w:sz="4" w:space="0" w:color="auto"/>
            </w:tcBorders>
            <w:vAlign w:val="center"/>
          </w:tcPr>
          <w:p w14:paraId="4F9C099B" w14:textId="77777777" w:rsidR="005E6303" w:rsidRPr="00B35A35" w:rsidRDefault="005E6303" w:rsidP="00DE3B79">
            <w:pPr>
              <w:spacing w:after="0" w:line="240" w:lineRule="auto"/>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0296284" w14:textId="77777777" w:rsidR="005E6303" w:rsidRPr="00B35A35" w:rsidRDefault="005E6303" w:rsidP="00DE3B79">
            <w:pPr>
              <w:spacing w:after="0" w:line="240" w:lineRule="auto"/>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EB52850" w14:textId="77777777" w:rsidR="005E6303" w:rsidRPr="00B35A35" w:rsidRDefault="005E6303" w:rsidP="00DE3B79">
            <w:pPr>
              <w:spacing w:after="0" w:line="240" w:lineRule="auto"/>
              <w:rPr>
                <w:spacing w:val="-14"/>
                <w:sz w:val="24"/>
                <w:szCs w:val="24"/>
              </w:rPr>
            </w:pPr>
          </w:p>
        </w:tc>
        <w:tc>
          <w:tcPr>
            <w:tcW w:w="1134" w:type="dxa"/>
            <w:vMerge/>
            <w:tcBorders>
              <w:left w:val="single" w:sz="4" w:space="0" w:color="auto"/>
              <w:bottom w:val="single" w:sz="4" w:space="0" w:color="auto"/>
              <w:right w:val="single" w:sz="4" w:space="0" w:color="auto"/>
            </w:tcBorders>
            <w:vAlign w:val="center"/>
          </w:tcPr>
          <w:p w14:paraId="46D84E0B" w14:textId="77777777" w:rsidR="005E6303" w:rsidRPr="00B35A35" w:rsidRDefault="005E6303" w:rsidP="00DE3B79">
            <w:pPr>
              <w:spacing w:after="0" w:line="240" w:lineRule="auto"/>
              <w:rPr>
                <w:sz w:val="20"/>
              </w:rPr>
            </w:pPr>
          </w:p>
        </w:tc>
      </w:tr>
      <w:tr w:rsidR="00BF2C32" w:rsidRPr="00B35A35" w14:paraId="6C7A337A" w14:textId="77777777" w:rsidTr="00BF2C32">
        <w:trPr>
          <w:trHeight w:val="462"/>
        </w:trPr>
        <w:tc>
          <w:tcPr>
            <w:tcW w:w="426" w:type="dxa"/>
            <w:tcBorders>
              <w:top w:val="single" w:sz="4" w:space="0" w:color="auto"/>
              <w:left w:val="single" w:sz="4" w:space="0" w:color="auto"/>
              <w:bottom w:val="single" w:sz="4" w:space="0" w:color="auto"/>
              <w:right w:val="single" w:sz="4" w:space="0" w:color="auto"/>
            </w:tcBorders>
            <w:vAlign w:val="center"/>
          </w:tcPr>
          <w:p w14:paraId="193D89D9" w14:textId="77777777" w:rsidR="005E6303" w:rsidRPr="00B35A35" w:rsidRDefault="005E6303" w:rsidP="00DE3B79">
            <w:pPr>
              <w:spacing w:after="0" w:line="240" w:lineRule="auto"/>
              <w:jc w:val="center"/>
              <w:rPr>
                <w:sz w:val="24"/>
                <w:szCs w:val="24"/>
              </w:rPr>
            </w:pPr>
            <w:r w:rsidRPr="00B35A35">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68DE107D" w14:textId="77777777" w:rsidR="005E6303" w:rsidRPr="00B35A35" w:rsidRDefault="005E6303" w:rsidP="00A26D5C">
            <w:pPr>
              <w:spacing w:after="0" w:line="240" w:lineRule="auto"/>
              <w:ind w:left="7" w:right="-106"/>
              <w:rPr>
                <w:sz w:val="22"/>
              </w:rPr>
            </w:pPr>
            <w:r w:rsidRPr="00B35A35">
              <w:rPr>
                <w:sz w:val="22"/>
              </w:rPr>
              <w:t>По законодательству</w:t>
            </w:r>
          </w:p>
        </w:tc>
        <w:tc>
          <w:tcPr>
            <w:tcW w:w="567" w:type="dxa"/>
            <w:tcBorders>
              <w:top w:val="single" w:sz="4" w:space="0" w:color="auto"/>
              <w:left w:val="single" w:sz="4" w:space="0" w:color="auto"/>
              <w:bottom w:val="single" w:sz="4" w:space="0" w:color="auto"/>
              <w:right w:val="single" w:sz="4" w:space="0" w:color="auto"/>
            </w:tcBorders>
            <w:vAlign w:val="center"/>
          </w:tcPr>
          <w:p w14:paraId="2A2B7044" w14:textId="77777777" w:rsidR="005E6303" w:rsidRPr="00B35A35" w:rsidRDefault="005E6303" w:rsidP="00A26D5C">
            <w:pPr>
              <w:spacing w:after="0" w:line="240" w:lineRule="auto"/>
              <w:ind w:left="-110" w:right="-113"/>
              <w:jc w:val="center"/>
              <w:rPr>
                <w:sz w:val="24"/>
                <w:szCs w:val="24"/>
              </w:rPr>
            </w:pPr>
            <w:r w:rsidRPr="00B35A35">
              <w:rPr>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5F7EA6E9" w14:textId="77777777" w:rsidR="005E6303" w:rsidRPr="00B35A35" w:rsidRDefault="005E6303" w:rsidP="00A26D5C">
            <w:pPr>
              <w:spacing w:after="0" w:line="240" w:lineRule="auto"/>
              <w:ind w:left="-107" w:right="-107"/>
              <w:jc w:val="center"/>
              <w:rPr>
                <w:sz w:val="24"/>
                <w:szCs w:val="24"/>
              </w:rPr>
            </w:pPr>
            <w:r w:rsidRPr="00B35A35">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18D61A0E" w14:textId="77777777" w:rsidR="005E6303" w:rsidRPr="00B35A35" w:rsidRDefault="005E6303" w:rsidP="00DE3B79">
            <w:pPr>
              <w:spacing w:after="0" w:line="240" w:lineRule="auto"/>
              <w:jc w:val="center"/>
              <w:rPr>
                <w:sz w:val="24"/>
                <w:szCs w:val="24"/>
              </w:rPr>
            </w:pPr>
            <w:r w:rsidRPr="00B35A35">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14:paraId="68B243A8" w14:textId="77777777" w:rsidR="005E6303" w:rsidRPr="00B35A35" w:rsidRDefault="005E6303" w:rsidP="00A26D5C">
            <w:pPr>
              <w:spacing w:after="0" w:line="240" w:lineRule="auto"/>
              <w:ind w:left="-110" w:right="-46"/>
              <w:jc w:val="center"/>
              <w:rPr>
                <w:sz w:val="24"/>
                <w:szCs w:val="24"/>
              </w:rPr>
            </w:pPr>
            <w:r w:rsidRPr="00B35A35">
              <w:rPr>
                <w:sz w:val="24"/>
                <w:szCs w:val="24"/>
              </w:rPr>
              <w:t>2</w:t>
            </w:r>
          </w:p>
        </w:tc>
        <w:tc>
          <w:tcPr>
            <w:tcW w:w="595" w:type="dxa"/>
            <w:tcBorders>
              <w:top w:val="single" w:sz="4" w:space="0" w:color="auto"/>
              <w:left w:val="single" w:sz="4" w:space="0" w:color="auto"/>
              <w:bottom w:val="single" w:sz="4" w:space="0" w:color="auto"/>
              <w:right w:val="single" w:sz="4" w:space="0" w:color="auto"/>
            </w:tcBorders>
            <w:vAlign w:val="center"/>
          </w:tcPr>
          <w:p w14:paraId="19DA6331" w14:textId="77777777" w:rsidR="005E6303" w:rsidRPr="00B35A35" w:rsidRDefault="005E6303" w:rsidP="00BF2C32">
            <w:pPr>
              <w:spacing w:after="0" w:line="240" w:lineRule="auto"/>
              <w:ind w:left="-105" w:right="-83"/>
              <w:jc w:val="center"/>
              <w:rPr>
                <w:sz w:val="24"/>
                <w:szCs w:val="24"/>
              </w:rPr>
            </w:pPr>
            <w:r w:rsidRPr="00B35A35">
              <w:rPr>
                <w:sz w:val="24"/>
                <w:szCs w:val="24"/>
              </w:rPr>
              <w:t>3</w:t>
            </w:r>
          </w:p>
        </w:tc>
        <w:tc>
          <w:tcPr>
            <w:tcW w:w="681" w:type="dxa"/>
            <w:tcBorders>
              <w:top w:val="single" w:sz="4" w:space="0" w:color="auto"/>
              <w:left w:val="single" w:sz="4" w:space="0" w:color="auto"/>
              <w:bottom w:val="single" w:sz="4" w:space="0" w:color="auto"/>
              <w:right w:val="single" w:sz="4" w:space="0" w:color="auto"/>
            </w:tcBorders>
            <w:vAlign w:val="center"/>
          </w:tcPr>
          <w:p w14:paraId="6A1C1C80" w14:textId="77777777" w:rsidR="005E6303" w:rsidRPr="00B35A35" w:rsidRDefault="005E6303" w:rsidP="00BF2C32">
            <w:pPr>
              <w:spacing w:after="0" w:line="240" w:lineRule="auto"/>
              <w:jc w:val="center"/>
              <w:rPr>
                <w:sz w:val="24"/>
                <w:szCs w:val="24"/>
              </w:rPr>
            </w:pPr>
            <w:r w:rsidRPr="00B35A35">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537E4233" w14:textId="77777777" w:rsidR="005E6303" w:rsidRPr="00B35A35" w:rsidRDefault="005E6303" w:rsidP="00BF2C32">
            <w:pPr>
              <w:spacing w:after="0" w:line="240" w:lineRule="auto"/>
              <w:ind w:left="-1" w:right="-103"/>
              <w:jc w:val="center"/>
              <w:rPr>
                <w:sz w:val="24"/>
                <w:szCs w:val="24"/>
              </w:rPr>
            </w:pPr>
            <w:r w:rsidRPr="00B35A35">
              <w:rPr>
                <w:sz w:val="24"/>
                <w:szCs w:val="24"/>
              </w:rPr>
              <w:t>105</w:t>
            </w:r>
          </w:p>
        </w:tc>
        <w:tc>
          <w:tcPr>
            <w:tcW w:w="851" w:type="dxa"/>
            <w:tcBorders>
              <w:top w:val="single" w:sz="4" w:space="0" w:color="auto"/>
              <w:left w:val="single" w:sz="4" w:space="0" w:color="auto"/>
              <w:bottom w:val="single" w:sz="4" w:space="0" w:color="auto"/>
              <w:right w:val="single" w:sz="4" w:space="0" w:color="auto"/>
            </w:tcBorders>
            <w:vAlign w:val="center"/>
          </w:tcPr>
          <w:p w14:paraId="2DBE875A" w14:textId="77777777" w:rsidR="005E6303" w:rsidRPr="00B35A35" w:rsidRDefault="005E6303" w:rsidP="00BF2C32">
            <w:pPr>
              <w:spacing w:after="0" w:line="240" w:lineRule="auto"/>
              <w:ind w:left="-105" w:right="-113"/>
              <w:jc w:val="center"/>
              <w:rPr>
                <w:sz w:val="24"/>
                <w:szCs w:val="24"/>
              </w:rPr>
            </w:pPr>
            <w:r w:rsidRPr="00B35A35">
              <w:rPr>
                <w:sz w:val="24"/>
                <w:szCs w:val="24"/>
              </w:rPr>
              <w:t>19</w:t>
            </w:r>
          </w:p>
        </w:tc>
        <w:tc>
          <w:tcPr>
            <w:tcW w:w="708" w:type="dxa"/>
            <w:tcBorders>
              <w:top w:val="single" w:sz="4" w:space="0" w:color="auto"/>
              <w:left w:val="single" w:sz="4" w:space="0" w:color="auto"/>
              <w:bottom w:val="single" w:sz="4" w:space="0" w:color="auto"/>
              <w:right w:val="single" w:sz="4" w:space="0" w:color="auto"/>
            </w:tcBorders>
            <w:vAlign w:val="center"/>
          </w:tcPr>
          <w:p w14:paraId="015B65F6" w14:textId="77777777" w:rsidR="005E6303" w:rsidRPr="00B35A35" w:rsidRDefault="005E6303" w:rsidP="00DE3B79">
            <w:pPr>
              <w:spacing w:after="0" w:line="240" w:lineRule="auto"/>
              <w:jc w:val="center"/>
              <w:rPr>
                <w:sz w:val="24"/>
                <w:szCs w:val="24"/>
              </w:rPr>
            </w:pPr>
            <w:r w:rsidRPr="00B35A35">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2A632ED0" w14:textId="77777777" w:rsidR="005E6303" w:rsidRPr="00B35A35" w:rsidRDefault="005E6303" w:rsidP="00DE3B79">
            <w:pPr>
              <w:spacing w:after="0" w:line="240" w:lineRule="auto"/>
              <w:jc w:val="center"/>
              <w:rPr>
                <w:sz w:val="24"/>
                <w:szCs w:val="24"/>
              </w:rPr>
            </w:pPr>
            <w:r w:rsidRPr="00B35A35">
              <w:rPr>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tcPr>
          <w:p w14:paraId="3A07ADFE" w14:textId="77777777" w:rsidR="005E6303" w:rsidRPr="00B35A35" w:rsidRDefault="005E6303" w:rsidP="00DE3B79">
            <w:pPr>
              <w:spacing w:after="0" w:line="240" w:lineRule="auto"/>
              <w:jc w:val="center"/>
              <w:rPr>
                <w:sz w:val="24"/>
                <w:szCs w:val="24"/>
              </w:rPr>
            </w:pPr>
            <w:r w:rsidRPr="00B35A35">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53AAB2BD" w14:textId="77777777" w:rsidR="005E6303" w:rsidRPr="00B35A35" w:rsidRDefault="005E6303" w:rsidP="00BF2C32">
            <w:pPr>
              <w:spacing w:after="0" w:line="240" w:lineRule="auto"/>
              <w:ind w:left="-105" w:right="-13"/>
              <w:jc w:val="center"/>
              <w:rPr>
                <w:sz w:val="24"/>
                <w:szCs w:val="24"/>
              </w:rPr>
            </w:pPr>
            <w:r w:rsidRPr="00B35A35">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5697ED80" w14:textId="77777777" w:rsidR="005E6303" w:rsidRPr="00B35A35" w:rsidRDefault="005E6303" w:rsidP="00DE3B79">
            <w:pPr>
              <w:spacing w:after="0" w:line="240" w:lineRule="auto"/>
              <w:jc w:val="center"/>
              <w:rPr>
                <w:sz w:val="24"/>
                <w:szCs w:val="24"/>
              </w:rPr>
            </w:pPr>
            <w:r w:rsidRPr="00B35A35">
              <w:rPr>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D7F3679" w14:textId="77777777" w:rsidR="005E6303" w:rsidRPr="00B35A35" w:rsidRDefault="005E6303" w:rsidP="00BF2C32">
            <w:pPr>
              <w:spacing w:after="0" w:line="240" w:lineRule="auto"/>
              <w:ind w:left="-109" w:right="-44"/>
              <w:jc w:val="center"/>
              <w:rPr>
                <w:sz w:val="24"/>
                <w:szCs w:val="24"/>
              </w:rPr>
            </w:pPr>
            <w:r w:rsidRPr="00B35A35">
              <w:rPr>
                <w:sz w:val="24"/>
                <w:szCs w:val="24"/>
              </w:rPr>
              <w:t>41</w:t>
            </w:r>
          </w:p>
        </w:tc>
        <w:tc>
          <w:tcPr>
            <w:tcW w:w="850" w:type="dxa"/>
            <w:tcBorders>
              <w:top w:val="single" w:sz="4" w:space="0" w:color="auto"/>
              <w:left w:val="single" w:sz="4" w:space="0" w:color="auto"/>
              <w:bottom w:val="single" w:sz="4" w:space="0" w:color="auto"/>
              <w:right w:val="single" w:sz="4" w:space="0" w:color="auto"/>
            </w:tcBorders>
            <w:vAlign w:val="center"/>
          </w:tcPr>
          <w:p w14:paraId="345973CF" w14:textId="77777777" w:rsidR="005E6303" w:rsidRPr="00B35A35" w:rsidRDefault="005E6303" w:rsidP="00DE3B79">
            <w:pPr>
              <w:spacing w:after="0" w:line="240" w:lineRule="auto"/>
              <w:jc w:val="center"/>
              <w:rPr>
                <w:sz w:val="24"/>
                <w:szCs w:val="24"/>
              </w:rPr>
            </w:pPr>
            <w:r w:rsidRPr="00B35A35">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66BC9A59" w14:textId="77777777" w:rsidR="005E6303" w:rsidRPr="00B35A35" w:rsidRDefault="005E6303" w:rsidP="00DE3B79">
            <w:pPr>
              <w:spacing w:after="0" w:line="240" w:lineRule="auto"/>
              <w:jc w:val="center"/>
              <w:rPr>
                <w:sz w:val="24"/>
                <w:szCs w:val="24"/>
              </w:rPr>
            </w:pPr>
            <w:r w:rsidRPr="00B35A35">
              <w:rPr>
                <w:sz w:val="24"/>
                <w:szCs w:val="24"/>
              </w:rPr>
              <w:t>-</w:t>
            </w:r>
          </w:p>
        </w:tc>
      </w:tr>
      <w:tr w:rsidR="00BF2C32" w:rsidRPr="00B35A35" w14:paraId="1FCCE6FF" w14:textId="77777777" w:rsidTr="00BF2C32">
        <w:tc>
          <w:tcPr>
            <w:tcW w:w="426" w:type="dxa"/>
            <w:tcBorders>
              <w:top w:val="single" w:sz="4" w:space="0" w:color="auto"/>
              <w:left w:val="single" w:sz="4" w:space="0" w:color="auto"/>
              <w:bottom w:val="single" w:sz="4" w:space="0" w:color="auto"/>
              <w:right w:val="single" w:sz="4" w:space="0" w:color="auto"/>
            </w:tcBorders>
            <w:vAlign w:val="center"/>
          </w:tcPr>
          <w:p w14:paraId="2715C5C9" w14:textId="77777777" w:rsidR="005E6303" w:rsidRPr="00B35A35" w:rsidRDefault="005E6303" w:rsidP="00DE3B79">
            <w:pPr>
              <w:spacing w:after="0" w:line="240" w:lineRule="auto"/>
              <w:jc w:val="center"/>
              <w:rPr>
                <w:sz w:val="24"/>
                <w:szCs w:val="24"/>
              </w:rPr>
            </w:pPr>
            <w:r w:rsidRPr="00B35A35">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09516A3E" w14:textId="77777777" w:rsidR="005E6303" w:rsidRPr="00B35A35" w:rsidRDefault="005E6303" w:rsidP="00A26D5C">
            <w:pPr>
              <w:spacing w:after="0" w:line="240" w:lineRule="auto"/>
              <w:ind w:left="7" w:right="-106"/>
              <w:rPr>
                <w:sz w:val="22"/>
              </w:rPr>
            </w:pPr>
            <w:r w:rsidRPr="00B35A35">
              <w:rPr>
                <w:sz w:val="22"/>
              </w:rPr>
              <w:t>По бюджету</w:t>
            </w:r>
          </w:p>
        </w:tc>
        <w:tc>
          <w:tcPr>
            <w:tcW w:w="567" w:type="dxa"/>
            <w:tcBorders>
              <w:top w:val="single" w:sz="4" w:space="0" w:color="auto"/>
              <w:left w:val="single" w:sz="4" w:space="0" w:color="auto"/>
              <w:bottom w:val="single" w:sz="4" w:space="0" w:color="auto"/>
              <w:right w:val="single" w:sz="4" w:space="0" w:color="auto"/>
            </w:tcBorders>
            <w:vAlign w:val="center"/>
          </w:tcPr>
          <w:p w14:paraId="1365852C" w14:textId="77777777" w:rsidR="005E6303" w:rsidRPr="00B35A35" w:rsidRDefault="005E6303" w:rsidP="00A26D5C">
            <w:pPr>
              <w:spacing w:after="0" w:line="240" w:lineRule="auto"/>
              <w:ind w:left="-110" w:right="-113"/>
              <w:jc w:val="center"/>
              <w:rPr>
                <w:sz w:val="24"/>
                <w:szCs w:val="24"/>
              </w:rPr>
            </w:pPr>
            <w:r w:rsidRPr="00B35A35">
              <w:rPr>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14:paraId="38B2A8C0" w14:textId="77777777" w:rsidR="005E6303" w:rsidRPr="00B35A35" w:rsidRDefault="005E6303" w:rsidP="00A26D5C">
            <w:pPr>
              <w:spacing w:after="0" w:line="240" w:lineRule="auto"/>
              <w:ind w:left="-107" w:right="-107"/>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9009755" w14:textId="77777777" w:rsidR="005E6303" w:rsidRPr="00B35A35" w:rsidRDefault="005E6303" w:rsidP="00DE3B79">
            <w:pPr>
              <w:spacing w:after="0" w:line="240" w:lineRule="auto"/>
              <w:jc w:val="center"/>
              <w:rPr>
                <w:sz w:val="24"/>
                <w:szCs w:val="24"/>
              </w:rPr>
            </w:pPr>
            <w:r w:rsidRPr="00B35A35">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66BA5997" w14:textId="77777777" w:rsidR="005E6303" w:rsidRPr="00B35A35" w:rsidRDefault="005E6303" w:rsidP="00A26D5C">
            <w:pPr>
              <w:spacing w:after="0" w:line="240" w:lineRule="auto"/>
              <w:ind w:left="-110" w:right="-46"/>
              <w:jc w:val="center"/>
              <w:rPr>
                <w:sz w:val="24"/>
                <w:szCs w:val="24"/>
              </w:rPr>
            </w:pPr>
            <w:r w:rsidRPr="00B35A35">
              <w:rPr>
                <w:sz w:val="24"/>
                <w:szCs w:val="24"/>
              </w:rPr>
              <w:t>3</w:t>
            </w:r>
          </w:p>
        </w:tc>
        <w:tc>
          <w:tcPr>
            <w:tcW w:w="595" w:type="dxa"/>
            <w:tcBorders>
              <w:top w:val="single" w:sz="4" w:space="0" w:color="auto"/>
              <w:left w:val="single" w:sz="4" w:space="0" w:color="auto"/>
              <w:bottom w:val="single" w:sz="4" w:space="0" w:color="auto"/>
              <w:right w:val="single" w:sz="4" w:space="0" w:color="auto"/>
            </w:tcBorders>
            <w:vAlign w:val="center"/>
          </w:tcPr>
          <w:p w14:paraId="160BDB29" w14:textId="77777777" w:rsidR="005E6303" w:rsidRPr="00B35A35" w:rsidRDefault="005E6303" w:rsidP="00BF2C32">
            <w:pPr>
              <w:spacing w:after="0" w:line="240" w:lineRule="auto"/>
              <w:ind w:left="-105" w:right="-83"/>
              <w:jc w:val="center"/>
              <w:rPr>
                <w:sz w:val="24"/>
                <w:szCs w:val="24"/>
              </w:rPr>
            </w:pPr>
            <w:r w:rsidRPr="00B35A35">
              <w:rPr>
                <w:sz w:val="24"/>
                <w:szCs w:val="24"/>
              </w:rPr>
              <w:t>2</w:t>
            </w:r>
          </w:p>
        </w:tc>
        <w:tc>
          <w:tcPr>
            <w:tcW w:w="681" w:type="dxa"/>
            <w:tcBorders>
              <w:top w:val="single" w:sz="4" w:space="0" w:color="auto"/>
              <w:left w:val="single" w:sz="4" w:space="0" w:color="auto"/>
              <w:bottom w:val="single" w:sz="4" w:space="0" w:color="auto"/>
              <w:right w:val="single" w:sz="4" w:space="0" w:color="auto"/>
            </w:tcBorders>
            <w:vAlign w:val="center"/>
          </w:tcPr>
          <w:p w14:paraId="5FE37D8C" w14:textId="77777777" w:rsidR="005E6303" w:rsidRPr="00B35A35" w:rsidRDefault="005E6303" w:rsidP="00BF2C32">
            <w:pPr>
              <w:spacing w:after="0" w:line="240" w:lineRule="auto"/>
              <w:jc w:val="center"/>
              <w:rPr>
                <w:sz w:val="24"/>
                <w:szCs w:val="24"/>
              </w:rPr>
            </w:pPr>
            <w:r w:rsidRPr="00B35A35">
              <w:rPr>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355452E7" w14:textId="77777777" w:rsidR="005E6303" w:rsidRPr="00B35A35" w:rsidRDefault="005E6303" w:rsidP="00BF2C32">
            <w:pPr>
              <w:spacing w:after="0" w:line="240" w:lineRule="auto"/>
              <w:ind w:left="-1" w:right="-103"/>
              <w:jc w:val="center"/>
              <w:rPr>
                <w:sz w:val="24"/>
                <w:szCs w:val="24"/>
                <w:lang w:val="en-US"/>
              </w:rPr>
            </w:pPr>
            <w:r w:rsidRPr="00B35A35">
              <w:rPr>
                <w:sz w:val="24"/>
                <w:szCs w:val="24"/>
              </w:rPr>
              <w:t>73</w:t>
            </w:r>
          </w:p>
        </w:tc>
        <w:tc>
          <w:tcPr>
            <w:tcW w:w="851" w:type="dxa"/>
            <w:tcBorders>
              <w:top w:val="single" w:sz="4" w:space="0" w:color="auto"/>
              <w:left w:val="single" w:sz="4" w:space="0" w:color="auto"/>
              <w:bottom w:val="single" w:sz="4" w:space="0" w:color="auto"/>
              <w:right w:val="single" w:sz="4" w:space="0" w:color="auto"/>
            </w:tcBorders>
            <w:vAlign w:val="center"/>
          </w:tcPr>
          <w:p w14:paraId="7EFD4919" w14:textId="77777777" w:rsidR="005E6303" w:rsidRPr="00B35A35" w:rsidRDefault="005E6303" w:rsidP="00BF2C32">
            <w:pPr>
              <w:spacing w:after="0" w:line="240" w:lineRule="auto"/>
              <w:ind w:left="-105" w:right="-113"/>
              <w:jc w:val="center"/>
              <w:rPr>
                <w:sz w:val="24"/>
                <w:szCs w:val="24"/>
              </w:rPr>
            </w:pPr>
            <w:r w:rsidRPr="00B35A35">
              <w:rPr>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14:paraId="55EA3479" w14:textId="77777777" w:rsidR="005E6303" w:rsidRPr="00B35A35" w:rsidRDefault="005E6303" w:rsidP="00DE3B79">
            <w:pPr>
              <w:spacing w:after="0" w:line="240" w:lineRule="auto"/>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14EBF17B" w14:textId="77777777" w:rsidR="005E6303" w:rsidRPr="00B35A35" w:rsidRDefault="005E6303" w:rsidP="00DE3B79">
            <w:pPr>
              <w:spacing w:after="0" w:line="240" w:lineRule="auto"/>
              <w:jc w:val="center"/>
              <w:rPr>
                <w:sz w:val="24"/>
                <w:szCs w:val="24"/>
              </w:rPr>
            </w:pPr>
            <w:r w:rsidRPr="00B35A35">
              <w:rPr>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14:paraId="3A9BC843" w14:textId="77777777" w:rsidR="005E6303" w:rsidRPr="00B35A35" w:rsidRDefault="005E6303" w:rsidP="00DE3B79">
            <w:pPr>
              <w:spacing w:after="0" w:line="240" w:lineRule="auto"/>
              <w:jc w:val="center"/>
              <w:rPr>
                <w:sz w:val="24"/>
                <w:szCs w:val="24"/>
                <w:lang w:val="en-US"/>
              </w:rPr>
            </w:pPr>
            <w:r w:rsidRPr="00B35A35">
              <w:rPr>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055E7E3F" w14:textId="77777777" w:rsidR="005E6303" w:rsidRPr="00B35A35" w:rsidRDefault="005E6303" w:rsidP="00BF2C32">
            <w:pPr>
              <w:spacing w:after="0" w:line="240" w:lineRule="auto"/>
              <w:ind w:left="-105" w:right="-13"/>
              <w:jc w:val="center"/>
              <w:rPr>
                <w:sz w:val="24"/>
                <w:szCs w:val="24"/>
              </w:rPr>
            </w:pPr>
            <w:r w:rsidRPr="00B35A35">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51DEA71" w14:textId="77777777" w:rsidR="005E6303" w:rsidRPr="00B35A35" w:rsidRDefault="005E6303" w:rsidP="00DE3B79">
            <w:pPr>
              <w:spacing w:after="0" w:line="240" w:lineRule="auto"/>
              <w:jc w:val="center"/>
              <w:rPr>
                <w:sz w:val="24"/>
                <w:szCs w:val="24"/>
              </w:rPr>
            </w:pPr>
            <w:r w:rsidRPr="00B35A35">
              <w:rPr>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14:paraId="37B7A354" w14:textId="77777777" w:rsidR="005E6303" w:rsidRPr="00B35A35" w:rsidRDefault="005E6303" w:rsidP="00BF2C32">
            <w:pPr>
              <w:spacing w:after="0" w:line="240" w:lineRule="auto"/>
              <w:ind w:left="-109" w:right="-44"/>
              <w:jc w:val="center"/>
              <w:rPr>
                <w:sz w:val="24"/>
                <w:szCs w:val="24"/>
              </w:rPr>
            </w:pPr>
            <w:r w:rsidRPr="00B35A35">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tcPr>
          <w:p w14:paraId="1B01A2C9" w14:textId="77777777" w:rsidR="005E6303" w:rsidRPr="00B35A35" w:rsidRDefault="005E6303" w:rsidP="00DE3B79">
            <w:pPr>
              <w:spacing w:after="0" w:line="240" w:lineRule="auto"/>
              <w:jc w:val="center"/>
              <w:rPr>
                <w:sz w:val="24"/>
                <w:szCs w:val="24"/>
                <w:lang w:val="en-US"/>
              </w:rPr>
            </w:pPr>
            <w:r w:rsidRPr="00B35A35">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28CEC79F" w14:textId="77777777" w:rsidR="005E6303" w:rsidRPr="00B35A35" w:rsidRDefault="005E6303" w:rsidP="00DE3B79">
            <w:pPr>
              <w:spacing w:after="0" w:line="240" w:lineRule="auto"/>
              <w:jc w:val="center"/>
              <w:rPr>
                <w:sz w:val="24"/>
                <w:szCs w:val="24"/>
              </w:rPr>
            </w:pPr>
            <w:r w:rsidRPr="00B35A35">
              <w:rPr>
                <w:sz w:val="24"/>
                <w:szCs w:val="24"/>
              </w:rPr>
              <w:t>-</w:t>
            </w:r>
          </w:p>
        </w:tc>
      </w:tr>
      <w:tr w:rsidR="00BF2C32" w:rsidRPr="00B35A35" w14:paraId="476581D3" w14:textId="77777777" w:rsidTr="00BF2C32">
        <w:trPr>
          <w:trHeight w:val="562"/>
        </w:trPr>
        <w:tc>
          <w:tcPr>
            <w:tcW w:w="426" w:type="dxa"/>
            <w:tcBorders>
              <w:top w:val="single" w:sz="4" w:space="0" w:color="auto"/>
              <w:left w:val="single" w:sz="4" w:space="0" w:color="auto"/>
              <w:bottom w:val="single" w:sz="4" w:space="0" w:color="auto"/>
              <w:right w:val="single" w:sz="4" w:space="0" w:color="auto"/>
            </w:tcBorders>
            <w:vAlign w:val="center"/>
          </w:tcPr>
          <w:p w14:paraId="12C67C03" w14:textId="77777777" w:rsidR="005E6303" w:rsidRPr="00B35A35" w:rsidRDefault="005E6303" w:rsidP="00DE3B79">
            <w:pPr>
              <w:spacing w:after="0" w:line="240" w:lineRule="auto"/>
              <w:jc w:val="center"/>
              <w:rPr>
                <w:sz w:val="24"/>
                <w:szCs w:val="24"/>
              </w:rPr>
            </w:pPr>
            <w:r w:rsidRPr="00B35A35">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14:paraId="63903B7B" w14:textId="77777777" w:rsidR="005E6303" w:rsidRPr="00B35A35" w:rsidRDefault="005E6303" w:rsidP="00A26D5C">
            <w:pPr>
              <w:spacing w:after="0" w:line="240" w:lineRule="auto"/>
              <w:ind w:left="7" w:right="-106"/>
              <w:rPr>
                <w:sz w:val="22"/>
              </w:rPr>
            </w:pPr>
            <w:r w:rsidRPr="00B35A35">
              <w:rPr>
                <w:sz w:val="22"/>
              </w:rPr>
              <w:t>По здравоохранению</w:t>
            </w:r>
          </w:p>
        </w:tc>
        <w:tc>
          <w:tcPr>
            <w:tcW w:w="567" w:type="dxa"/>
            <w:tcBorders>
              <w:top w:val="single" w:sz="4" w:space="0" w:color="auto"/>
              <w:left w:val="single" w:sz="4" w:space="0" w:color="auto"/>
              <w:bottom w:val="single" w:sz="4" w:space="0" w:color="auto"/>
              <w:right w:val="single" w:sz="4" w:space="0" w:color="auto"/>
            </w:tcBorders>
            <w:vAlign w:val="center"/>
          </w:tcPr>
          <w:p w14:paraId="2F46C6F6" w14:textId="77777777" w:rsidR="005E6303" w:rsidRPr="00B35A35" w:rsidRDefault="005E6303" w:rsidP="00A26D5C">
            <w:pPr>
              <w:spacing w:after="0" w:line="240" w:lineRule="auto"/>
              <w:ind w:left="-110" w:right="-113"/>
              <w:jc w:val="center"/>
              <w:rPr>
                <w:sz w:val="24"/>
                <w:szCs w:val="24"/>
              </w:rPr>
            </w:pPr>
            <w:r w:rsidRPr="00B35A35">
              <w:rPr>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494B86B6" w14:textId="77777777" w:rsidR="005E6303" w:rsidRPr="00B35A35" w:rsidRDefault="005E6303" w:rsidP="00A26D5C">
            <w:pPr>
              <w:spacing w:after="0" w:line="240" w:lineRule="auto"/>
              <w:ind w:left="-107" w:right="-107"/>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717BC88F" w14:textId="77777777" w:rsidR="005E6303" w:rsidRPr="00B35A35" w:rsidRDefault="005E6303" w:rsidP="00DE3B79">
            <w:pPr>
              <w:spacing w:after="0" w:line="240" w:lineRule="auto"/>
              <w:jc w:val="center"/>
              <w:rPr>
                <w:sz w:val="24"/>
                <w:szCs w:val="24"/>
              </w:rPr>
            </w:pPr>
            <w:r w:rsidRPr="00B35A35">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34CA0AFD" w14:textId="77777777" w:rsidR="005E6303" w:rsidRPr="00B35A35" w:rsidRDefault="005E6303" w:rsidP="00A26D5C">
            <w:pPr>
              <w:spacing w:after="0" w:line="240" w:lineRule="auto"/>
              <w:ind w:left="-110" w:right="-46"/>
              <w:jc w:val="center"/>
              <w:rPr>
                <w:sz w:val="24"/>
                <w:szCs w:val="24"/>
              </w:rPr>
            </w:pPr>
            <w:r w:rsidRPr="00B35A35">
              <w:rPr>
                <w:sz w:val="24"/>
                <w:szCs w:val="24"/>
              </w:rPr>
              <w:t>6</w:t>
            </w:r>
          </w:p>
        </w:tc>
        <w:tc>
          <w:tcPr>
            <w:tcW w:w="595" w:type="dxa"/>
            <w:tcBorders>
              <w:top w:val="single" w:sz="4" w:space="0" w:color="auto"/>
              <w:left w:val="single" w:sz="4" w:space="0" w:color="auto"/>
              <w:bottom w:val="single" w:sz="4" w:space="0" w:color="auto"/>
              <w:right w:val="single" w:sz="4" w:space="0" w:color="auto"/>
            </w:tcBorders>
            <w:vAlign w:val="center"/>
          </w:tcPr>
          <w:p w14:paraId="46145B42" w14:textId="77777777" w:rsidR="005E6303" w:rsidRPr="00B35A35" w:rsidRDefault="005E6303" w:rsidP="00BF2C32">
            <w:pPr>
              <w:spacing w:after="0" w:line="240" w:lineRule="auto"/>
              <w:ind w:left="-105" w:right="-83"/>
              <w:jc w:val="center"/>
              <w:rPr>
                <w:sz w:val="24"/>
                <w:szCs w:val="24"/>
              </w:rPr>
            </w:pPr>
            <w:r w:rsidRPr="00B35A35">
              <w:rPr>
                <w:sz w:val="24"/>
                <w:szCs w:val="24"/>
              </w:rPr>
              <w:t>1</w:t>
            </w:r>
          </w:p>
        </w:tc>
        <w:tc>
          <w:tcPr>
            <w:tcW w:w="681" w:type="dxa"/>
            <w:tcBorders>
              <w:top w:val="single" w:sz="4" w:space="0" w:color="auto"/>
              <w:left w:val="single" w:sz="4" w:space="0" w:color="auto"/>
              <w:bottom w:val="single" w:sz="4" w:space="0" w:color="auto"/>
              <w:right w:val="single" w:sz="4" w:space="0" w:color="auto"/>
            </w:tcBorders>
            <w:vAlign w:val="center"/>
          </w:tcPr>
          <w:p w14:paraId="15FDDA88" w14:textId="77777777" w:rsidR="005E6303" w:rsidRPr="00B35A35" w:rsidRDefault="005E6303" w:rsidP="00BF2C32">
            <w:pPr>
              <w:spacing w:after="0" w:line="240" w:lineRule="auto"/>
              <w:jc w:val="center"/>
              <w:rPr>
                <w:sz w:val="24"/>
                <w:szCs w:val="24"/>
              </w:rPr>
            </w:pPr>
            <w:r w:rsidRPr="00B35A3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6B547EE" w14:textId="77777777" w:rsidR="005E6303" w:rsidRPr="00B35A35" w:rsidRDefault="005E6303" w:rsidP="00BF2C32">
            <w:pPr>
              <w:spacing w:after="0" w:line="240" w:lineRule="auto"/>
              <w:ind w:left="-1" w:right="-103"/>
              <w:jc w:val="center"/>
              <w:rPr>
                <w:sz w:val="24"/>
                <w:szCs w:val="24"/>
              </w:rPr>
            </w:pPr>
            <w:r w:rsidRPr="00B35A35">
              <w:rPr>
                <w:sz w:val="24"/>
                <w:szCs w:val="24"/>
              </w:rPr>
              <w:t>73</w:t>
            </w:r>
          </w:p>
        </w:tc>
        <w:tc>
          <w:tcPr>
            <w:tcW w:w="851" w:type="dxa"/>
            <w:tcBorders>
              <w:top w:val="single" w:sz="4" w:space="0" w:color="auto"/>
              <w:left w:val="single" w:sz="4" w:space="0" w:color="auto"/>
              <w:bottom w:val="single" w:sz="4" w:space="0" w:color="auto"/>
              <w:right w:val="single" w:sz="4" w:space="0" w:color="auto"/>
            </w:tcBorders>
            <w:vAlign w:val="center"/>
          </w:tcPr>
          <w:p w14:paraId="33955BF7" w14:textId="77777777" w:rsidR="005E6303" w:rsidRPr="00B35A35" w:rsidRDefault="005E6303" w:rsidP="00BF2C32">
            <w:pPr>
              <w:spacing w:after="0" w:line="240" w:lineRule="auto"/>
              <w:ind w:left="-105" w:right="-113"/>
              <w:jc w:val="center"/>
              <w:rPr>
                <w:sz w:val="24"/>
                <w:szCs w:val="24"/>
              </w:rPr>
            </w:pPr>
            <w:r w:rsidRPr="00B35A35">
              <w:rPr>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14:paraId="03F5D8CB" w14:textId="77777777" w:rsidR="005E6303" w:rsidRPr="00B35A35" w:rsidRDefault="005E6303" w:rsidP="00DE3B79">
            <w:pPr>
              <w:spacing w:after="0" w:line="240" w:lineRule="auto"/>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98A90DB" w14:textId="77777777" w:rsidR="005E6303" w:rsidRPr="00B35A35" w:rsidRDefault="005E6303" w:rsidP="00DE3B79">
            <w:pPr>
              <w:spacing w:after="0" w:line="240" w:lineRule="auto"/>
              <w:jc w:val="center"/>
              <w:rPr>
                <w:sz w:val="24"/>
                <w:szCs w:val="24"/>
              </w:rPr>
            </w:pPr>
            <w:r w:rsidRPr="00B35A35">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23E3E260" w14:textId="77777777" w:rsidR="005E6303" w:rsidRPr="00B35A35" w:rsidRDefault="005E6303" w:rsidP="00DE3B79">
            <w:pPr>
              <w:spacing w:after="0" w:line="240" w:lineRule="auto"/>
              <w:jc w:val="center"/>
              <w:rPr>
                <w:sz w:val="24"/>
                <w:szCs w:val="24"/>
              </w:rPr>
            </w:pPr>
            <w:r w:rsidRPr="00B35A35">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787034EB" w14:textId="77777777" w:rsidR="005E6303" w:rsidRPr="00B35A35" w:rsidRDefault="005E6303" w:rsidP="00BF2C32">
            <w:pPr>
              <w:spacing w:after="0" w:line="240" w:lineRule="auto"/>
              <w:ind w:left="-105" w:right="-13"/>
              <w:jc w:val="center"/>
              <w:rPr>
                <w:sz w:val="24"/>
                <w:szCs w:val="24"/>
              </w:rPr>
            </w:pPr>
            <w:r w:rsidRPr="00B35A35">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3AB167B" w14:textId="77777777" w:rsidR="005E6303" w:rsidRPr="00B35A35" w:rsidRDefault="005E6303" w:rsidP="00DE3B79">
            <w:pPr>
              <w:spacing w:after="0" w:line="240" w:lineRule="auto"/>
              <w:jc w:val="center"/>
              <w:rPr>
                <w:sz w:val="24"/>
                <w:szCs w:val="24"/>
              </w:rPr>
            </w:pPr>
            <w:r w:rsidRPr="00B35A35">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558A30F1" w14:textId="77777777" w:rsidR="005E6303" w:rsidRPr="00B35A35" w:rsidRDefault="005E6303" w:rsidP="00BF2C32">
            <w:pPr>
              <w:spacing w:after="0" w:line="240" w:lineRule="auto"/>
              <w:ind w:left="-109" w:right="-44"/>
              <w:jc w:val="center"/>
              <w:rPr>
                <w:sz w:val="24"/>
                <w:szCs w:val="24"/>
              </w:rPr>
            </w:pPr>
            <w:r w:rsidRPr="00B35A35">
              <w:rPr>
                <w:sz w:val="24"/>
                <w:szCs w:val="24"/>
              </w:rPr>
              <w:t>28</w:t>
            </w:r>
          </w:p>
        </w:tc>
        <w:tc>
          <w:tcPr>
            <w:tcW w:w="850" w:type="dxa"/>
            <w:tcBorders>
              <w:top w:val="single" w:sz="4" w:space="0" w:color="auto"/>
              <w:left w:val="single" w:sz="4" w:space="0" w:color="auto"/>
              <w:bottom w:val="single" w:sz="4" w:space="0" w:color="auto"/>
              <w:right w:val="single" w:sz="4" w:space="0" w:color="auto"/>
            </w:tcBorders>
            <w:vAlign w:val="center"/>
          </w:tcPr>
          <w:p w14:paraId="31847999" w14:textId="77777777" w:rsidR="005E6303" w:rsidRPr="00B35A35" w:rsidRDefault="005E6303" w:rsidP="00DE3B79">
            <w:pPr>
              <w:spacing w:after="0" w:line="240" w:lineRule="auto"/>
              <w:jc w:val="center"/>
              <w:rPr>
                <w:sz w:val="24"/>
                <w:szCs w:val="24"/>
                <w:lang w:val="en-US"/>
              </w:rPr>
            </w:pPr>
            <w:r w:rsidRPr="00B35A35">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4239B993" w14:textId="77777777" w:rsidR="005E6303" w:rsidRPr="00B35A35" w:rsidRDefault="005E6303" w:rsidP="00DE3B79">
            <w:pPr>
              <w:spacing w:after="0" w:line="240" w:lineRule="auto"/>
              <w:jc w:val="center"/>
              <w:rPr>
                <w:sz w:val="24"/>
                <w:szCs w:val="24"/>
              </w:rPr>
            </w:pPr>
            <w:r w:rsidRPr="00B35A35">
              <w:rPr>
                <w:sz w:val="24"/>
                <w:szCs w:val="24"/>
              </w:rPr>
              <w:t>-</w:t>
            </w:r>
          </w:p>
          <w:p w14:paraId="3B9111D2" w14:textId="77777777" w:rsidR="005E6303" w:rsidRPr="00B35A35" w:rsidRDefault="005E6303" w:rsidP="00DE3B79">
            <w:pPr>
              <w:spacing w:after="0" w:line="240" w:lineRule="auto"/>
              <w:jc w:val="center"/>
              <w:rPr>
                <w:sz w:val="24"/>
                <w:szCs w:val="24"/>
              </w:rPr>
            </w:pPr>
          </w:p>
        </w:tc>
      </w:tr>
      <w:tr w:rsidR="00BF2C32" w:rsidRPr="00B35A35" w14:paraId="4D418101" w14:textId="77777777" w:rsidTr="00BF2C32">
        <w:tc>
          <w:tcPr>
            <w:tcW w:w="426" w:type="dxa"/>
            <w:tcBorders>
              <w:top w:val="single" w:sz="4" w:space="0" w:color="auto"/>
              <w:left w:val="single" w:sz="4" w:space="0" w:color="auto"/>
              <w:bottom w:val="single" w:sz="4" w:space="0" w:color="auto"/>
              <w:right w:val="single" w:sz="4" w:space="0" w:color="auto"/>
            </w:tcBorders>
            <w:vAlign w:val="center"/>
          </w:tcPr>
          <w:p w14:paraId="1C326202" w14:textId="77777777" w:rsidR="005E6303" w:rsidRPr="00B35A35" w:rsidRDefault="005E6303" w:rsidP="00DE3B79">
            <w:pPr>
              <w:spacing w:after="0" w:line="240" w:lineRule="auto"/>
              <w:jc w:val="center"/>
              <w:rPr>
                <w:sz w:val="24"/>
                <w:szCs w:val="24"/>
              </w:rPr>
            </w:pPr>
            <w:r w:rsidRPr="00B35A35">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53E69ED9" w14:textId="77777777" w:rsidR="005E6303" w:rsidRPr="00B35A35" w:rsidRDefault="005E6303" w:rsidP="00A26D5C">
            <w:pPr>
              <w:spacing w:after="0" w:line="240" w:lineRule="auto"/>
              <w:ind w:left="7" w:right="-106"/>
              <w:rPr>
                <w:sz w:val="22"/>
              </w:rPr>
            </w:pPr>
            <w:r w:rsidRPr="00B35A35">
              <w:rPr>
                <w:sz w:val="22"/>
              </w:rPr>
              <w:t>По социальному развитию</w:t>
            </w:r>
          </w:p>
        </w:tc>
        <w:tc>
          <w:tcPr>
            <w:tcW w:w="567" w:type="dxa"/>
            <w:tcBorders>
              <w:top w:val="single" w:sz="4" w:space="0" w:color="auto"/>
              <w:left w:val="single" w:sz="4" w:space="0" w:color="auto"/>
              <w:bottom w:val="single" w:sz="4" w:space="0" w:color="auto"/>
              <w:right w:val="single" w:sz="4" w:space="0" w:color="auto"/>
            </w:tcBorders>
            <w:vAlign w:val="center"/>
          </w:tcPr>
          <w:p w14:paraId="5168C68B" w14:textId="77777777" w:rsidR="005E6303" w:rsidRPr="00B35A35" w:rsidRDefault="005E6303" w:rsidP="00A26D5C">
            <w:pPr>
              <w:spacing w:after="0" w:line="240" w:lineRule="auto"/>
              <w:ind w:left="-110" w:right="-113"/>
              <w:jc w:val="center"/>
              <w:rPr>
                <w:sz w:val="24"/>
                <w:szCs w:val="24"/>
              </w:rPr>
            </w:pPr>
            <w:r w:rsidRPr="00B35A35">
              <w:rPr>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14:paraId="3B95A8EC" w14:textId="77777777" w:rsidR="005E6303" w:rsidRPr="00B35A35" w:rsidRDefault="005E6303" w:rsidP="00A26D5C">
            <w:pPr>
              <w:spacing w:after="0" w:line="240" w:lineRule="auto"/>
              <w:ind w:left="-107" w:right="-107"/>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777E4B2F" w14:textId="77777777" w:rsidR="005E6303" w:rsidRPr="00B35A35" w:rsidRDefault="005E6303" w:rsidP="00DE3B79">
            <w:pPr>
              <w:spacing w:after="0" w:line="240" w:lineRule="auto"/>
              <w:jc w:val="center"/>
              <w:rPr>
                <w:sz w:val="24"/>
                <w:szCs w:val="24"/>
              </w:rPr>
            </w:pPr>
            <w:r w:rsidRPr="00B35A35">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43174807" w14:textId="77777777" w:rsidR="005E6303" w:rsidRPr="00B35A35" w:rsidRDefault="005E6303" w:rsidP="00A26D5C">
            <w:pPr>
              <w:spacing w:after="0" w:line="240" w:lineRule="auto"/>
              <w:ind w:left="-110" w:right="-46"/>
              <w:jc w:val="center"/>
              <w:rPr>
                <w:sz w:val="24"/>
                <w:szCs w:val="24"/>
              </w:rPr>
            </w:pPr>
            <w:r w:rsidRPr="00B35A35">
              <w:rPr>
                <w:sz w:val="24"/>
                <w:szCs w:val="24"/>
              </w:rPr>
              <w:t>3</w:t>
            </w:r>
          </w:p>
        </w:tc>
        <w:tc>
          <w:tcPr>
            <w:tcW w:w="595" w:type="dxa"/>
            <w:tcBorders>
              <w:top w:val="single" w:sz="4" w:space="0" w:color="auto"/>
              <w:left w:val="single" w:sz="4" w:space="0" w:color="auto"/>
              <w:bottom w:val="single" w:sz="4" w:space="0" w:color="auto"/>
              <w:right w:val="single" w:sz="4" w:space="0" w:color="auto"/>
            </w:tcBorders>
            <w:vAlign w:val="center"/>
          </w:tcPr>
          <w:p w14:paraId="6F331B6B" w14:textId="77777777" w:rsidR="005E6303" w:rsidRPr="00B35A35" w:rsidRDefault="005E6303" w:rsidP="00BF2C32">
            <w:pPr>
              <w:spacing w:after="0" w:line="240" w:lineRule="auto"/>
              <w:ind w:left="-105" w:right="-83"/>
              <w:jc w:val="center"/>
              <w:rPr>
                <w:sz w:val="24"/>
                <w:szCs w:val="24"/>
              </w:rPr>
            </w:pPr>
            <w:r w:rsidRPr="00B35A35">
              <w:rPr>
                <w:sz w:val="24"/>
                <w:szCs w:val="24"/>
              </w:rPr>
              <w:t>1</w:t>
            </w:r>
          </w:p>
        </w:tc>
        <w:tc>
          <w:tcPr>
            <w:tcW w:w="681" w:type="dxa"/>
            <w:tcBorders>
              <w:top w:val="single" w:sz="4" w:space="0" w:color="auto"/>
              <w:left w:val="single" w:sz="4" w:space="0" w:color="auto"/>
              <w:bottom w:val="single" w:sz="4" w:space="0" w:color="auto"/>
              <w:right w:val="single" w:sz="4" w:space="0" w:color="auto"/>
            </w:tcBorders>
            <w:vAlign w:val="center"/>
          </w:tcPr>
          <w:p w14:paraId="16AFC0C6" w14:textId="77777777" w:rsidR="005E6303" w:rsidRPr="00B35A35" w:rsidRDefault="005E6303" w:rsidP="00BF2C32">
            <w:pPr>
              <w:spacing w:after="0" w:line="240" w:lineRule="auto"/>
              <w:jc w:val="center"/>
              <w:rPr>
                <w:sz w:val="24"/>
                <w:szCs w:val="24"/>
              </w:rPr>
            </w:pPr>
            <w:r w:rsidRPr="00B35A35">
              <w:rPr>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6F832ACB" w14:textId="77777777" w:rsidR="005E6303" w:rsidRPr="00B35A35" w:rsidRDefault="005E6303" w:rsidP="00BF2C32">
            <w:pPr>
              <w:spacing w:after="0" w:line="240" w:lineRule="auto"/>
              <w:ind w:left="-1" w:right="-103"/>
              <w:jc w:val="center"/>
              <w:rPr>
                <w:sz w:val="24"/>
                <w:szCs w:val="24"/>
              </w:rPr>
            </w:pPr>
            <w:r w:rsidRPr="00B35A35">
              <w:rPr>
                <w:sz w:val="24"/>
                <w:szCs w:val="24"/>
              </w:rPr>
              <w:t>113</w:t>
            </w:r>
          </w:p>
        </w:tc>
        <w:tc>
          <w:tcPr>
            <w:tcW w:w="851" w:type="dxa"/>
            <w:tcBorders>
              <w:top w:val="single" w:sz="4" w:space="0" w:color="auto"/>
              <w:left w:val="single" w:sz="4" w:space="0" w:color="auto"/>
              <w:bottom w:val="single" w:sz="4" w:space="0" w:color="auto"/>
              <w:right w:val="single" w:sz="4" w:space="0" w:color="auto"/>
            </w:tcBorders>
            <w:vAlign w:val="center"/>
          </w:tcPr>
          <w:p w14:paraId="160D96CC" w14:textId="77777777" w:rsidR="005E6303" w:rsidRPr="00B35A35" w:rsidRDefault="005E6303" w:rsidP="00BF2C32">
            <w:pPr>
              <w:spacing w:after="0" w:line="240" w:lineRule="auto"/>
              <w:ind w:left="-105" w:right="-113"/>
              <w:jc w:val="center"/>
              <w:rPr>
                <w:sz w:val="24"/>
                <w:szCs w:val="24"/>
              </w:rPr>
            </w:pPr>
            <w:r w:rsidRPr="00B35A35">
              <w:rPr>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tcPr>
          <w:p w14:paraId="225EDD10" w14:textId="77777777" w:rsidR="005E6303" w:rsidRPr="00B35A35" w:rsidRDefault="005E6303" w:rsidP="00DE3B79">
            <w:pPr>
              <w:spacing w:after="0" w:line="240" w:lineRule="auto"/>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C537732" w14:textId="77777777" w:rsidR="005E6303" w:rsidRPr="00B35A35" w:rsidRDefault="005E6303" w:rsidP="00DE3B79">
            <w:pPr>
              <w:spacing w:after="0" w:line="240" w:lineRule="auto"/>
              <w:jc w:val="center"/>
              <w:rPr>
                <w:sz w:val="24"/>
                <w:szCs w:val="24"/>
              </w:rPr>
            </w:pPr>
            <w:r w:rsidRPr="00B35A35">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19107E7A" w14:textId="77777777" w:rsidR="005E6303" w:rsidRPr="00B35A35" w:rsidRDefault="005E6303" w:rsidP="00DE3B79">
            <w:pPr>
              <w:spacing w:after="0" w:line="240" w:lineRule="auto"/>
              <w:jc w:val="center"/>
              <w:rPr>
                <w:sz w:val="24"/>
                <w:szCs w:val="24"/>
              </w:rPr>
            </w:pPr>
            <w:r w:rsidRPr="00B35A35">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28D0C279" w14:textId="77777777" w:rsidR="005E6303" w:rsidRPr="00B35A35" w:rsidRDefault="005E6303" w:rsidP="00BF2C32">
            <w:pPr>
              <w:spacing w:after="0" w:line="240" w:lineRule="auto"/>
              <w:ind w:left="-105" w:right="-13"/>
              <w:jc w:val="center"/>
              <w:rPr>
                <w:sz w:val="24"/>
                <w:szCs w:val="24"/>
              </w:rPr>
            </w:pPr>
            <w:r w:rsidRPr="00B35A35">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6BC15F9D" w14:textId="77777777" w:rsidR="005E6303" w:rsidRPr="00B35A35" w:rsidRDefault="005E6303" w:rsidP="00DE3B79">
            <w:pPr>
              <w:spacing w:after="0" w:line="240" w:lineRule="auto"/>
              <w:jc w:val="center"/>
              <w:rPr>
                <w:sz w:val="24"/>
                <w:szCs w:val="24"/>
              </w:rPr>
            </w:pPr>
            <w:r w:rsidRPr="00B35A35">
              <w:rPr>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47E0B0F" w14:textId="77777777" w:rsidR="005E6303" w:rsidRPr="00B35A35" w:rsidRDefault="005E6303" w:rsidP="00BF2C32">
            <w:pPr>
              <w:spacing w:after="0" w:line="240" w:lineRule="auto"/>
              <w:ind w:left="-109" w:right="-44"/>
              <w:jc w:val="center"/>
              <w:rPr>
                <w:sz w:val="24"/>
                <w:szCs w:val="24"/>
              </w:rPr>
            </w:pPr>
            <w:r w:rsidRPr="00B35A35">
              <w:rPr>
                <w:sz w:val="24"/>
                <w:szCs w:val="24"/>
              </w:rPr>
              <w:t>63</w:t>
            </w:r>
          </w:p>
        </w:tc>
        <w:tc>
          <w:tcPr>
            <w:tcW w:w="850" w:type="dxa"/>
            <w:tcBorders>
              <w:top w:val="single" w:sz="4" w:space="0" w:color="auto"/>
              <w:left w:val="single" w:sz="4" w:space="0" w:color="auto"/>
              <w:bottom w:val="single" w:sz="4" w:space="0" w:color="auto"/>
              <w:right w:val="single" w:sz="4" w:space="0" w:color="auto"/>
            </w:tcBorders>
            <w:vAlign w:val="center"/>
          </w:tcPr>
          <w:p w14:paraId="227B3690" w14:textId="77777777" w:rsidR="005E6303" w:rsidRPr="00B35A35" w:rsidRDefault="005E6303" w:rsidP="00DE3B79">
            <w:pPr>
              <w:spacing w:after="0" w:line="240" w:lineRule="auto"/>
              <w:jc w:val="center"/>
              <w:rPr>
                <w:sz w:val="24"/>
                <w:szCs w:val="24"/>
                <w:lang w:val="en-US"/>
              </w:rPr>
            </w:pPr>
            <w:r w:rsidRPr="00B35A35">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BE8EC61" w14:textId="77777777" w:rsidR="005E6303" w:rsidRPr="00B35A35" w:rsidRDefault="005E6303" w:rsidP="00DE3B79">
            <w:pPr>
              <w:spacing w:after="0" w:line="240" w:lineRule="auto"/>
              <w:jc w:val="center"/>
              <w:rPr>
                <w:sz w:val="24"/>
                <w:szCs w:val="24"/>
              </w:rPr>
            </w:pPr>
            <w:r w:rsidRPr="00B35A35">
              <w:rPr>
                <w:sz w:val="24"/>
                <w:szCs w:val="24"/>
              </w:rPr>
              <w:t>-</w:t>
            </w:r>
          </w:p>
          <w:p w14:paraId="61C13CAC" w14:textId="77777777" w:rsidR="005E6303" w:rsidRPr="00B35A35" w:rsidRDefault="005E6303" w:rsidP="00DE3B79">
            <w:pPr>
              <w:spacing w:after="0" w:line="240" w:lineRule="auto"/>
              <w:jc w:val="center"/>
              <w:rPr>
                <w:sz w:val="24"/>
                <w:szCs w:val="24"/>
              </w:rPr>
            </w:pPr>
          </w:p>
        </w:tc>
      </w:tr>
      <w:tr w:rsidR="00BF2C32" w:rsidRPr="00B35A35" w14:paraId="355BBF3E" w14:textId="77777777" w:rsidTr="00BF2C32">
        <w:tc>
          <w:tcPr>
            <w:tcW w:w="426" w:type="dxa"/>
            <w:tcBorders>
              <w:top w:val="single" w:sz="4" w:space="0" w:color="auto"/>
              <w:left w:val="single" w:sz="4" w:space="0" w:color="auto"/>
              <w:bottom w:val="single" w:sz="4" w:space="0" w:color="auto"/>
              <w:right w:val="single" w:sz="4" w:space="0" w:color="auto"/>
            </w:tcBorders>
            <w:vAlign w:val="center"/>
          </w:tcPr>
          <w:p w14:paraId="64FEDA21" w14:textId="77777777" w:rsidR="005E6303" w:rsidRPr="00B35A35" w:rsidRDefault="005E6303" w:rsidP="00DE3B79">
            <w:pPr>
              <w:spacing w:after="0" w:line="240" w:lineRule="auto"/>
              <w:jc w:val="center"/>
              <w:rPr>
                <w:sz w:val="24"/>
                <w:szCs w:val="24"/>
              </w:rPr>
            </w:pPr>
            <w:r w:rsidRPr="00B35A35">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14:paraId="20030ADE" w14:textId="77777777" w:rsidR="005E6303" w:rsidRPr="00B35A35" w:rsidRDefault="005E6303" w:rsidP="00A26D5C">
            <w:pPr>
              <w:spacing w:after="0" w:line="240" w:lineRule="auto"/>
              <w:ind w:left="7" w:right="-106"/>
              <w:rPr>
                <w:sz w:val="22"/>
              </w:rPr>
            </w:pPr>
            <w:r w:rsidRPr="00B35A35">
              <w:rPr>
                <w:sz w:val="22"/>
              </w:rPr>
              <w:t>По развитию производственного комплекса</w:t>
            </w:r>
          </w:p>
        </w:tc>
        <w:tc>
          <w:tcPr>
            <w:tcW w:w="567" w:type="dxa"/>
            <w:tcBorders>
              <w:top w:val="single" w:sz="4" w:space="0" w:color="auto"/>
              <w:left w:val="single" w:sz="4" w:space="0" w:color="auto"/>
              <w:bottom w:val="single" w:sz="4" w:space="0" w:color="auto"/>
              <w:right w:val="single" w:sz="4" w:space="0" w:color="auto"/>
            </w:tcBorders>
            <w:vAlign w:val="center"/>
          </w:tcPr>
          <w:p w14:paraId="2FC4A930" w14:textId="77777777" w:rsidR="005E6303" w:rsidRPr="00B35A35" w:rsidRDefault="005E6303" w:rsidP="00A26D5C">
            <w:pPr>
              <w:spacing w:after="0" w:line="240" w:lineRule="auto"/>
              <w:ind w:left="-110" w:right="-113"/>
              <w:jc w:val="center"/>
              <w:rPr>
                <w:sz w:val="24"/>
                <w:szCs w:val="24"/>
              </w:rPr>
            </w:pPr>
            <w:r w:rsidRPr="00B35A35">
              <w:rPr>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269B554E" w14:textId="77777777" w:rsidR="005E6303" w:rsidRPr="00B35A35" w:rsidRDefault="005E6303" w:rsidP="00A26D5C">
            <w:pPr>
              <w:spacing w:after="0" w:line="240" w:lineRule="auto"/>
              <w:ind w:left="-107" w:right="-107"/>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0245406" w14:textId="77777777" w:rsidR="005E6303" w:rsidRPr="00B35A35" w:rsidRDefault="005E6303" w:rsidP="00DE3B79">
            <w:pPr>
              <w:spacing w:after="0" w:line="240" w:lineRule="auto"/>
              <w:jc w:val="center"/>
              <w:rPr>
                <w:sz w:val="24"/>
                <w:szCs w:val="24"/>
              </w:rPr>
            </w:pPr>
            <w:r w:rsidRPr="00B35A35">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7CB836FA" w14:textId="77777777" w:rsidR="005E6303" w:rsidRPr="00B35A35" w:rsidRDefault="005E6303" w:rsidP="00A26D5C">
            <w:pPr>
              <w:spacing w:after="0" w:line="240" w:lineRule="auto"/>
              <w:ind w:left="-110" w:right="-46"/>
              <w:jc w:val="center"/>
              <w:rPr>
                <w:sz w:val="24"/>
                <w:szCs w:val="24"/>
              </w:rPr>
            </w:pPr>
            <w:r w:rsidRPr="00B35A35">
              <w:rPr>
                <w:sz w:val="24"/>
                <w:szCs w:val="24"/>
              </w:rPr>
              <w:t>5</w:t>
            </w:r>
          </w:p>
        </w:tc>
        <w:tc>
          <w:tcPr>
            <w:tcW w:w="595" w:type="dxa"/>
            <w:tcBorders>
              <w:top w:val="single" w:sz="4" w:space="0" w:color="auto"/>
              <w:left w:val="single" w:sz="4" w:space="0" w:color="auto"/>
              <w:bottom w:val="single" w:sz="4" w:space="0" w:color="auto"/>
              <w:right w:val="single" w:sz="4" w:space="0" w:color="auto"/>
            </w:tcBorders>
            <w:vAlign w:val="center"/>
          </w:tcPr>
          <w:p w14:paraId="42221BFE" w14:textId="77777777" w:rsidR="005E6303" w:rsidRPr="00B35A35" w:rsidRDefault="005E6303" w:rsidP="00BF2C32">
            <w:pPr>
              <w:spacing w:after="0" w:line="240" w:lineRule="auto"/>
              <w:ind w:left="-105" w:right="-83"/>
              <w:jc w:val="center"/>
              <w:rPr>
                <w:sz w:val="24"/>
                <w:szCs w:val="24"/>
              </w:rPr>
            </w:pPr>
            <w:r w:rsidRPr="00B35A35">
              <w:rPr>
                <w:sz w:val="24"/>
                <w:szCs w:val="24"/>
              </w:rPr>
              <w:t>1</w:t>
            </w:r>
          </w:p>
        </w:tc>
        <w:tc>
          <w:tcPr>
            <w:tcW w:w="681" w:type="dxa"/>
            <w:tcBorders>
              <w:top w:val="single" w:sz="4" w:space="0" w:color="auto"/>
              <w:left w:val="single" w:sz="4" w:space="0" w:color="auto"/>
              <w:bottom w:val="single" w:sz="4" w:space="0" w:color="auto"/>
              <w:right w:val="single" w:sz="4" w:space="0" w:color="auto"/>
            </w:tcBorders>
            <w:vAlign w:val="center"/>
          </w:tcPr>
          <w:p w14:paraId="3198ACD3" w14:textId="77777777" w:rsidR="005E6303" w:rsidRPr="00B35A35" w:rsidRDefault="005E6303" w:rsidP="00BF2C32">
            <w:pPr>
              <w:spacing w:after="0" w:line="240" w:lineRule="auto"/>
              <w:jc w:val="center"/>
              <w:rPr>
                <w:sz w:val="24"/>
                <w:szCs w:val="24"/>
              </w:rPr>
            </w:pPr>
            <w:r w:rsidRPr="00B35A35">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92AF46B" w14:textId="77777777" w:rsidR="005E6303" w:rsidRPr="00B35A35" w:rsidRDefault="005E6303" w:rsidP="00BF2C32">
            <w:pPr>
              <w:spacing w:after="0" w:line="240" w:lineRule="auto"/>
              <w:ind w:left="-1" w:right="-103"/>
              <w:jc w:val="center"/>
              <w:rPr>
                <w:sz w:val="24"/>
                <w:szCs w:val="24"/>
              </w:rPr>
            </w:pPr>
            <w:r w:rsidRPr="00B35A35">
              <w:rPr>
                <w:sz w:val="24"/>
                <w:szCs w:val="24"/>
              </w:rPr>
              <w:t>82</w:t>
            </w:r>
          </w:p>
        </w:tc>
        <w:tc>
          <w:tcPr>
            <w:tcW w:w="851" w:type="dxa"/>
            <w:tcBorders>
              <w:top w:val="single" w:sz="4" w:space="0" w:color="auto"/>
              <w:left w:val="single" w:sz="4" w:space="0" w:color="auto"/>
              <w:bottom w:val="single" w:sz="4" w:space="0" w:color="auto"/>
              <w:right w:val="single" w:sz="4" w:space="0" w:color="auto"/>
            </w:tcBorders>
            <w:vAlign w:val="center"/>
          </w:tcPr>
          <w:p w14:paraId="0FEF7794" w14:textId="77777777" w:rsidR="005E6303" w:rsidRPr="00B35A35" w:rsidRDefault="005E6303" w:rsidP="00BF2C32">
            <w:pPr>
              <w:spacing w:after="0" w:line="240" w:lineRule="auto"/>
              <w:ind w:left="-105" w:right="-113"/>
              <w:jc w:val="center"/>
              <w:rPr>
                <w:sz w:val="24"/>
                <w:szCs w:val="24"/>
              </w:rPr>
            </w:pPr>
            <w:r w:rsidRPr="00B35A35">
              <w:rPr>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14:paraId="70CB1FE9" w14:textId="77777777" w:rsidR="005E6303" w:rsidRPr="00B35A35" w:rsidRDefault="005E6303" w:rsidP="00DE3B79">
            <w:pPr>
              <w:spacing w:after="0" w:line="240" w:lineRule="auto"/>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B9421DC" w14:textId="77777777" w:rsidR="005E6303" w:rsidRPr="00B35A35" w:rsidRDefault="005E6303" w:rsidP="00DE3B79">
            <w:pPr>
              <w:spacing w:after="0" w:line="240" w:lineRule="auto"/>
              <w:jc w:val="center"/>
              <w:rPr>
                <w:sz w:val="24"/>
                <w:szCs w:val="24"/>
              </w:rPr>
            </w:pPr>
            <w:r w:rsidRPr="00B35A35">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3CE3C445" w14:textId="77777777" w:rsidR="005E6303" w:rsidRPr="00B35A35" w:rsidRDefault="005E6303" w:rsidP="00DE3B79">
            <w:pPr>
              <w:spacing w:after="0" w:line="240" w:lineRule="auto"/>
              <w:jc w:val="center"/>
              <w:rPr>
                <w:sz w:val="24"/>
                <w:szCs w:val="24"/>
              </w:rPr>
            </w:pPr>
            <w:r w:rsidRPr="00B35A3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8ED729F" w14:textId="77777777" w:rsidR="005E6303" w:rsidRPr="00B35A35" w:rsidRDefault="005E6303" w:rsidP="00BF2C32">
            <w:pPr>
              <w:spacing w:after="0" w:line="240" w:lineRule="auto"/>
              <w:ind w:left="-105" w:right="-13"/>
              <w:jc w:val="center"/>
              <w:rPr>
                <w:sz w:val="24"/>
                <w:szCs w:val="24"/>
              </w:rPr>
            </w:pPr>
            <w:r w:rsidRPr="00B35A35">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852F24A" w14:textId="77777777" w:rsidR="005E6303" w:rsidRPr="00B35A35" w:rsidRDefault="005E6303" w:rsidP="00DE3B79">
            <w:pPr>
              <w:spacing w:after="0" w:line="240" w:lineRule="auto"/>
              <w:jc w:val="center"/>
              <w:rPr>
                <w:sz w:val="24"/>
                <w:szCs w:val="24"/>
              </w:rPr>
            </w:pPr>
            <w:r w:rsidRPr="00B35A35">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4125C106" w14:textId="77777777" w:rsidR="005E6303" w:rsidRPr="00B35A35" w:rsidRDefault="005E6303" w:rsidP="00BF2C32">
            <w:pPr>
              <w:spacing w:after="0" w:line="240" w:lineRule="auto"/>
              <w:ind w:left="-109" w:right="-44"/>
              <w:jc w:val="center"/>
              <w:rPr>
                <w:sz w:val="24"/>
                <w:szCs w:val="24"/>
              </w:rPr>
            </w:pPr>
            <w:r w:rsidRPr="00B35A35">
              <w:rPr>
                <w:sz w:val="24"/>
                <w:szCs w:val="24"/>
              </w:rPr>
              <w:t>38</w:t>
            </w:r>
          </w:p>
        </w:tc>
        <w:tc>
          <w:tcPr>
            <w:tcW w:w="850" w:type="dxa"/>
            <w:tcBorders>
              <w:top w:val="single" w:sz="4" w:space="0" w:color="auto"/>
              <w:left w:val="single" w:sz="4" w:space="0" w:color="auto"/>
              <w:bottom w:val="single" w:sz="4" w:space="0" w:color="auto"/>
              <w:right w:val="single" w:sz="4" w:space="0" w:color="auto"/>
            </w:tcBorders>
            <w:vAlign w:val="center"/>
          </w:tcPr>
          <w:p w14:paraId="606AC93C" w14:textId="77777777" w:rsidR="005E6303" w:rsidRPr="00B35A35" w:rsidRDefault="005E6303" w:rsidP="00DE3B79">
            <w:pPr>
              <w:spacing w:after="0" w:line="240" w:lineRule="auto"/>
              <w:jc w:val="center"/>
              <w:rPr>
                <w:sz w:val="24"/>
                <w:szCs w:val="24"/>
                <w:lang w:val="en-US"/>
              </w:rPr>
            </w:pPr>
            <w:r w:rsidRPr="00B35A35">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BB6FCA1" w14:textId="77777777" w:rsidR="005E6303" w:rsidRPr="00B35A35" w:rsidRDefault="005E6303" w:rsidP="00DE3B79">
            <w:pPr>
              <w:spacing w:after="0" w:line="240" w:lineRule="auto"/>
              <w:jc w:val="center"/>
              <w:rPr>
                <w:sz w:val="24"/>
                <w:szCs w:val="24"/>
              </w:rPr>
            </w:pPr>
            <w:r w:rsidRPr="00B35A35">
              <w:rPr>
                <w:sz w:val="24"/>
                <w:szCs w:val="24"/>
              </w:rPr>
              <w:t>-</w:t>
            </w:r>
          </w:p>
          <w:p w14:paraId="360693AA" w14:textId="77777777" w:rsidR="005E6303" w:rsidRPr="00B35A35" w:rsidRDefault="005E6303" w:rsidP="00DE3B79">
            <w:pPr>
              <w:spacing w:after="0" w:line="240" w:lineRule="auto"/>
              <w:jc w:val="center"/>
              <w:rPr>
                <w:sz w:val="24"/>
                <w:szCs w:val="24"/>
              </w:rPr>
            </w:pPr>
          </w:p>
        </w:tc>
      </w:tr>
      <w:tr w:rsidR="00BF2C32" w:rsidRPr="00B35A35" w14:paraId="43C771F8" w14:textId="77777777" w:rsidTr="00BF2C32">
        <w:tc>
          <w:tcPr>
            <w:tcW w:w="426" w:type="dxa"/>
            <w:tcBorders>
              <w:top w:val="single" w:sz="4" w:space="0" w:color="auto"/>
              <w:left w:val="single" w:sz="4" w:space="0" w:color="auto"/>
              <w:bottom w:val="single" w:sz="4" w:space="0" w:color="auto"/>
              <w:right w:val="single" w:sz="4" w:space="0" w:color="auto"/>
            </w:tcBorders>
            <w:vAlign w:val="center"/>
          </w:tcPr>
          <w:p w14:paraId="1BC4893D" w14:textId="77777777" w:rsidR="005E6303" w:rsidRPr="00B35A35" w:rsidRDefault="005E6303" w:rsidP="00DE3B79">
            <w:pPr>
              <w:spacing w:after="0" w:line="240" w:lineRule="auto"/>
              <w:jc w:val="center"/>
              <w:rPr>
                <w:sz w:val="24"/>
                <w:szCs w:val="24"/>
              </w:rPr>
            </w:pPr>
            <w:r w:rsidRPr="00B35A35">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14:paraId="5DD1A939" w14:textId="6D37E256" w:rsidR="005E6303" w:rsidRPr="00B35A35" w:rsidRDefault="005E6303" w:rsidP="00A26D5C">
            <w:pPr>
              <w:spacing w:after="0" w:line="240" w:lineRule="auto"/>
              <w:ind w:left="7" w:right="-106"/>
              <w:rPr>
                <w:sz w:val="22"/>
              </w:rPr>
            </w:pPr>
            <w:r w:rsidRPr="00B35A35">
              <w:rPr>
                <w:sz w:val="22"/>
              </w:rPr>
              <w:t>По развитию агропромышленного комплекса, экологии</w:t>
            </w:r>
            <w:r w:rsidR="00A26D5C" w:rsidRPr="00B35A35">
              <w:rPr>
                <w:sz w:val="22"/>
              </w:rPr>
              <w:br/>
            </w:r>
            <w:r w:rsidRPr="00B35A35">
              <w:rPr>
                <w:spacing w:val="-6"/>
                <w:sz w:val="22"/>
              </w:rPr>
              <w:t>и</w:t>
            </w:r>
            <w:r w:rsidR="00A26D5C" w:rsidRPr="00B35A35">
              <w:rPr>
                <w:spacing w:val="-6"/>
                <w:sz w:val="22"/>
              </w:rPr>
              <w:t xml:space="preserve"> </w:t>
            </w:r>
            <w:r w:rsidRPr="00B35A35">
              <w:rPr>
                <w:spacing w:val="-6"/>
                <w:sz w:val="22"/>
              </w:rPr>
              <w:t>природопользованию</w:t>
            </w:r>
          </w:p>
        </w:tc>
        <w:tc>
          <w:tcPr>
            <w:tcW w:w="567" w:type="dxa"/>
            <w:tcBorders>
              <w:top w:val="single" w:sz="4" w:space="0" w:color="auto"/>
              <w:left w:val="single" w:sz="4" w:space="0" w:color="auto"/>
              <w:bottom w:val="single" w:sz="4" w:space="0" w:color="auto"/>
              <w:right w:val="single" w:sz="4" w:space="0" w:color="auto"/>
            </w:tcBorders>
            <w:vAlign w:val="center"/>
          </w:tcPr>
          <w:p w14:paraId="4F55D529" w14:textId="77777777" w:rsidR="005E6303" w:rsidRPr="00B35A35" w:rsidRDefault="005E6303" w:rsidP="00A26D5C">
            <w:pPr>
              <w:spacing w:after="0" w:line="240" w:lineRule="auto"/>
              <w:ind w:left="-110" w:right="-113"/>
              <w:jc w:val="center"/>
              <w:rPr>
                <w:sz w:val="24"/>
                <w:szCs w:val="24"/>
              </w:rPr>
            </w:pPr>
            <w:r w:rsidRPr="00B35A35">
              <w:rPr>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14:paraId="2ADF5D7D" w14:textId="77777777" w:rsidR="005E6303" w:rsidRPr="00B35A35" w:rsidRDefault="005E6303" w:rsidP="00A26D5C">
            <w:pPr>
              <w:spacing w:after="0" w:line="240" w:lineRule="auto"/>
              <w:ind w:left="-107" w:right="-107"/>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561244D9" w14:textId="77777777" w:rsidR="005E6303" w:rsidRPr="00B35A35" w:rsidRDefault="005E6303" w:rsidP="00DE3B79">
            <w:pPr>
              <w:spacing w:after="0" w:line="240" w:lineRule="auto"/>
              <w:jc w:val="center"/>
              <w:rPr>
                <w:sz w:val="24"/>
                <w:szCs w:val="24"/>
              </w:rPr>
            </w:pPr>
            <w:r w:rsidRPr="00B35A35">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15E81AC4" w14:textId="77777777" w:rsidR="005E6303" w:rsidRPr="00B35A35" w:rsidRDefault="005E6303" w:rsidP="00A26D5C">
            <w:pPr>
              <w:spacing w:after="0" w:line="240" w:lineRule="auto"/>
              <w:ind w:left="-110" w:right="-46"/>
              <w:jc w:val="center"/>
              <w:rPr>
                <w:sz w:val="24"/>
                <w:szCs w:val="24"/>
              </w:rPr>
            </w:pPr>
            <w:r w:rsidRPr="00B35A35">
              <w:rPr>
                <w:sz w:val="24"/>
                <w:szCs w:val="24"/>
              </w:rPr>
              <w:t>3</w:t>
            </w:r>
          </w:p>
        </w:tc>
        <w:tc>
          <w:tcPr>
            <w:tcW w:w="595" w:type="dxa"/>
            <w:tcBorders>
              <w:top w:val="single" w:sz="4" w:space="0" w:color="auto"/>
              <w:left w:val="single" w:sz="4" w:space="0" w:color="auto"/>
              <w:bottom w:val="single" w:sz="4" w:space="0" w:color="auto"/>
              <w:right w:val="single" w:sz="4" w:space="0" w:color="auto"/>
            </w:tcBorders>
            <w:vAlign w:val="center"/>
          </w:tcPr>
          <w:p w14:paraId="04579431" w14:textId="77777777" w:rsidR="005E6303" w:rsidRPr="00B35A35" w:rsidRDefault="005E6303" w:rsidP="00BF2C32">
            <w:pPr>
              <w:spacing w:after="0" w:line="240" w:lineRule="auto"/>
              <w:ind w:left="-105" w:right="-83"/>
              <w:jc w:val="center"/>
              <w:rPr>
                <w:sz w:val="24"/>
                <w:szCs w:val="24"/>
              </w:rPr>
            </w:pPr>
            <w:r w:rsidRPr="00B35A35">
              <w:rPr>
                <w:sz w:val="24"/>
                <w:szCs w:val="24"/>
              </w:rPr>
              <w:t>1</w:t>
            </w:r>
          </w:p>
        </w:tc>
        <w:tc>
          <w:tcPr>
            <w:tcW w:w="681" w:type="dxa"/>
            <w:tcBorders>
              <w:top w:val="single" w:sz="4" w:space="0" w:color="auto"/>
              <w:left w:val="single" w:sz="4" w:space="0" w:color="auto"/>
              <w:bottom w:val="single" w:sz="4" w:space="0" w:color="auto"/>
              <w:right w:val="single" w:sz="4" w:space="0" w:color="auto"/>
            </w:tcBorders>
            <w:vAlign w:val="center"/>
          </w:tcPr>
          <w:p w14:paraId="2EDCDE1D" w14:textId="77777777" w:rsidR="005E6303" w:rsidRPr="00B35A35" w:rsidRDefault="005E6303" w:rsidP="00BF2C32">
            <w:pPr>
              <w:spacing w:after="0" w:line="240" w:lineRule="auto"/>
              <w:jc w:val="center"/>
              <w:rPr>
                <w:sz w:val="24"/>
                <w:szCs w:val="24"/>
              </w:rPr>
            </w:pPr>
            <w:r w:rsidRPr="00B35A35">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A41CEDB" w14:textId="77777777" w:rsidR="005E6303" w:rsidRPr="00B35A35" w:rsidRDefault="005E6303" w:rsidP="00BF2C32">
            <w:pPr>
              <w:spacing w:after="0" w:line="240" w:lineRule="auto"/>
              <w:ind w:left="-1" w:right="-103"/>
              <w:jc w:val="center"/>
              <w:rPr>
                <w:sz w:val="24"/>
                <w:szCs w:val="24"/>
              </w:rPr>
            </w:pPr>
            <w:r w:rsidRPr="00B35A35">
              <w:rPr>
                <w:sz w:val="24"/>
                <w:szCs w:val="24"/>
              </w:rPr>
              <w:t>85</w:t>
            </w:r>
          </w:p>
        </w:tc>
        <w:tc>
          <w:tcPr>
            <w:tcW w:w="851" w:type="dxa"/>
            <w:tcBorders>
              <w:top w:val="single" w:sz="4" w:space="0" w:color="auto"/>
              <w:left w:val="single" w:sz="4" w:space="0" w:color="auto"/>
              <w:bottom w:val="single" w:sz="4" w:space="0" w:color="auto"/>
              <w:right w:val="single" w:sz="4" w:space="0" w:color="auto"/>
            </w:tcBorders>
            <w:vAlign w:val="center"/>
          </w:tcPr>
          <w:p w14:paraId="79A99CF8" w14:textId="77777777" w:rsidR="005E6303" w:rsidRPr="00B35A35" w:rsidRDefault="005E6303" w:rsidP="00BF2C32">
            <w:pPr>
              <w:spacing w:after="0" w:line="240" w:lineRule="auto"/>
              <w:ind w:left="-105" w:right="-113"/>
              <w:jc w:val="center"/>
              <w:rPr>
                <w:sz w:val="24"/>
                <w:szCs w:val="24"/>
              </w:rPr>
            </w:pPr>
            <w:r w:rsidRPr="00B35A35">
              <w:rPr>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14:paraId="7AF7C822" w14:textId="77777777" w:rsidR="005E6303" w:rsidRPr="00B35A35" w:rsidRDefault="005E6303" w:rsidP="00DE3B79">
            <w:pPr>
              <w:spacing w:after="0" w:line="240" w:lineRule="auto"/>
              <w:jc w:val="center"/>
              <w:rPr>
                <w:sz w:val="24"/>
                <w:szCs w:val="24"/>
              </w:rPr>
            </w:pPr>
            <w:r w:rsidRPr="00B35A35">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EC5ABE1" w14:textId="77777777" w:rsidR="005E6303" w:rsidRPr="00B35A35" w:rsidRDefault="005E6303" w:rsidP="00DE3B79">
            <w:pPr>
              <w:spacing w:after="0" w:line="240" w:lineRule="auto"/>
              <w:jc w:val="center"/>
              <w:rPr>
                <w:sz w:val="24"/>
                <w:szCs w:val="24"/>
              </w:rPr>
            </w:pPr>
            <w:r w:rsidRPr="00B35A35">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505F7D07" w14:textId="77777777" w:rsidR="005E6303" w:rsidRPr="00B35A35" w:rsidRDefault="005E6303" w:rsidP="00DE3B79">
            <w:pPr>
              <w:spacing w:after="0" w:line="240" w:lineRule="auto"/>
              <w:jc w:val="center"/>
              <w:rPr>
                <w:sz w:val="24"/>
                <w:szCs w:val="24"/>
              </w:rPr>
            </w:pPr>
            <w:r w:rsidRPr="00B35A35">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7A4C4869" w14:textId="77777777" w:rsidR="005E6303" w:rsidRPr="00B35A35" w:rsidRDefault="005E6303" w:rsidP="00BF2C32">
            <w:pPr>
              <w:spacing w:after="0" w:line="240" w:lineRule="auto"/>
              <w:ind w:left="-105" w:right="-13"/>
              <w:jc w:val="center"/>
              <w:rPr>
                <w:sz w:val="24"/>
                <w:szCs w:val="24"/>
              </w:rPr>
            </w:pPr>
            <w:r w:rsidRPr="00B35A35">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5B82E04D" w14:textId="77777777" w:rsidR="005E6303" w:rsidRPr="00B35A35" w:rsidRDefault="005E6303" w:rsidP="00DE3B79">
            <w:pPr>
              <w:spacing w:after="0" w:line="240" w:lineRule="auto"/>
              <w:jc w:val="center"/>
              <w:rPr>
                <w:sz w:val="24"/>
                <w:szCs w:val="24"/>
              </w:rPr>
            </w:pPr>
            <w:r w:rsidRPr="00B35A35">
              <w:rPr>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6E3C310" w14:textId="77777777" w:rsidR="005E6303" w:rsidRPr="00B35A35" w:rsidRDefault="005E6303" w:rsidP="00BF2C32">
            <w:pPr>
              <w:spacing w:after="0" w:line="240" w:lineRule="auto"/>
              <w:ind w:left="-109" w:right="-44"/>
              <w:jc w:val="center"/>
              <w:rPr>
                <w:sz w:val="24"/>
                <w:szCs w:val="24"/>
              </w:rPr>
            </w:pPr>
            <w:r w:rsidRPr="00B35A35">
              <w:rPr>
                <w:sz w:val="24"/>
                <w:szCs w:val="24"/>
              </w:rPr>
              <w:t>39</w:t>
            </w:r>
          </w:p>
        </w:tc>
        <w:tc>
          <w:tcPr>
            <w:tcW w:w="850" w:type="dxa"/>
            <w:tcBorders>
              <w:top w:val="single" w:sz="4" w:space="0" w:color="auto"/>
              <w:left w:val="single" w:sz="4" w:space="0" w:color="auto"/>
              <w:bottom w:val="single" w:sz="4" w:space="0" w:color="auto"/>
              <w:right w:val="single" w:sz="4" w:space="0" w:color="auto"/>
            </w:tcBorders>
            <w:vAlign w:val="center"/>
          </w:tcPr>
          <w:p w14:paraId="2ABF1587" w14:textId="77777777" w:rsidR="005E6303" w:rsidRPr="00B35A35" w:rsidRDefault="005E6303" w:rsidP="00DE3B79">
            <w:pPr>
              <w:spacing w:after="0" w:line="240" w:lineRule="auto"/>
              <w:jc w:val="center"/>
              <w:rPr>
                <w:sz w:val="24"/>
                <w:szCs w:val="24"/>
                <w:lang w:val="en-US"/>
              </w:rPr>
            </w:pPr>
            <w:r w:rsidRPr="00B35A35">
              <w:rPr>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A9B847" w14:textId="77777777" w:rsidR="005E6303" w:rsidRPr="00B35A35" w:rsidRDefault="005E6303" w:rsidP="00DE3B79">
            <w:pPr>
              <w:spacing w:after="0" w:line="240" w:lineRule="auto"/>
              <w:jc w:val="center"/>
              <w:rPr>
                <w:sz w:val="24"/>
                <w:szCs w:val="24"/>
              </w:rPr>
            </w:pPr>
            <w:r w:rsidRPr="00B35A35">
              <w:rPr>
                <w:sz w:val="24"/>
                <w:szCs w:val="24"/>
              </w:rPr>
              <w:t>-</w:t>
            </w:r>
          </w:p>
          <w:p w14:paraId="2D0F6CA3" w14:textId="77777777" w:rsidR="005E6303" w:rsidRPr="00B35A35" w:rsidRDefault="005E6303" w:rsidP="00DE3B79">
            <w:pPr>
              <w:spacing w:after="0" w:line="240" w:lineRule="auto"/>
              <w:jc w:val="center"/>
              <w:rPr>
                <w:sz w:val="24"/>
                <w:szCs w:val="24"/>
              </w:rPr>
            </w:pPr>
          </w:p>
        </w:tc>
      </w:tr>
      <w:tr w:rsidR="00BF2C32" w:rsidRPr="00B35A35" w14:paraId="4D9FE5F5" w14:textId="77777777" w:rsidTr="00BF2C32">
        <w:tc>
          <w:tcPr>
            <w:tcW w:w="426" w:type="dxa"/>
            <w:tcBorders>
              <w:top w:val="single" w:sz="4" w:space="0" w:color="auto"/>
              <w:left w:val="single" w:sz="4" w:space="0" w:color="auto"/>
              <w:bottom w:val="single" w:sz="4" w:space="0" w:color="auto"/>
              <w:right w:val="single" w:sz="4" w:space="0" w:color="auto"/>
            </w:tcBorders>
          </w:tcPr>
          <w:p w14:paraId="556C1F3E" w14:textId="77777777" w:rsidR="005E6303" w:rsidRPr="00B35A35" w:rsidRDefault="005E6303" w:rsidP="00DE3B79">
            <w:pPr>
              <w:spacing w:after="0" w:line="240" w:lineRule="auto"/>
              <w:jc w:val="center"/>
              <w:rPr>
                <w:sz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FF779CC" w14:textId="77777777" w:rsidR="005E6303" w:rsidRPr="00B35A35" w:rsidRDefault="005E6303" w:rsidP="00DE3B79">
            <w:pPr>
              <w:spacing w:after="0" w:line="240" w:lineRule="auto"/>
              <w:ind w:left="-521"/>
              <w:jc w:val="center"/>
              <w:rPr>
                <w:b/>
                <w:sz w:val="24"/>
                <w:szCs w:val="24"/>
              </w:rPr>
            </w:pPr>
            <w:r w:rsidRPr="00B35A35">
              <w:rPr>
                <w:b/>
                <w:sz w:val="24"/>
                <w:szCs w:val="24"/>
              </w:rPr>
              <w:t>Всего:</w:t>
            </w:r>
          </w:p>
        </w:tc>
        <w:tc>
          <w:tcPr>
            <w:tcW w:w="567" w:type="dxa"/>
            <w:tcBorders>
              <w:top w:val="single" w:sz="4" w:space="0" w:color="auto"/>
              <w:left w:val="single" w:sz="4" w:space="0" w:color="auto"/>
              <w:bottom w:val="single" w:sz="4" w:space="0" w:color="auto"/>
              <w:right w:val="single" w:sz="4" w:space="0" w:color="auto"/>
            </w:tcBorders>
          </w:tcPr>
          <w:p w14:paraId="44084CA5" w14:textId="77777777" w:rsidR="005E6303" w:rsidRPr="00B35A35" w:rsidRDefault="005E6303" w:rsidP="00A26D5C">
            <w:pPr>
              <w:spacing w:after="0" w:line="240" w:lineRule="auto"/>
              <w:ind w:left="-110" w:right="-113"/>
              <w:jc w:val="center"/>
              <w:rPr>
                <w:b/>
                <w:sz w:val="24"/>
                <w:szCs w:val="24"/>
                <w:lang w:val="en-US"/>
              </w:rPr>
            </w:pPr>
            <w:r w:rsidRPr="00B35A35">
              <w:rPr>
                <w:b/>
                <w:sz w:val="24"/>
                <w:szCs w:val="24"/>
                <w:lang w:val="en-US"/>
              </w:rPr>
              <w:t>63</w:t>
            </w:r>
          </w:p>
        </w:tc>
        <w:tc>
          <w:tcPr>
            <w:tcW w:w="567" w:type="dxa"/>
            <w:tcBorders>
              <w:top w:val="single" w:sz="4" w:space="0" w:color="auto"/>
              <w:left w:val="single" w:sz="4" w:space="0" w:color="auto"/>
              <w:bottom w:val="single" w:sz="4" w:space="0" w:color="auto"/>
              <w:right w:val="single" w:sz="4" w:space="0" w:color="auto"/>
            </w:tcBorders>
          </w:tcPr>
          <w:p w14:paraId="0D711F00" w14:textId="77777777" w:rsidR="005E6303" w:rsidRPr="00B35A35" w:rsidRDefault="005E6303" w:rsidP="00A26D5C">
            <w:pPr>
              <w:spacing w:after="0" w:line="240" w:lineRule="auto"/>
              <w:ind w:left="-107" w:right="-107"/>
              <w:jc w:val="center"/>
              <w:rPr>
                <w:b/>
                <w:sz w:val="24"/>
                <w:szCs w:val="24"/>
                <w:lang w:val="en-US"/>
              </w:rPr>
            </w:pPr>
            <w:r w:rsidRPr="00B35A35">
              <w:rPr>
                <w:b/>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47BEFA4C" w14:textId="77777777" w:rsidR="005E6303" w:rsidRPr="00B35A35" w:rsidRDefault="005E6303" w:rsidP="00DE3B79">
            <w:pPr>
              <w:spacing w:after="0" w:line="240" w:lineRule="auto"/>
              <w:jc w:val="center"/>
              <w:rPr>
                <w:b/>
                <w:sz w:val="24"/>
                <w:szCs w:val="24"/>
                <w:highlight w:val="yellow"/>
                <w:lang w:val="en-US"/>
              </w:rPr>
            </w:pPr>
            <w:r w:rsidRPr="00B35A35">
              <w:rPr>
                <w:b/>
                <w:sz w:val="24"/>
                <w:szCs w:val="24"/>
                <w:lang w:val="en-US"/>
              </w:rPr>
              <w:t>11</w:t>
            </w:r>
          </w:p>
        </w:tc>
        <w:tc>
          <w:tcPr>
            <w:tcW w:w="708" w:type="dxa"/>
            <w:tcBorders>
              <w:top w:val="single" w:sz="4" w:space="0" w:color="auto"/>
              <w:left w:val="single" w:sz="4" w:space="0" w:color="auto"/>
              <w:bottom w:val="single" w:sz="4" w:space="0" w:color="auto"/>
              <w:right w:val="single" w:sz="4" w:space="0" w:color="auto"/>
            </w:tcBorders>
          </w:tcPr>
          <w:p w14:paraId="04951167" w14:textId="77777777" w:rsidR="005E6303" w:rsidRPr="00B35A35" w:rsidRDefault="005E6303" w:rsidP="00A26D5C">
            <w:pPr>
              <w:spacing w:after="0" w:line="240" w:lineRule="auto"/>
              <w:ind w:left="-110" w:right="-46"/>
              <w:jc w:val="center"/>
              <w:rPr>
                <w:b/>
                <w:sz w:val="24"/>
                <w:szCs w:val="24"/>
                <w:highlight w:val="yellow"/>
                <w:lang w:val="en-US"/>
              </w:rPr>
            </w:pPr>
            <w:r w:rsidRPr="00B35A35">
              <w:rPr>
                <w:b/>
                <w:sz w:val="24"/>
                <w:szCs w:val="24"/>
                <w:lang w:val="en-US"/>
              </w:rPr>
              <w:t>22</w:t>
            </w:r>
          </w:p>
        </w:tc>
        <w:tc>
          <w:tcPr>
            <w:tcW w:w="595" w:type="dxa"/>
            <w:tcBorders>
              <w:top w:val="single" w:sz="4" w:space="0" w:color="auto"/>
              <w:left w:val="single" w:sz="4" w:space="0" w:color="auto"/>
              <w:bottom w:val="single" w:sz="4" w:space="0" w:color="auto"/>
              <w:right w:val="single" w:sz="4" w:space="0" w:color="auto"/>
            </w:tcBorders>
          </w:tcPr>
          <w:p w14:paraId="65C93D16" w14:textId="77777777" w:rsidR="005E6303" w:rsidRPr="00B35A35" w:rsidRDefault="005E6303" w:rsidP="00BF2C32">
            <w:pPr>
              <w:spacing w:after="0" w:line="240" w:lineRule="auto"/>
              <w:ind w:left="-105" w:right="-83"/>
              <w:jc w:val="center"/>
              <w:rPr>
                <w:b/>
                <w:sz w:val="24"/>
                <w:szCs w:val="24"/>
                <w:lang w:val="en-US"/>
              </w:rPr>
            </w:pPr>
            <w:r w:rsidRPr="00B35A35">
              <w:rPr>
                <w:b/>
                <w:sz w:val="24"/>
                <w:szCs w:val="24"/>
                <w:lang w:val="en-US"/>
              </w:rPr>
              <w:t>9</w:t>
            </w:r>
          </w:p>
        </w:tc>
        <w:tc>
          <w:tcPr>
            <w:tcW w:w="681" w:type="dxa"/>
            <w:tcBorders>
              <w:top w:val="single" w:sz="4" w:space="0" w:color="auto"/>
              <w:left w:val="single" w:sz="4" w:space="0" w:color="auto"/>
              <w:bottom w:val="single" w:sz="4" w:space="0" w:color="auto"/>
              <w:right w:val="single" w:sz="4" w:space="0" w:color="auto"/>
            </w:tcBorders>
          </w:tcPr>
          <w:p w14:paraId="74395652" w14:textId="77777777" w:rsidR="005E6303" w:rsidRPr="00B35A35" w:rsidRDefault="005E6303" w:rsidP="00BF2C32">
            <w:pPr>
              <w:spacing w:after="0" w:line="240" w:lineRule="auto"/>
              <w:jc w:val="center"/>
              <w:rPr>
                <w:b/>
                <w:sz w:val="24"/>
                <w:szCs w:val="24"/>
                <w:highlight w:val="yellow"/>
                <w:lang w:val="en-US"/>
              </w:rPr>
            </w:pPr>
            <w:r w:rsidRPr="00B35A35">
              <w:rPr>
                <w:b/>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tcPr>
          <w:p w14:paraId="56B1861E" w14:textId="77777777" w:rsidR="005E6303" w:rsidRPr="00B35A35" w:rsidRDefault="005E6303" w:rsidP="00BF2C32">
            <w:pPr>
              <w:spacing w:after="0" w:line="240" w:lineRule="auto"/>
              <w:ind w:left="-1" w:right="-103"/>
              <w:jc w:val="center"/>
              <w:rPr>
                <w:b/>
                <w:sz w:val="24"/>
                <w:szCs w:val="24"/>
                <w:highlight w:val="yellow"/>
                <w:lang w:val="en-US"/>
              </w:rPr>
            </w:pPr>
            <w:r w:rsidRPr="00B35A35">
              <w:rPr>
                <w:b/>
                <w:sz w:val="24"/>
                <w:szCs w:val="24"/>
                <w:lang w:val="en-US"/>
              </w:rPr>
              <w:t>531</w:t>
            </w:r>
          </w:p>
        </w:tc>
        <w:tc>
          <w:tcPr>
            <w:tcW w:w="851" w:type="dxa"/>
            <w:tcBorders>
              <w:top w:val="single" w:sz="4" w:space="0" w:color="auto"/>
              <w:left w:val="single" w:sz="4" w:space="0" w:color="auto"/>
              <w:bottom w:val="single" w:sz="4" w:space="0" w:color="auto"/>
              <w:right w:val="single" w:sz="4" w:space="0" w:color="auto"/>
            </w:tcBorders>
          </w:tcPr>
          <w:p w14:paraId="73731053" w14:textId="77777777" w:rsidR="005E6303" w:rsidRPr="00B35A35" w:rsidRDefault="005E6303" w:rsidP="00BF2C32">
            <w:pPr>
              <w:spacing w:after="0" w:line="240" w:lineRule="auto"/>
              <w:ind w:left="-105" w:right="-113"/>
              <w:jc w:val="center"/>
              <w:rPr>
                <w:b/>
                <w:sz w:val="24"/>
                <w:szCs w:val="24"/>
                <w:highlight w:val="yellow"/>
                <w:lang w:val="en-US"/>
              </w:rPr>
            </w:pPr>
            <w:r w:rsidRPr="00B35A35">
              <w:rPr>
                <w:b/>
                <w:sz w:val="24"/>
                <w:szCs w:val="24"/>
                <w:lang w:val="en-US"/>
              </w:rPr>
              <w:t>98</w:t>
            </w:r>
          </w:p>
        </w:tc>
        <w:tc>
          <w:tcPr>
            <w:tcW w:w="708" w:type="dxa"/>
            <w:tcBorders>
              <w:top w:val="single" w:sz="4" w:space="0" w:color="auto"/>
              <w:left w:val="single" w:sz="4" w:space="0" w:color="auto"/>
              <w:bottom w:val="single" w:sz="4" w:space="0" w:color="auto"/>
              <w:right w:val="single" w:sz="4" w:space="0" w:color="auto"/>
            </w:tcBorders>
          </w:tcPr>
          <w:p w14:paraId="204641C8" w14:textId="77777777" w:rsidR="005E6303" w:rsidRPr="00B35A35" w:rsidRDefault="005E6303" w:rsidP="00DE3B79">
            <w:pPr>
              <w:spacing w:after="0" w:line="240" w:lineRule="auto"/>
              <w:jc w:val="center"/>
              <w:rPr>
                <w:b/>
                <w:sz w:val="24"/>
                <w:szCs w:val="24"/>
                <w:highlight w:val="yellow"/>
              </w:rPr>
            </w:pPr>
            <w:r w:rsidRPr="00B35A35">
              <w:rPr>
                <w:b/>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256526C" w14:textId="77777777" w:rsidR="005E6303" w:rsidRPr="00B35A35" w:rsidRDefault="005E6303" w:rsidP="00DE3B79">
            <w:pPr>
              <w:spacing w:after="0" w:line="240" w:lineRule="auto"/>
              <w:jc w:val="center"/>
              <w:rPr>
                <w:b/>
                <w:sz w:val="24"/>
                <w:szCs w:val="24"/>
                <w:highlight w:val="yellow"/>
                <w:lang w:val="en-US"/>
              </w:rPr>
            </w:pPr>
            <w:r w:rsidRPr="00B35A35">
              <w:rPr>
                <w:b/>
                <w:sz w:val="24"/>
                <w:szCs w:val="24"/>
                <w:lang w:val="en-US"/>
              </w:rPr>
              <w:t>229</w:t>
            </w:r>
          </w:p>
        </w:tc>
        <w:tc>
          <w:tcPr>
            <w:tcW w:w="992" w:type="dxa"/>
            <w:tcBorders>
              <w:top w:val="single" w:sz="4" w:space="0" w:color="auto"/>
              <w:left w:val="single" w:sz="4" w:space="0" w:color="auto"/>
              <w:bottom w:val="single" w:sz="4" w:space="0" w:color="auto"/>
              <w:right w:val="single" w:sz="4" w:space="0" w:color="auto"/>
            </w:tcBorders>
          </w:tcPr>
          <w:p w14:paraId="04A4DEFE" w14:textId="77777777" w:rsidR="005E6303" w:rsidRPr="00B35A35" w:rsidRDefault="005E6303" w:rsidP="00DE3B79">
            <w:pPr>
              <w:spacing w:after="0" w:line="240" w:lineRule="auto"/>
              <w:jc w:val="center"/>
              <w:rPr>
                <w:b/>
                <w:sz w:val="24"/>
                <w:szCs w:val="24"/>
                <w:highlight w:val="yellow"/>
                <w:lang w:val="en-US"/>
              </w:rPr>
            </w:pPr>
            <w:r w:rsidRPr="00B35A35">
              <w:rPr>
                <w:b/>
                <w:sz w:val="24"/>
                <w:szCs w:val="24"/>
                <w:lang w:val="en-US"/>
              </w:rPr>
              <w:t>5</w:t>
            </w:r>
          </w:p>
        </w:tc>
        <w:tc>
          <w:tcPr>
            <w:tcW w:w="993" w:type="dxa"/>
            <w:tcBorders>
              <w:top w:val="single" w:sz="4" w:space="0" w:color="auto"/>
              <w:left w:val="single" w:sz="4" w:space="0" w:color="auto"/>
              <w:bottom w:val="single" w:sz="4" w:space="0" w:color="auto"/>
              <w:right w:val="single" w:sz="4" w:space="0" w:color="auto"/>
            </w:tcBorders>
          </w:tcPr>
          <w:p w14:paraId="440B5D03" w14:textId="77777777" w:rsidR="005E6303" w:rsidRPr="00B35A35" w:rsidRDefault="005E6303" w:rsidP="00BF2C32">
            <w:pPr>
              <w:spacing w:after="0" w:line="240" w:lineRule="auto"/>
              <w:ind w:left="-105" w:right="-13"/>
              <w:jc w:val="center"/>
              <w:rPr>
                <w:b/>
                <w:sz w:val="24"/>
                <w:szCs w:val="24"/>
                <w:highlight w:val="yellow"/>
              </w:rPr>
            </w:pPr>
            <w:r w:rsidRPr="00B35A35">
              <w:rPr>
                <w:b/>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14:paraId="02FC1269" w14:textId="77777777" w:rsidR="005E6303" w:rsidRPr="00B35A35" w:rsidRDefault="005E6303" w:rsidP="00DE3B79">
            <w:pPr>
              <w:spacing w:after="0" w:line="240" w:lineRule="auto"/>
              <w:jc w:val="center"/>
              <w:rPr>
                <w:b/>
                <w:sz w:val="24"/>
                <w:szCs w:val="24"/>
                <w:highlight w:val="yellow"/>
                <w:lang w:val="en-US"/>
              </w:rPr>
            </w:pPr>
            <w:r w:rsidRPr="00B35A35">
              <w:rPr>
                <w:b/>
                <w:sz w:val="24"/>
                <w:szCs w:val="24"/>
                <w:lang w:val="en-US"/>
              </w:rPr>
              <w:t>67</w:t>
            </w:r>
          </w:p>
        </w:tc>
        <w:tc>
          <w:tcPr>
            <w:tcW w:w="1134" w:type="dxa"/>
            <w:tcBorders>
              <w:top w:val="single" w:sz="4" w:space="0" w:color="auto"/>
              <w:left w:val="single" w:sz="4" w:space="0" w:color="auto"/>
              <w:bottom w:val="single" w:sz="4" w:space="0" w:color="auto"/>
              <w:right w:val="single" w:sz="4" w:space="0" w:color="auto"/>
            </w:tcBorders>
          </w:tcPr>
          <w:p w14:paraId="1B5B0337" w14:textId="77777777" w:rsidR="005E6303" w:rsidRPr="00B35A35" w:rsidRDefault="005E6303" w:rsidP="00BF2C32">
            <w:pPr>
              <w:spacing w:after="0" w:line="240" w:lineRule="auto"/>
              <w:ind w:left="-109" w:right="-44"/>
              <w:jc w:val="center"/>
              <w:rPr>
                <w:b/>
                <w:sz w:val="24"/>
                <w:szCs w:val="24"/>
                <w:highlight w:val="yellow"/>
                <w:lang w:val="en-US"/>
              </w:rPr>
            </w:pPr>
            <w:r w:rsidRPr="00B35A35">
              <w:rPr>
                <w:b/>
                <w:sz w:val="24"/>
                <w:szCs w:val="24"/>
                <w:lang w:val="en-US"/>
              </w:rPr>
              <w:t>229</w:t>
            </w:r>
          </w:p>
        </w:tc>
        <w:tc>
          <w:tcPr>
            <w:tcW w:w="850" w:type="dxa"/>
            <w:tcBorders>
              <w:top w:val="single" w:sz="4" w:space="0" w:color="auto"/>
              <w:left w:val="single" w:sz="4" w:space="0" w:color="auto"/>
              <w:bottom w:val="single" w:sz="4" w:space="0" w:color="auto"/>
              <w:right w:val="single" w:sz="4" w:space="0" w:color="auto"/>
            </w:tcBorders>
          </w:tcPr>
          <w:p w14:paraId="0D9709E3" w14:textId="77777777" w:rsidR="005E6303" w:rsidRPr="00B35A35" w:rsidRDefault="005E6303" w:rsidP="00DE3B79">
            <w:pPr>
              <w:spacing w:after="0" w:line="240" w:lineRule="auto"/>
              <w:jc w:val="center"/>
              <w:rPr>
                <w:b/>
                <w:sz w:val="24"/>
                <w:szCs w:val="24"/>
                <w:lang w:val="en-US"/>
              </w:rPr>
            </w:pPr>
            <w:r w:rsidRPr="00B35A35">
              <w:rPr>
                <w:b/>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tcPr>
          <w:p w14:paraId="7662F6B8" w14:textId="77777777" w:rsidR="005E6303" w:rsidRPr="00B35A35" w:rsidRDefault="005E6303" w:rsidP="00DE3B79">
            <w:pPr>
              <w:spacing w:after="0" w:line="240" w:lineRule="auto"/>
              <w:jc w:val="center"/>
              <w:rPr>
                <w:b/>
                <w:sz w:val="24"/>
                <w:szCs w:val="24"/>
              </w:rPr>
            </w:pPr>
            <w:r w:rsidRPr="00B35A35">
              <w:rPr>
                <w:b/>
                <w:sz w:val="24"/>
                <w:szCs w:val="24"/>
              </w:rPr>
              <w:t>-</w:t>
            </w:r>
          </w:p>
        </w:tc>
      </w:tr>
    </w:tbl>
    <w:p w14:paraId="0A45BE40" w14:textId="77777777" w:rsidR="005E6303" w:rsidRPr="00B35A35" w:rsidRDefault="005E6303" w:rsidP="00DE3B79">
      <w:pPr>
        <w:spacing w:after="0" w:line="240" w:lineRule="auto"/>
        <w:jc w:val="right"/>
        <w:rPr>
          <w:b/>
          <w:i/>
          <w:sz w:val="4"/>
        </w:rPr>
      </w:pPr>
    </w:p>
    <w:p w14:paraId="11AA5CB8" w14:textId="77777777" w:rsidR="005E6303" w:rsidRPr="00B35A35" w:rsidRDefault="005E6303" w:rsidP="00DE3B79">
      <w:pPr>
        <w:spacing w:after="0" w:line="240" w:lineRule="auto"/>
        <w:ind w:left="10915" w:right="-595"/>
        <w:jc w:val="center"/>
        <w:rPr>
          <w:b/>
          <w:i/>
          <w:sz w:val="18"/>
        </w:rPr>
      </w:pPr>
    </w:p>
    <w:p w14:paraId="4FB3BB16" w14:textId="77777777" w:rsidR="005E6303" w:rsidRPr="00B35A35" w:rsidRDefault="005E6303" w:rsidP="00DE3B79">
      <w:pPr>
        <w:spacing w:after="0" w:line="240" w:lineRule="auto"/>
        <w:ind w:left="10915" w:right="-595"/>
        <w:jc w:val="center"/>
        <w:rPr>
          <w:bCs/>
          <w:iCs/>
          <w:sz w:val="24"/>
        </w:rPr>
      </w:pPr>
      <w:r w:rsidRPr="00B35A35">
        <w:rPr>
          <w:bCs/>
          <w:iCs/>
          <w:sz w:val="24"/>
        </w:rPr>
        <w:t>Правовое управление</w:t>
      </w:r>
    </w:p>
    <w:p w14:paraId="3D1D1655" w14:textId="77777777" w:rsidR="005E6303" w:rsidRPr="00B35A35" w:rsidRDefault="005E6303" w:rsidP="00DE3B79">
      <w:pPr>
        <w:spacing w:after="0" w:line="240" w:lineRule="auto"/>
        <w:ind w:left="10915" w:right="-595"/>
        <w:jc w:val="center"/>
        <w:rPr>
          <w:bCs/>
          <w:iCs/>
          <w:sz w:val="24"/>
        </w:rPr>
      </w:pPr>
      <w:r w:rsidRPr="00B35A35">
        <w:rPr>
          <w:bCs/>
          <w:iCs/>
          <w:sz w:val="24"/>
        </w:rPr>
        <w:t>Аппарата Государственного Собрания</w:t>
      </w:r>
    </w:p>
    <w:p w14:paraId="330443B6" w14:textId="1639677E" w:rsidR="005E6303" w:rsidRPr="00B35A35" w:rsidRDefault="005E6303" w:rsidP="00BF2C32">
      <w:pPr>
        <w:spacing w:after="0" w:line="240" w:lineRule="auto"/>
        <w:ind w:left="10915" w:right="-595"/>
        <w:jc w:val="center"/>
        <w:rPr>
          <w:b/>
          <w:bCs/>
          <w:szCs w:val="28"/>
        </w:rPr>
      </w:pPr>
      <w:r w:rsidRPr="00B35A35">
        <w:rPr>
          <w:bCs/>
          <w:iCs/>
          <w:sz w:val="24"/>
        </w:rPr>
        <w:t>Республики Марий Эл</w:t>
      </w:r>
      <w:r w:rsidRPr="00B35A35">
        <w:rPr>
          <w:b/>
          <w:bCs/>
          <w:szCs w:val="28"/>
        </w:rPr>
        <w:br w:type="page"/>
      </w:r>
    </w:p>
    <w:p w14:paraId="4FF4AFD1" w14:textId="3C51F969" w:rsidR="00D14875" w:rsidRPr="00B35A35" w:rsidRDefault="00D14875" w:rsidP="00BF2C32">
      <w:pPr>
        <w:pStyle w:val="a7"/>
        <w:spacing w:after="0" w:line="240" w:lineRule="auto"/>
        <w:ind w:left="0"/>
        <w:rPr>
          <w:b/>
          <w:i w:val="0"/>
          <w:iCs w:val="0"/>
          <w:szCs w:val="28"/>
        </w:rPr>
      </w:pPr>
      <w:r w:rsidRPr="00B35A35">
        <w:rPr>
          <w:b/>
          <w:i w:val="0"/>
          <w:iCs w:val="0"/>
          <w:szCs w:val="28"/>
        </w:rPr>
        <w:lastRenderedPageBreak/>
        <w:t>И</w:t>
      </w:r>
      <w:r w:rsidR="00BF2C32" w:rsidRPr="00B35A35">
        <w:rPr>
          <w:b/>
          <w:i w:val="0"/>
          <w:iCs w:val="0"/>
          <w:szCs w:val="28"/>
        </w:rPr>
        <w:t xml:space="preserve">тоги </w:t>
      </w:r>
      <w:r w:rsidRPr="00B35A35">
        <w:rPr>
          <w:b/>
          <w:i w:val="0"/>
          <w:iCs w:val="0"/>
          <w:szCs w:val="28"/>
        </w:rPr>
        <w:t>работы комитетов Государственного Собрания Республики Марий</w:t>
      </w:r>
      <w:r w:rsidR="00BF2C32" w:rsidRPr="00B35A35">
        <w:rPr>
          <w:b/>
          <w:i w:val="0"/>
          <w:iCs w:val="0"/>
          <w:szCs w:val="28"/>
        </w:rPr>
        <w:t xml:space="preserve"> </w:t>
      </w:r>
      <w:r w:rsidRPr="00B35A35">
        <w:rPr>
          <w:b/>
          <w:i w:val="0"/>
          <w:iCs w:val="0"/>
          <w:szCs w:val="28"/>
        </w:rPr>
        <w:t>Эл</w:t>
      </w:r>
    </w:p>
    <w:p w14:paraId="7909CEA5" w14:textId="77777777" w:rsidR="00D14875" w:rsidRPr="00B35A35" w:rsidRDefault="00D14875" w:rsidP="00BF2C32">
      <w:pPr>
        <w:spacing w:after="0" w:line="240" w:lineRule="auto"/>
        <w:jc w:val="center"/>
        <w:rPr>
          <w:b/>
          <w:szCs w:val="28"/>
        </w:rPr>
      </w:pPr>
      <w:r w:rsidRPr="00B35A35">
        <w:rPr>
          <w:b/>
          <w:szCs w:val="28"/>
        </w:rPr>
        <w:t>по подготовке к рассмотрению проектов правовых актов</w:t>
      </w:r>
    </w:p>
    <w:p w14:paraId="0ADDB9BD" w14:textId="77777777" w:rsidR="00D14875" w:rsidRPr="00B35A35" w:rsidRDefault="00D14875" w:rsidP="00BF2C32">
      <w:pPr>
        <w:pStyle w:val="a7"/>
        <w:spacing w:after="0" w:line="240" w:lineRule="auto"/>
        <w:ind w:left="0"/>
        <w:rPr>
          <w:i w:val="0"/>
          <w:iCs w:val="0"/>
          <w:sz w:val="16"/>
          <w:szCs w:val="16"/>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559"/>
        <w:gridCol w:w="1560"/>
        <w:gridCol w:w="1417"/>
        <w:gridCol w:w="1418"/>
        <w:gridCol w:w="1275"/>
        <w:gridCol w:w="1134"/>
        <w:gridCol w:w="1134"/>
        <w:gridCol w:w="993"/>
        <w:gridCol w:w="1105"/>
      </w:tblGrid>
      <w:tr w:rsidR="00BF2C32" w:rsidRPr="00B35A35" w14:paraId="4D999FB0" w14:textId="77777777" w:rsidTr="00DF3FAA">
        <w:tc>
          <w:tcPr>
            <w:tcW w:w="567" w:type="dxa"/>
            <w:vMerge w:val="restart"/>
            <w:tcBorders>
              <w:top w:val="single" w:sz="4" w:space="0" w:color="auto"/>
              <w:left w:val="single" w:sz="4" w:space="0" w:color="auto"/>
              <w:right w:val="single" w:sz="4" w:space="0" w:color="auto"/>
            </w:tcBorders>
          </w:tcPr>
          <w:p w14:paraId="2CAED0F5" w14:textId="77777777" w:rsidR="00BF2C32" w:rsidRPr="00B35A35" w:rsidRDefault="00BF2C32" w:rsidP="00BF2C32">
            <w:pPr>
              <w:spacing w:after="0" w:line="240" w:lineRule="auto"/>
              <w:jc w:val="center"/>
            </w:pPr>
            <w:r w:rsidRPr="00B35A35">
              <w:t>№</w:t>
            </w:r>
          </w:p>
          <w:p w14:paraId="7BF9891A" w14:textId="499310BC" w:rsidR="00BF2C32" w:rsidRPr="00B35A35" w:rsidRDefault="00BF2C32" w:rsidP="00BF2C32">
            <w:pPr>
              <w:spacing w:after="0" w:line="240" w:lineRule="auto"/>
              <w:jc w:val="center"/>
            </w:pPr>
            <w:r w:rsidRPr="00B35A35">
              <w:t>п/п</w:t>
            </w:r>
          </w:p>
        </w:tc>
        <w:tc>
          <w:tcPr>
            <w:tcW w:w="2410" w:type="dxa"/>
            <w:vMerge w:val="restart"/>
            <w:tcBorders>
              <w:top w:val="single" w:sz="4" w:space="0" w:color="auto"/>
              <w:left w:val="single" w:sz="4" w:space="0" w:color="auto"/>
              <w:right w:val="single" w:sz="4" w:space="0" w:color="auto"/>
            </w:tcBorders>
            <w:vAlign w:val="center"/>
          </w:tcPr>
          <w:p w14:paraId="7AA93B57" w14:textId="6FB68377" w:rsidR="00BF2C32" w:rsidRPr="00B35A35" w:rsidRDefault="00BF2C32" w:rsidP="00BF2C32">
            <w:pPr>
              <w:spacing w:after="0" w:line="240" w:lineRule="auto"/>
              <w:jc w:val="center"/>
              <w:rPr>
                <w:sz w:val="20"/>
                <w:szCs w:val="20"/>
              </w:rPr>
            </w:pPr>
            <w:r w:rsidRPr="00B35A35">
              <w:rPr>
                <w:sz w:val="20"/>
                <w:szCs w:val="20"/>
              </w:rPr>
              <w:t>Комитеты</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1BC591C" w14:textId="46049CDD" w:rsidR="00BF2C32" w:rsidRPr="00B35A35" w:rsidRDefault="00BF2C32" w:rsidP="00BF2C32">
            <w:pPr>
              <w:spacing w:after="0" w:line="240" w:lineRule="auto"/>
              <w:jc w:val="center"/>
              <w:rPr>
                <w:sz w:val="20"/>
                <w:szCs w:val="20"/>
              </w:rPr>
            </w:pPr>
            <w:r w:rsidRPr="00B35A35">
              <w:rPr>
                <w:sz w:val="20"/>
                <w:szCs w:val="20"/>
              </w:rPr>
              <w:t>Проекты законов Республики</w:t>
            </w:r>
          </w:p>
          <w:p w14:paraId="01B341EB" w14:textId="77777777" w:rsidR="00BF2C32" w:rsidRPr="00B35A35" w:rsidRDefault="00BF2C32" w:rsidP="00BF2C32">
            <w:pPr>
              <w:spacing w:after="0" w:line="240" w:lineRule="auto"/>
              <w:jc w:val="center"/>
              <w:rPr>
                <w:sz w:val="20"/>
                <w:szCs w:val="20"/>
              </w:rPr>
            </w:pPr>
            <w:r w:rsidRPr="00B35A35">
              <w:rPr>
                <w:sz w:val="20"/>
                <w:szCs w:val="20"/>
              </w:rPr>
              <w:t>Марий Эл</w:t>
            </w:r>
          </w:p>
        </w:tc>
        <w:tc>
          <w:tcPr>
            <w:tcW w:w="4110" w:type="dxa"/>
            <w:gridSpan w:val="3"/>
            <w:tcBorders>
              <w:top w:val="single" w:sz="4" w:space="0" w:color="auto"/>
              <w:left w:val="single" w:sz="4" w:space="0" w:color="auto"/>
              <w:bottom w:val="single" w:sz="4" w:space="0" w:color="auto"/>
              <w:right w:val="single" w:sz="4" w:space="0" w:color="auto"/>
            </w:tcBorders>
            <w:vAlign w:val="center"/>
          </w:tcPr>
          <w:p w14:paraId="4662469B" w14:textId="77777777" w:rsidR="00BF2C32" w:rsidRPr="00B35A35" w:rsidRDefault="00BF2C32" w:rsidP="00BF2C32">
            <w:pPr>
              <w:spacing w:after="0" w:line="240" w:lineRule="auto"/>
              <w:jc w:val="center"/>
              <w:rPr>
                <w:sz w:val="20"/>
                <w:szCs w:val="20"/>
              </w:rPr>
            </w:pPr>
            <w:r w:rsidRPr="00B35A35">
              <w:rPr>
                <w:sz w:val="20"/>
                <w:szCs w:val="20"/>
              </w:rPr>
              <w:t>Проекты постановлений Государственного Собрания Республики Марий Эл</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3B8B84" w14:textId="77777777" w:rsidR="00BF2C32" w:rsidRPr="00B35A35" w:rsidRDefault="00BF2C32" w:rsidP="00DF3FAA">
            <w:pPr>
              <w:spacing w:after="0" w:line="240" w:lineRule="auto"/>
              <w:ind w:left="-106" w:right="-112"/>
              <w:jc w:val="center"/>
              <w:rPr>
                <w:sz w:val="20"/>
                <w:szCs w:val="20"/>
              </w:rPr>
            </w:pPr>
            <w:r w:rsidRPr="00B35A35">
              <w:rPr>
                <w:sz w:val="20"/>
                <w:szCs w:val="20"/>
              </w:rPr>
              <w:t xml:space="preserve">Проекты федеральных </w:t>
            </w:r>
            <w:r w:rsidRPr="00B35A35">
              <w:rPr>
                <w:spacing w:val="-8"/>
                <w:sz w:val="20"/>
                <w:szCs w:val="20"/>
              </w:rPr>
              <w:t>законов и законодательные</w:t>
            </w:r>
            <w:r w:rsidRPr="00B35A35">
              <w:rPr>
                <w:sz w:val="20"/>
                <w:szCs w:val="20"/>
              </w:rPr>
              <w:t xml:space="preserve"> инициативы законодательных органов субъектов Российской Федерации</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3F5F7F0B" w14:textId="77777777" w:rsidR="00BF2C32" w:rsidRPr="00B35A35" w:rsidRDefault="00BF2C32" w:rsidP="00BF2C32">
            <w:pPr>
              <w:spacing w:after="0" w:line="240" w:lineRule="auto"/>
              <w:jc w:val="center"/>
              <w:rPr>
                <w:sz w:val="20"/>
                <w:szCs w:val="20"/>
              </w:rPr>
            </w:pPr>
            <w:r w:rsidRPr="00B35A35">
              <w:rPr>
                <w:sz w:val="20"/>
                <w:szCs w:val="20"/>
              </w:rPr>
              <w:t>Обращения законодательных органов субъектов Российской Федерации</w:t>
            </w:r>
          </w:p>
        </w:tc>
      </w:tr>
      <w:tr w:rsidR="00BF2C32" w:rsidRPr="00B35A35" w14:paraId="025D45DC" w14:textId="77777777" w:rsidTr="00DF3FAA">
        <w:trPr>
          <w:trHeight w:val="1174"/>
        </w:trPr>
        <w:tc>
          <w:tcPr>
            <w:tcW w:w="567" w:type="dxa"/>
            <w:vMerge/>
            <w:tcBorders>
              <w:left w:val="single" w:sz="4" w:space="0" w:color="auto"/>
              <w:bottom w:val="single" w:sz="4" w:space="0" w:color="auto"/>
              <w:right w:val="single" w:sz="4" w:space="0" w:color="auto"/>
            </w:tcBorders>
          </w:tcPr>
          <w:p w14:paraId="44CA057D" w14:textId="0E56A2C3" w:rsidR="00BF2C32" w:rsidRPr="00B35A35" w:rsidRDefault="00BF2C32" w:rsidP="00BF2C32">
            <w:pPr>
              <w:spacing w:after="0" w:line="240" w:lineRule="auto"/>
              <w:jc w:val="center"/>
              <w:rPr>
                <w:b/>
              </w:rPr>
            </w:pPr>
          </w:p>
        </w:tc>
        <w:tc>
          <w:tcPr>
            <w:tcW w:w="2410" w:type="dxa"/>
            <w:vMerge/>
            <w:tcBorders>
              <w:left w:val="single" w:sz="4" w:space="0" w:color="auto"/>
              <w:bottom w:val="single" w:sz="4" w:space="0" w:color="auto"/>
              <w:right w:val="single" w:sz="4" w:space="0" w:color="auto"/>
            </w:tcBorders>
          </w:tcPr>
          <w:p w14:paraId="15417144" w14:textId="477F0A2F" w:rsidR="00BF2C32" w:rsidRPr="00B35A35" w:rsidRDefault="00BF2C32" w:rsidP="00BF2C32">
            <w:pPr>
              <w:spacing w:after="0" w:line="240" w:lineRule="auto"/>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A303EA" w14:textId="293D5B60" w:rsidR="00BF2C32" w:rsidRPr="00B35A35" w:rsidRDefault="00BF2C32" w:rsidP="00DF3FAA">
            <w:pPr>
              <w:spacing w:after="0" w:line="240" w:lineRule="auto"/>
              <w:ind w:left="-108" w:right="-107"/>
              <w:jc w:val="center"/>
              <w:rPr>
                <w:sz w:val="20"/>
                <w:szCs w:val="20"/>
              </w:rPr>
            </w:pPr>
            <w:r w:rsidRPr="00B35A35">
              <w:rPr>
                <w:sz w:val="20"/>
                <w:szCs w:val="20"/>
              </w:rPr>
              <w:t>рассмотрено законопроектов</w:t>
            </w:r>
            <w:r w:rsidR="00DF3FAA" w:rsidRPr="00B35A35">
              <w:rPr>
                <w:sz w:val="20"/>
                <w:szCs w:val="20"/>
              </w:rPr>
              <w:br/>
            </w:r>
            <w:r w:rsidRPr="00B35A35">
              <w:rPr>
                <w:sz w:val="20"/>
                <w:szCs w:val="20"/>
              </w:rPr>
              <w:t>в качестве головного комитета</w:t>
            </w:r>
          </w:p>
        </w:tc>
        <w:tc>
          <w:tcPr>
            <w:tcW w:w="1560" w:type="dxa"/>
            <w:tcBorders>
              <w:top w:val="single" w:sz="4" w:space="0" w:color="auto"/>
              <w:left w:val="single" w:sz="4" w:space="0" w:color="auto"/>
              <w:bottom w:val="single" w:sz="4" w:space="0" w:color="auto"/>
              <w:right w:val="single" w:sz="4" w:space="0" w:color="auto"/>
            </w:tcBorders>
            <w:vAlign w:val="center"/>
          </w:tcPr>
          <w:p w14:paraId="2AD9E30E" w14:textId="7F2AACA8" w:rsidR="00BF2C32" w:rsidRPr="00B35A35" w:rsidRDefault="00BF2C32" w:rsidP="00DF3FAA">
            <w:pPr>
              <w:spacing w:after="0" w:line="240" w:lineRule="auto"/>
              <w:jc w:val="center"/>
              <w:rPr>
                <w:sz w:val="20"/>
                <w:szCs w:val="20"/>
              </w:rPr>
            </w:pPr>
            <w:r w:rsidRPr="00B35A35">
              <w:rPr>
                <w:sz w:val="20"/>
                <w:szCs w:val="20"/>
              </w:rPr>
              <w:t>из них, разработаны</w:t>
            </w:r>
          </w:p>
          <w:p w14:paraId="03E848A9" w14:textId="77777777" w:rsidR="00BF2C32" w:rsidRPr="00B35A35" w:rsidRDefault="00BF2C32" w:rsidP="00DF3FAA">
            <w:pPr>
              <w:spacing w:after="0" w:line="240" w:lineRule="auto"/>
              <w:jc w:val="center"/>
              <w:rPr>
                <w:sz w:val="20"/>
                <w:szCs w:val="20"/>
              </w:rPr>
            </w:pPr>
            <w:r w:rsidRPr="00B35A35">
              <w:rPr>
                <w:sz w:val="20"/>
                <w:szCs w:val="20"/>
              </w:rPr>
              <w:t>и внесены</w:t>
            </w:r>
          </w:p>
          <w:p w14:paraId="01383432" w14:textId="1BDCC2D2" w:rsidR="00BF2C32" w:rsidRPr="00B35A35" w:rsidRDefault="00BF2C32" w:rsidP="00DF3FAA">
            <w:pPr>
              <w:spacing w:after="0" w:line="240" w:lineRule="auto"/>
              <w:jc w:val="center"/>
              <w:rPr>
                <w:sz w:val="20"/>
                <w:szCs w:val="20"/>
              </w:rPr>
            </w:pPr>
            <w:r w:rsidRPr="00B35A35">
              <w:rPr>
                <w:sz w:val="20"/>
                <w:szCs w:val="20"/>
              </w:rPr>
              <w:t>комитетами</w:t>
            </w:r>
            <w:r w:rsidRPr="00B35A35">
              <w:rPr>
                <w:sz w:val="20"/>
                <w:szCs w:val="20"/>
              </w:rPr>
              <w:br/>
              <w:t>в качестве законодательной инициативы</w:t>
            </w:r>
          </w:p>
        </w:tc>
        <w:tc>
          <w:tcPr>
            <w:tcW w:w="1417" w:type="dxa"/>
            <w:tcBorders>
              <w:top w:val="single" w:sz="4" w:space="0" w:color="auto"/>
              <w:left w:val="single" w:sz="4" w:space="0" w:color="auto"/>
              <w:bottom w:val="single" w:sz="4" w:space="0" w:color="auto"/>
              <w:right w:val="single" w:sz="4" w:space="0" w:color="auto"/>
            </w:tcBorders>
            <w:vAlign w:val="center"/>
          </w:tcPr>
          <w:p w14:paraId="2E745B34" w14:textId="5BF44C0D" w:rsidR="00BF2C32" w:rsidRPr="00B35A35" w:rsidRDefault="00BF2C32" w:rsidP="00DF3FAA">
            <w:pPr>
              <w:spacing w:after="0" w:line="240" w:lineRule="auto"/>
              <w:ind w:left="-113" w:right="-109"/>
              <w:jc w:val="center"/>
              <w:rPr>
                <w:sz w:val="20"/>
                <w:szCs w:val="20"/>
              </w:rPr>
            </w:pPr>
            <w:r w:rsidRPr="00B35A35">
              <w:rPr>
                <w:sz w:val="20"/>
                <w:szCs w:val="20"/>
              </w:rPr>
              <w:t>рассмотрено проектов постановлений</w:t>
            </w:r>
          </w:p>
        </w:tc>
        <w:tc>
          <w:tcPr>
            <w:tcW w:w="1418" w:type="dxa"/>
            <w:tcBorders>
              <w:top w:val="single" w:sz="4" w:space="0" w:color="auto"/>
              <w:left w:val="single" w:sz="4" w:space="0" w:color="auto"/>
              <w:bottom w:val="single" w:sz="4" w:space="0" w:color="auto"/>
              <w:right w:val="single" w:sz="4" w:space="0" w:color="auto"/>
            </w:tcBorders>
            <w:vAlign w:val="center"/>
          </w:tcPr>
          <w:p w14:paraId="40DBA7D1" w14:textId="77777777" w:rsidR="00BF2C32" w:rsidRPr="00B35A35" w:rsidRDefault="00BF2C32" w:rsidP="00DF3FAA">
            <w:pPr>
              <w:spacing w:after="0" w:line="240" w:lineRule="auto"/>
              <w:ind w:left="-109" w:right="-114"/>
              <w:jc w:val="center"/>
              <w:rPr>
                <w:sz w:val="20"/>
                <w:szCs w:val="20"/>
              </w:rPr>
            </w:pPr>
            <w:r w:rsidRPr="00B35A35">
              <w:rPr>
                <w:sz w:val="20"/>
                <w:szCs w:val="20"/>
              </w:rPr>
              <w:t>из них рассмотрено проектов постановлений в качестве головного комитета</w:t>
            </w:r>
          </w:p>
        </w:tc>
        <w:tc>
          <w:tcPr>
            <w:tcW w:w="1275" w:type="dxa"/>
            <w:tcBorders>
              <w:top w:val="single" w:sz="4" w:space="0" w:color="auto"/>
              <w:left w:val="single" w:sz="4" w:space="0" w:color="auto"/>
              <w:bottom w:val="single" w:sz="4" w:space="0" w:color="auto"/>
              <w:right w:val="single" w:sz="4" w:space="0" w:color="auto"/>
            </w:tcBorders>
            <w:vAlign w:val="center"/>
          </w:tcPr>
          <w:p w14:paraId="45C1D32B" w14:textId="4032DBFC" w:rsidR="00BF2C32" w:rsidRPr="00B35A35" w:rsidRDefault="00BF2C32" w:rsidP="00DF3FAA">
            <w:pPr>
              <w:spacing w:after="0" w:line="240" w:lineRule="auto"/>
              <w:ind w:left="-104" w:right="-112"/>
              <w:jc w:val="center"/>
              <w:rPr>
                <w:sz w:val="20"/>
                <w:szCs w:val="20"/>
              </w:rPr>
            </w:pPr>
            <w:r w:rsidRPr="00B35A35">
              <w:rPr>
                <w:sz w:val="20"/>
                <w:szCs w:val="20"/>
              </w:rPr>
              <w:t>из них разработаны</w:t>
            </w:r>
          </w:p>
          <w:p w14:paraId="37CEF515" w14:textId="77777777" w:rsidR="00BF2C32" w:rsidRPr="00B35A35" w:rsidRDefault="00BF2C32" w:rsidP="00DF3FAA">
            <w:pPr>
              <w:spacing w:after="0" w:line="240" w:lineRule="auto"/>
              <w:ind w:left="-104" w:right="-112"/>
              <w:jc w:val="center"/>
              <w:rPr>
                <w:sz w:val="20"/>
                <w:szCs w:val="20"/>
              </w:rPr>
            </w:pPr>
            <w:r w:rsidRPr="00B35A35">
              <w:rPr>
                <w:sz w:val="20"/>
                <w:szCs w:val="20"/>
              </w:rPr>
              <w:t>и внесены</w:t>
            </w:r>
          </w:p>
          <w:p w14:paraId="199D0604" w14:textId="7A2E31DA" w:rsidR="00BF2C32" w:rsidRPr="00B35A35" w:rsidRDefault="00BF2C32" w:rsidP="00DF3FAA">
            <w:pPr>
              <w:spacing w:after="0" w:line="240" w:lineRule="auto"/>
              <w:ind w:left="-104" w:right="-112"/>
              <w:jc w:val="center"/>
              <w:rPr>
                <w:sz w:val="20"/>
                <w:szCs w:val="20"/>
              </w:rPr>
            </w:pPr>
            <w:r w:rsidRPr="00B35A35">
              <w:rPr>
                <w:sz w:val="20"/>
                <w:szCs w:val="20"/>
              </w:rPr>
              <w:t>комитетами</w:t>
            </w:r>
          </w:p>
        </w:tc>
        <w:tc>
          <w:tcPr>
            <w:tcW w:w="1134" w:type="dxa"/>
            <w:tcBorders>
              <w:top w:val="single" w:sz="4" w:space="0" w:color="auto"/>
              <w:left w:val="single" w:sz="4" w:space="0" w:color="auto"/>
              <w:bottom w:val="single" w:sz="4" w:space="0" w:color="auto"/>
              <w:right w:val="single" w:sz="4" w:space="0" w:color="auto"/>
            </w:tcBorders>
            <w:vAlign w:val="center"/>
          </w:tcPr>
          <w:p w14:paraId="37FC83B2" w14:textId="27E85B19" w:rsidR="00BF2C32" w:rsidRPr="00B35A35" w:rsidRDefault="00BF2C32" w:rsidP="00DF3FAA">
            <w:pPr>
              <w:spacing w:after="0" w:line="240" w:lineRule="auto"/>
              <w:ind w:left="-106" w:right="-105"/>
              <w:jc w:val="center"/>
              <w:rPr>
                <w:sz w:val="20"/>
                <w:szCs w:val="20"/>
              </w:rPr>
            </w:pPr>
            <w:r w:rsidRPr="00B35A35">
              <w:rPr>
                <w:sz w:val="20"/>
                <w:szCs w:val="20"/>
              </w:rPr>
              <w:t>рассмотрено</w:t>
            </w:r>
          </w:p>
        </w:tc>
        <w:tc>
          <w:tcPr>
            <w:tcW w:w="1134" w:type="dxa"/>
            <w:tcBorders>
              <w:top w:val="single" w:sz="4" w:space="0" w:color="auto"/>
              <w:left w:val="single" w:sz="4" w:space="0" w:color="auto"/>
              <w:bottom w:val="single" w:sz="4" w:space="0" w:color="auto"/>
              <w:right w:val="single" w:sz="4" w:space="0" w:color="auto"/>
            </w:tcBorders>
            <w:vAlign w:val="center"/>
          </w:tcPr>
          <w:p w14:paraId="6D551F00" w14:textId="77777777" w:rsidR="00BF2C32" w:rsidRPr="00B35A35" w:rsidRDefault="00BF2C32" w:rsidP="00DF3FAA">
            <w:pPr>
              <w:spacing w:after="0" w:line="240" w:lineRule="auto"/>
              <w:ind w:left="-113" w:right="-112"/>
              <w:jc w:val="center"/>
              <w:rPr>
                <w:sz w:val="20"/>
                <w:szCs w:val="20"/>
              </w:rPr>
            </w:pPr>
            <w:r w:rsidRPr="00B35A35">
              <w:rPr>
                <w:sz w:val="20"/>
                <w:szCs w:val="20"/>
              </w:rPr>
              <w:t>в т.ч.</w:t>
            </w:r>
          </w:p>
          <w:p w14:paraId="75932CF2" w14:textId="77777777" w:rsidR="00BF2C32" w:rsidRPr="00B35A35" w:rsidRDefault="00BF2C32" w:rsidP="00DF3FAA">
            <w:pPr>
              <w:spacing w:after="0" w:line="240" w:lineRule="auto"/>
              <w:ind w:left="-113" w:right="-112"/>
              <w:jc w:val="center"/>
              <w:rPr>
                <w:sz w:val="20"/>
                <w:szCs w:val="20"/>
              </w:rPr>
            </w:pPr>
            <w:r w:rsidRPr="00B35A35">
              <w:rPr>
                <w:sz w:val="20"/>
                <w:szCs w:val="20"/>
              </w:rPr>
              <w:t>поддержано</w:t>
            </w:r>
          </w:p>
        </w:tc>
        <w:tc>
          <w:tcPr>
            <w:tcW w:w="993" w:type="dxa"/>
            <w:tcBorders>
              <w:top w:val="single" w:sz="4" w:space="0" w:color="auto"/>
              <w:left w:val="single" w:sz="4" w:space="0" w:color="auto"/>
              <w:right w:val="single" w:sz="4" w:space="0" w:color="auto"/>
            </w:tcBorders>
            <w:vAlign w:val="center"/>
          </w:tcPr>
          <w:p w14:paraId="2A303A20" w14:textId="77777777" w:rsidR="00BF2C32" w:rsidRPr="00B35A35" w:rsidRDefault="00BF2C32" w:rsidP="00DF3FAA">
            <w:pPr>
              <w:spacing w:after="0" w:line="240" w:lineRule="auto"/>
              <w:jc w:val="center"/>
              <w:rPr>
                <w:sz w:val="20"/>
                <w:szCs w:val="20"/>
              </w:rPr>
            </w:pPr>
            <w:r w:rsidRPr="00B35A35">
              <w:rPr>
                <w:sz w:val="20"/>
                <w:szCs w:val="20"/>
              </w:rPr>
              <w:t>рассмот-рено</w:t>
            </w:r>
          </w:p>
        </w:tc>
        <w:tc>
          <w:tcPr>
            <w:tcW w:w="1105" w:type="dxa"/>
            <w:tcBorders>
              <w:top w:val="single" w:sz="4" w:space="0" w:color="auto"/>
              <w:left w:val="single" w:sz="4" w:space="0" w:color="auto"/>
              <w:right w:val="single" w:sz="4" w:space="0" w:color="auto"/>
            </w:tcBorders>
            <w:vAlign w:val="center"/>
          </w:tcPr>
          <w:p w14:paraId="17329AFE" w14:textId="77777777" w:rsidR="00BF2C32" w:rsidRPr="00B35A35" w:rsidRDefault="00BF2C32" w:rsidP="00DF3FAA">
            <w:pPr>
              <w:spacing w:after="0" w:line="240" w:lineRule="auto"/>
              <w:ind w:left="-113"/>
              <w:jc w:val="center"/>
              <w:rPr>
                <w:spacing w:val="-6"/>
                <w:sz w:val="20"/>
                <w:szCs w:val="20"/>
              </w:rPr>
            </w:pPr>
            <w:r w:rsidRPr="00B35A35">
              <w:rPr>
                <w:spacing w:val="-6"/>
                <w:sz w:val="20"/>
                <w:szCs w:val="20"/>
              </w:rPr>
              <w:t>в т.ч.</w:t>
            </w:r>
          </w:p>
          <w:p w14:paraId="0B70D30D" w14:textId="77777777" w:rsidR="00BF2C32" w:rsidRPr="00B35A35" w:rsidRDefault="00BF2C32" w:rsidP="00DF3FAA">
            <w:pPr>
              <w:spacing w:after="0" w:line="240" w:lineRule="auto"/>
              <w:ind w:left="-113"/>
              <w:jc w:val="center"/>
              <w:rPr>
                <w:spacing w:val="-8"/>
                <w:sz w:val="20"/>
                <w:szCs w:val="20"/>
              </w:rPr>
            </w:pPr>
            <w:r w:rsidRPr="00B35A35">
              <w:rPr>
                <w:spacing w:val="-6"/>
                <w:sz w:val="20"/>
                <w:szCs w:val="20"/>
              </w:rPr>
              <w:t>поддержано</w:t>
            </w:r>
          </w:p>
        </w:tc>
      </w:tr>
      <w:tr w:rsidR="00DF3FAA" w:rsidRPr="00B35A35" w14:paraId="1466AEDF" w14:textId="77777777" w:rsidTr="00DF3FAA">
        <w:tc>
          <w:tcPr>
            <w:tcW w:w="567" w:type="dxa"/>
            <w:tcBorders>
              <w:top w:val="single" w:sz="4" w:space="0" w:color="auto"/>
              <w:left w:val="single" w:sz="4" w:space="0" w:color="auto"/>
              <w:bottom w:val="single" w:sz="4" w:space="0" w:color="auto"/>
              <w:right w:val="single" w:sz="4" w:space="0" w:color="auto"/>
            </w:tcBorders>
          </w:tcPr>
          <w:p w14:paraId="4F4DBBDF" w14:textId="77777777" w:rsidR="00D14875" w:rsidRPr="00B35A35" w:rsidRDefault="00D14875" w:rsidP="00BF2C32">
            <w:pPr>
              <w:spacing w:after="0" w:line="240" w:lineRule="auto"/>
              <w:jc w:val="center"/>
              <w:rPr>
                <w:sz w:val="24"/>
              </w:rPr>
            </w:pPr>
            <w:r w:rsidRPr="00B35A35">
              <w:rPr>
                <w:sz w:val="24"/>
              </w:rPr>
              <w:t>1.</w:t>
            </w:r>
          </w:p>
        </w:tc>
        <w:tc>
          <w:tcPr>
            <w:tcW w:w="2410" w:type="dxa"/>
            <w:tcBorders>
              <w:top w:val="single" w:sz="4" w:space="0" w:color="auto"/>
              <w:left w:val="single" w:sz="4" w:space="0" w:color="auto"/>
              <w:bottom w:val="single" w:sz="4" w:space="0" w:color="auto"/>
              <w:right w:val="single" w:sz="4" w:space="0" w:color="auto"/>
            </w:tcBorders>
          </w:tcPr>
          <w:p w14:paraId="742D47A2" w14:textId="77777777" w:rsidR="00D14875" w:rsidRPr="00B35A35" w:rsidRDefault="00D14875" w:rsidP="00BF2C32">
            <w:pPr>
              <w:spacing w:after="0" w:line="240" w:lineRule="auto"/>
              <w:rPr>
                <w:sz w:val="24"/>
                <w:szCs w:val="24"/>
              </w:rPr>
            </w:pPr>
            <w:r w:rsidRPr="00B35A35">
              <w:rPr>
                <w:sz w:val="24"/>
                <w:szCs w:val="24"/>
              </w:rPr>
              <w:t xml:space="preserve">Комитет </w:t>
            </w:r>
          </w:p>
          <w:p w14:paraId="0821F8BB" w14:textId="77777777" w:rsidR="00D14875" w:rsidRPr="00B35A35" w:rsidRDefault="00D14875" w:rsidP="00BF2C32">
            <w:pPr>
              <w:spacing w:after="0" w:line="240" w:lineRule="auto"/>
              <w:rPr>
                <w:sz w:val="24"/>
                <w:szCs w:val="24"/>
              </w:rPr>
            </w:pPr>
            <w:r w:rsidRPr="00B35A35">
              <w:rPr>
                <w:sz w:val="24"/>
                <w:szCs w:val="24"/>
              </w:rPr>
              <w:t>по законодательству</w:t>
            </w:r>
          </w:p>
        </w:tc>
        <w:tc>
          <w:tcPr>
            <w:tcW w:w="1559" w:type="dxa"/>
            <w:tcBorders>
              <w:top w:val="single" w:sz="4" w:space="0" w:color="auto"/>
              <w:left w:val="single" w:sz="4" w:space="0" w:color="auto"/>
              <w:bottom w:val="single" w:sz="4" w:space="0" w:color="auto"/>
              <w:right w:val="single" w:sz="4" w:space="0" w:color="auto"/>
            </w:tcBorders>
            <w:vAlign w:val="center"/>
          </w:tcPr>
          <w:p w14:paraId="1A4FE08C" w14:textId="77777777" w:rsidR="00D14875" w:rsidRPr="00B35A35" w:rsidRDefault="00D14875" w:rsidP="00BF2C32">
            <w:pPr>
              <w:tabs>
                <w:tab w:val="left" w:pos="551"/>
                <w:tab w:val="center" w:pos="705"/>
              </w:tabs>
              <w:spacing w:after="0" w:line="240" w:lineRule="auto"/>
              <w:jc w:val="center"/>
              <w:rPr>
                <w:sz w:val="24"/>
              </w:rPr>
            </w:pPr>
            <w:r w:rsidRPr="00B35A35">
              <w:rPr>
                <w:sz w:val="24"/>
              </w:rPr>
              <w:t>4</w:t>
            </w:r>
          </w:p>
        </w:tc>
        <w:tc>
          <w:tcPr>
            <w:tcW w:w="1560" w:type="dxa"/>
            <w:tcBorders>
              <w:top w:val="single" w:sz="4" w:space="0" w:color="auto"/>
              <w:left w:val="single" w:sz="4" w:space="0" w:color="auto"/>
              <w:bottom w:val="single" w:sz="4" w:space="0" w:color="auto"/>
              <w:right w:val="single" w:sz="4" w:space="0" w:color="auto"/>
            </w:tcBorders>
            <w:vAlign w:val="center"/>
          </w:tcPr>
          <w:p w14:paraId="056620B2" w14:textId="77777777" w:rsidR="00D14875" w:rsidRPr="00B35A35" w:rsidRDefault="00D14875" w:rsidP="00BF2C32">
            <w:pPr>
              <w:spacing w:after="0" w:line="240" w:lineRule="auto"/>
              <w:jc w:val="center"/>
              <w:rPr>
                <w:sz w:val="24"/>
              </w:rPr>
            </w:pPr>
            <w:r w:rsidRPr="00B35A35">
              <w:rPr>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14:paraId="3A010B3B" w14:textId="77777777" w:rsidR="00D14875" w:rsidRPr="00B35A35" w:rsidRDefault="00D14875" w:rsidP="00BF2C32">
            <w:pPr>
              <w:spacing w:after="0" w:line="240" w:lineRule="auto"/>
              <w:jc w:val="center"/>
              <w:rPr>
                <w:sz w:val="24"/>
                <w:szCs w:val="24"/>
              </w:rPr>
            </w:pPr>
            <w:r w:rsidRPr="00B35A35">
              <w:rPr>
                <w:sz w:val="24"/>
                <w:szCs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5518A39C" w14:textId="77777777" w:rsidR="00D14875" w:rsidRPr="00B35A35" w:rsidRDefault="00D14875" w:rsidP="00BF2C32">
            <w:pPr>
              <w:spacing w:after="0" w:line="240" w:lineRule="auto"/>
              <w:jc w:val="center"/>
              <w:rPr>
                <w:sz w:val="24"/>
              </w:rPr>
            </w:pPr>
            <w:r w:rsidRPr="00B35A35">
              <w:rPr>
                <w:sz w:val="24"/>
              </w:rPr>
              <w:t>11</w:t>
            </w:r>
          </w:p>
        </w:tc>
        <w:tc>
          <w:tcPr>
            <w:tcW w:w="1275" w:type="dxa"/>
            <w:tcBorders>
              <w:top w:val="single" w:sz="4" w:space="0" w:color="auto"/>
              <w:left w:val="single" w:sz="4" w:space="0" w:color="auto"/>
              <w:bottom w:val="single" w:sz="4" w:space="0" w:color="auto"/>
              <w:right w:val="single" w:sz="4" w:space="0" w:color="auto"/>
            </w:tcBorders>
            <w:vAlign w:val="center"/>
          </w:tcPr>
          <w:p w14:paraId="2D4974F6" w14:textId="77777777" w:rsidR="00D14875" w:rsidRPr="00B35A35" w:rsidRDefault="00D14875" w:rsidP="00BF2C32">
            <w:pPr>
              <w:spacing w:after="0" w:line="240" w:lineRule="auto"/>
              <w:jc w:val="center"/>
              <w:rPr>
                <w:sz w:val="24"/>
              </w:rPr>
            </w:pPr>
            <w:r w:rsidRPr="00B35A35">
              <w:rPr>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618BA4F" w14:textId="77777777" w:rsidR="00D14875" w:rsidRPr="00B35A35" w:rsidRDefault="00D14875" w:rsidP="00BF2C32">
            <w:pPr>
              <w:spacing w:after="0" w:line="240" w:lineRule="auto"/>
              <w:jc w:val="center"/>
              <w:rPr>
                <w:sz w:val="24"/>
              </w:rPr>
            </w:pPr>
            <w:r w:rsidRPr="00B35A35">
              <w:rPr>
                <w:sz w:val="24"/>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DB06AB4" w14:textId="77777777" w:rsidR="00D14875" w:rsidRPr="00B35A35" w:rsidRDefault="00D14875" w:rsidP="00DF3FAA">
            <w:pPr>
              <w:spacing w:after="0" w:line="240" w:lineRule="auto"/>
              <w:ind w:left="-113" w:right="-112"/>
              <w:jc w:val="center"/>
              <w:rPr>
                <w:sz w:val="24"/>
              </w:rPr>
            </w:pPr>
            <w:r w:rsidRPr="00B35A35">
              <w:rPr>
                <w:sz w:val="24"/>
              </w:rPr>
              <w:t>1</w:t>
            </w:r>
          </w:p>
        </w:tc>
        <w:tc>
          <w:tcPr>
            <w:tcW w:w="993" w:type="dxa"/>
            <w:tcBorders>
              <w:left w:val="single" w:sz="4" w:space="0" w:color="auto"/>
              <w:right w:val="single" w:sz="4" w:space="0" w:color="auto"/>
            </w:tcBorders>
            <w:vAlign w:val="center"/>
          </w:tcPr>
          <w:p w14:paraId="63FA348F" w14:textId="77777777" w:rsidR="00D14875" w:rsidRPr="00B35A35" w:rsidRDefault="00D14875" w:rsidP="00BF2C32">
            <w:pPr>
              <w:spacing w:after="0" w:line="240" w:lineRule="auto"/>
              <w:jc w:val="center"/>
              <w:rPr>
                <w:sz w:val="24"/>
              </w:rPr>
            </w:pPr>
            <w:r w:rsidRPr="00B35A35">
              <w:rPr>
                <w:sz w:val="24"/>
              </w:rPr>
              <w:t>2</w:t>
            </w:r>
          </w:p>
        </w:tc>
        <w:tc>
          <w:tcPr>
            <w:tcW w:w="1105" w:type="dxa"/>
            <w:tcBorders>
              <w:left w:val="single" w:sz="4" w:space="0" w:color="auto"/>
              <w:right w:val="single" w:sz="4" w:space="0" w:color="auto"/>
            </w:tcBorders>
            <w:vAlign w:val="center"/>
          </w:tcPr>
          <w:p w14:paraId="10BF427F" w14:textId="77777777" w:rsidR="00D14875" w:rsidRPr="00B35A35" w:rsidRDefault="00D14875" w:rsidP="00BF2C32">
            <w:pPr>
              <w:spacing w:after="0" w:line="240" w:lineRule="auto"/>
              <w:jc w:val="center"/>
              <w:rPr>
                <w:sz w:val="24"/>
              </w:rPr>
            </w:pPr>
            <w:r w:rsidRPr="00B35A35">
              <w:rPr>
                <w:sz w:val="24"/>
              </w:rPr>
              <w:t>-</w:t>
            </w:r>
          </w:p>
        </w:tc>
      </w:tr>
      <w:tr w:rsidR="00D14875" w:rsidRPr="00B35A35" w14:paraId="0A474AA4" w14:textId="77777777" w:rsidTr="00DF3FAA">
        <w:tc>
          <w:tcPr>
            <w:tcW w:w="567" w:type="dxa"/>
            <w:tcBorders>
              <w:top w:val="single" w:sz="4" w:space="0" w:color="auto"/>
              <w:left w:val="single" w:sz="4" w:space="0" w:color="auto"/>
              <w:bottom w:val="single" w:sz="4" w:space="0" w:color="auto"/>
              <w:right w:val="single" w:sz="4" w:space="0" w:color="auto"/>
            </w:tcBorders>
          </w:tcPr>
          <w:p w14:paraId="424F6559" w14:textId="77777777" w:rsidR="00D14875" w:rsidRPr="00B35A35" w:rsidRDefault="00D14875" w:rsidP="00BF2C32">
            <w:pPr>
              <w:spacing w:after="0" w:line="240" w:lineRule="auto"/>
              <w:jc w:val="center"/>
              <w:rPr>
                <w:sz w:val="24"/>
              </w:rPr>
            </w:pPr>
            <w:r w:rsidRPr="00B35A35">
              <w:rPr>
                <w:sz w:val="24"/>
              </w:rPr>
              <w:t>2.</w:t>
            </w:r>
          </w:p>
        </w:tc>
        <w:tc>
          <w:tcPr>
            <w:tcW w:w="2410" w:type="dxa"/>
            <w:tcBorders>
              <w:top w:val="single" w:sz="4" w:space="0" w:color="auto"/>
              <w:left w:val="single" w:sz="4" w:space="0" w:color="auto"/>
              <w:bottom w:val="single" w:sz="4" w:space="0" w:color="auto"/>
              <w:right w:val="single" w:sz="4" w:space="0" w:color="auto"/>
            </w:tcBorders>
          </w:tcPr>
          <w:p w14:paraId="7AEFD3FB" w14:textId="77777777" w:rsidR="00D14875" w:rsidRPr="00B35A35" w:rsidRDefault="00D14875" w:rsidP="00BF2C32">
            <w:pPr>
              <w:spacing w:after="0" w:line="240" w:lineRule="auto"/>
              <w:rPr>
                <w:sz w:val="24"/>
                <w:szCs w:val="24"/>
              </w:rPr>
            </w:pPr>
            <w:r w:rsidRPr="00B35A35">
              <w:rPr>
                <w:sz w:val="24"/>
                <w:szCs w:val="24"/>
              </w:rPr>
              <w:t>Комитет по бюджету</w:t>
            </w:r>
          </w:p>
        </w:tc>
        <w:tc>
          <w:tcPr>
            <w:tcW w:w="1559" w:type="dxa"/>
            <w:tcBorders>
              <w:top w:val="single" w:sz="4" w:space="0" w:color="auto"/>
              <w:left w:val="single" w:sz="4" w:space="0" w:color="auto"/>
              <w:bottom w:val="single" w:sz="4" w:space="0" w:color="auto"/>
              <w:right w:val="single" w:sz="4" w:space="0" w:color="auto"/>
            </w:tcBorders>
            <w:vAlign w:val="center"/>
          </w:tcPr>
          <w:p w14:paraId="5DA43D6B" w14:textId="77777777" w:rsidR="00D14875" w:rsidRPr="00B35A35" w:rsidRDefault="00D14875" w:rsidP="00BF2C32">
            <w:pPr>
              <w:spacing w:after="0" w:line="240" w:lineRule="auto"/>
              <w:jc w:val="center"/>
              <w:rPr>
                <w:sz w:val="24"/>
                <w:szCs w:val="24"/>
              </w:rPr>
            </w:pPr>
            <w:r w:rsidRPr="00B35A35">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14:paraId="00D507D1" w14:textId="77777777" w:rsidR="00D14875" w:rsidRPr="00B35A35" w:rsidRDefault="00D14875" w:rsidP="00BF2C32">
            <w:pPr>
              <w:spacing w:after="0" w:line="240" w:lineRule="auto"/>
              <w:jc w:val="center"/>
              <w:rPr>
                <w:sz w:val="24"/>
                <w:szCs w:val="24"/>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7999D85" w14:textId="77777777" w:rsidR="00D14875" w:rsidRPr="00B35A35" w:rsidRDefault="00D14875" w:rsidP="00BF2C32">
            <w:pPr>
              <w:spacing w:after="0" w:line="240" w:lineRule="auto"/>
              <w:jc w:val="center"/>
              <w:rPr>
                <w:sz w:val="24"/>
                <w:szCs w:val="24"/>
              </w:rPr>
            </w:pPr>
            <w:r w:rsidRPr="00B35A35">
              <w:rPr>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B3C9A76" w14:textId="77777777" w:rsidR="00D14875" w:rsidRPr="00B35A35" w:rsidRDefault="00D14875" w:rsidP="00BF2C32">
            <w:pPr>
              <w:spacing w:after="0" w:line="240" w:lineRule="auto"/>
              <w:jc w:val="center"/>
              <w:rPr>
                <w:sz w:val="24"/>
                <w:szCs w:val="24"/>
              </w:rPr>
            </w:pPr>
            <w:r w:rsidRPr="00B35A35">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4EFE671D" w14:textId="77777777" w:rsidR="00D14875" w:rsidRPr="00B35A35" w:rsidRDefault="00D14875" w:rsidP="00BF2C32">
            <w:pPr>
              <w:spacing w:after="0" w:line="240" w:lineRule="auto"/>
              <w:jc w:val="center"/>
              <w:rPr>
                <w:sz w:val="24"/>
                <w:szCs w:val="24"/>
              </w:rPr>
            </w:pPr>
            <w:r w:rsidRPr="00B35A35">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C6953F" w14:textId="77777777" w:rsidR="00D14875" w:rsidRPr="00B35A35" w:rsidRDefault="00D14875" w:rsidP="00BF2C32">
            <w:pPr>
              <w:spacing w:after="0" w:line="240" w:lineRule="auto"/>
              <w:jc w:val="center"/>
              <w:rPr>
                <w:sz w:val="24"/>
                <w:szCs w:val="24"/>
              </w:rPr>
            </w:pPr>
            <w:r w:rsidRPr="00B35A35">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D585B9E" w14:textId="77777777" w:rsidR="00D14875" w:rsidRPr="00B35A35" w:rsidRDefault="00D14875" w:rsidP="00DF3FAA">
            <w:pPr>
              <w:spacing w:after="0" w:line="240" w:lineRule="auto"/>
              <w:ind w:left="-113" w:right="-112"/>
              <w:jc w:val="center"/>
              <w:rPr>
                <w:sz w:val="24"/>
                <w:szCs w:val="24"/>
              </w:rPr>
            </w:pPr>
            <w:r w:rsidRPr="00B35A35">
              <w:rPr>
                <w:sz w:val="24"/>
                <w:szCs w:val="24"/>
              </w:rPr>
              <w:t>-</w:t>
            </w:r>
          </w:p>
        </w:tc>
        <w:tc>
          <w:tcPr>
            <w:tcW w:w="993" w:type="dxa"/>
            <w:tcBorders>
              <w:left w:val="single" w:sz="4" w:space="0" w:color="auto"/>
              <w:right w:val="single" w:sz="4" w:space="0" w:color="auto"/>
            </w:tcBorders>
            <w:vAlign w:val="center"/>
          </w:tcPr>
          <w:p w14:paraId="31BF8C0C" w14:textId="77777777" w:rsidR="00D14875" w:rsidRPr="00B35A35" w:rsidRDefault="00D14875" w:rsidP="00BF2C32">
            <w:pPr>
              <w:spacing w:after="0" w:line="240" w:lineRule="auto"/>
              <w:jc w:val="center"/>
              <w:rPr>
                <w:sz w:val="24"/>
              </w:rPr>
            </w:pPr>
            <w:r w:rsidRPr="00B35A35">
              <w:rPr>
                <w:sz w:val="24"/>
              </w:rPr>
              <w:t>-</w:t>
            </w:r>
          </w:p>
        </w:tc>
        <w:tc>
          <w:tcPr>
            <w:tcW w:w="1105" w:type="dxa"/>
            <w:tcBorders>
              <w:left w:val="single" w:sz="4" w:space="0" w:color="auto"/>
              <w:right w:val="single" w:sz="4" w:space="0" w:color="auto"/>
            </w:tcBorders>
            <w:vAlign w:val="center"/>
          </w:tcPr>
          <w:p w14:paraId="1C6C856C" w14:textId="77777777" w:rsidR="00D14875" w:rsidRPr="00B35A35" w:rsidRDefault="00D14875" w:rsidP="00BF2C32">
            <w:pPr>
              <w:spacing w:after="0" w:line="240" w:lineRule="auto"/>
              <w:jc w:val="center"/>
              <w:rPr>
                <w:sz w:val="24"/>
              </w:rPr>
            </w:pPr>
            <w:r w:rsidRPr="00B35A35">
              <w:rPr>
                <w:sz w:val="24"/>
              </w:rPr>
              <w:t>-</w:t>
            </w:r>
          </w:p>
        </w:tc>
      </w:tr>
      <w:tr w:rsidR="00D14875" w:rsidRPr="00B35A35" w14:paraId="6604D265" w14:textId="77777777" w:rsidTr="00DF3FAA">
        <w:tc>
          <w:tcPr>
            <w:tcW w:w="567" w:type="dxa"/>
            <w:tcBorders>
              <w:top w:val="single" w:sz="4" w:space="0" w:color="auto"/>
              <w:left w:val="single" w:sz="4" w:space="0" w:color="auto"/>
              <w:bottom w:val="single" w:sz="4" w:space="0" w:color="auto"/>
              <w:right w:val="single" w:sz="4" w:space="0" w:color="auto"/>
            </w:tcBorders>
          </w:tcPr>
          <w:p w14:paraId="6C073737" w14:textId="77777777" w:rsidR="00D14875" w:rsidRPr="00B35A35" w:rsidRDefault="00D14875" w:rsidP="00BF2C32">
            <w:pPr>
              <w:spacing w:after="0" w:line="240" w:lineRule="auto"/>
              <w:jc w:val="center"/>
              <w:rPr>
                <w:sz w:val="24"/>
              </w:rPr>
            </w:pPr>
            <w:r w:rsidRPr="00B35A35">
              <w:rPr>
                <w:sz w:val="24"/>
              </w:rPr>
              <w:t>3.</w:t>
            </w:r>
          </w:p>
        </w:tc>
        <w:tc>
          <w:tcPr>
            <w:tcW w:w="2410" w:type="dxa"/>
            <w:tcBorders>
              <w:top w:val="single" w:sz="4" w:space="0" w:color="auto"/>
              <w:left w:val="single" w:sz="4" w:space="0" w:color="auto"/>
              <w:bottom w:val="single" w:sz="4" w:space="0" w:color="auto"/>
              <w:right w:val="single" w:sz="4" w:space="0" w:color="auto"/>
            </w:tcBorders>
          </w:tcPr>
          <w:p w14:paraId="6BDE1750" w14:textId="68F6A16C" w:rsidR="00D14875" w:rsidRPr="00B35A35" w:rsidRDefault="00D14875" w:rsidP="00BF2C32">
            <w:pPr>
              <w:spacing w:after="0" w:line="240" w:lineRule="auto"/>
              <w:rPr>
                <w:sz w:val="24"/>
                <w:szCs w:val="24"/>
              </w:rPr>
            </w:pPr>
            <w:r w:rsidRPr="00B35A35">
              <w:rPr>
                <w:sz w:val="24"/>
                <w:szCs w:val="24"/>
              </w:rPr>
              <w:t>Комитет</w:t>
            </w:r>
            <w:r w:rsidR="00DF3FAA" w:rsidRPr="00B35A35">
              <w:rPr>
                <w:sz w:val="24"/>
                <w:szCs w:val="24"/>
              </w:rPr>
              <w:br/>
            </w:r>
            <w:r w:rsidRPr="00B35A35">
              <w:rPr>
                <w:sz w:val="24"/>
                <w:szCs w:val="24"/>
              </w:rPr>
              <w:t>по здравоохранению, культуре и спорту</w:t>
            </w:r>
          </w:p>
        </w:tc>
        <w:tc>
          <w:tcPr>
            <w:tcW w:w="1559" w:type="dxa"/>
            <w:tcBorders>
              <w:top w:val="single" w:sz="4" w:space="0" w:color="auto"/>
              <w:left w:val="single" w:sz="4" w:space="0" w:color="auto"/>
              <w:bottom w:val="single" w:sz="4" w:space="0" w:color="auto"/>
              <w:right w:val="single" w:sz="4" w:space="0" w:color="auto"/>
            </w:tcBorders>
            <w:vAlign w:val="center"/>
          </w:tcPr>
          <w:p w14:paraId="42314C47" w14:textId="77777777" w:rsidR="00D14875" w:rsidRPr="00B35A35" w:rsidRDefault="00D14875" w:rsidP="00BF2C32">
            <w:pPr>
              <w:spacing w:after="0" w:line="240" w:lineRule="auto"/>
              <w:jc w:val="center"/>
              <w:rPr>
                <w:sz w:val="24"/>
                <w:szCs w:val="24"/>
              </w:rPr>
            </w:pPr>
            <w:r w:rsidRPr="00B35A35">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14:paraId="78480F24" w14:textId="77777777" w:rsidR="00D14875" w:rsidRPr="00B35A35" w:rsidRDefault="00D14875" w:rsidP="00BF2C32">
            <w:pPr>
              <w:spacing w:after="0" w:line="240" w:lineRule="auto"/>
              <w:jc w:val="center"/>
              <w:rPr>
                <w:sz w:val="24"/>
                <w:szCs w:val="24"/>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F79BFA0" w14:textId="77777777" w:rsidR="00D14875" w:rsidRPr="00B35A35" w:rsidRDefault="00D14875" w:rsidP="00BF2C32">
            <w:pPr>
              <w:spacing w:after="0" w:line="240" w:lineRule="auto"/>
              <w:jc w:val="center"/>
              <w:rPr>
                <w:sz w:val="24"/>
                <w:szCs w:val="24"/>
              </w:rPr>
            </w:pPr>
            <w:r w:rsidRPr="00B35A35">
              <w:rPr>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CB95E86" w14:textId="77777777" w:rsidR="00D14875" w:rsidRPr="00B35A35" w:rsidRDefault="00D14875" w:rsidP="00BF2C32">
            <w:pPr>
              <w:spacing w:after="0" w:line="240" w:lineRule="auto"/>
              <w:jc w:val="center"/>
              <w:rPr>
                <w:sz w:val="24"/>
                <w:szCs w:val="24"/>
              </w:rPr>
            </w:pPr>
            <w:r w:rsidRPr="00B35A3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6E6C2F31" w14:textId="77777777" w:rsidR="00D14875" w:rsidRPr="00B35A35" w:rsidRDefault="00D14875" w:rsidP="00BF2C32">
            <w:pPr>
              <w:spacing w:after="0" w:line="240" w:lineRule="auto"/>
              <w:jc w:val="center"/>
              <w:rPr>
                <w:sz w:val="24"/>
                <w:szCs w:val="24"/>
              </w:rPr>
            </w:pPr>
            <w:r w:rsidRPr="00B35A35">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75B5606" w14:textId="77777777" w:rsidR="00D14875" w:rsidRPr="00B35A35" w:rsidRDefault="00D14875" w:rsidP="00BF2C32">
            <w:pPr>
              <w:spacing w:after="0" w:line="240" w:lineRule="auto"/>
              <w:jc w:val="center"/>
              <w:rPr>
                <w:sz w:val="24"/>
                <w:szCs w:val="24"/>
              </w:rPr>
            </w:pPr>
            <w:r w:rsidRPr="00B35A35">
              <w:rPr>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14:paraId="15FFFB53" w14:textId="77777777" w:rsidR="00D14875" w:rsidRPr="00B35A35" w:rsidRDefault="00D14875" w:rsidP="00DF3FAA">
            <w:pPr>
              <w:tabs>
                <w:tab w:val="left" w:pos="620"/>
                <w:tab w:val="center" w:pos="730"/>
              </w:tabs>
              <w:spacing w:after="0" w:line="240" w:lineRule="auto"/>
              <w:ind w:left="-113" w:right="-112"/>
              <w:jc w:val="center"/>
              <w:rPr>
                <w:sz w:val="24"/>
                <w:szCs w:val="24"/>
              </w:rPr>
            </w:pPr>
            <w:r w:rsidRPr="00B35A35">
              <w:rPr>
                <w:sz w:val="24"/>
                <w:szCs w:val="24"/>
              </w:rPr>
              <w:t>-</w:t>
            </w:r>
          </w:p>
        </w:tc>
        <w:tc>
          <w:tcPr>
            <w:tcW w:w="993" w:type="dxa"/>
            <w:tcBorders>
              <w:left w:val="single" w:sz="4" w:space="0" w:color="auto"/>
              <w:right w:val="single" w:sz="4" w:space="0" w:color="auto"/>
            </w:tcBorders>
            <w:vAlign w:val="center"/>
          </w:tcPr>
          <w:p w14:paraId="18595C26" w14:textId="77777777" w:rsidR="00D14875" w:rsidRPr="00B35A35" w:rsidRDefault="00D14875" w:rsidP="00BF2C32">
            <w:pPr>
              <w:spacing w:after="0" w:line="240" w:lineRule="auto"/>
              <w:jc w:val="center"/>
              <w:rPr>
                <w:sz w:val="24"/>
              </w:rPr>
            </w:pPr>
            <w:r w:rsidRPr="00B35A35">
              <w:rPr>
                <w:sz w:val="24"/>
              </w:rPr>
              <w:t>4</w:t>
            </w:r>
          </w:p>
        </w:tc>
        <w:tc>
          <w:tcPr>
            <w:tcW w:w="1105" w:type="dxa"/>
            <w:tcBorders>
              <w:left w:val="single" w:sz="4" w:space="0" w:color="auto"/>
              <w:right w:val="single" w:sz="4" w:space="0" w:color="auto"/>
            </w:tcBorders>
            <w:vAlign w:val="center"/>
          </w:tcPr>
          <w:p w14:paraId="3730CBBD" w14:textId="77777777" w:rsidR="00D14875" w:rsidRPr="00B35A35" w:rsidRDefault="00D14875" w:rsidP="00BF2C32">
            <w:pPr>
              <w:spacing w:after="0" w:line="240" w:lineRule="auto"/>
              <w:jc w:val="center"/>
              <w:rPr>
                <w:sz w:val="24"/>
              </w:rPr>
            </w:pPr>
            <w:r w:rsidRPr="00B35A35">
              <w:rPr>
                <w:sz w:val="24"/>
              </w:rPr>
              <w:t>2</w:t>
            </w:r>
          </w:p>
        </w:tc>
      </w:tr>
      <w:tr w:rsidR="00D14875" w:rsidRPr="00B35A35" w14:paraId="00EDA805" w14:textId="77777777" w:rsidTr="00DF3FAA">
        <w:tc>
          <w:tcPr>
            <w:tcW w:w="567" w:type="dxa"/>
            <w:tcBorders>
              <w:top w:val="single" w:sz="4" w:space="0" w:color="auto"/>
              <w:left w:val="single" w:sz="4" w:space="0" w:color="auto"/>
              <w:bottom w:val="single" w:sz="4" w:space="0" w:color="auto"/>
              <w:right w:val="single" w:sz="4" w:space="0" w:color="auto"/>
            </w:tcBorders>
          </w:tcPr>
          <w:p w14:paraId="62086A7F" w14:textId="77777777" w:rsidR="00D14875" w:rsidRPr="00B35A35" w:rsidRDefault="00D14875" w:rsidP="00BF2C32">
            <w:pPr>
              <w:spacing w:after="0" w:line="240" w:lineRule="auto"/>
              <w:jc w:val="center"/>
              <w:rPr>
                <w:sz w:val="24"/>
              </w:rPr>
            </w:pPr>
            <w:r w:rsidRPr="00B35A35">
              <w:rPr>
                <w:sz w:val="24"/>
              </w:rPr>
              <w:t>4.</w:t>
            </w:r>
          </w:p>
        </w:tc>
        <w:tc>
          <w:tcPr>
            <w:tcW w:w="2410" w:type="dxa"/>
            <w:tcBorders>
              <w:top w:val="single" w:sz="4" w:space="0" w:color="auto"/>
              <w:left w:val="single" w:sz="4" w:space="0" w:color="auto"/>
              <w:bottom w:val="single" w:sz="4" w:space="0" w:color="auto"/>
              <w:right w:val="single" w:sz="4" w:space="0" w:color="auto"/>
            </w:tcBorders>
          </w:tcPr>
          <w:p w14:paraId="77EA6300" w14:textId="6336A445" w:rsidR="00D14875" w:rsidRPr="00B35A35" w:rsidRDefault="00D14875" w:rsidP="00BF2C32">
            <w:pPr>
              <w:pStyle w:val="2"/>
              <w:spacing w:before="0" w:after="0" w:line="240" w:lineRule="auto"/>
              <w:rPr>
                <w:rFonts w:ascii="Times New Roman" w:hAnsi="Times New Roman" w:cs="Times New Roman"/>
                <w:b w:val="0"/>
                <w:color w:val="auto"/>
                <w:sz w:val="24"/>
                <w:szCs w:val="24"/>
              </w:rPr>
            </w:pPr>
            <w:r w:rsidRPr="00B35A35">
              <w:rPr>
                <w:rFonts w:ascii="Times New Roman" w:hAnsi="Times New Roman" w:cs="Times New Roman"/>
                <w:b w:val="0"/>
                <w:color w:val="auto"/>
                <w:sz w:val="24"/>
                <w:szCs w:val="24"/>
              </w:rPr>
              <w:t>Комитет</w:t>
            </w:r>
            <w:r w:rsidR="00DF3FAA" w:rsidRPr="00B35A35">
              <w:rPr>
                <w:rFonts w:ascii="Times New Roman" w:hAnsi="Times New Roman" w:cs="Times New Roman"/>
                <w:b w:val="0"/>
                <w:color w:val="auto"/>
                <w:sz w:val="24"/>
                <w:szCs w:val="24"/>
              </w:rPr>
              <w:br/>
            </w:r>
            <w:r w:rsidRPr="00B35A35">
              <w:rPr>
                <w:rFonts w:ascii="Times New Roman" w:hAnsi="Times New Roman" w:cs="Times New Roman"/>
                <w:b w:val="0"/>
                <w:color w:val="auto"/>
                <w:sz w:val="24"/>
                <w:szCs w:val="24"/>
              </w:rPr>
              <w:t>по социальному развитию</w:t>
            </w:r>
          </w:p>
        </w:tc>
        <w:tc>
          <w:tcPr>
            <w:tcW w:w="1559" w:type="dxa"/>
            <w:tcBorders>
              <w:top w:val="single" w:sz="4" w:space="0" w:color="auto"/>
              <w:left w:val="single" w:sz="4" w:space="0" w:color="auto"/>
              <w:bottom w:val="single" w:sz="4" w:space="0" w:color="auto"/>
              <w:right w:val="single" w:sz="4" w:space="0" w:color="auto"/>
            </w:tcBorders>
            <w:vAlign w:val="center"/>
          </w:tcPr>
          <w:p w14:paraId="75E4E12C" w14:textId="77777777" w:rsidR="00D14875" w:rsidRPr="00B35A35" w:rsidRDefault="00D14875" w:rsidP="00BF2C32">
            <w:pPr>
              <w:tabs>
                <w:tab w:val="left" w:pos="440"/>
                <w:tab w:val="left" w:pos="500"/>
              </w:tabs>
              <w:spacing w:after="0" w:line="240" w:lineRule="auto"/>
              <w:jc w:val="center"/>
              <w:rPr>
                <w:sz w:val="24"/>
                <w:szCs w:val="24"/>
              </w:rPr>
            </w:pPr>
            <w:r w:rsidRPr="00B35A35">
              <w:rPr>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689F3DA8" w14:textId="77777777" w:rsidR="00D14875" w:rsidRPr="00B35A35" w:rsidRDefault="00D14875" w:rsidP="00BF2C32">
            <w:pPr>
              <w:tabs>
                <w:tab w:val="left" w:pos="440"/>
                <w:tab w:val="left" w:pos="500"/>
                <w:tab w:val="center" w:pos="710"/>
              </w:tabs>
              <w:spacing w:after="0" w:line="240" w:lineRule="auto"/>
              <w:jc w:val="center"/>
              <w:rPr>
                <w:sz w:val="24"/>
                <w:szCs w:val="24"/>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00D4CCB" w14:textId="77777777" w:rsidR="00D14875" w:rsidRPr="00B35A35" w:rsidRDefault="00D14875" w:rsidP="00BF2C32">
            <w:pPr>
              <w:spacing w:after="0" w:line="240" w:lineRule="auto"/>
              <w:jc w:val="center"/>
              <w:rPr>
                <w:sz w:val="24"/>
                <w:szCs w:val="24"/>
              </w:rPr>
            </w:pPr>
            <w:r w:rsidRPr="00B35A35">
              <w:rPr>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5947DDC3" w14:textId="77777777" w:rsidR="00D14875" w:rsidRPr="00B35A35" w:rsidRDefault="00D14875" w:rsidP="00BF2C32">
            <w:pPr>
              <w:spacing w:after="0" w:line="240" w:lineRule="auto"/>
              <w:jc w:val="center"/>
              <w:rPr>
                <w:sz w:val="24"/>
                <w:szCs w:val="24"/>
              </w:rPr>
            </w:pPr>
            <w:r w:rsidRPr="00B35A35">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35136FC3" w14:textId="77777777" w:rsidR="00D14875" w:rsidRPr="00B35A35" w:rsidRDefault="00D14875" w:rsidP="00BF2C32">
            <w:pPr>
              <w:spacing w:after="0" w:line="240" w:lineRule="auto"/>
              <w:jc w:val="center"/>
              <w:rPr>
                <w:sz w:val="24"/>
                <w:szCs w:val="24"/>
              </w:rPr>
            </w:pPr>
            <w:r w:rsidRPr="00B35A35">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5B35139" w14:textId="77777777" w:rsidR="00D14875" w:rsidRPr="00B35A35" w:rsidRDefault="00D14875" w:rsidP="00BF2C32">
            <w:pPr>
              <w:spacing w:after="0" w:line="240" w:lineRule="auto"/>
              <w:jc w:val="center"/>
              <w:rPr>
                <w:sz w:val="24"/>
                <w:szCs w:val="24"/>
              </w:rPr>
            </w:pPr>
            <w:r w:rsidRPr="00B35A35">
              <w:rPr>
                <w:sz w:val="24"/>
                <w:szCs w:val="24"/>
              </w:rPr>
              <w:t>57</w:t>
            </w:r>
          </w:p>
        </w:tc>
        <w:tc>
          <w:tcPr>
            <w:tcW w:w="1134" w:type="dxa"/>
            <w:tcBorders>
              <w:top w:val="single" w:sz="4" w:space="0" w:color="auto"/>
              <w:left w:val="single" w:sz="4" w:space="0" w:color="auto"/>
              <w:bottom w:val="single" w:sz="4" w:space="0" w:color="auto"/>
              <w:right w:val="single" w:sz="4" w:space="0" w:color="auto"/>
            </w:tcBorders>
            <w:vAlign w:val="center"/>
          </w:tcPr>
          <w:p w14:paraId="0B3FD931" w14:textId="77777777" w:rsidR="00D14875" w:rsidRPr="00B35A35" w:rsidRDefault="00D14875" w:rsidP="00DF3FAA">
            <w:pPr>
              <w:spacing w:after="0" w:line="240" w:lineRule="auto"/>
              <w:ind w:left="-113" w:right="-112"/>
              <w:jc w:val="center"/>
              <w:rPr>
                <w:sz w:val="24"/>
                <w:szCs w:val="24"/>
              </w:rPr>
            </w:pPr>
            <w:r w:rsidRPr="00B35A35">
              <w:rPr>
                <w:sz w:val="24"/>
                <w:szCs w:val="24"/>
              </w:rPr>
              <w:t>1</w:t>
            </w:r>
          </w:p>
        </w:tc>
        <w:tc>
          <w:tcPr>
            <w:tcW w:w="993" w:type="dxa"/>
            <w:tcBorders>
              <w:left w:val="single" w:sz="4" w:space="0" w:color="auto"/>
              <w:right w:val="single" w:sz="4" w:space="0" w:color="auto"/>
            </w:tcBorders>
            <w:vAlign w:val="center"/>
          </w:tcPr>
          <w:p w14:paraId="2B7BEC57" w14:textId="77777777" w:rsidR="00D14875" w:rsidRPr="00B35A35" w:rsidRDefault="00D14875" w:rsidP="00BF2C32">
            <w:pPr>
              <w:spacing w:after="0" w:line="240" w:lineRule="auto"/>
              <w:jc w:val="center"/>
              <w:rPr>
                <w:sz w:val="24"/>
              </w:rPr>
            </w:pPr>
            <w:r w:rsidRPr="00B35A35">
              <w:rPr>
                <w:sz w:val="24"/>
              </w:rPr>
              <w:t>6</w:t>
            </w:r>
          </w:p>
        </w:tc>
        <w:tc>
          <w:tcPr>
            <w:tcW w:w="1105" w:type="dxa"/>
            <w:tcBorders>
              <w:left w:val="single" w:sz="4" w:space="0" w:color="auto"/>
              <w:right w:val="single" w:sz="4" w:space="0" w:color="auto"/>
            </w:tcBorders>
            <w:vAlign w:val="center"/>
          </w:tcPr>
          <w:p w14:paraId="4C26A0A5" w14:textId="77777777" w:rsidR="00D14875" w:rsidRPr="00B35A35" w:rsidRDefault="00D14875" w:rsidP="00BF2C32">
            <w:pPr>
              <w:spacing w:after="0" w:line="240" w:lineRule="auto"/>
              <w:jc w:val="center"/>
              <w:rPr>
                <w:sz w:val="24"/>
              </w:rPr>
            </w:pPr>
            <w:r w:rsidRPr="00B35A35">
              <w:rPr>
                <w:sz w:val="24"/>
              </w:rPr>
              <w:t>1</w:t>
            </w:r>
          </w:p>
        </w:tc>
      </w:tr>
      <w:tr w:rsidR="00D14875" w:rsidRPr="00B35A35" w14:paraId="24615DF8" w14:textId="77777777" w:rsidTr="00DF3FAA">
        <w:tc>
          <w:tcPr>
            <w:tcW w:w="567" w:type="dxa"/>
            <w:tcBorders>
              <w:top w:val="single" w:sz="4" w:space="0" w:color="auto"/>
              <w:left w:val="single" w:sz="4" w:space="0" w:color="auto"/>
              <w:bottom w:val="single" w:sz="4" w:space="0" w:color="auto"/>
              <w:right w:val="single" w:sz="4" w:space="0" w:color="auto"/>
            </w:tcBorders>
          </w:tcPr>
          <w:p w14:paraId="385385A2" w14:textId="77777777" w:rsidR="00D14875" w:rsidRPr="00B35A35" w:rsidRDefault="00D14875" w:rsidP="00BF2C32">
            <w:pPr>
              <w:spacing w:after="0" w:line="240" w:lineRule="auto"/>
              <w:jc w:val="center"/>
              <w:rPr>
                <w:sz w:val="24"/>
              </w:rPr>
            </w:pPr>
            <w:r w:rsidRPr="00B35A35">
              <w:rPr>
                <w:sz w:val="24"/>
              </w:rPr>
              <w:t>5.</w:t>
            </w:r>
          </w:p>
        </w:tc>
        <w:tc>
          <w:tcPr>
            <w:tcW w:w="2410" w:type="dxa"/>
            <w:tcBorders>
              <w:top w:val="single" w:sz="4" w:space="0" w:color="auto"/>
              <w:left w:val="single" w:sz="4" w:space="0" w:color="auto"/>
              <w:bottom w:val="single" w:sz="4" w:space="0" w:color="auto"/>
              <w:right w:val="single" w:sz="4" w:space="0" w:color="auto"/>
            </w:tcBorders>
          </w:tcPr>
          <w:p w14:paraId="773A6C12" w14:textId="766E10E7" w:rsidR="00D14875" w:rsidRPr="00B35A35" w:rsidRDefault="00D14875" w:rsidP="00BF2C32">
            <w:pPr>
              <w:pStyle w:val="2"/>
              <w:spacing w:before="0" w:after="0" w:line="240" w:lineRule="auto"/>
              <w:rPr>
                <w:rFonts w:ascii="Times New Roman" w:hAnsi="Times New Roman" w:cs="Times New Roman"/>
                <w:b w:val="0"/>
                <w:color w:val="auto"/>
                <w:sz w:val="24"/>
                <w:szCs w:val="24"/>
              </w:rPr>
            </w:pPr>
            <w:r w:rsidRPr="00B35A35">
              <w:rPr>
                <w:rFonts w:ascii="Times New Roman" w:hAnsi="Times New Roman" w:cs="Times New Roman"/>
                <w:b w:val="0"/>
                <w:color w:val="auto"/>
                <w:spacing w:val="-6"/>
                <w:sz w:val="24"/>
                <w:szCs w:val="24"/>
              </w:rPr>
              <w:t>Комитет</w:t>
            </w:r>
            <w:r w:rsidR="00DF3FAA" w:rsidRPr="00B35A35">
              <w:rPr>
                <w:rFonts w:ascii="Times New Roman" w:hAnsi="Times New Roman" w:cs="Times New Roman"/>
                <w:b w:val="0"/>
                <w:color w:val="auto"/>
                <w:spacing w:val="-6"/>
                <w:sz w:val="24"/>
                <w:szCs w:val="24"/>
              </w:rPr>
              <w:t xml:space="preserve"> </w:t>
            </w:r>
            <w:r w:rsidRPr="00B35A35">
              <w:rPr>
                <w:rFonts w:ascii="Times New Roman" w:hAnsi="Times New Roman" w:cs="Times New Roman"/>
                <w:b w:val="0"/>
                <w:color w:val="auto"/>
                <w:spacing w:val="-6"/>
                <w:sz w:val="24"/>
                <w:szCs w:val="24"/>
              </w:rPr>
              <w:t>по развитию</w:t>
            </w:r>
            <w:r w:rsidRPr="00B35A35">
              <w:rPr>
                <w:rFonts w:ascii="Times New Roman" w:hAnsi="Times New Roman" w:cs="Times New Roman"/>
                <w:b w:val="0"/>
                <w:color w:val="auto"/>
                <w:sz w:val="24"/>
                <w:szCs w:val="24"/>
              </w:rPr>
              <w:t xml:space="preserve"> производственного</w:t>
            </w:r>
          </w:p>
          <w:p w14:paraId="1750DA24" w14:textId="77777777" w:rsidR="00D14875" w:rsidRPr="00B35A35" w:rsidRDefault="00D14875" w:rsidP="00BF2C32">
            <w:pPr>
              <w:pStyle w:val="2"/>
              <w:spacing w:before="0" w:after="0" w:line="240" w:lineRule="auto"/>
              <w:rPr>
                <w:rFonts w:ascii="Times New Roman" w:hAnsi="Times New Roman" w:cs="Times New Roman"/>
                <w:b w:val="0"/>
                <w:color w:val="auto"/>
                <w:sz w:val="24"/>
                <w:szCs w:val="24"/>
              </w:rPr>
            </w:pPr>
            <w:r w:rsidRPr="00B35A35">
              <w:rPr>
                <w:rFonts w:ascii="Times New Roman" w:hAnsi="Times New Roman" w:cs="Times New Roman"/>
                <w:b w:val="0"/>
                <w:color w:val="auto"/>
                <w:sz w:val="24"/>
                <w:szCs w:val="24"/>
              </w:rPr>
              <w:t>комплекса</w:t>
            </w:r>
          </w:p>
        </w:tc>
        <w:tc>
          <w:tcPr>
            <w:tcW w:w="1559" w:type="dxa"/>
            <w:tcBorders>
              <w:top w:val="single" w:sz="4" w:space="0" w:color="auto"/>
              <w:left w:val="single" w:sz="4" w:space="0" w:color="auto"/>
              <w:bottom w:val="single" w:sz="4" w:space="0" w:color="auto"/>
              <w:right w:val="single" w:sz="4" w:space="0" w:color="auto"/>
            </w:tcBorders>
            <w:vAlign w:val="center"/>
          </w:tcPr>
          <w:p w14:paraId="13CD4443" w14:textId="77777777" w:rsidR="00D14875" w:rsidRPr="00B35A35" w:rsidRDefault="00D14875" w:rsidP="00BF2C32">
            <w:pPr>
              <w:spacing w:after="0" w:line="240" w:lineRule="auto"/>
              <w:jc w:val="center"/>
              <w:rPr>
                <w:sz w:val="24"/>
                <w:szCs w:val="24"/>
              </w:rPr>
            </w:pPr>
            <w:r w:rsidRPr="00B35A35">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14:paraId="44C0861F" w14:textId="77777777" w:rsidR="00D14875" w:rsidRPr="00B35A35" w:rsidRDefault="00D14875" w:rsidP="00BF2C32">
            <w:pPr>
              <w:tabs>
                <w:tab w:val="left" w:pos="420"/>
                <w:tab w:val="center" w:pos="522"/>
              </w:tabs>
              <w:spacing w:after="0" w:line="240" w:lineRule="auto"/>
              <w:jc w:val="center"/>
              <w:rPr>
                <w:sz w:val="24"/>
                <w:szCs w:val="24"/>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E62D8D" w14:textId="77777777" w:rsidR="00D14875" w:rsidRPr="00B35A35" w:rsidRDefault="00D14875" w:rsidP="00BF2C32">
            <w:pPr>
              <w:spacing w:after="0" w:line="240" w:lineRule="auto"/>
              <w:jc w:val="center"/>
              <w:rPr>
                <w:sz w:val="24"/>
                <w:szCs w:val="24"/>
              </w:rPr>
            </w:pPr>
            <w:r w:rsidRPr="00B35A35">
              <w:rPr>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16E4F58" w14:textId="77777777" w:rsidR="00D14875" w:rsidRPr="00B35A35" w:rsidRDefault="00D14875" w:rsidP="00BF2C32">
            <w:pPr>
              <w:spacing w:after="0" w:line="240" w:lineRule="auto"/>
              <w:jc w:val="center"/>
              <w:rPr>
                <w:sz w:val="24"/>
                <w:szCs w:val="24"/>
              </w:rPr>
            </w:pPr>
            <w:r w:rsidRPr="00B35A3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1FE6A3A2" w14:textId="77777777" w:rsidR="00D14875" w:rsidRPr="00B35A35" w:rsidRDefault="00D14875" w:rsidP="00BF2C32">
            <w:pPr>
              <w:spacing w:after="0" w:line="240" w:lineRule="auto"/>
              <w:jc w:val="center"/>
              <w:rPr>
                <w:sz w:val="24"/>
                <w:szCs w:val="24"/>
              </w:rPr>
            </w:pPr>
            <w:r w:rsidRPr="00B35A35">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E204E52" w14:textId="77777777" w:rsidR="00D14875" w:rsidRPr="00B35A35" w:rsidRDefault="00D14875" w:rsidP="00BF2C32">
            <w:pPr>
              <w:spacing w:after="0" w:line="240" w:lineRule="auto"/>
              <w:jc w:val="center"/>
              <w:rPr>
                <w:sz w:val="24"/>
                <w:szCs w:val="24"/>
              </w:rPr>
            </w:pPr>
            <w:r w:rsidRPr="00B35A35">
              <w:rPr>
                <w:sz w:val="24"/>
                <w:szCs w:val="24"/>
              </w:rPr>
              <w:t>35</w:t>
            </w:r>
          </w:p>
        </w:tc>
        <w:tc>
          <w:tcPr>
            <w:tcW w:w="1134" w:type="dxa"/>
            <w:tcBorders>
              <w:top w:val="single" w:sz="4" w:space="0" w:color="auto"/>
              <w:left w:val="single" w:sz="4" w:space="0" w:color="auto"/>
              <w:bottom w:val="single" w:sz="4" w:space="0" w:color="auto"/>
              <w:right w:val="single" w:sz="4" w:space="0" w:color="auto"/>
            </w:tcBorders>
            <w:vAlign w:val="center"/>
          </w:tcPr>
          <w:p w14:paraId="6869A323" w14:textId="77777777" w:rsidR="00D14875" w:rsidRPr="00B35A35" w:rsidRDefault="00D14875" w:rsidP="00DF3FAA">
            <w:pPr>
              <w:spacing w:after="0" w:line="240" w:lineRule="auto"/>
              <w:ind w:left="-113" w:right="-112"/>
              <w:jc w:val="center"/>
              <w:rPr>
                <w:sz w:val="24"/>
                <w:szCs w:val="24"/>
              </w:rPr>
            </w:pPr>
            <w:r w:rsidRPr="00B35A35">
              <w:rPr>
                <w:sz w:val="24"/>
                <w:szCs w:val="24"/>
              </w:rPr>
              <w:t>1</w:t>
            </w:r>
          </w:p>
        </w:tc>
        <w:tc>
          <w:tcPr>
            <w:tcW w:w="993" w:type="dxa"/>
            <w:tcBorders>
              <w:left w:val="single" w:sz="4" w:space="0" w:color="auto"/>
              <w:right w:val="single" w:sz="4" w:space="0" w:color="auto"/>
            </w:tcBorders>
            <w:vAlign w:val="center"/>
          </w:tcPr>
          <w:p w14:paraId="37A45F97" w14:textId="77777777" w:rsidR="00D14875" w:rsidRPr="00B35A35" w:rsidRDefault="00D14875" w:rsidP="00BF2C32">
            <w:pPr>
              <w:spacing w:after="0" w:line="240" w:lineRule="auto"/>
              <w:jc w:val="center"/>
              <w:rPr>
                <w:sz w:val="24"/>
              </w:rPr>
            </w:pPr>
            <w:r w:rsidRPr="00B35A35">
              <w:rPr>
                <w:sz w:val="24"/>
              </w:rPr>
              <w:t>3</w:t>
            </w:r>
          </w:p>
        </w:tc>
        <w:tc>
          <w:tcPr>
            <w:tcW w:w="1105" w:type="dxa"/>
            <w:tcBorders>
              <w:left w:val="single" w:sz="4" w:space="0" w:color="auto"/>
              <w:right w:val="single" w:sz="4" w:space="0" w:color="auto"/>
            </w:tcBorders>
            <w:vAlign w:val="center"/>
          </w:tcPr>
          <w:p w14:paraId="37F3F095" w14:textId="77777777" w:rsidR="00D14875" w:rsidRPr="00B35A35" w:rsidRDefault="00D14875" w:rsidP="00BF2C32">
            <w:pPr>
              <w:spacing w:after="0" w:line="240" w:lineRule="auto"/>
              <w:jc w:val="center"/>
              <w:rPr>
                <w:sz w:val="24"/>
              </w:rPr>
            </w:pPr>
            <w:r w:rsidRPr="00B35A35">
              <w:rPr>
                <w:sz w:val="24"/>
              </w:rPr>
              <w:t>2</w:t>
            </w:r>
          </w:p>
        </w:tc>
      </w:tr>
      <w:tr w:rsidR="00D14875" w:rsidRPr="00B35A35" w14:paraId="6B95DF9E" w14:textId="77777777" w:rsidTr="00DF3FAA">
        <w:tc>
          <w:tcPr>
            <w:tcW w:w="567" w:type="dxa"/>
            <w:tcBorders>
              <w:top w:val="single" w:sz="4" w:space="0" w:color="auto"/>
              <w:left w:val="single" w:sz="4" w:space="0" w:color="auto"/>
              <w:bottom w:val="single" w:sz="4" w:space="0" w:color="auto"/>
              <w:right w:val="single" w:sz="4" w:space="0" w:color="auto"/>
            </w:tcBorders>
          </w:tcPr>
          <w:p w14:paraId="465EC4C4" w14:textId="77777777" w:rsidR="00D14875" w:rsidRPr="00B35A35" w:rsidRDefault="00D14875" w:rsidP="00BF2C32">
            <w:pPr>
              <w:spacing w:after="0" w:line="240" w:lineRule="auto"/>
              <w:jc w:val="center"/>
              <w:rPr>
                <w:sz w:val="24"/>
              </w:rPr>
            </w:pPr>
            <w:r w:rsidRPr="00B35A35">
              <w:rPr>
                <w:sz w:val="24"/>
              </w:rPr>
              <w:t>6.</w:t>
            </w:r>
          </w:p>
        </w:tc>
        <w:tc>
          <w:tcPr>
            <w:tcW w:w="2410" w:type="dxa"/>
            <w:tcBorders>
              <w:top w:val="single" w:sz="4" w:space="0" w:color="auto"/>
              <w:left w:val="single" w:sz="4" w:space="0" w:color="auto"/>
              <w:bottom w:val="single" w:sz="4" w:space="0" w:color="auto"/>
              <w:right w:val="single" w:sz="4" w:space="0" w:color="auto"/>
            </w:tcBorders>
          </w:tcPr>
          <w:p w14:paraId="3CAF6C98" w14:textId="77777777" w:rsidR="00D14875" w:rsidRPr="00B35A35" w:rsidRDefault="00D14875" w:rsidP="00DF3FAA">
            <w:pPr>
              <w:spacing w:after="0" w:line="240" w:lineRule="auto"/>
              <w:ind w:right="-110"/>
              <w:rPr>
                <w:sz w:val="24"/>
                <w:szCs w:val="24"/>
              </w:rPr>
            </w:pPr>
            <w:r w:rsidRPr="00B35A35">
              <w:rPr>
                <w:spacing w:val="-6"/>
                <w:sz w:val="24"/>
                <w:szCs w:val="24"/>
              </w:rPr>
              <w:t>Комитет по развитию</w:t>
            </w:r>
            <w:r w:rsidRPr="00B35A35">
              <w:rPr>
                <w:sz w:val="24"/>
                <w:szCs w:val="24"/>
              </w:rPr>
              <w:t xml:space="preserve"> агропромышленного комплекса, экологии </w:t>
            </w:r>
            <w:r w:rsidRPr="00B35A35">
              <w:rPr>
                <w:spacing w:val="-6"/>
                <w:sz w:val="24"/>
                <w:szCs w:val="24"/>
              </w:rPr>
              <w:t>и природопользованию</w:t>
            </w:r>
          </w:p>
        </w:tc>
        <w:tc>
          <w:tcPr>
            <w:tcW w:w="1559" w:type="dxa"/>
            <w:tcBorders>
              <w:top w:val="single" w:sz="4" w:space="0" w:color="auto"/>
              <w:left w:val="single" w:sz="4" w:space="0" w:color="auto"/>
              <w:bottom w:val="single" w:sz="4" w:space="0" w:color="auto"/>
              <w:right w:val="single" w:sz="4" w:space="0" w:color="auto"/>
            </w:tcBorders>
            <w:vAlign w:val="center"/>
          </w:tcPr>
          <w:p w14:paraId="30E5D172" w14:textId="77777777" w:rsidR="00D14875" w:rsidRPr="00B35A35" w:rsidRDefault="00D14875" w:rsidP="00BF2C32">
            <w:pPr>
              <w:spacing w:after="0" w:line="240" w:lineRule="auto"/>
              <w:jc w:val="center"/>
              <w:rPr>
                <w:sz w:val="24"/>
                <w:szCs w:val="24"/>
              </w:rPr>
            </w:pPr>
            <w:r w:rsidRPr="00B35A35">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14:paraId="7BA0CE2A" w14:textId="77777777" w:rsidR="00D14875" w:rsidRPr="00B35A35" w:rsidRDefault="00D14875" w:rsidP="00BF2C32">
            <w:pPr>
              <w:spacing w:after="0" w:line="240" w:lineRule="auto"/>
              <w:jc w:val="center"/>
              <w:rPr>
                <w:sz w:val="24"/>
                <w:szCs w:val="24"/>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3121399" w14:textId="77777777" w:rsidR="00D14875" w:rsidRPr="00B35A35" w:rsidRDefault="00D14875" w:rsidP="00BF2C32">
            <w:pPr>
              <w:spacing w:after="0" w:line="240" w:lineRule="auto"/>
              <w:jc w:val="center"/>
              <w:rPr>
                <w:sz w:val="24"/>
                <w:szCs w:val="24"/>
              </w:rPr>
            </w:pPr>
            <w:r w:rsidRPr="00B35A35">
              <w:rPr>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4786B59D" w14:textId="77777777" w:rsidR="00D14875" w:rsidRPr="00B35A35" w:rsidRDefault="00D14875" w:rsidP="00BF2C32">
            <w:pPr>
              <w:spacing w:after="0" w:line="240" w:lineRule="auto"/>
              <w:jc w:val="center"/>
              <w:rPr>
                <w:sz w:val="24"/>
                <w:szCs w:val="24"/>
              </w:rPr>
            </w:pPr>
            <w:r w:rsidRPr="00B35A35">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15F22A7E" w14:textId="77777777" w:rsidR="00D14875" w:rsidRPr="00B35A35" w:rsidRDefault="00D14875" w:rsidP="00BF2C32">
            <w:pPr>
              <w:spacing w:after="0" w:line="240" w:lineRule="auto"/>
              <w:jc w:val="center"/>
              <w:rPr>
                <w:sz w:val="24"/>
                <w:szCs w:val="24"/>
                <w:lang w:val="en-US"/>
              </w:rPr>
            </w:pPr>
            <w:r w:rsidRPr="00B35A35">
              <w:rPr>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654F12E" w14:textId="77777777" w:rsidR="00D14875" w:rsidRPr="00B35A35" w:rsidRDefault="00D14875" w:rsidP="00BF2C32">
            <w:pPr>
              <w:spacing w:after="0" w:line="240" w:lineRule="auto"/>
              <w:jc w:val="center"/>
              <w:rPr>
                <w:sz w:val="24"/>
                <w:szCs w:val="24"/>
              </w:rPr>
            </w:pPr>
            <w:r w:rsidRPr="00B35A35">
              <w:rPr>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tcPr>
          <w:p w14:paraId="03B5172E" w14:textId="77777777" w:rsidR="00D14875" w:rsidRPr="00B35A35" w:rsidRDefault="00D14875" w:rsidP="00DF3FAA">
            <w:pPr>
              <w:spacing w:after="0" w:line="240" w:lineRule="auto"/>
              <w:ind w:left="-113" w:right="-112"/>
              <w:jc w:val="center"/>
              <w:rPr>
                <w:sz w:val="24"/>
                <w:szCs w:val="24"/>
              </w:rPr>
            </w:pPr>
            <w:r w:rsidRPr="00B35A35">
              <w:rPr>
                <w:sz w:val="24"/>
                <w:szCs w:val="24"/>
              </w:rPr>
              <w:t>1</w:t>
            </w:r>
          </w:p>
        </w:tc>
        <w:tc>
          <w:tcPr>
            <w:tcW w:w="993" w:type="dxa"/>
            <w:tcBorders>
              <w:left w:val="single" w:sz="4" w:space="0" w:color="auto"/>
              <w:right w:val="single" w:sz="4" w:space="0" w:color="auto"/>
            </w:tcBorders>
            <w:vAlign w:val="center"/>
          </w:tcPr>
          <w:p w14:paraId="5546EC4B" w14:textId="77777777" w:rsidR="00D14875" w:rsidRPr="00B35A35" w:rsidRDefault="00D14875" w:rsidP="00BF2C32">
            <w:pPr>
              <w:spacing w:after="0" w:line="240" w:lineRule="auto"/>
              <w:jc w:val="center"/>
              <w:rPr>
                <w:sz w:val="24"/>
              </w:rPr>
            </w:pPr>
            <w:r w:rsidRPr="00B35A35">
              <w:rPr>
                <w:sz w:val="24"/>
              </w:rPr>
              <w:t>2</w:t>
            </w:r>
          </w:p>
        </w:tc>
        <w:tc>
          <w:tcPr>
            <w:tcW w:w="1105" w:type="dxa"/>
            <w:tcBorders>
              <w:left w:val="single" w:sz="4" w:space="0" w:color="auto"/>
              <w:right w:val="single" w:sz="4" w:space="0" w:color="auto"/>
            </w:tcBorders>
            <w:vAlign w:val="center"/>
          </w:tcPr>
          <w:p w14:paraId="1CE3D603" w14:textId="77777777" w:rsidR="00D14875" w:rsidRPr="00B35A35" w:rsidRDefault="00D14875" w:rsidP="00BF2C32">
            <w:pPr>
              <w:spacing w:after="0" w:line="240" w:lineRule="auto"/>
              <w:jc w:val="center"/>
              <w:rPr>
                <w:sz w:val="24"/>
              </w:rPr>
            </w:pPr>
            <w:r w:rsidRPr="00B35A35">
              <w:rPr>
                <w:sz w:val="24"/>
              </w:rPr>
              <w:t>-</w:t>
            </w:r>
          </w:p>
        </w:tc>
      </w:tr>
      <w:tr w:rsidR="00DF3FAA" w:rsidRPr="00B35A35" w14:paraId="3EE8FB97" w14:textId="77777777" w:rsidTr="00DF3FAA">
        <w:trPr>
          <w:trHeight w:val="427"/>
        </w:trPr>
        <w:tc>
          <w:tcPr>
            <w:tcW w:w="567" w:type="dxa"/>
            <w:tcBorders>
              <w:top w:val="single" w:sz="4" w:space="0" w:color="auto"/>
              <w:left w:val="single" w:sz="4" w:space="0" w:color="auto"/>
              <w:bottom w:val="single" w:sz="4" w:space="0" w:color="auto"/>
              <w:right w:val="single" w:sz="4" w:space="0" w:color="auto"/>
            </w:tcBorders>
          </w:tcPr>
          <w:p w14:paraId="6FB0A8E1" w14:textId="77777777" w:rsidR="00D14875" w:rsidRPr="00B35A35" w:rsidRDefault="00D14875" w:rsidP="00BF2C32">
            <w:pPr>
              <w:spacing w:after="0" w:line="240" w:lineRule="auto"/>
              <w:jc w:val="center"/>
              <w:rPr>
                <w:sz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674BC2F0" w14:textId="77777777" w:rsidR="00D14875" w:rsidRPr="00B35A35" w:rsidRDefault="00D14875" w:rsidP="00DF3FAA">
            <w:pPr>
              <w:spacing w:after="0" w:line="240" w:lineRule="auto"/>
              <w:rPr>
                <w:b/>
                <w:sz w:val="24"/>
                <w:szCs w:val="24"/>
                <w:highlight w:val="yellow"/>
              </w:rPr>
            </w:pPr>
            <w:r w:rsidRPr="00B35A35">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60824D1F" w14:textId="77777777" w:rsidR="00D14875" w:rsidRPr="00B35A35" w:rsidRDefault="00D14875" w:rsidP="00BF2C32">
            <w:pPr>
              <w:spacing w:after="0" w:line="240" w:lineRule="auto"/>
              <w:jc w:val="center"/>
              <w:rPr>
                <w:b/>
                <w:sz w:val="24"/>
                <w:szCs w:val="24"/>
                <w:highlight w:val="yellow"/>
              </w:rPr>
            </w:pPr>
            <w:r w:rsidRPr="00B35A35">
              <w:rPr>
                <w:b/>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14:paraId="01D59999" w14:textId="77777777" w:rsidR="00D14875" w:rsidRPr="00B35A35" w:rsidRDefault="00D14875" w:rsidP="00BF2C32">
            <w:pPr>
              <w:spacing w:after="0" w:line="240" w:lineRule="auto"/>
              <w:jc w:val="center"/>
              <w:rPr>
                <w:sz w:val="24"/>
                <w:szCs w:val="24"/>
                <w:highlight w:val="yellow"/>
              </w:rPr>
            </w:pPr>
            <w:r w:rsidRPr="00B35A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7A72354E" w14:textId="77777777" w:rsidR="00D14875" w:rsidRPr="00B35A35" w:rsidRDefault="00D14875" w:rsidP="00BF2C32">
            <w:pPr>
              <w:spacing w:after="0" w:line="240" w:lineRule="auto"/>
              <w:jc w:val="center"/>
              <w:rPr>
                <w:b/>
                <w:sz w:val="24"/>
                <w:szCs w:val="24"/>
              </w:rPr>
            </w:pPr>
            <w:r w:rsidRPr="00B35A35">
              <w:rPr>
                <w:b/>
                <w:sz w:val="24"/>
              </w:rPr>
              <w:t>33</w:t>
            </w:r>
          </w:p>
        </w:tc>
        <w:tc>
          <w:tcPr>
            <w:tcW w:w="1418" w:type="dxa"/>
            <w:tcBorders>
              <w:top w:val="single" w:sz="4" w:space="0" w:color="auto"/>
              <w:left w:val="single" w:sz="4" w:space="0" w:color="auto"/>
              <w:bottom w:val="single" w:sz="4" w:space="0" w:color="auto"/>
              <w:right w:val="single" w:sz="4" w:space="0" w:color="auto"/>
            </w:tcBorders>
            <w:vAlign w:val="center"/>
          </w:tcPr>
          <w:p w14:paraId="0A73F06C" w14:textId="77777777" w:rsidR="00D14875" w:rsidRPr="00B35A35" w:rsidRDefault="00D14875" w:rsidP="00BF2C32">
            <w:pPr>
              <w:spacing w:after="0" w:line="240" w:lineRule="auto"/>
              <w:jc w:val="center"/>
              <w:rPr>
                <w:b/>
                <w:sz w:val="24"/>
                <w:szCs w:val="24"/>
                <w:highlight w:val="yellow"/>
              </w:rPr>
            </w:pPr>
            <w:r w:rsidRPr="00B35A35">
              <w:rPr>
                <w:b/>
                <w:sz w:val="24"/>
                <w:szCs w:val="24"/>
              </w:rPr>
              <w:t>19</w:t>
            </w:r>
          </w:p>
        </w:tc>
        <w:tc>
          <w:tcPr>
            <w:tcW w:w="1275" w:type="dxa"/>
            <w:tcBorders>
              <w:top w:val="single" w:sz="4" w:space="0" w:color="auto"/>
              <w:left w:val="single" w:sz="4" w:space="0" w:color="auto"/>
              <w:bottom w:val="single" w:sz="4" w:space="0" w:color="auto"/>
              <w:right w:val="single" w:sz="4" w:space="0" w:color="auto"/>
            </w:tcBorders>
            <w:vAlign w:val="center"/>
          </w:tcPr>
          <w:p w14:paraId="1CDB05D3" w14:textId="77777777" w:rsidR="00D14875" w:rsidRPr="00B35A35" w:rsidRDefault="00D14875" w:rsidP="00BF2C32">
            <w:pPr>
              <w:spacing w:after="0" w:line="240" w:lineRule="auto"/>
              <w:jc w:val="center"/>
              <w:rPr>
                <w:b/>
                <w:sz w:val="24"/>
                <w:szCs w:val="24"/>
                <w:highlight w:val="yellow"/>
              </w:rPr>
            </w:pPr>
            <w:r w:rsidRPr="00B35A35">
              <w:rPr>
                <w:b/>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197B3809" w14:textId="77777777" w:rsidR="00D14875" w:rsidRPr="00B35A35" w:rsidRDefault="00D14875" w:rsidP="00BF2C32">
            <w:pPr>
              <w:spacing w:after="0" w:line="240" w:lineRule="auto"/>
              <w:jc w:val="center"/>
              <w:rPr>
                <w:b/>
                <w:sz w:val="24"/>
                <w:szCs w:val="24"/>
              </w:rPr>
            </w:pPr>
            <w:r w:rsidRPr="00B35A35">
              <w:rPr>
                <w:b/>
                <w:sz w:val="24"/>
                <w:szCs w:val="24"/>
              </w:rPr>
              <w:t>212</w:t>
            </w:r>
          </w:p>
        </w:tc>
        <w:tc>
          <w:tcPr>
            <w:tcW w:w="1134" w:type="dxa"/>
            <w:tcBorders>
              <w:top w:val="single" w:sz="4" w:space="0" w:color="auto"/>
              <w:left w:val="single" w:sz="4" w:space="0" w:color="auto"/>
              <w:bottom w:val="single" w:sz="4" w:space="0" w:color="auto"/>
              <w:right w:val="single" w:sz="4" w:space="0" w:color="auto"/>
            </w:tcBorders>
            <w:vAlign w:val="center"/>
          </w:tcPr>
          <w:p w14:paraId="27217694" w14:textId="77777777" w:rsidR="00D14875" w:rsidRPr="00B35A35" w:rsidRDefault="00D14875" w:rsidP="00DF3FAA">
            <w:pPr>
              <w:spacing w:after="0" w:line="240" w:lineRule="auto"/>
              <w:ind w:left="-113" w:right="-112"/>
              <w:jc w:val="center"/>
              <w:rPr>
                <w:b/>
                <w:sz w:val="24"/>
                <w:szCs w:val="24"/>
              </w:rPr>
            </w:pPr>
            <w:r w:rsidRPr="00B35A35">
              <w:rPr>
                <w:b/>
                <w:sz w:val="24"/>
                <w:szCs w:val="24"/>
              </w:rPr>
              <w:t>4</w:t>
            </w:r>
          </w:p>
        </w:tc>
        <w:tc>
          <w:tcPr>
            <w:tcW w:w="993" w:type="dxa"/>
            <w:tcBorders>
              <w:left w:val="single" w:sz="4" w:space="0" w:color="auto"/>
              <w:bottom w:val="single" w:sz="4" w:space="0" w:color="auto"/>
              <w:right w:val="single" w:sz="4" w:space="0" w:color="auto"/>
            </w:tcBorders>
            <w:vAlign w:val="center"/>
          </w:tcPr>
          <w:p w14:paraId="49CEE647" w14:textId="77777777" w:rsidR="00D14875" w:rsidRPr="00B35A35" w:rsidRDefault="00D14875" w:rsidP="00BF2C32">
            <w:pPr>
              <w:spacing w:after="0" w:line="240" w:lineRule="auto"/>
              <w:jc w:val="center"/>
              <w:rPr>
                <w:b/>
                <w:sz w:val="24"/>
                <w:szCs w:val="24"/>
              </w:rPr>
            </w:pPr>
            <w:r w:rsidRPr="00B35A35">
              <w:rPr>
                <w:b/>
                <w:sz w:val="24"/>
                <w:szCs w:val="24"/>
              </w:rPr>
              <w:t>17</w:t>
            </w:r>
          </w:p>
        </w:tc>
        <w:tc>
          <w:tcPr>
            <w:tcW w:w="1105" w:type="dxa"/>
            <w:tcBorders>
              <w:left w:val="single" w:sz="4" w:space="0" w:color="auto"/>
              <w:bottom w:val="single" w:sz="4" w:space="0" w:color="auto"/>
              <w:right w:val="single" w:sz="4" w:space="0" w:color="auto"/>
            </w:tcBorders>
            <w:vAlign w:val="center"/>
          </w:tcPr>
          <w:p w14:paraId="21651BD2" w14:textId="77777777" w:rsidR="00D14875" w:rsidRPr="00B35A35" w:rsidRDefault="00D14875" w:rsidP="00BF2C32">
            <w:pPr>
              <w:spacing w:after="0" w:line="240" w:lineRule="auto"/>
              <w:jc w:val="center"/>
              <w:rPr>
                <w:b/>
                <w:sz w:val="24"/>
                <w:szCs w:val="24"/>
              </w:rPr>
            </w:pPr>
            <w:r w:rsidRPr="00B35A35">
              <w:rPr>
                <w:b/>
                <w:sz w:val="24"/>
                <w:szCs w:val="24"/>
              </w:rPr>
              <w:t>5</w:t>
            </w:r>
          </w:p>
        </w:tc>
      </w:tr>
    </w:tbl>
    <w:p w14:paraId="0B08A175" w14:textId="77777777" w:rsidR="00D14875" w:rsidRPr="00B35A35" w:rsidRDefault="00D14875" w:rsidP="00BF2C32">
      <w:pPr>
        <w:spacing w:after="0" w:line="240" w:lineRule="auto"/>
        <w:ind w:left="10915" w:right="-595"/>
        <w:jc w:val="center"/>
        <w:rPr>
          <w:b/>
          <w:i/>
          <w:sz w:val="8"/>
          <w:szCs w:val="12"/>
        </w:rPr>
      </w:pPr>
    </w:p>
    <w:p w14:paraId="6526B18F" w14:textId="77777777" w:rsidR="00D14875" w:rsidRPr="00B35A35" w:rsidRDefault="00D14875" w:rsidP="00DF3FAA">
      <w:pPr>
        <w:spacing w:after="0" w:line="216" w:lineRule="auto"/>
        <w:ind w:left="10348" w:right="111"/>
        <w:jc w:val="center"/>
        <w:rPr>
          <w:bCs/>
          <w:iCs/>
          <w:sz w:val="24"/>
        </w:rPr>
      </w:pPr>
      <w:r w:rsidRPr="00B35A35">
        <w:rPr>
          <w:bCs/>
          <w:iCs/>
          <w:sz w:val="24"/>
        </w:rPr>
        <w:t>Правовое управление</w:t>
      </w:r>
    </w:p>
    <w:p w14:paraId="1876B3A9" w14:textId="77777777" w:rsidR="00D14875" w:rsidRPr="00B35A35" w:rsidRDefault="00D14875" w:rsidP="00DF3FAA">
      <w:pPr>
        <w:spacing w:after="0" w:line="216" w:lineRule="auto"/>
        <w:ind w:left="10348" w:right="111"/>
        <w:jc w:val="center"/>
        <w:rPr>
          <w:bCs/>
          <w:iCs/>
          <w:sz w:val="24"/>
        </w:rPr>
      </w:pPr>
      <w:r w:rsidRPr="00B35A35">
        <w:rPr>
          <w:bCs/>
          <w:iCs/>
          <w:sz w:val="24"/>
        </w:rPr>
        <w:t>Аппарата Государственного Собрания</w:t>
      </w:r>
    </w:p>
    <w:p w14:paraId="04D0EC6F" w14:textId="5973251B" w:rsidR="00D14875" w:rsidRPr="00B35A35" w:rsidRDefault="00D14875" w:rsidP="00DF3FAA">
      <w:pPr>
        <w:spacing w:after="0" w:line="216" w:lineRule="auto"/>
        <w:ind w:left="10348" w:right="111"/>
        <w:jc w:val="center"/>
        <w:rPr>
          <w:b/>
          <w:i/>
          <w:sz w:val="24"/>
        </w:rPr>
      </w:pPr>
      <w:r w:rsidRPr="00B35A35">
        <w:rPr>
          <w:bCs/>
          <w:iCs/>
          <w:sz w:val="24"/>
        </w:rPr>
        <w:t>Республики Марий Эл</w:t>
      </w:r>
    </w:p>
    <w:p w14:paraId="153BEB7C" w14:textId="77777777" w:rsidR="005E6303" w:rsidRPr="00B35A35" w:rsidRDefault="005E6303" w:rsidP="00BF2C32">
      <w:pPr>
        <w:shd w:val="clear" w:color="auto" w:fill="FFFFFF"/>
        <w:spacing w:after="0" w:line="240" w:lineRule="auto"/>
        <w:jc w:val="center"/>
        <w:rPr>
          <w:b/>
          <w:bCs/>
          <w:szCs w:val="28"/>
        </w:rPr>
        <w:sectPr w:rsidR="005E6303" w:rsidRPr="00B35A35" w:rsidSect="005E6303">
          <w:pgSz w:w="16838" w:h="11906" w:orient="landscape"/>
          <w:pgMar w:top="1134" w:right="1134" w:bottom="1134" w:left="1134" w:header="567" w:footer="397" w:gutter="0"/>
          <w:cols w:space="708"/>
          <w:docGrid w:linePitch="381"/>
        </w:sectPr>
      </w:pPr>
    </w:p>
    <w:p w14:paraId="3DAE31A7" w14:textId="3163506E" w:rsidR="00494AD5" w:rsidRPr="00B35A35" w:rsidRDefault="00494AD5" w:rsidP="00587C0F">
      <w:pPr>
        <w:shd w:val="clear" w:color="auto" w:fill="FFFFFF"/>
        <w:spacing w:after="0" w:line="240" w:lineRule="auto"/>
        <w:jc w:val="center"/>
      </w:pPr>
      <w:r w:rsidRPr="00B35A35">
        <w:rPr>
          <w:b/>
          <w:bCs/>
          <w:szCs w:val="28"/>
        </w:rPr>
        <w:lastRenderedPageBreak/>
        <w:t>Деятельность Комиссии</w:t>
      </w:r>
    </w:p>
    <w:p w14:paraId="5EB3A7D0" w14:textId="77777777" w:rsidR="00494AD5" w:rsidRPr="00B35A35" w:rsidRDefault="00494AD5" w:rsidP="00587C0F">
      <w:pPr>
        <w:shd w:val="clear" w:color="auto" w:fill="FFFFFF"/>
        <w:spacing w:after="0" w:line="240" w:lineRule="auto"/>
        <w:jc w:val="center"/>
      </w:pPr>
      <w:r w:rsidRPr="00B35A35">
        <w:rPr>
          <w:b/>
          <w:bCs/>
          <w:szCs w:val="28"/>
        </w:rPr>
        <w:t>Государственного Собрания Республики Марий Эл</w:t>
      </w:r>
    </w:p>
    <w:p w14:paraId="2D39AFBB" w14:textId="77777777" w:rsidR="00494AD5" w:rsidRPr="00B35A35" w:rsidRDefault="00494AD5" w:rsidP="00587C0F">
      <w:pPr>
        <w:shd w:val="clear" w:color="auto" w:fill="FFFFFF"/>
        <w:spacing w:after="0" w:line="240" w:lineRule="auto"/>
        <w:ind w:left="19"/>
        <w:jc w:val="center"/>
        <w:rPr>
          <w:b/>
          <w:bCs/>
          <w:szCs w:val="28"/>
        </w:rPr>
      </w:pPr>
      <w:r w:rsidRPr="00B35A35">
        <w:rPr>
          <w:b/>
          <w:bCs/>
          <w:szCs w:val="28"/>
        </w:rPr>
        <w:t>седьмого созыва по контролю за соблюдением Регламента Государственного Собрания Республики Марий Эл</w:t>
      </w:r>
    </w:p>
    <w:p w14:paraId="655453C9" w14:textId="77777777" w:rsidR="00494AD5" w:rsidRPr="00B35A35" w:rsidRDefault="00494AD5" w:rsidP="00587C0F">
      <w:pPr>
        <w:shd w:val="clear" w:color="auto" w:fill="FFFFFF"/>
        <w:spacing w:after="0" w:line="240" w:lineRule="auto"/>
        <w:ind w:left="19"/>
        <w:jc w:val="center"/>
        <w:rPr>
          <w:szCs w:val="28"/>
        </w:rPr>
      </w:pPr>
    </w:p>
    <w:p w14:paraId="6F1F3177" w14:textId="31FD88B9" w:rsidR="00494AD5" w:rsidRPr="00B35A35" w:rsidRDefault="00494AD5" w:rsidP="00587C0F">
      <w:pPr>
        <w:spacing w:after="0" w:line="240" w:lineRule="auto"/>
        <w:ind w:firstLine="709"/>
        <w:jc w:val="both"/>
        <w:rPr>
          <w:szCs w:val="28"/>
        </w:rPr>
      </w:pPr>
      <w:r w:rsidRPr="00B35A35">
        <w:rPr>
          <w:bCs/>
          <w:spacing w:val="-4"/>
          <w:szCs w:val="28"/>
        </w:rPr>
        <w:t>Деятельность Комиссии Государственного Собрания Республики Марий Эл</w:t>
      </w:r>
      <w:r w:rsidRPr="00B35A35">
        <w:rPr>
          <w:bCs/>
          <w:szCs w:val="28"/>
        </w:rPr>
        <w:t xml:space="preserve"> седьмого созыва по контролю за соблюдением Регламента Государственного Собрания Республики Марий Эл осуществлялась в соответствии с Положением о Комиссии Государственного Собрания Республики Марий Эл седьмого созыва </w:t>
      </w:r>
      <w:r w:rsidRPr="00B35A35">
        <w:rPr>
          <w:bCs/>
          <w:spacing w:val="-4"/>
          <w:szCs w:val="28"/>
        </w:rPr>
        <w:t>по контролю за соблюдением Регламента Государственного Собрания Республики</w:t>
      </w:r>
      <w:r w:rsidRPr="00B35A35">
        <w:rPr>
          <w:bCs/>
          <w:szCs w:val="28"/>
        </w:rPr>
        <w:t xml:space="preserve"> </w:t>
      </w:r>
      <w:r w:rsidRPr="00B35A35">
        <w:rPr>
          <w:bCs/>
          <w:spacing w:val="-6"/>
          <w:szCs w:val="28"/>
        </w:rPr>
        <w:t xml:space="preserve">Марий Эл, утвержденным </w:t>
      </w:r>
      <w:r w:rsidRPr="00B35A35">
        <w:rPr>
          <w:spacing w:val="-6"/>
          <w:szCs w:val="28"/>
        </w:rPr>
        <w:t>Постановлением Государственного Собрания Республики</w:t>
      </w:r>
      <w:r w:rsidRPr="00B35A35">
        <w:rPr>
          <w:szCs w:val="28"/>
        </w:rPr>
        <w:t xml:space="preserve"> Марий Эл от 2 октября 2019 года № 15-П.</w:t>
      </w:r>
    </w:p>
    <w:p w14:paraId="1AB98E34" w14:textId="77777777" w:rsidR="00494AD5" w:rsidRPr="00B35A35" w:rsidRDefault="00494AD5" w:rsidP="00587C0F">
      <w:pPr>
        <w:shd w:val="clear" w:color="auto" w:fill="FFFFFF"/>
        <w:spacing w:after="0" w:line="240" w:lineRule="auto"/>
        <w:ind w:left="14" w:firstLine="710"/>
        <w:jc w:val="both"/>
        <w:rPr>
          <w:szCs w:val="28"/>
        </w:rPr>
      </w:pPr>
      <w:r w:rsidRPr="00B35A35">
        <w:rPr>
          <w:szCs w:val="28"/>
        </w:rPr>
        <w:t xml:space="preserve">Комиссией Государственного Собрания Республики Марий Эл </w:t>
      </w:r>
      <w:r w:rsidRPr="00B35A35">
        <w:rPr>
          <w:bCs/>
          <w:szCs w:val="28"/>
        </w:rPr>
        <w:t xml:space="preserve">седьмого </w:t>
      </w:r>
      <w:r w:rsidRPr="00B35A35">
        <w:rPr>
          <w:szCs w:val="28"/>
        </w:rPr>
        <w:t xml:space="preserve">созыва по </w:t>
      </w:r>
      <w:r w:rsidRPr="00B35A35">
        <w:rPr>
          <w:bCs/>
          <w:szCs w:val="28"/>
        </w:rPr>
        <w:t>контролю за соблюдением Регламента Государственного Собрания Республики Марий Эл</w:t>
      </w:r>
      <w:r w:rsidRPr="00B35A35">
        <w:rPr>
          <w:szCs w:val="28"/>
        </w:rPr>
        <w:t xml:space="preserve"> за отчетный период проведено шесть заседаний:</w:t>
      </w:r>
    </w:p>
    <w:p w14:paraId="5B9130FD" w14:textId="6672F2E0" w:rsidR="00494AD5" w:rsidRPr="00B35A35" w:rsidRDefault="00494AD5" w:rsidP="00587C0F">
      <w:pPr>
        <w:shd w:val="clear" w:color="auto" w:fill="FFFFFF"/>
        <w:spacing w:after="0" w:line="240" w:lineRule="auto"/>
        <w:ind w:left="14" w:firstLine="710"/>
        <w:jc w:val="both"/>
        <w:rPr>
          <w:bCs/>
          <w:szCs w:val="28"/>
        </w:rPr>
      </w:pPr>
      <w:r w:rsidRPr="00B35A35">
        <w:rPr>
          <w:szCs w:val="28"/>
        </w:rPr>
        <w:t xml:space="preserve">два заседания (4 и 19 февраля 2020 года) по подготовке проекта постановления Государственного Собрания Республики Марий Эл </w:t>
      </w:r>
      <w:r w:rsidRPr="00B35A35">
        <w:rPr>
          <w:bCs/>
          <w:szCs w:val="28"/>
        </w:rPr>
        <w:t>"О внесении изменений в Регламент Государственного Собрания Республики Марий Эл";</w:t>
      </w:r>
    </w:p>
    <w:p w14:paraId="6C113A6A" w14:textId="2E6D7B95" w:rsidR="00494AD5" w:rsidRPr="00B35A35" w:rsidRDefault="00494AD5" w:rsidP="00587C0F">
      <w:pPr>
        <w:shd w:val="clear" w:color="auto" w:fill="FFFFFF"/>
        <w:spacing w:after="0" w:line="240" w:lineRule="auto"/>
        <w:ind w:left="14" w:firstLine="710"/>
        <w:jc w:val="both"/>
        <w:rPr>
          <w:noProof/>
          <w:szCs w:val="28"/>
        </w:rPr>
      </w:pPr>
      <w:r w:rsidRPr="00B35A35">
        <w:rPr>
          <w:szCs w:val="28"/>
        </w:rPr>
        <w:t xml:space="preserve">четыре заседания по </w:t>
      </w:r>
      <w:r w:rsidRPr="00B35A35">
        <w:rPr>
          <w:noProof/>
          <w:szCs w:val="28"/>
        </w:rPr>
        <w:t>осуществлению контроля за соблюдением Регламента Государственного Собрания Республики Марий Эл в ходе проведения четырех сессий Государственного Собрания Республики Марий</w:t>
      </w:r>
      <w:r w:rsidR="00587C0F" w:rsidRPr="00B35A35">
        <w:rPr>
          <w:noProof/>
          <w:szCs w:val="28"/>
        </w:rPr>
        <w:t xml:space="preserve"> </w:t>
      </w:r>
      <w:r w:rsidRPr="00B35A35">
        <w:rPr>
          <w:noProof/>
          <w:szCs w:val="28"/>
        </w:rPr>
        <w:t xml:space="preserve">Эл </w:t>
      </w:r>
      <w:r w:rsidRPr="00B35A35">
        <w:rPr>
          <w:bCs/>
          <w:noProof/>
          <w:szCs w:val="28"/>
        </w:rPr>
        <w:t xml:space="preserve">седьмого </w:t>
      </w:r>
      <w:r w:rsidRPr="00B35A35">
        <w:rPr>
          <w:noProof/>
          <w:szCs w:val="28"/>
        </w:rPr>
        <w:t>созыва, состоявшихся 27 февраля, 12 марта, 9 апреля и</w:t>
      </w:r>
      <w:r w:rsidR="00587C0F" w:rsidRPr="00B35A35">
        <w:rPr>
          <w:noProof/>
          <w:szCs w:val="28"/>
        </w:rPr>
        <w:t xml:space="preserve"> </w:t>
      </w:r>
      <w:r w:rsidRPr="00B35A35">
        <w:rPr>
          <w:noProof/>
          <w:szCs w:val="28"/>
        </w:rPr>
        <w:t>9</w:t>
      </w:r>
      <w:r w:rsidR="00587C0F" w:rsidRPr="00B35A35">
        <w:rPr>
          <w:noProof/>
          <w:szCs w:val="28"/>
        </w:rPr>
        <w:t xml:space="preserve"> </w:t>
      </w:r>
      <w:r w:rsidRPr="00B35A35">
        <w:rPr>
          <w:noProof/>
          <w:szCs w:val="28"/>
        </w:rPr>
        <w:t>июня 2020 года.</w:t>
      </w:r>
    </w:p>
    <w:p w14:paraId="6BFAF2E9" w14:textId="79E0327B" w:rsidR="00494AD5" w:rsidRPr="00B35A35" w:rsidRDefault="00494AD5" w:rsidP="00587C0F">
      <w:pPr>
        <w:shd w:val="clear" w:color="auto" w:fill="FFFFFF"/>
        <w:spacing w:after="0" w:line="240" w:lineRule="auto"/>
        <w:ind w:left="14" w:firstLine="710"/>
        <w:jc w:val="both"/>
        <w:rPr>
          <w:noProof/>
          <w:szCs w:val="28"/>
        </w:rPr>
      </w:pPr>
      <w:r w:rsidRPr="00B35A35">
        <w:rPr>
          <w:noProof/>
          <w:szCs w:val="28"/>
        </w:rPr>
        <w:t xml:space="preserve">В соответствии с решением Комиссии Государственного Собрания Республики Марий Эл седьмого созыва по контролю за соблюдением Регламента Государственного Собрания Республики Марий Эл от 4 февраля 2020 года депутатами Государственного Собрания Республики Марий Эл </w:t>
      </w:r>
      <w:r w:rsidR="00587C0F" w:rsidRPr="00B35A35">
        <w:rPr>
          <w:noProof/>
          <w:szCs w:val="28"/>
        </w:rPr>
        <w:t>–</w:t>
      </w:r>
      <w:r w:rsidRPr="00B35A35">
        <w:rPr>
          <w:noProof/>
          <w:szCs w:val="28"/>
        </w:rPr>
        <w:t xml:space="preserve"> членами указанной Комиссии Павловым А.В., Авериным А.В. и</w:t>
      </w:r>
      <w:r w:rsidR="00587C0F" w:rsidRPr="00B35A35">
        <w:rPr>
          <w:noProof/>
          <w:szCs w:val="28"/>
        </w:rPr>
        <w:t xml:space="preserve"> </w:t>
      </w:r>
      <w:r w:rsidRPr="00B35A35">
        <w:rPr>
          <w:noProof/>
          <w:szCs w:val="28"/>
        </w:rPr>
        <w:t xml:space="preserve">Мартьяновым С.М. внесен на рассмотрение Государственного Собрания Республики Марий Эл проект </w:t>
      </w:r>
      <w:r w:rsidRPr="00B35A35">
        <w:rPr>
          <w:bCs/>
          <w:noProof/>
          <w:szCs w:val="28"/>
        </w:rPr>
        <w:t>постановления Государственного Собрания Республики Марий Эл</w:t>
      </w:r>
      <w:r w:rsidR="00587C0F" w:rsidRPr="00B35A35">
        <w:rPr>
          <w:bCs/>
          <w:noProof/>
          <w:szCs w:val="28"/>
        </w:rPr>
        <w:br/>
      </w:r>
      <w:r w:rsidRPr="00B35A35">
        <w:rPr>
          <w:bCs/>
          <w:noProof/>
          <w:szCs w:val="28"/>
        </w:rPr>
        <w:t>"О внесении изменений в Регламент Государственного Собрания Республики Марий Эл"</w:t>
      </w:r>
      <w:r w:rsidRPr="00B35A35">
        <w:rPr>
          <w:noProof/>
          <w:szCs w:val="28"/>
        </w:rPr>
        <w:t xml:space="preserve">. </w:t>
      </w:r>
    </w:p>
    <w:p w14:paraId="1545BEF9" w14:textId="5954BD3A" w:rsidR="00494AD5" w:rsidRPr="00B35A35" w:rsidRDefault="00494AD5" w:rsidP="00587C0F">
      <w:pPr>
        <w:shd w:val="clear" w:color="auto" w:fill="FFFFFF"/>
        <w:spacing w:after="0" w:line="240" w:lineRule="auto"/>
        <w:ind w:left="14" w:firstLine="710"/>
        <w:jc w:val="both"/>
        <w:rPr>
          <w:noProof/>
          <w:szCs w:val="28"/>
        </w:rPr>
      </w:pPr>
      <w:r w:rsidRPr="00B35A35">
        <w:rPr>
          <w:noProof/>
          <w:szCs w:val="28"/>
        </w:rPr>
        <w:t>По итогам его рассмотрения принято Постановление Государственного Собрания Республики Марий Эл от 27 февраля 2020 года № 103-П, которым Регламент Государственного Собрания Республики Марий Эл дополнен новой главой 24</w:t>
      </w:r>
      <w:r w:rsidRPr="00B35A35">
        <w:rPr>
          <w:noProof/>
          <w:szCs w:val="28"/>
          <w:vertAlign w:val="superscript"/>
        </w:rPr>
        <w:t>1</w:t>
      </w:r>
      <w:r w:rsidRPr="00B35A35">
        <w:rPr>
          <w:noProof/>
          <w:szCs w:val="28"/>
        </w:rPr>
        <w:t xml:space="preserve"> "Рассмотрение вопроса об обязательном публичном отчете Главы Республики Марий Эл о результатах </w:t>
      </w:r>
      <w:r w:rsidRPr="00B35A35">
        <w:rPr>
          <w:bCs/>
          <w:noProof/>
          <w:szCs w:val="28"/>
        </w:rPr>
        <w:t xml:space="preserve">независимой оценки качества условий оказания услуг организациями в сфере культуры, охраны здоровья, образования, социального обслуживания" в целях реализации положений </w:t>
      </w:r>
      <w:r w:rsidRPr="00B35A35">
        <w:rPr>
          <w:noProof/>
          <w:szCs w:val="28"/>
        </w:rPr>
        <w:t>Федерального закона от 5 декабря 2017 года № 392-ФЗ "О внесении изменений в отдельные законодательные акты Российской Федерации по</w:t>
      </w:r>
      <w:r w:rsidR="00587C0F" w:rsidRPr="00B35A35">
        <w:rPr>
          <w:noProof/>
          <w:szCs w:val="28"/>
        </w:rPr>
        <w:t xml:space="preserve"> </w:t>
      </w:r>
      <w:r w:rsidRPr="00B35A35">
        <w:rPr>
          <w:noProof/>
          <w:szCs w:val="28"/>
        </w:rPr>
        <w:t xml:space="preserve">вопросам совершенствования </w:t>
      </w:r>
      <w:r w:rsidRPr="00B35A35">
        <w:rPr>
          <w:noProof/>
          <w:spacing w:val="-4"/>
          <w:szCs w:val="28"/>
        </w:rPr>
        <w:t>проведения независимой оценки качества условий оказания услуг организациями</w:t>
      </w:r>
      <w:r w:rsidR="00587C0F" w:rsidRPr="00B35A35">
        <w:rPr>
          <w:noProof/>
          <w:szCs w:val="28"/>
        </w:rPr>
        <w:br/>
      </w:r>
      <w:r w:rsidRPr="00B35A35">
        <w:rPr>
          <w:noProof/>
          <w:szCs w:val="28"/>
        </w:rPr>
        <w:t>в сфере культуры, охраны здоровья, образования, социального обслуживания</w:t>
      </w:r>
      <w:r w:rsidR="00587C0F" w:rsidRPr="00B35A35">
        <w:rPr>
          <w:noProof/>
          <w:szCs w:val="28"/>
        </w:rPr>
        <w:br/>
      </w:r>
      <w:r w:rsidRPr="00B35A35">
        <w:rPr>
          <w:noProof/>
          <w:szCs w:val="28"/>
        </w:rPr>
        <w:t>и федеральными учреждениями медико-социальной экспертизы", вступившего</w:t>
      </w:r>
      <w:r w:rsidR="00587C0F" w:rsidRPr="00B35A35">
        <w:rPr>
          <w:noProof/>
          <w:szCs w:val="28"/>
        </w:rPr>
        <w:br/>
      </w:r>
      <w:r w:rsidRPr="00B35A35">
        <w:rPr>
          <w:noProof/>
          <w:szCs w:val="28"/>
        </w:rPr>
        <w:t>в силу 6 марта 2018 года.</w:t>
      </w:r>
    </w:p>
    <w:p w14:paraId="2FBC0058" w14:textId="5DA3DFE1" w:rsidR="00494AD5" w:rsidRPr="00B35A35" w:rsidRDefault="00494AD5" w:rsidP="00587C0F">
      <w:pPr>
        <w:shd w:val="clear" w:color="auto" w:fill="FFFFFF"/>
        <w:spacing w:after="0" w:line="240" w:lineRule="auto"/>
        <w:ind w:left="14" w:firstLine="710"/>
        <w:jc w:val="both"/>
        <w:rPr>
          <w:noProof/>
          <w:szCs w:val="28"/>
        </w:rPr>
      </w:pPr>
      <w:r w:rsidRPr="00B35A35">
        <w:rPr>
          <w:noProof/>
          <w:spacing w:val="-4"/>
          <w:szCs w:val="28"/>
        </w:rPr>
        <w:lastRenderedPageBreak/>
        <w:t>С целью исключения двойного толкования положений статьи 14 Регламента</w:t>
      </w:r>
      <w:r w:rsidRPr="00B35A35">
        <w:rPr>
          <w:noProof/>
          <w:szCs w:val="28"/>
        </w:rPr>
        <w:t xml:space="preserve"> Государственного Собрания Республики Марий Эл предусмотрено внесение</w:t>
      </w:r>
      <w:r w:rsidR="00587C0F" w:rsidRPr="00B35A35">
        <w:rPr>
          <w:noProof/>
          <w:szCs w:val="28"/>
        </w:rPr>
        <w:br/>
      </w:r>
      <w:r w:rsidRPr="00B35A35">
        <w:rPr>
          <w:noProof/>
          <w:spacing w:val="-4"/>
          <w:szCs w:val="28"/>
        </w:rPr>
        <w:t>в указанную статью изменений уточняющего характера о Почетном Председателе</w:t>
      </w:r>
      <w:r w:rsidRPr="00B35A35">
        <w:rPr>
          <w:noProof/>
          <w:szCs w:val="28"/>
        </w:rPr>
        <w:t xml:space="preserve"> Государственного Собрания Республики Марий Эл.</w:t>
      </w:r>
    </w:p>
    <w:p w14:paraId="5A65F80C" w14:textId="4A111EB5" w:rsidR="00494AD5" w:rsidRPr="00B35A35" w:rsidRDefault="00494AD5" w:rsidP="00587C0F">
      <w:pPr>
        <w:shd w:val="clear" w:color="auto" w:fill="FFFFFF"/>
        <w:spacing w:after="0" w:line="240" w:lineRule="auto"/>
        <w:ind w:left="14" w:firstLine="710"/>
        <w:jc w:val="both"/>
        <w:rPr>
          <w:noProof/>
          <w:szCs w:val="28"/>
        </w:rPr>
      </w:pPr>
      <w:r w:rsidRPr="00B35A35">
        <w:rPr>
          <w:noProof/>
          <w:szCs w:val="28"/>
        </w:rPr>
        <w:t>В статье 97 Регламента Государственного Собрания Республики Марий</w:t>
      </w:r>
      <w:r w:rsidR="00587C0F" w:rsidRPr="00B35A35">
        <w:rPr>
          <w:noProof/>
          <w:szCs w:val="28"/>
        </w:rPr>
        <w:t xml:space="preserve"> </w:t>
      </w:r>
      <w:r w:rsidRPr="00B35A35">
        <w:rPr>
          <w:noProof/>
          <w:szCs w:val="28"/>
        </w:rPr>
        <w:t xml:space="preserve">Эл установлено, что на стадии нулевого чтения в комитетах Государственного </w:t>
      </w:r>
      <w:r w:rsidRPr="00B35A35">
        <w:rPr>
          <w:noProof/>
          <w:spacing w:val="-6"/>
          <w:szCs w:val="28"/>
        </w:rPr>
        <w:t>Собрания наряду с обсуждением концепции и основных положений законопроекта</w:t>
      </w:r>
      <w:r w:rsidRPr="00B35A35">
        <w:rPr>
          <w:noProof/>
          <w:szCs w:val="28"/>
        </w:rPr>
        <w:t xml:space="preserve"> </w:t>
      </w:r>
      <w:r w:rsidRPr="00B35A35">
        <w:rPr>
          <w:noProof/>
          <w:spacing w:val="-10"/>
          <w:szCs w:val="28"/>
        </w:rPr>
        <w:t>также дается оценка соответствия основных положений законопроекта действующему</w:t>
      </w:r>
      <w:r w:rsidRPr="00B35A35">
        <w:rPr>
          <w:noProof/>
          <w:szCs w:val="28"/>
        </w:rPr>
        <w:t xml:space="preserve"> законодательству, его актуальности и практической значимости.</w:t>
      </w:r>
    </w:p>
    <w:p w14:paraId="7045B7EF" w14:textId="77777777" w:rsidR="00494AD5" w:rsidRPr="00B35A35" w:rsidRDefault="00494AD5" w:rsidP="00587C0F">
      <w:pPr>
        <w:spacing w:after="0" w:line="240" w:lineRule="auto"/>
        <w:rPr>
          <w:b/>
          <w:bCs/>
          <w:szCs w:val="28"/>
        </w:rPr>
      </w:pPr>
      <w:r w:rsidRPr="00B35A35">
        <w:rPr>
          <w:b/>
          <w:bCs/>
          <w:szCs w:val="28"/>
        </w:rPr>
        <w:br w:type="page"/>
      </w:r>
    </w:p>
    <w:p w14:paraId="4156B0CE" w14:textId="77777777" w:rsidR="00175252" w:rsidRPr="00B35A35" w:rsidRDefault="00175252" w:rsidP="00587C0F">
      <w:pPr>
        <w:shd w:val="clear" w:color="auto" w:fill="FFFFFF"/>
        <w:spacing w:after="0" w:line="240" w:lineRule="auto"/>
        <w:jc w:val="center"/>
      </w:pPr>
      <w:r w:rsidRPr="00B35A35">
        <w:rPr>
          <w:b/>
          <w:bCs/>
          <w:szCs w:val="28"/>
        </w:rPr>
        <w:lastRenderedPageBreak/>
        <w:t>Деятельность Комиссии</w:t>
      </w:r>
    </w:p>
    <w:p w14:paraId="35C9A2AF" w14:textId="77777777" w:rsidR="00175252" w:rsidRPr="00B35A35" w:rsidRDefault="00175252" w:rsidP="00587C0F">
      <w:pPr>
        <w:shd w:val="clear" w:color="auto" w:fill="FFFFFF"/>
        <w:spacing w:after="0" w:line="240" w:lineRule="auto"/>
        <w:jc w:val="center"/>
      </w:pPr>
      <w:r w:rsidRPr="00B35A35">
        <w:rPr>
          <w:b/>
          <w:bCs/>
          <w:szCs w:val="28"/>
        </w:rPr>
        <w:t>Государственного Собрания Республики Марий Эл</w:t>
      </w:r>
    </w:p>
    <w:p w14:paraId="1372D0DE" w14:textId="77777777" w:rsidR="00175252" w:rsidRPr="00B35A35" w:rsidRDefault="00175252" w:rsidP="00587C0F">
      <w:pPr>
        <w:shd w:val="clear" w:color="auto" w:fill="FFFFFF"/>
        <w:spacing w:after="0" w:line="240" w:lineRule="auto"/>
        <w:ind w:left="19"/>
        <w:jc w:val="center"/>
        <w:rPr>
          <w:b/>
          <w:bCs/>
          <w:szCs w:val="28"/>
        </w:rPr>
      </w:pPr>
      <w:r w:rsidRPr="00B35A35">
        <w:rPr>
          <w:b/>
          <w:bCs/>
          <w:szCs w:val="28"/>
        </w:rPr>
        <w:t xml:space="preserve">седьмого созыва по вопросам депутатской этики </w:t>
      </w:r>
    </w:p>
    <w:p w14:paraId="338D40A7" w14:textId="77777777" w:rsidR="00175252" w:rsidRPr="00B35A35" w:rsidRDefault="00175252" w:rsidP="00587C0F">
      <w:pPr>
        <w:shd w:val="clear" w:color="auto" w:fill="FFFFFF"/>
        <w:spacing w:after="0" w:line="240" w:lineRule="auto"/>
        <w:ind w:left="19"/>
        <w:jc w:val="center"/>
        <w:rPr>
          <w:szCs w:val="28"/>
        </w:rPr>
      </w:pPr>
    </w:p>
    <w:p w14:paraId="4CF604C8" w14:textId="1FE285E5" w:rsidR="00175252" w:rsidRPr="00B35A35" w:rsidRDefault="00175252" w:rsidP="00587C0F">
      <w:pPr>
        <w:shd w:val="clear" w:color="auto" w:fill="FFFFFF"/>
        <w:spacing w:after="0" w:line="240" w:lineRule="auto"/>
        <w:ind w:firstLine="709"/>
        <w:jc w:val="both"/>
      </w:pPr>
      <w:r w:rsidRPr="00B35A35">
        <w:rPr>
          <w:spacing w:val="-4"/>
          <w:szCs w:val="28"/>
        </w:rPr>
        <w:t xml:space="preserve">Деятельность Комиссии </w:t>
      </w:r>
      <w:r w:rsidRPr="00B35A35">
        <w:rPr>
          <w:bCs/>
          <w:spacing w:val="-4"/>
          <w:szCs w:val="28"/>
        </w:rPr>
        <w:t>Государственного Собрания Республики Марий Эл</w:t>
      </w:r>
      <w:r w:rsidRPr="00B35A35">
        <w:rPr>
          <w:spacing w:val="-4"/>
        </w:rPr>
        <w:t xml:space="preserve"> </w:t>
      </w:r>
      <w:r w:rsidRPr="00B35A35">
        <w:rPr>
          <w:szCs w:val="28"/>
        </w:rPr>
        <w:t>седьм</w:t>
      </w:r>
      <w:r w:rsidRPr="00B35A35">
        <w:rPr>
          <w:bCs/>
          <w:szCs w:val="28"/>
        </w:rPr>
        <w:t xml:space="preserve">ого созыва по вопросам депутатской этики осуществлялась в соответствии с Положением о </w:t>
      </w:r>
      <w:r w:rsidRPr="00B35A35">
        <w:rPr>
          <w:szCs w:val="28"/>
        </w:rPr>
        <w:t xml:space="preserve">Комиссии </w:t>
      </w:r>
      <w:r w:rsidRPr="00B35A35">
        <w:rPr>
          <w:bCs/>
          <w:szCs w:val="28"/>
        </w:rPr>
        <w:t>Государственного Собрания Республики Марий Эл</w:t>
      </w:r>
      <w:r w:rsidRPr="00B35A35">
        <w:t xml:space="preserve"> </w:t>
      </w:r>
      <w:r w:rsidRPr="00B35A35">
        <w:rPr>
          <w:bCs/>
          <w:spacing w:val="-4"/>
          <w:szCs w:val="28"/>
        </w:rPr>
        <w:t>по вопросам депутатской этики, утвержденным Постановлением Государственного</w:t>
      </w:r>
      <w:r w:rsidRPr="00B35A35">
        <w:rPr>
          <w:bCs/>
          <w:szCs w:val="28"/>
        </w:rPr>
        <w:t xml:space="preserve"> Собрания Республики Марий Эл от 14 августа 2014 года № 708-П.</w:t>
      </w:r>
    </w:p>
    <w:p w14:paraId="15225CC0" w14:textId="20E565FD" w:rsidR="00175252" w:rsidRPr="00B35A35" w:rsidRDefault="00175252" w:rsidP="00587C0F">
      <w:pPr>
        <w:shd w:val="clear" w:color="auto" w:fill="FFFFFF"/>
        <w:spacing w:after="0" w:line="240" w:lineRule="auto"/>
        <w:ind w:left="14" w:firstLine="710"/>
        <w:jc w:val="both"/>
        <w:rPr>
          <w:noProof/>
          <w:szCs w:val="28"/>
        </w:rPr>
      </w:pPr>
      <w:r w:rsidRPr="00B35A35">
        <w:rPr>
          <w:szCs w:val="28"/>
        </w:rPr>
        <w:t xml:space="preserve">Комиссией Государственного Собрания Республики Марий Эл седьмого </w:t>
      </w:r>
      <w:r w:rsidRPr="00B35A35">
        <w:rPr>
          <w:spacing w:val="-4"/>
          <w:szCs w:val="28"/>
        </w:rPr>
        <w:t>созыва по вопросам депутатской этики в первом полугодии 2020 года проводилась</w:t>
      </w:r>
      <w:r w:rsidRPr="00B35A35">
        <w:rPr>
          <w:szCs w:val="28"/>
        </w:rPr>
        <w:t xml:space="preserve"> </w:t>
      </w:r>
      <w:r w:rsidRPr="00B35A35">
        <w:rPr>
          <w:spacing w:val="-4"/>
          <w:szCs w:val="28"/>
        </w:rPr>
        <w:t xml:space="preserve">работа по </w:t>
      </w:r>
      <w:r w:rsidRPr="00B35A35">
        <w:rPr>
          <w:noProof/>
          <w:spacing w:val="-4"/>
          <w:szCs w:val="28"/>
        </w:rPr>
        <w:t>осуществлению контроля за соблюдением депутатами Государственного</w:t>
      </w:r>
      <w:r w:rsidRPr="00B35A35">
        <w:rPr>
          <w:noProof/>
          <w:szCs w:val="28"/>
        </w:rPr>
        <w:t xml:space="preserve"> Собрания Республики Марий Эл Правил депутатской этики в ходе четырех заседаний Государственного Собрания Республики Марий Эл седьмого созыва, состоявшихся 27 февраля, 12</w:t>
      </w:r>
      <w:r w:rsidR="00587C0F" w:rsidRPr="00B35A35">
        <w:rPr>
          <w:noProof/>
          <w:szCs w:val="28"/>
        </w:rPr>
        <w:t xml:space="preserve"> </w:t>
      </w:r>
      <w:r w:rsidRPr="00B35A35">
        <w:rPr>
          <w:noProof/>
          <w:szCs w:val="28"/>
        </w:rPr>
        <w:t xml:space="preserve">марта, 9 апреля и 9 июня 2020 года. </w:t>
      </w:r>
    </w:p>
    <w:p w14:paraId="624D0166" w14:textId="77777777" w:rsidR="00175252" w:rsidRPr="00B35A35" w:rsidRDefault="00175252" w:rsidP="00587C0F">
      <w:pPr>
        <w:spacing w:after="0" w:line="240" w:lineRule="auto"/>
        <w:ind w:right="-1" w:firstLine="709"/>
        <w:jc w:val="both"/>
        <w:rPr>
          <w:szCs w:val="28"/>
        </w:rPr>
      </w:pPr>
      <w:r w:rsidRPr="00B35A35">
        <w:rPr>
          <w:i/>
          <w:noProof/>
          <w:szCs w:val="28"/>
        </w:rPr>
        <w:t>7 мая 2020 года</w:t>
      </w:r>
      <w:r w:rsidRPr="00B35A35">
        <w:rPr>
          <w:noProof/>
          <w:szCs w:val="28"/>
        </w:rPr>
        <w:t xml:space="preserve"> Комиссией </w:t>
      </w:r>
      <w:r w:rsidRPr="00B35A35">
        <w:rPr>
          <w:szCs w:val="28"/>
        </w:rPr>
        <w:t>Государственного Собрания Республики Марий Эл седьмого созыва по вопросам депутатской этики</w:t>
      </w:r>
      <w:r w:rsidRPr="00B35A35">
        <w:rPr>
          <w:noProof/>
          <w:szCs w:val="28"/>
        </w:rPr>
        <w:t xml:space="preserve"> проведено</w:t>
      </w:r>
      <w:r w:rsidRPr="00B35A35">
        <w:rPr>
          <w:szCs w:val="28"/>
        </w:rPr>
        <w:t xml:space="preserve"> заседание </w:t>
      </w:r>
      <w:r w:rsidRPr="00B35A35">
        <w:rPr>
          <w:spacing w:val="-4"/>
          <w:szCs w:val="28"/>
        </w:rPr>
        <w:t>по рассмотрению вопроса</w:t>
      </w:r>
      <w:r w:rsidRPr="00B35A35">
        <w:rPr>
          <w:noProof/>
          <w:spacing w:val="-4"/>
          <w:szCs w:val="28"/>
        </w:rPr>
        <w:t xml:space="preserve"> "</w:t>
      </w:r>
      <w:r w:rsidRPr="00B35A35">
        <w:rPr>
          <w:spacing w:val="-4"/>
          <w:szCs w:val="28"/>
        </w:rPr>
        <w:t>О соблюдении депутатами Государственного Собрания</w:t>
      </w:r>
      <w:r w:rsidRPr="00B35A35">
        <w:rPr>
          <w:szCs w:val="28"/>
        </w:rPr>
        <w:t xml:space="preserve"> Республики Марий Эл седьмого созыва Зубковым Г.Г., Жезловым В.А., Маслихиным А.В., Царегородцевым С.Н. Правил депутатской этики".</w:t>
      </w:r>
    </w:p>
    <w:p w14:paraId="3F3B831E" w14:textId="77777777" w:rsidR="00175252" w:rsidRPr="00B35A35" w:rsidRDefault="00175252" w:rsidP="00587C0F">
      <w:pPr>
        <w:spacing w:after="0" w:line="240" w:lineRule="auto"/>
        <w:ind w:right="-1" w:firstLine="709"/>
        <w:jc w:val="both"/>
        <w:rPr>
          <w:szCs w:val="28"/>
        </w:rPr>
      </w:pPr>
      <w:r w:rsidRPr="00B35A35">
        <w:rPr>
          <w:szCs w:val="28"/>
        </w:rPr>
        <w:t xml:space="preserve">По результатам рассмотрения </w:t>
      </w:r>
      <w:r w:rsidRPr="00B35A35">
        <w:rPr>
          <w:noProof/>
          <w:szCs w:val="28"/>
        </w:rPr>
        <w:t>Комиссией установлены факты нарушений</w:t>
      </w:r>
      <w:r w:rsidRPr="00B35A35">
        <w:rPr>
          <w:szCs w:val="28"/>
        </w:rPr>
        <w:t xml:space="preserve"> депутатами Государственного Собрания Республики Марий Эл седьмого созыва Зубковым Г.Г., Жезловым В.А., Маслихиным А.В., Царегородцевым С.Н. Правил депутатской этики.</w:t>
      </w:r>
    </w:p>
    <w:p w14:paraId="63154075" w14:textId="56CC6D41" w:rsidR="00175252" w:rsidRPr="00B35A35" w:rsidRDefault="00175252" w:rsidP="00587C0F">
      <w:pPr>
        <w:spacing w:after="0" w:line="240" w:lineRule="auto"/>
        <w:ind w:right="140" w:firstLine="709"/>
        <w:jc w:val="both"/>
        <w:rPr>
          <w:b/>
          <w:bCs/>
          <w:szCs w:val="28"/>
        </w:rPr>
      </w:pPr>
      <w:r w:rsidRPr="00B35A35">
        <w:rPr>
          <w:szCs w:val="28"/>
        </w:rPr>
        <w:t xml:space="preserve">Депутатами Государственного Собрания Республики Марий Эл, членами Комиссии Государственного Собрания Республики Марий Эл седьмого созыва </w:t>
      </w:r>
      <w:r w:rsidRPr="00B35A35">
        <w:rPr>
          <w:spacing w:val="-6"/>
          <w:szCs w:val="28"/>
        </w:rPr>
        <w:t>по вопросам депутатской этики А.А.Карташовым, С.Н.Громовой, А.А.Бахматовым,</w:t>
      </w:r>
      <w:r w:rsidRPr="00B35A35">
        <w:rPr>
          <w:szCs w:val="28"/>
        </w:rPr>
        <w:t xml:space="preserve"> А.А.Новиковым подготовлен и внесен </w:t>
      </w:r>
      <w:r w:rsidRPr="00B35A35">
        <w:rPr>
          <w:bCs/>
          <w:szCs w:val="28"/>
        </w:rPr>
        <w:t xml:space="preserve">на рассмотрение одиннадцатой сессии </w:t>
      </w:r>
      <w:r w:rsidRPr="00B35A35">
        <w:rPr>
          <w:bCs/>
          <w:spacing w:val="-4"/>
          <w:szCs w:val="28"/>
        </w:rPr>
        <w:t>Государственного Собрания Республики Марий Эл, запланированной на 30 июля</w:t>
      </w:r>
      <w:r w:rsidRPr="00B35A35">
        <w:rPr>
          <w:bCs/>
          <w:szCs w:val="28"/>
        </w:rPr>
        <w:t xml:space="preserve"> 2020 года,</w:t>
      </w:r>
      <w:r w:rsidRPr="00B35A35">
        <w:rPr>
          <w:szCs w:val="28"/>
        </w:rPr>
        <w:t xml:space="preserve"> проект постановления Государственного Собрания Республики Марий Эл «</w:t>
      </w:r>
      <w:r w:rsidRPr="00B35A35">
        <w:rPr>
          <w:bCs/>
          <w:szCs w:val="28"/>
        </w:rPr>
        <w:t>О решении Комиссии Государственного Собрания Республики Марий Эл седьмого созыва по вопросам депутатской этики».</w:t>
      </w:r>
      <w:r w:rsidRPr="00B35A35">
        <w:rPr>
          <w:b/>
          <w:bCs/>
          <w:szCs w:val="28"/>
        </w:rPr>
        <w:br w:type="page"/>
      </w:r>
    </w:p>
    <w:p w14:paraId="1654F4DA" w14:textId="16F8D522" w:rsidR="00780F07" w:rsidRPr="00B35A35" w:rsidRDefault="00780F07" w:rsidP="00780F07">
      <w:pPr>
        <w:shd w:val="clear" w:color="auto" w:fill="FFFFFF"/>
        <w:spacing w:after="0" w:line="240" w:lineRule="auto"/>
        <w:jc w:val="center"/>
      </w:pPr>
      <w:r w:rsidRPr="00B35A35">
        <w:rPr>
          <w:b/>
          <w:bCs/>
          <w:szCs w:val="28"/>
        </w:rPr>
        <w:lastRenderedPageBreak/>
        <w:t>Деятельность Комиссии</w:t>
      </w:r>
    </w:p>
    <w:p w14:paraId="544203DE" w14:textId="77777777" w:rsidR="00780F07" w:rsidRPr="00B35A35" w:rsidRDefault="00780F07" w:rsidP="00780F07">
      <w:pPr>
        <w:shd w:val="clear" w:color="auto" w:fill="FFFFFF"/>
        <w:spacing w:after="0" w:line="240" w:lineRule="auto"/>
        <w:jc w:val="center"/>
      </w:pPr>
      <w:r w:rsidRPr="00B35A35">
        <w:rPr>
          <w:b/>
          <w:bCs/>
          <w:szCs w:val="28"/>
        </w:rPr>
        <w:t>Государственного Собрания Республики Марий Эл</w:t>
      </w:r>
    </w:p>
    <w:p w14:paraId="56EB43BE" w14:textId="77777777" w:rsidR="00780F07" w:rsidRPr="00B35A35" w:rsidRDefault="00780F07" w:rsidP="00780F07">
      <w:pPr>
        <w:spacing w:after="0" w:line="240" w:lineRule="auto"/>
        <w:jc w:val="center"/>
        <w:rPr>
          <w:b/>
          <w:szCs w:val="28"/>
        </w:rPr>
      </w:pPr>
      <w:r w:rsidRPr="00B35A35">
        <w:rPr>
          <w:b/>
          <w:bCs/>
          <w:szCs w:val="28"/>
        </w:rPr>
        <w:t xml:space="preserve">седьмого созыва </w:t>
      </w:r>
      <w:r w:rsidRPr="00B35A35">
        <w:rPr>
          <w:b/>
          <w:szCs w:val="28"/>
        </w:rPr>
        <w:t>по контролю за достоверностью сведений о доходах,</w:t>
      </w:r>
      <w:r w:rsidRPr="00B35A35">
        <w:rPr>
          <w:b/>
          <w:szCs w:val="28"/>
        </w:rPr>
        <w:br/>
        <w:t>об имуществе и обязательствах имущественного характера, представляемых депутатами Государственного Собрания</w:t>
      </w:r>
    </w:p>
    <w:p w14:paraId="785C402B" w14:textId="0EFB39F6" w:rsidR="00780F07" w:rsidRPr="00B35A35" w:rsidRDefault="00780F07" w:rsidP="00780F07">
      <w:pPr>
        <w:spacing w:after="0" w:line="240" w:lineRule="auto"/>
        <w:jc w:val="center"/>
        <w:rPr>
          <w:b/>
          <w:szCs w:val="28"/>
        </w:rPr>
      </w:pPr>
      <w:r w:rsidRPr="00B35A35">
        <w:rPr>
          <w:b/>
          <w:szCs w:val="28"/>
        </w:rPr>
        <w:t>Республики Марий Эл</w:t>
      </w:r>
    </w:p>
    <w:p w14:paraId="2ED92706" w14:textId="77777777" w:rsidR="00780F07" w:rsidRPr="00B35A35" w:rsidRDefault="00780F07" w:rsidP="00780F07">
      <w:pPr>
        <w:shd w:val="clear" w:color="auto" w:fill="FFFFFF"/>
        <w:spacing w:after="0" w:line="240" w:lineRule="auto"/>
        <w:jc w:val="center"/>
        <w:rPr>
          <w:szCs w:val="28"/>
        </w:rPr>
      </w:pPr>
    </w:p>
    <w:p w14:paraId="5BBAECBE" w14:textId="64196605" w:rsidR="00780F07" w:rsidRPr="00B35A35" w:rsidRDefault="00780F07" w:rsidP="00780F07">
      <w:pPr>
        <w:spacing w:after="0" w:line="240" w:lineRule="auto"/>
        <w:ind w:firstLine="709"/>
        <w:jc w:val="both"/>
        <w:rPr>
          <w:szCs w:val="28"/>
        </w:rPr>
      </w:pPr>
      <w:r w:rsidRPr="00B35A35">
        <w:rPr>
          <w:spacing w:val="-4"/>
          <w:szCs w:val="28"/>
        </w:rPr>
        <w:t>В соответствии с Постановлением Государственного Собрания Республики</w:t>
      </w:r>
      <w:r w:rsidRPr="00B35A35">
        <w:rPr>
          <w:szCs w:val="28"/>
        </w:rPr>
        <w:t xml:space="preserve"> Марий Эл от 2 октября 2019 года № 18-П в Государственном Собрании Республики Марий Эл образована комиссия Государственного Собрания Республики Марий Эл седьмого созыва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в следующем составе:</w:t>
      </w:r>
    </w:p>
    <w:p w14:paraId="2D190D84" w14:textId="77777777" w:rsidR="00780F07" w:rsidRPr="00B35A35" w:rsidRDefault="00780F07" w:rsidP="00780F07">
      <w:pPr>
        <w:spacing w:after="0" w:line="240" w:lineRule="auto"/>
        <w:ind w:firstLine="709"/>
        <w:jc w:val="both"/>
        <w:rPr>
          <w:szCs w:val="28"/>
        </w:rPr>
      </w:pPr>
      <w:r w:rsidRPr="00B35A35">
        <w:rPr>
          <w:szCs w:val="28"/>
        </w:rPr>
        <w:t>Вахитова Екатерина Динаровна – председатель комиссии</w:t>
      </w:r>
    </w:p>
    <w:p w14:paraId="35284849" w14:textId="77777777" w:rsidR="00780F07" w:rsidRPr="00B35A35" w:rsidRDefault="00780F07" w:rsidP="00780F07">
      <w:pPr>
        <w:spacing w:after="0" w:line="240" w:lineRule="auto"/>
        <w:ind w:firstLine="709"/>
        <w:jc w:val="both"/>
        <w:rPr>
          <w:szCs w:val="28"/>
        </w:rPr>
      </w:pPr>
      <w:r w:rsidRPr="00B35A35">
        <w:rPr>
          <w:szCs w:val="28"/>
        </w:rPr>
        <w:t>Моисеев Алексей Иванович – заместитель председателя комиссии</w:t>
      </w:r>
    </w:p>
    <w:p w14:paraId="6569EF5C" w14:textId="77777777" w:rsidR="00780F07" w:rsidRPr="00B35A35" w:rsidRDefault="00780F07" w:rsidP="00780F07">
      <w:pPr>
        <w:spacing w:after="0" w:line="240" w:lineRule="auto"/>
        <w:ind w:firstLine="709"/>
        <w:jc w:val="both"/>
        <w:rPr>
          <w:szCs w:val="28"/>
        </w:rPr>
      </w:pPr>
      <w:r w:rsidRPr="00B35A35">
        <w:rPr>
          <w:szCs w:val="28"/>
        </w:rPr>
        <w:t>Козлова Наталья Николаевна – секретарь комиссии</w:t>
      </w:r>
    </w:p>
    <w:p w14:paraId="2C108A45" w14:textId="77777777" w:rsidR="00780F07" w:rsidRPr="00B35A35" w:rsidRDefault="00780F07" w:rsidP="00780F07">
      <w:pPr>
        <w:spacing w:after="0" w:line="240" w:lineRule="auto"/>
        <w:ind w:firstLine="709"/>
        <w:jc w:val="both"/>
        <w:rPr>
          <w:szCs w:val="28"/>
        </w:rPr>
      </w:pPr>
      <w:r w:rsidRPr="00B35A35">
        <w:rPr>
          <w:szCs w:val="28"/>
        </w:rPr>
        <w:t>Бочкарев Василий Михайлович</w:t>
      </w:r>
    </w:p>
    <w:p w14:paraId="1195377C" w14:textId="77777777" w:rsidR="00780F07" w:rsidRPr="00B35A35" w:rsidRDefault="00780F07" w:rsidP="00780F07">
      <w:pPr>
        <w:spacing w:after="0" w:line="240" w:lineRule="auto"/>
        <w:ind w:firstLine="709"/>
        <w:jc w:val="both"/>
        <w:rPr>
          <w:szCs w:val="28"/>
        </w:rPr>
      </w:pPr>
      <w:r w:rsidRPr="00B35A35">
        <w:rPr>
          <w:szCs w:val="28"/>
        </w:rPr>
        <w:t>Пейсахович Григорий Ефимович</w:t>
      </w:r>
    </w:p>
    <w:p w14:paraId="247E4F4A" w14:textId="19287C77" w:rsidR="00780F07" w:rsidRPr="00B35A35" w:rsidRDefault="00780F07" w:rsidP="00780F07">
      <w:pPr>
        <w:spacing w:after="0" w:line="240" w:lineRule="auto"/>
        <w:ind w:firstLine="709"/>
        <w:jc w:val="both"/>
        <w:rPr>
          <w:szCs w:val="28"/>
        </w:rPr>
      </w:pPr>
      <w:r w:rsidRPr="00B35A35">
        <w:rPr>
          <w:szCs w:val="28"/>
        </w:rPr>
        <w:t>В первом полугодии 2020 года состоялось 1 заседание Комиссии Государственного Собрания Республики Марий Эл седьмого созыва</w:t>
      </w:r>
      <w:r w:rsidRPr="00B35A35">
        <w:rPr>
          <w:szCs w:val="28"/>
        </w:rPr>
        <w:br/>
        <w:t>по контролю за достоверностью сведений о доходах, об имуществе</w:t>
      </w:r>
      <w:r w:rsidRPr="00B35A35">
        <w:rPr>
          <w:szCs w:val="28"/>
        </w:rPr>
        <w:br/>
        <w:t>и обязательствах имущественного характера, представляемых депутатами Государственного Собрания Республики Марий Эл.</w:t>
      </w:r>
    </w:p>
    <w:p w14:paraId="498F379A" w14:textId="77777777" w:rsidR="00780F07" w:rsidRPr="00B35A35" w:rsidRDefault="00780F07" w:rsidP="00780F07">
      <w:pPr>
        <w:rPr>
          <w:b/>
          <w:szCs w:val="28"/>
        </w:rPr>
      </w:pPr>
      <w:r w:rsidRPr="00B35A35">
        <w:rPr>
          <w:b/>
          <w:szCs w:val="28"/>
        </w:rPr>
        <w:br w:type="page"/>
      </w:r>
    </w:p>
    <w:p w14:paraId="30ECAEB6" w14:textId="1BA16374" w:rsidR="00D14875" w:rsidRPr="00B35A35" w:rsidRDefault="00D14875" w:rsidP="00DF3FAA">
      <w:pPr>
        <w:spacing w:after="0" w:line="240" w:lineRule="auto"/>
        <w:jc w:val="center"/>
        <w:rPr>
          <w:b/>
          <w:bCs/>
        </w:rPr>
      </w:pPr>
      <w:r w:rsidRPr="00B35A35">
        <w:rPr>
          <w:b/>
          <w:bCs/>
        </w:rPr>
        <w:lastRenderedPageBreak/>
        <w:t>Деятельность Президиума</w:t>
      </w:r>
    </w:p>
    <w:p w14:paraId="02F7421B" w14:textId="197111B7" w:rsidR="00D14875" w:rsidRPr="00B35A35" w:rsidRDefault="00D14875" w:rsidP="00DF3FAA">
      <w:pPr>
        <w:spacing w:after="0" w:line="240" w:lineRule="auto"/>
        <w:jc w:val="center"/>
        <w:rPr>
          <w:b/>
          <w:bCs/>
        </w:rPr>
      </w:pPr>
      <w:r w:rsidRPr="00B35A35">
        <w:rPr>
          <w:b/>
          <w:bCs/>
        </w:rPr>
        <w:t>Государственного Собрания Республики Марий Эл седьмого созыва</w:t>
      </w:r>
    </w:p>
    <w:p w14:paraId="0B1962A9" w14:textId="77777777" w:rsidR="00D14875" w:rsidRPr="00B35A35" w:rsidRDefault="00D14875" w:rsidP="00DF3FAA">
      <w:pPr>
        <w:spacing w:after="0" w:line="240" w:lineRule="auto"/>
        <w:jc w:val="both"/>
      </w:pPr>
    </w:p>
    <w:p w14:paraId="67EA963A" w14:textId="40FEB4D8" w:rsidR="00D14875" w:rsidRPr="00B35A35" w:rsidRDefault="00D14875" w:rsidP="00DF3FAA">
      <w:pPr>
        <w:spacing w:after="0" w:line="240" w:lineRule="auto"/>
        <w:ind w:firstLine="709"/>
        <w:jc w:val="both"/>
      </w:pPr>
      <w:r w:rsidRPr="00B35A35">
        <w:t>Президиум Государственного Собрания Республики Марий Эл седьмого созыва осуществляет свою деятельность в соответствии со статьей 20 Закона Республики Марий Эл "О Государственном Собрании Республики Марий Эл".</w:t>
      </w:r>
    </w:p>
    <w:p w14:paraId="2D922F0D" w14:textId="77777777" w:rsidR="00D14875" w:rsidRPr="00B35A35" w:rsidRDefault="00D14875" w:rsidP="00DF3FAA">
      <w:pPr>
        <w:spacing w:after="0" w:line="240" w:lineRule="auto"/>
        <w:ind w:firstLine="709"/>
        <w:jc w:val="both"/>
      </w:pPr>
      <w:r w:rsidRPr="00B35A35">
        <w:t xml:space="preserve">В первом полугодии 2020 года проведено 16 заседаний Президиума Государственного Собрания Республики Марий Эл седьмого созыва, в том числе 1 выездное, принято 96 решений. </w:t>
      </w:r>
    </w:p>
    <w:p w14:paraId="5C23C27D" w14:textId="40E1F4BC"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i/>
          <w:iCs/>
          <w:spacing w:val="-4"/>
          <w:sz w:val="28"/>
          <w:szCs w:val="28"/>
        </w:rPr>
        <w:t>22 января</w:t>
      </w:r>
      <w:r w:rsidRPr="00B35A35">
        <w:rPr>
          <w:rFonts w:ascii="Times New Roman" w:hAnsi="Times New Roman"/>
          <w:spacing w:val="-4"/>
          <w:sz w:val="28"/>
          <w:szCs w:val="28"/>
        </w:rPr>
        <w:t xml:space="preserve"> состоялось одиннадцатое заседание Президиума Государственного</w:t>
      </w:r>
      <w:r w:rsidRPr="00B35A35">
        <w:rPr>
          <w:rFonts w:ascii="Times New Roman" w:hAnsi="Times New Roman"/>
          <w:sz w:val="28"/>
          <w:szCs w:val="28"/>
        </w:rPr>
        <w:t xml:space="preserve"> Собрания Республики Марий Эл седьмого созыва</w:t>
      </w:r>
      <w:r w:rsidR="00DF3FAA" w:rsidRPr="00B35A35">
        <w:rPr>
          <w:rFonts w:ascii="Times New Roman" w:hAnsi="Times New Roman"/>
          <w:sz w:val="28"/>
          <w:szCs w:val="28"/>
        </w:rPr>
        <w:t xml:space="preserve"> </w:t>
      </w:r>
      <w:r w:rsidRPr="00B35A35">
        <w:rPr>
          <w:rFonts w:ascii="Times New Roman" w:hAnsi="Times New Roman"/>
          <w:sz w:val="28"/>
          <w:szCs w:val="28"/>
        </w:rPr>
        <w:t>на котором рассмотрен вопрос "Об отзыве на проект закона Российской Федерации о поправке к Конституции Российской Федерации № 885214-7 "О совершенствовании регулирования отдельных вопросов организации публичной власти".</w:t>
      </w:r>
    </w:p>
    <w:p w14:paraId="62E91B29" w14:textId="6A9335B0" w:rsidR="00D14875" w:rsidRPr="00B35A35" w:rsidRDefault="00D14875" w:rsidP="00DF3FAA">
      <w:pPr>
        <w:spacing w:after="0" w:line="240" w:lineRule="auto"/>
        <w:ind w:firstLine="709"/>
        <w:jc w:val="both"/>
      </w:pPr>
      <w:r w:rsidRPr="00B35A35">
        <w:rPr>
          <w:i/>
        </w:rPr>
        <w:t xml:space="preserve">23 января </w:t>
      </w:r>
      <w:r w:rsidRPr="00B35A35">
        <w:t>состоялось выездное двенадцатое заседание Президиума Государственного Собрания Республики Марий Эл седьмого созыва</w:t>
      </w:r>
      <w:r w:rsidR="00DF3FAA" w:rsidRPr="00B35A35">
        <w:br/>
      </w:r>
      <w:r w:rsidRPr="00B35A35">
        <w:t>в Национальной библиотеке имени С.Г.Чавайна на котором рассмотрено</w:t>
      </w:r>
      <w:r w:rsidR="00DF3FAA" w:rsidRPr="00B35A35">
        <w:br/>
      </w:r>
      <w:r w:rsidRPr="00B35A35">
        <w:t>8 вопросов.</w:t>
      </w:r>
    </w:p>
    <w:p w14:paraId="23C3E75C" w14:textId="20DC5D36" w:rsidR="00D14875" w:rsidRPr="00B35A35" w:rsidRDefault="00D14875" w:rsidP="00DF3FAA">
      <w:pPr>
        <w:spacing w:after="0" w:line="240" w:lineRule="auto"/>
        <w:ind w:firstLine="709"/>
        <w:jc w:val="both"/>
      </w:pPr>
      <w:r w:rsidRPr="00B35A35">
        <w:t>Члены Президиума подвели итоги шестой сессии, состоявшейся</w:t>
      </w:r>
      <w:r w:rsidR="00DF3FAA" w:rsidRPr="00B35A35">
        <w:br/>
      </w:r>
      <w:r w:rsidRPr="00B35A35">
        <w:t>26 декабря 2019 года.</w:t>
      </w:r>
    </w:p>
    <w:p w14:paraId="2D8F8ABE" w14:textId="77777777" w:rsidR="00D14875" w:rsidRPr="00B35A35" w:rsidRDefault="00D14875" w:rsidP="00DF3FAA">
      <w:pPr>
        <w:spacing w:after="0" w:line="240" w:lineRule="auto"/>
        <w:ind w:firstLine="709"/>
        <w:jc w:val="both"/>
      </w:pPr>
      <w:r w:rsidRPr="00B35A35">
        <w:t>Принято решение о созыве 27 февраля 2020 года седьмой сессии Государственного Собрания Республики Марий Эл.</w:t>
      </w:r>
    </w:p>
    <w:p w14:paraId="76CA5816" w14:textId="05FBEE6C" w:rsidR="00D14875" w:rsidRPr="00B35A35" w:rsidRDefault="00D14875" w:rsidP="00DF3FAA">
      <w:pPr>
        <w:spacing w:after="0" w:line="240" w:lineRule="auto"/>
        <w:ind w:firstLine="709"/>
        <w:jc w:val="both"/>
      </w:pPr>
      <w:r w:rsidRPr="00B35A35">
        <w:t>Рассмотрены предложения по составу секретариата седьмой сессии</w:t>
      </w:r>
      <w:r w:rsidR="00DF3FAA" w:rsidRPr="00B35A35">
        <w:br/>
      </w:r>
      <w:r w:rsidRPr="00B35A35">
        <w:t>и порядку ее работы.</w:t>
      </w:r>
    </w:p>
    <w:p w14:paraId="4BA2459E" w14:textId="7335DE2B" w:rsidR="00D14875" w:rsidRPr="00B35A35" w:rsidRDefault="00D14875" w:rsidP="00DF3FAA">
      <w:pPr>
        <w:spacing w:after="0" w:line="240" w:lineRule="auto"/>
        <w:ind w:firstLine="709"/>
        <w:jc w:val="both"/>
        <w:rPr>
          <w:spacing w:val="-4"/>
        </w:rPr>
      </w:pPr>
      <w:r w:rsidRPr="00B35A35">
        <w:t xml:space="preserve">Члены Президиума рассмотрели и утвердили итоги деятельности Государственного Собрания Республики Марий Эл седьмого созыва за октябрь-декабрь 2019 года, а также участие депутатов </w:t>
      </w:r>
      <w:r w:rsidRPr="00B35A35">
        <w:rPr>
          <w:szCs w:val="28"/>
        </w:rPr>
        <w:t xml:space="preserve">Государственного Собрания Республики Марий Эл седьмого созыва в мероприятиях, проведенных </w:t>
      </w:r>
      <w:r w:rsidRPr="00B35A35">
        <w:rPr>
          <w:spacing w:val="-4"/>
          <w:szCs w:val="28"/>
        </w:rPr>
        <w:t>Государственным Собранием Республики Марий Эл в октябре-декабре 2019 года.</w:t>
      </w:r>
    </w:p>
    <w:p w14:paraId="2B55A188" w14:textId="2FE34F06"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Поддержан проект федерального закона № 850132-7</w:t>
      </w:r>
      <w:r w:rsidR="00DF3FAA" w:rsidRPr="00B35A35">
        <w:rPr>
          <w:rFonts w:ascii="Times New Roman" w:hAnsi="Times New Roman"/>
          <w:sz w:val="28"/>
          <w:szCs w:val="28"/>
        </w:rPr>
        <w:t xml:space="preserve"> </w:t>
      </w:r>
      <w:r w:rsidRPr="00B35A35">
        <w:rPr>
          <w:rFonts w:ascii="Times New Roman" w:hAnsi="Times New Roman"/>
          <w:sz w:val="28"/>
          <w:szCs w:val="28"/>
        </w:rPr>
        <w:t>"О внесении изменений в Федеральный закон "Об общих принципах организации местного самоуправления в Российской Федерации" (в части установления возможности введения и использования средств самообложения граждан на части территории населенного пункта).</w:t>
      </w:r>
    </w:p>
    <w:p w14:paraId="0F229DCD" w14:textId="50A10ECE"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i/>
          <w:iCs/>
          <w:spacing w:val="-4"/>
          <w:sz w:val="28"/>
          <w:szCs w:val="28"/>
        </w:rPr>
        <w:t>6 февраля</w:t>
      </w:r>
      <w:r w:rsidRPr="00B35A35">
        <w:rPr>
          <w:rFonts w:ascii="Times New Roman" w:hAnsi="Times New Roman"/>
          <w:spacing w:val="-4"/>
          <w:sz w:val="28"/>
          <w:szCs w:val="28"/>
        </w:rPr>
        <w:t xml:space="preserve"> состоялось тринадцатое заседание Президиума Государственного</w:t>
      </w:r>
      <w:r w:rsidRPr="00B35A35">
        <w:rPr>
          <w:rFonts w:ascii="Times New Roman" w:hAnsi="Times New Roman"/>
          <w:sz w:val="28"/>
          <w:szCs w:val="28"/>
        </w:rPr>
        <w:t xml:space="preserve"> Собрания Республики Марий Эл седьмого созыва</w:t>
      </w:r>
      <w:r w:rsidR="00DF3FAA" w:rsidRPr="00B35A35">
        <w:rPr>
          <w:rFonts w:ascii="Times New Roman" w:hAnsi="Times New Roman"/>
          <w:sz w:val="28"/>
          <w:szCs w:val="28"/>
        </w:rPr>
        <w:t xml:space="preserve"> </w:t>
      </w:r>
      <w:r w:rsidRPr="00B35A35">
        <w:rPr>
          <w:rFonts w:ascii="Times New Roman" w:hAnsi="Times New Roman"/>
          <w:sz w:val="28"/>
          <w:szCs w:val="28"/>
        </w:rPr>
        <w:t>на котором члены Президиума утвердили структуру и штатную численность Государственного Собрания Республики Марий Эл.</w:t>
      </w:r>
    </w:p>
    <w:p w14:paraId="3E0C6836" w14:textId="27FB039F" w:rsidR="00D14875" w:rsidRPr="00B35A35" w:rsidRDefault="00D14875" w:rsidP="00DF3FAA">
      <w:pPr>
        <w:spacing w:after="0" w:line="240" w:lineRule="auto"/>
        <w:ind w:firstLine="709"/>
        <w:jc w:val="both"/>
      </w:pPr>
      <w:r w:rsidRPr="00B35A35">
        <w:rPr>
          <w:i/>
        </w:rPr>
        <w:t xml:space="preserve">11 февраля </w:t>
      </w:r>
      <w:r w:rsidRPr="00B35A35">
        <w:t>состоялось четырнадцатое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 12 вопросов.</w:t>
      </w:r>
    </w:p>
    <w:p w14:paraId="7D06B5EE" w14:textId="77777777" w:rsidR="00D14875" w:rsidRPr="00B35A35" w:rsidRDefault="00D14875" w:rsidP="00DF3FAA">
      <w:pPr>
        <w:spacing w:after="0" w:line="240" w:lineRule="auto"/>
        <w:ind w:firstLine="709"/>
        <w:jc w:val="both"/>
      </w:pPr>
      <w:r w:rsidRPr="00B35A35">
        <w:t xml:space="preserve">Утверждена Программа подготовки и проведения седьмой сессии </w:t>
      </w:r>
      <w:r w:rsidRPr="00B35A35">
        <w:br/>
        <w:t>и предложения к повестке дня седьмой сессии.</w:t>
      </w:r>
    </w:p>
    <w:p w14:paraId="057E7542" w14:textId="1EA43C65" w:rsidR="00D14875" w:rsidRPr="00B35A35" w:rsidRDefault="00D14875" w:rsidP="00DF3FAA">
      <w:pPr>
        <w:spacing w:after="0" w:line="240" w:lineRule="auto"/>
        <w:ind w:firstLine="709"/>
        <w:jc w:val="both"/>
        <w:rPr>
          <w:szCs w:val="28"/>
        </w:rPr>
      </w:pPr>
      <w:r w:rsidRPr="00B35A35">
        <w:t xml:space="preserve">Члены Президиума рассмотрели </w:t>
      </w:r>
      <w:r w:rsidRPr="00B35A35">
        <w:rPr>
          <w:szCs w:val="28"/>
        </w:rPr>
        <w:t>ход выполнения решения Президиума Государственного Собрания Республики Марий Эл</w:t>
      </w:r>
      <w:r w:rsidR="00FC7D88" w:rsidRPr="00B35A35">
        <w:rPr>
          <w:szCs w:val="28"/>
        </w:rPr>
        <w:t xml:space="preserve"> </w:t>
      </w:r>
      <w:r w:rsidRPr="00B35A35">
        <w:rPr>
          <w:szCs w:val="28"/>
        </w:rPr>
        <w:t xml:space="preserve">от 19 марта 2019 года № 1532 </w:t>
      </w:r>
      <w:r w:rsidRPr="00B35A35">
        <w:rPr>
          <w:szCs w:val="28"/>
        </w:rPr>
        <w:lastRenderedPageBreak/>
        <w:t>"О реализации основных положений, высказанных в Послании Президента Российской Федерации Путина В.В. Федеральному Собранию Российской Федерации 20 февраля 2019 года", а также предложения по реализации основных положений, высказанных в Послании Президента Российской Федерации Путина В.В. Федеральному Собранию Российской Федерации 15 января</w:t>
      </w:r>
      <w:r w:rsidR="00FC7D88" w:rsidRPr="00B35A35">
        <w:rPr>
          <w:szCs w:val="28"/>
        </w:rPr>
        <w:br/>
      </w:r>
      <w:r w:rsidRPr="00B35A35">
        <w:rPr>
          <w:szCs w:val="28"/>
        </w:rPr>
        <w:t>2020 года.</w:t>
      </w:r>
    </w:p>
    <w:p w14:paraId="5F6519F3" w14:textId="29ABD7DD" w:rsidR="00D14875" w:rsidRPr="00B35A35" w:rsidRDefault="00D14875" w:rsidP="00DF3FAA">
      <w:pPr>
        <w:spacing w:after="0" w:line="240" w:lineRule="auto"/>
        <w:ind w:firstLine="709"/>
        <w:jc w:val="both"/>
        <w:rPr>
          <w:szCs w:val="28"/>
        </w:rPr>
      </w:pPr>
      <w:r w:rsidRPr="00B35A35">
        <w:t xml:space="preserve">Подведены итоги </w:t>
      </w:r>
      <w:r w:rsidRPr="00B35A35">
        <w:rPr>
          <w:szCs w:val="28"/>
        </w:rPr>
        <w:t>встречи членов Президиума Государственного Собрания Республики Марий Эл с прокурором Республики Марий Эл, состоявшейся</w:t>
      </w:r>
      <w:r w:rsidR="00FC7D88" w:rsidRPr="00B35A35">
        <w:rPr>
          <w:szCs w:val="28"/>
        </w:rPr>
        <w:br/>
      </w:r>
      <w:r w:rsidRPr="00B35A35">
        <w:rPr>
          <w:szCs w:val="28"/>
        </w:rPr>
        <w:t>28 января 2020 года.</w:t>
      </w:r>
    </w:p>
    <w:p w14:paraId="44A1693A" w14:textId="77777777" w:rsidR="00D14875" w:rsidRPr="00B35A35" w:rsidRDefault="00D14875" w:rsidP="00DF3FAA">
      <w:pPr>
        <w:spacing w:after="0" w:line="240" w:lineRule="auto"/>
        <w:ind w:firstLine="709"/>
        <w:jc w:val="both"/>
      </w:pPr>
      <w:r w:rsidRPr="00B35A35">
        <w:t xml:space="preserve">Принято решение о проведении </w:t>
      </w:r>
      <w:r w:rsidRPr="00B35A35">
        <w:rPr>
          <w:szCs w:val="28"/>
        </w:rPr>
        <w:t>25 февраля 2020 года Дня депутата Государственного Собрания Республики Марий Эл.</w:t>
      </w:r>
    </w:p>
    <w:p w14:paraId="7F4EA9C3" w14:textId="3098564D" w:rsidR="00D14875" w:rsidRPr="00B35A35" w:rsidRDefault="00D14875" w:rsidP="00DF3FAA">
      <w:pPr>
        <w:spacing w:after="0" w:line="240" w:lineRule="auto"/>
        <w:ind w:firstLine="709"/>
        <w:jc w:val="both"/>
        <w:rPr>
          <w:szCs w:val="28"/>
        </w:rPr>
      </w:pPr>
      <w:r w:rsidRPr="00B35A35">
        <w:t xml:space="preserve">Утверждена </w:t>
      </w:r>
      <w:r w:rsidRPr="00B35A35">
        <w:rPr>
          <w:szCs w:val="28"/>
        </w:rPr>
        <w:t>Программа приведения республиканского законодательства</w:t>
      </w:r>
      <w:r w:rsidR="00FC7D88" w:rsidRPr="00B35A35">
        <w:rPr>
          <w:szCs w:val="28"/>
        </w:rPr>
        <w:br/>
      </w:r>
      <w:r w:rsidRPr="00B35A35">
        <w:rPr>
          <w:szCs w:val="28"/>
        </w:rPr>
        <w:t>в соответствие с федеральными законами, принятыми в декабре 2019 года.</w:t>
      </w:r>
    </w:p>
    <w:p w14:paraId="07D399ED" w14:textId="77777777" w:rsidR="00D14875" w:rsidRPr="00B35A35" w:rsidRDefault="00D14875" w:rsidP="00DF3FAA">
      <w:pPr>
        <w:spacing w:after="0" w:line="240" w:lineRule="auto"/>
        <w:ind w:firstLine="709"/>
        <w:jc w:val="both"/>
      </w:pPr>
      <w:r w:rsidRPr="00B35A35">
        <w:t>Рассмотрены вопросы Государственной счетной палаты Республики Марий Эл.</w:t>
      </w:r>
    </w:p>
    <w:p w14:paraId="5BC4C4C8" w14:textId="6F05959F"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Рассмотрена информация о работе депутатов Государственного Собрания Республики Марий Эл седьмого созыва с избирателями за октябрь</w:t>
      </w:r>
      <w:r w:rsidR="00FC7D88" w:rsidRPr="00B35A35">
        <w:rPr>
          <w:rFonts w:ascii="Times New Roman" w:hAnsi="Times New Roman"/>
          <w:sz w:val="28"/>
          <w:szCs w:val="28"/>
        </w:rPr>
        <w:t>-</w:t>
      </w:r>
      <w:r w:rsidRPr="00B35A35">
        <w:rPr>
          <w:rFonts w:ascii="Times New Roman" w:hAnsi="Times New Roman"/>
          <w:sz w:val="28"/>
          <w:szCs w:val="28"/>
        </w:rPr>
        <w:t>декабрь</w:t>
      </w:r>
      <w:r w:rsidR="00FC7D88" w:rsidRPr="00B35A35">
        <w:rPr>
          <w:rFonts w:ascii="Times New Roman" w:hAnsi="Times New Roman"/>
          <w:sz w:val="28"/>
          <w:szCs w:val="28"/>
        </w:rPr>
        <w:br/>
      </w:r>
      <w:r w:rsidRPr="00B35A35">
        <w:rPr>
          <w:rFonts w:ascii="Times New Roman" w:hAnsi="Times New Roman"/>
          <w:sz w:val="28"/>
          <w:szCs w:val="28"/>
        </w:rPr>
        <w:t>2019 года.</w:t>
      </w:r>
    </w:p>
    <w:p w14:paraId="26BE0287" w14:textId="77777777" w:rsidR="00D14875" w:rsidRPr="00B35A35" w:rsidRDefault="00D14875" w:rsidP="00DF3FAA">
      <w:pPr>
        <w:spacing w:after="0" w:line="240" w:lineRule="auto"/>
        <w:ind w:firstLine="709"/>
        <w:jc w:val="both"/>
        <w:rPr>
          <w:szCs w:val="28"/>
        </w:rPr>
      </w:pPr>
      <w:r w:rsidRPr="00B35A35">
        <w:rPr>
          <w:spacing w:val="-6"/>
          <w:szCs w:val="28"/>
        </w:rPr>
        <w:t>Утвержден образец информационной таблички "Депутат Государственного</w:t>
      </w:r>
      <w:r w:rsidRPr="00B35A35">
        <w:rPr>
          <w:szCs w:val="28"/>
        </w:rPr>
        <w:t xml:space="preserve"> Собрания Республики Марий Эл седьмого созыва".</w:t>
      </w:r>
    </w:p>
    <w:p w14:paraId="6273AEA9" w14:textId="16F42F6E" w:rsidR="00D14875" w:rsidRPr="00B35A35" w:rsidRDefault="00D14875" w:rsidP="00DF3FAA">
      <w:pPr>
        <w:spacing w:after="0" w:line="240" w:lineRule="auto"/>
        <w:ind w:firstLine="709"/>
        <w:jc w:val="both"/>
      </w:pPr>
      <w:r w:rsidRPr="00B35A35">
        <w:rPr>
          <w:i/>
          <w:spacing w:val="-4"/>
        </w:rPr>
        <w:t xml:space="preserve">25 февраля </w:t>
      </w:r>
      <w:r w:rsidRPr="00B35A35">
        <w:rPr>
          <w:spacing w:val="-4"/>
        </w:rPr>
        <w:t>состоялось пятнадцатое заседание Президиума Государственного</w:t>
      </w:r>
      <w:r w:rsidRPr="00B35A35">
        <w:t xml:space="preserve">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5 вопросов.</w:t>
      </w:r>
    </w:p>
    <w:p w14:paraId="0B007D63" w14:textId="77777777" w:rsidR="00D14875" w:rsidRPr="00B35A35" w:rsidRDefault="00D14875" w:rsidP="00DF3FAA">
      <w:pPr>
        <w:spacing w:after="0" w:line="240" w:lineRule="auto"/>
        <w:ind w:firstLine="709"/>
        <w:jc w:val="both"/>
      </w:pPr>
      <w:r w:rsidRPr="00B35A35">
        <w:t xml:space="preserve">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w:t>
      </w:r>
      <w:r w:rsidRPr="00B35A35">
        <w:rPr>
          <w:spacing w:val="-4"/>
        </w:rPr>
        <w:t>Республики Марий Эл, внесенными на седьмую сессию, организационные вопросы</w:t>
      </w:r>
      <w:r w:rsidRPr="00B35A35">
        <w:t xml:space="preserve"> обеспечения подготовки и проведения седьмой сессии, информационное обеспечение подготовки и проведения седьмой сессии. Утверждены повестка дня седьмой сессии, порядок ее работы, состав секретариата и список приглашенных.</w:t>
      </w:r>
    </w:p>
    <w:p w14:paraId="2CD6F956" w14:textId="6357E6A9" w:rsidR="00D14875" w:rsidRPr="00B35A35" w:rsidRDefault="00D14875" w:rsidP="00DF3FAA">
      <w:pPr>
        <w:spacing w:after="0" w:line="240" w:lineRule="auto"/>
        <w:ind w:firstLine="709"/>
        <w:jc w:val="both"/>
      </w:pPr>
      <w:r w:rsidRPr="00B35A35">
        <w:rPr>
          <w:i/>
          <w:spacing w:val="-4"/>
        </w:rPr>
        <w:t xml:space="preserve">5 марта </w:t>
      </w:r>
      <w:r w:rsidRPr="00B35A35">
        <w:rPr>
          <w:spacing w:val="-4"/>
        </w:rPr>
        <w:t>состоялось шестнадцатое заседание Президиума Государственного</w:t>
      </w:r>
      <w:r w:rsidRPr="00B35A35">
        <w:t xml:space="preserve">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2 вопроса.</w:t>
      </w:r>
    </w:p>
    <w:p w14:paraId="4E281ED3" w14:textId="77777777" w:rsidR="00D14875" w:rsidRPr="00B35A35" w:rsidRDefault="00D14875" w:rsidP="00DF3FAA">
      <w:pPr>
        <w:spacing w:after="0" w:line="240" w:lineRule="auto"/>
        <w:ind w:firstLine="709"/>
        <w:jc w:val="both"/>
      </w:pPr>
      <w:r w:rsidRPr="00B35A35">
        <w:t>Принято решение о созыве 12 марта 2020 года восьмой сессии Государственного Собрания Республики Марий Эл.</w:t>
      </w:r>
    </w:p>
    <w:p w14:paraId="74336289" w14:textId="77777777"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Утверждена структура и штатная численность Государственного Собрания Республики Марий Эл.</w:t>
      </w:r>
    </w:p>
    <w:p w14:paraId="72581275" w14:textId="1A03F3AF" w:rsidR="00D14875" w:rsidRPr="00B35A35" w:rsidRDefault="00D14875" w:rsidP="00DF3FAA">
      <w:pPr>
        <w:spacing w:after="0" w:line="240" w:lineRule="auto"/>
        <w:ind w:firstLine="709"/>
        <w:jc w:val="both"/>
      </w:pPr>
      <w:r w:rsidRPr="00B35A35">
        <w:rPr>
          <w:i/>
        </w:rPr>
        <w:t xml:space="preserve">6 марта </w:t>
      </w:r>
      <w:r w:rsidRPr="00B35A35">
        <w:t>состоялось семнадцатое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5 вопросов.</w:t>
      </w:r>
    </w:p>
    <w:p w14:paraId="37C919E6" w14:textId="77777777" w:rsidR="00D14875" w:rsidRPr="00B35A35" w:rsidRDefault="00D14875" w:rsidP="00DF3FAA">
      <w:pPr>
        <w:spacing w:after="0" w:line="240" w:lineRule="auto"/>
        <w:ind w:firstLine="709"/>
        <w:jc w:val="both"/>
      </w:pPr>
      <w:r w:rsidRPr="00B35A35">
        <w:t xml:space="preserve">Утверждена Программа подготовки и проведения восьмой сессии, </w:t>
      </w:r>
      <w:r w:rsidRPr="00B35A35">
        <w:br/>
        <w:t>предложения к повестке дня, состав секретариата и порядок работы восьмой сессии.</w:t>
      </w:r>
    </w:p>
    <w:p w14:paraId="38F36F16" w14:textId="77777777" w:rsidR="00D14875" w:rsidRPr="00B35A35" w:rsidRDefault="00D14875" w:rsidP="00DF3FAA">
      <w:pPr>
        <w:spacing w:after="0" w:line="240" w:lineRule="auto"/>
        <w:ind w:firstLine="709"/>
        <w:jc w:val="both"/>
      </w:pPr>
      <w:r w:rsidRPr="00B35A35">
        <w:lastRenderedPageBreak/>
        <w:t>Принято решение о проведении 12</w:t>
      </w:r>
      <w:r w:rsidRPr="00B35A35">
        <w:rPr>
          <w:szCs w:val="28"/>
        </w:rPr>
        <w:t xml:space="preserve"> марта 2020 года Дня депутата Государственного Собрания Республики Марий Эл.</w:t>
      </w:r>
    </w:p>
    <w:p w14:paraId="6DF9735C" w14:textId="60558DF4" w:rsidR="00D14875" w:rsidRPr="00B35A35" w:rsidRDefault="00D14875" w:rsidP="00DF3FAA">
      <w:pPr>
        <w:spacing w:after="0" w:line="240" w:lineRule="auto"/>
        <w:ind w:firstLine="709"/>
        <w:jc w:val="both"/>
      </w:pPr>
      <w:r w:rsidRPr="00B35A35">
        <w:rPr>
          <w:i/>
          <w:spacing w:val="-6"/>
        </w:rPr>
        <w:t xml:space="preserve">12 марта </w:t>
      </w:r>
      <w:r w:rsidRPr="00B35A35">
        <w:rPr>
          <w:spacing w:val="-6"/>
        </w:rPr>
        <w:t>состоялось восемнадцатое заседание Президиума Государственного</w:t>
      </w:r>
      <w:r w:rsidRPr="00B35A35">
        <w:t xml:space="preserve">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5 вопросов.</w:t>
      </w:r>
    </w:p>
    <w:p w14:paraId="15CB7E7F" w14:textId="77777777" w:rsidR="00D14875" w:rsidRPr="00B35A35" w:rsidRDefault="00D14875" w:rsidP="00DF3FAA">
      <w:pPr>
        <w:spacing w:after="0" w:line="240" w:lineRule="auto"/>
        <w:ind w:firstLine="709"/>
        <w:jc w:val="both"/>
      </w:pPr>
      <w:r w:rsidRPr="00B35A35">
        <w:t>На заседании Президиума рассмотрены итоги работы комитетов Государственного Собрания Республики Марий Эл над вопросами представленными внесенными на восьмую сессию, организационные вопросы обеспечения подготовки и проведения восьмой сессии, информационное обеспечение подготовки и проведения восьмой сессии. Утверждены повестка дня восьмой сессии, порядок ее работы, состав секретариата и список приглашенных.</w:t>
      </w:r>
    </w:p>
    <w:p w14:paraId="3AC07B2B" w14:textId="54F91617" w:rsidR="00D14875" w:rsidRPr="00B35A35" w:rsidRDefault="00D14875" w:rsidP="00DF3FAA">
      <w:pPr>
        <w:spacing w:after="0" w:line="240" w:lineRule="auto"/>
        <w:ind w:firstLine="709"/>
        <w:jc w:val="both"/>
      </w:pPr>
      <w:r w:rsidRPr="00B35A35">
        <w:rPr>
          <w:i/>
          <w:spacing w:val="-6"/>
        </w:rPr>
        <w:t xml:space="preserve">17 марта </w:t>
      </w:r>
      <w:r w:rsidRPr="00B35A35">
        <w:rPr>
          <w:spacing w:val="-6"/>
        </w:rPr>
        <w:t>состоялось девятнадцатое заседание Президиума Государственного</w:t>
      </w:r>
      <w:r w:rsidRPr="00B35A35">
        <w:t xml:space="preserve">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9 вопросов.</w:t>
      </w:r>
    </w:p>
    <w:p w14:paraId="054200D5" w14:textId="630C86D7" w:rsidR="00D14875" w:rsidRPr="00B35A35" w:rsidRDefault="00D14875" w:rsidP="00DF3FAA">
      <w:pPr>
        <w:spacing w:after="0" w:line="240" w:lineRule="auto"/>
        <w:ind w:firstLine="709"/>
        <w:jc w:val="both"/>
      </w:pPr>
      <w:r w:rsidRPr="00B35A35">
        <w:rPr>
          <w:spacing w:val="-4"/>
        </w:rPr>
        <w:t>Члены Президиума подвели итоги седьмой сессии, состоявшейся 27 февраля</w:t>
      </w:r>
      <w:r w:rsidRPr="00B35A35">
        <w:t xml:space="preserve"> 2020 года и итоги восьмой сессии, состоявшейся 12 марта 2020 года</w:t>
      </w:r>
    </w:p>
    <w:p w14:paraId="5026A78C" w14:textId="77777777" w:rsidR="00D14875" w:rsidRPr="00B35A35" w:rsidRDefault="00D14875" w:rsidP="00DF3FAA">
      <w:pPr>
        <w:spacing w:after="0" w:line="240" w:lineRule="auto"/>
        <w:ind w:firstLine="709"/>
        <w:jc w:val="both"/>
      </w:pPr>
      <w:r w:rsidRPr="00B35A35">
        <w:t>Принято решение о созыве 23 апреля 2020 года девятой сессии Государственного Собрания Республики Марий Эл.</w:t>
      </w:r>
    </w:p>
    <w:p w14:paraId="75F67A3A" w14:textId="42F9EBEC" w:rsidR="00D14875" w:rsidRPr="00B35A35" w:rsidRDefault="00D14875" w:rsidP="00DF3FAA">
      <w:pPr>
        <w:spacing w:after="0" w:line="240" w:lineRule="auto"/>
        <w:ind w:firstLine="709"/>
        <w:jc w:val="both"/>
      </w:pPr>
      <w:r w:rsidRPr="00B35A35">
        <w:t>Рассмотрены предложения по составу секретариата девятой сессии</w:t>
      </w:r>
      <w:r w:rsidR="00FC7D88" w:rsidRPr="00B35A35">
        <w:br/>
      </w:r>
      <w:r w:rsidRPr="00B35A35">
        <w:t>и порядку ее работы.</w:t>
      </w:r>
    </w:p>
    <w:p w14:paraId="0BBBF125" w14:textId="77777777" w:rsidR="00D14875" w:rsidRPr="00B35A35" w:rsidRDefault="00D14875" w:rsidP="00DF3FAA">
      <w:pPr>
        <w:spacing w:after="0" w:line="240" w:lineRule="auto"/>
        <w:ind w:firstLine="709"/>
        <w:jc w:val="both"/>
        <w:rPr>
          <w:szCs w:val="28"/>
        </w:rPr>
      </w:pPr>
      <w:r w:rsidRPr="00B35A35">
        <w:t xml:space="preserve">Утверждена Программа </w:t>
      </w:r>
      <w:r w:rsidRPr="00B35A35">
        <w:rPr>
          <w:szCs w:val="28"/>
        </w:rPr>
        <w:t xml:space="preserve">деятельности Государственного Собрания Республики Марий Эл седьмого созыва на </w:t>
      </w:r>
      <w:r w:rsidRPr="00B35A35">
        <w:rPr>
          <w:szCs w:val="28"/>
          <w:lang w:val="en-US"/>
        </w:rPr>
        <w:t>II</w:t>
      </w:r>
      <w:r w:rsidRPr="00B35A35">
        <w:rPr>
          <w:szCs w:val="28"/>
        </w:rPr>
        <w:t xml:space="preserve"> квартал 2020 года.</w:t>
      </w:r>
    </w:p>
    <w:p w14:paraId="441EC579" w14:textId="77777777" w:rsidR="00D14875" w:rsidRPr="00B35A35" w:rsidRDefault="00D14875" w:rsidP="00DF3FAA">
      <w:pPr>
        <w:spacing w:after="0" w:line="240" w:lineRule="auto"/>
        <w:ind w:firstLine="709"/>
        <w:jc w:val="both"/>
      </w:pPr>
      <w:r w:rsidRPr="00B35A35">
        <w:t>Принято решение о проведении во втором полугодии 2020 года парламентских слушаний на тему "Развитие системы оказания первичной медико-санитарной помощи гражданам в Республике Марий Эл".</w:t>
      </w:r>
    </w:p>
    <w:p w14:paraId="6B8A932A" w14:textId="23348165"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Члены Президиума поддержали обращении Архангельского областного Собрания депутатов к</w:t>
      </w:r>
      <w:r w:rsidR="00FC7D88" w:rsidRPr="00B35A35">
        <w:rPr>
          <w:rFonts w:ascii="Times New Roman" w:hAnsi="Times New Roman"/>
          <w:sz w:val="28"/>
          <w:szCs w:val="28"/>
        </w:rPr>
        <w:t xml:space="preserve"> </w:t>
      </w:r>
      <w:r w:rsidRPr="00B35A35">
        <w:rPr>
          <w:rFonts w:ascii="Times New Roman" w:hAnsi="Times New Roman"/>
          <w:sz w:val="28"/>
          <w:szCs w:val="28"/>
        </w:rPr>
        <w:t xml:space="preserve">Заместителю Председателя Правительства Российской Федерации Голиковой Т.А. о предоставлении равных пенсионных прав </w:t>
      </w:r>
      <w:r w:rsidRPr="00B35A35">
        <w:rPr>
          <w:rFonts w:ascii="Times New Roman" w:hAnsi="Times New Roman"/>
          <w:spacing w:val="-6"/>
          <w:sz w:val="28"/>
          <w:szCs w:val="28"/>
        </w:rPr>
        <w:t>работникам федеральной противопожарной службы субъектов Российской Федерации,</w:t>
      </w:r>
      <w:r w:rsidRPr="00B35A35">
        <w:rPr>
          <w:rFonts w:ascii="Times New Roman" w:hAnsi="Times New Roman"/>
          <w:sz w:val="28"/>
          <w:szCs w:val="28"/>
        </w:rPr>
        <w:t xml:space="preserve"> спасателям федеральных профессиональных аварийно-спасательных служб, формирований и спасателям федеральных профессиональных аварийно-спасательных служб, формирований субъектов Российской Федерации в части досрочного назначения пенсии по старости.</w:t>
      </w:r>
    </w:p>
    <w:p w14:paraId="3E3C94CA" w14:textId="03B930A9" w:rsidR="00D14875" w:rsidRPr="00B35A35" w:rsidRDefault="00D14875" w:rsidP="00DF3FAA">
      <w:pPr>
        <w:spacing w:after="0" w:line="240" w:lineRule="auto"/>
        <w:ind w:firstLine="709"/>
        <w:jc w:val="both"/>
      </w:pPr>
      <w:r w:rsidRPr="00B35A35">
        <w:rPr>
          <w:i/>
        </w:rPr>
        <w:t xml:space="preserve">7 апреля </w:t>
      </w:r>
      <w:r w:rsidRPr="00B35A35">
        <w:t>состоялось двадцатое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w:t>
      </w:r>
      <w:r w:rsidR="00FC7D88" w:rsidRPr="00B35A35">
        <w:br/>
      </w:r>
      <w:r w:rsidRPr="00B35A35">
        <w:t>5 вопросов.</w:t>
      </w:r>
    </w:p>
    <w:p w14:paraId="3524DDD4" w14:textId="77777777" w:rsidR="00D14875" w:rsidRPr="00B35A35" w:rsidRDefault="00D14875" w:rsidP="00DF3FAA">
      <w:pPr>
        <w:spacing w:after="0" w:line="240" w:lineRule="auto"/>
        <w:ind w:firstLine="709"/>
        <w:jc w:val="both"/>
      </w:pPr>
      <w:r w:rsidRPr="00B35A35">
        <w:t>Принято решение о созыве 9 апреля 2020 года девятой сессии Государственного Собрания Республики Марий Эл.</w:t>
      </w:r>
    </w:p>
    <w:p w14:paraId="625EDCB0" w14:textId="77777777" w:rsidR="00D14875" w:rsidRPr="00B35A35" w:rsidRDefault="00D14875" w:rsidP="00DF3FAA">
      <w:pPr>
        <w:spacing w:after="0" w:line="240" w:lineRule="auto"/>
        <w:ind w:firstLine="709"/>
        <w:jc w:val="both"/>
      </w:pPr>
      <w:r w:rsidRPr="00B35A35">
        <w:t xml:space="preserve">Рассмотрены предложения по составу секретариата девятой сессии, </w:t>
      </w:r>
      <w:r w:rsidRPr="00B35A35">
        <w:br/>
        <w:t>порядку ее работы и месту проведения.</w:t>
      </w:r>
    </w:p>
    <w:p w14:paraId="6C45417F" w14:textId="12A7AFF4" w:rsidR="00D14875" w:rsidRPr="00B35A35" w:rsidRDefault="00D14875" w:rsidP="00DF3FAA">
      <w:pPr>
        <w:spacing w:after="0" w:line="240" w:lineRule="auto"/>
        <w:ind w:firstLine="709"/>
        <w:jc w:val="both"/>
      </w:pPr>
      <w:r w:rsidRPr="00B35A35">
        <w:rPr>
          <w:i/>
        </w:rPr>
        <w:t xml:space="preserve">9 апреля </w:t>
      </w:r>
      <w:r w:rsidRPr="00B35A35">
        <w:t>состоялось двадцать первое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 6 вопросов.</w:t>
      </w:r>
    </w:p>
    <w:p w14:paraId="37EEA51D" w14:textId="77777777" w:rsidR="00D14875" w:rsidRPr="00B35A35" w:rsidRDefault="00D14875" w:rsidP="00DF3FAA">
      <w:pPr>
        <w:spacing w:after="0" w:line="240" w:lineRule="auto"/>
        <w:ind w:firstLine="709"/>
        <w:jc w:val="both"/>
      </w:pPr>
      <w:r w:rsidRPr="00B35A35">
        <w:lastRenderedPageBreak/>
        <w:t>На заседании Президиума утверждены повестка дня девятой сессии, порядок ее работы, состав секретариата и список приглашенных.</w:t>
      </w:r>
    </w:p>
    <w:p w14:paraId="59412CAA" w14:textId="4615D9F7" w:rsidR="00D14875" w:rsidRPr="00B35A35" w:rsidRDefault="00D14875" w:rsidP="00DF3FAA">
      <w:pPr>
        <w:spacing w:after="0" w:line="240" w:lineRule="auto"/>
        <w:ind w:firstLine="709"/>
        <w:jc w:val="both"/>
      </w:pPr>
      <w:r w:rsidRPr="00B35A35">
        <w:t xml:space="preserve">Принято решение ходатайствовать о награждении орденом "За заслуги </w:t>
      </w:r>
      <w:r w:rsidRPr="00B35A35">
        <w:rPr>
          <w:spacing w:val="-4"/>
        </w:rPr>
        <w:t xml:space="preserve">перед Марий Эл </w:t>
      </w:r>
      <w:r w:rsidRPr="00B35A35">
        <w:rPr>
          <w:spacing w:val="-4"/>
          <w:lang w:val="en-US"/>
        </w:rPr>
        <w:t>I</w:t>
      </w:r>
      <w:r w:rsidRPr="00B35A35">
        <w:rPr>
          <w:spacing w:val="-4"/>
        </w:rPr>
        <w:t xml:space="preserve"> степени" Первого заместителя Председателя Государственного</w:t>
      </w:r>
      <w:r w:rsidRPr="00B35A35">
        <w:t xml:space="preserve"> Собрания Республики Марий Эл Мухина В.И.</w:t>
      </w:r>
    </w:p>
    <w:p w14:paraId="345B5B83" w14:textId="77777777" w:rsidR="00D14875" w:rsidRPr="00B35A35" w:rsidRDefault="00D14875" w:rsidP="00DF3FAA">
      <w:pPr>
        <w:spacing w:after="0" w:line="240" w:lineRule="auto"/>
        <w:ind w:firstLine="709"/>
        <w:jc w:val="both"/>
      </w:pPr>
      <w:r w:rsidRPr="00B35A35">
        <w:t>Члены Президиума утвердили структуру и штатную численность Государственного Собрания Республики Марий Эл.</w:t>
      </w:r>
    </w:p>
    <w:p w14:paraId="2FD27DB1" w14:textId="70A15145" w:rsidR="00D14875" w:rsidRPr="00B35A35" w:rsidRDefault="00D14875" w:rsidP="00DF3FAA">
      <w:pPr>
        <w:spacing w:after="0" w:line="240" w:lineRule="auto"/>
        <w:ind w:firstLine="709"/>
        <w:jc w:val="both"/>
      </w:pPr>
      <w:r w:rsidRPr="00B35A35">
        <w:rPr>
          <w:i/>
        </w:rPr>
        <w:t xml:space="preserve">28 апреля </w:t>
      </w:r>
      <w:r w:rsidRPr="00B35A35">
        <w:t>состоялось двадцать второе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 9 вопросов.</w:t>
      </w:r>
    </w:p>
    <w:p w14:paraId="392CC59E" w14:textId="77777777" w:rsidR="00D14875" w:rsidRPr="00B35A35" w:rsidRDefault="00D14875" w:rsidP="00DF3FAA">
      <w:pPr>
        <w:spacing w:after="0" w:line="240" w:lineRule="auto"/>
        <w:ind w:firstLine="709"/>
        <w:jc w:val="both"/>
      </w:pPr>
      <w:r w:rsidRPr="00B35A35">
        <w:t>Члены Президиума заслушали информацию заместителя министра здравоохранения Республики Марий Эл Бастраковой Т.А. "О санитарно-эпидемиологической обстановке в Республике Марий Эл.</w:t>
      </w:r>
    </w:p>
    <w:p w14:paraId="05A621D5" w14:textId="77B7C6E3"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shd w:val="clear" w:color="auto" w:fill="FFFFFF"/>
        </w:rPr>
        <w:t>Депутаты высказали свою полную поддержку Главе Республики Марий Эл Евстифееву А.А. и Правительству Марий Эл по принимаемым в республике мерам по нераспространению коронавирусной инфекции, выделению отрасли здравоохранения необходимых средств для борьбы с пандемией.</w:t>
      </w:r>
    </w:p>
    <w:p w14:paraId="516C9D47" w14:textId="6E9E66FA" w:rsidR="00D14875" w:rsidRPr="00B35A35" w:rsidRDefault="00D14875" w:rsidP="00DF3FAA">
      <w:pPr>
        <w:spacing w:after="0" w:line="240" w:lineRule="auto"/>
        <w:ind w:firstLine="709"/>
        <w:jc w:val="both"/>
      </w:pPr>
      <w:r w:rsidRPr="00B35A35">
        <w:t>Подведены итоги девятой сессии, состоявшейся 9 апреля 2020 года</w:t>
      </w:r>
      <w:r w:rsidR="00E541FF" w:rsidRPr="00B35A35">
        <w:t>.</w:t>
      </w:r>
    </w:p>
    <w:p w14:paraId="4EDA8FC6" w14:textId="0EF7A3B3" w:rsidR="00D14875" w:rsidRPr="00B35A35" w:rsidRDefault="00D14875" w:rsidP="00DF3FAA">
      <w:pPr>
        <w:spacing w:after="0" w:line="240" w:lineRule="auto"/>
        <w:ind w:firstLine="709"/>
        <w:jc w:val="both"/>
      </w:pPr>
      <w:r w:rsidRPr="00B35A35">
        <w:t xml:space="preserve">Члены Президиума рассмотрели и утвердили итоги деятельности Государственного Собрания Республики Марий Эл седьмого созыва за </w:t>
      </w:r>
      <w:r w:rsidRPr="00B35A35">
        <w:rPr>
          <w:lang w:val="en-US"/>
        </w:rPr>
        <w:t>I</w:t>
      </w:r>
      <w:r w:rsidRPr="00B35A35">
        <w:t xml:space="preserve"> квартал 2020 года, а также работу депутатов </w:t>
      </w:r>
      <w:r w:rsidRPr="00B35A35">
        <w:rPr>
          <w:szCs w:val="28"/>
        </w:rPr>
        <w:t xml:space="preserve">Государственного Собрания Республики Марий Эл седьмого созыва с избирателями </w:t>
      </w:r>
      <w:r w:rsidRPr="00B35A35">
        <w:t xml:space="preserve">за </w:t>
      </w:r>
      <w:r w:rsidRPr="00B35A35">
        <w:rPr>
          <w:lang w:val="en-US"/>
        </w:rPr>
        <w:t>I</w:t>
      </w:r>
      <w:r w:rsidRPr="00B35A35">
        <w:t xml:space="preserve"> квартал 2020 года.</w:t>
      </w:r>
    </w:p>
    <w:p w14:paraId="31CA76BF" w14:textId="77777777" w:rsidR="00D14875" w:rsidRPr="00B35A35" w:rsidRDefault="00D14875" w:rsidP="00DF3FAA">
      <w:pPr>
        <w:spacing w:after="0" w:line="240" w:lineRule="auto"/>
        <w:ind w:firstLine="709"/>
        <w:jc w:val="both"/>
      </w:pPr>
      <w:r w:rsidRPr="00B35A35">
        <w:t>Рассмотрели вопросы Государственной счетной палаты Республики Марий Эл.</w:t>
      </w:r>
    </w:p>
    <w:p w14:paraId="3F3A52BB" w14:textId="4D4FCA3E" w:rsidR="00D14875" w:rsidRPr="00B35A35" w:rsidRDefault="00D14875" w:rsidP="00DF3FAA">
      <w:pPr>
        <w:spacing w:after="0" w:line="240" w:lineRule="auto"/>
        <w:ind w:firstLine="709"/>
        <w:jc w:val="both"/>
      </w:pPr>
      <w:r w:rsidRPr="00B35A35">
        <w:t xml:space="preserve">С информацией о работе, в условиях режима повышенной готовности введенного в связи с распространением новой коронавирусной инфекции, перед </w:t>
      </w:r>
      <w:r w:rsidRPr="00B35A35">
        <w:rPr>
          <w:spacing w:val="-4"/>
        </w:rPr>
        <w:t>членами Президиума выступил Уполномоченный по правам человека в Республике</w:t>
      </w:r>
      <w:r w:rsidRPr="00B35A35">
        <w:t xml:space="preserve"> Марий Эл Мухаметгалиев Ф.Х.</w:t>
      </w:r>
    </w:p>
    <w:p w14:paraId="3B84A581" w14:textId="431BF0BE"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Члены Президиума поддержали обращении Законодательной Думы Хабаровского края к Министру здравоохранения Российской Федерации Мурашко М.А. о разработке проекта федерального закона "О</w:t>
      </w:r>
      <w:r w:rsidR="00FC7D88" w:rsidRPr="00B35A35">
        <w:rPr>
          <w:rFonts w:ascii="Times New Roman" w:hAnsi="Times New Roman"/>
          <w:sz w:val="28"/>
          <w:szCs w:val="28"/>
        </w:rPr>
        <w:t xml:space="preserve"> </w:t>
      </w:r>
      <w:r w:rsidRPr="00B35A35">
        <w:rPr>
          <w:rFonts w:ascii="Times New Roman" w:hAnsi="Times New Roman"/>
          <w:sz w:val="28"/>
          <w:szCs w:val="28"/>
        </w:rPr>
        <w:t>внесении изменения в статью 35 Федерального закона "Об</w:t>
      </w:r>
      <w:r w:rsidR="00FC7D88" w:rsidRPr="00B35A35">
        <w:rPr>
          <w:rFonts w:ascii="Times New Roman" w:hAnsi="Times New Roman"/>
          <w:sz w:val="28"/>
          <w:szCs w:val="28"/>
        </w:rPr>
        <w:t xml:space="preserve"> </w:t>
      </w:r>
      <w:r w:rsidRPr="00B35A35">
        <w:rPr>
          <w:rFonts w:ascii="Times New Roman" w:hAnsi="Times New Roman"/>
          <w:sz w:val="28"/>
          <w:szCs w:val="28"/>
        </w:rPr>
        <w:t>обязательном медицинском страховании в Российской Федерации".</w:t>
      </w:r>
    </w:p>
    <w:p w14:paraId="6ACE09F9" w14:textId="7A12F346"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Рассмотрели ход выполнения решения Президиума Государственного Собрания Республики Марий</w:t>
      </w:r>
      <w:r w:rsidR="00FC7D88" w:rsidRPr="00B35A35">
        <w:rPr>
          <w:rFonts w:ascii="Times New Roman" w:hAnsi="Times New Roman"/>
          <w:sz w:val="28"/>
          <w:szCs w:val="28"/>
        </w:rPr>
        <w:t xml:space="preserve"> </w:t>
      </w:r>
      <w:r w:rsidRPr="00B35A35">
        <w:rPr>
          <w:rFonts w:ascii="Times New Roman" w:hAnsi="Times New Roman"/>
          <w:sz w:val="28"/>
          <w:szCs w:val="28"/>
        </w:rPr>
        <w:t>Эл от 24 ноября 2009 года № 23 "Об</w:t>
      </w:r>
      <w:r w:rsidR="00FC7D88" w:rsidRPr="00B35A35">
        <w:rPr>
          <w:rFonts w:ascii="Times New Roman" w:hAnsi="Times New Roman"/>
          <w:sz w:val="28"/>
          <w:szCs w:val="28"/>
        </w:rPr>
        <w:t xml:space="preserve"> </w:t>
      </w:r>
      <w:r w:rsidRPr="00B35A35">
        <w:rPr>
          <w:rFonts w:ascii="Times New Roman" w:hAnsi="Times New Roman"/>
          <w:sz w:val="28"/>
          <w:szCs w:val="28"/>
        </w:rPr>
        <w:t>исполнении поручения Председателя Правительства Российской Федерации Путина</w:t>
      </w:r>
      <w:r w:rsidR="00FC7D88" w:rsidRPr="00B35A35">
        <w:rPr>
          <w:rFonts w:ascii="Times New Roman" w:hAnsi="Times New Roman"/>
          <w:sz w:val="28"/>
          <w:szCs w:val="28"/>
        </w:rPr>
        <w:t xml:space="preserve"> </w:t>
      </w:r>
      <w:r w:rsidRPr="00B35A35">
        <w:rPr>
          <w:rFonts w:ascii="Times New Roman" w:hAnsi="Times New Roman"/>
          <w:sz w:val="28"/>
          <w:szCs w:val="28"/>
        </w:rPr>
        <w:t>В.В.</w:t>
      </w:r>
      <w:r w:rsidR="00FC7D88" w:rsidRPr="00B35A35">
        <w:rPr>
          <w:rFonts w:ascii="Times New Roman" w:hAnsi="Times New Roman"/>
          <w:sz w:val="28"/>
          <w:szCs w:val="28"/>
        </w:rPr>
        <w:br/>
      </w:r>
      <w:r w:rsidRPr="00B35A35">
        <w:rPr>
          <w:rFonts w:ascii="Times New Roman" w:hAnsi="Times New Roman"/>
          <w:sz w:val="28"/>
          <w:szCs w:val="28"/>
        </w:rPr>
        <w:t>об обеспечении жильем ветеранов Великой Отечественной войны".</w:t>
      </w:r>
    </w:p>
    <w:p w14:paraId="7D617390" w14:textId="1249CF30" w:rsidR="00D14875" w:rsidRPr="00B35A35" w:rsidRDefault="00D14875" w:rsidP="00DF3FAA">
      <w:pPr>
        <w:spacing w:after="0" w:line="240" w:lineRule="auto"/>
        <w:ind w:firstLine="709"/>
        <w:jc w:val="both"/>
      </w:pPr>
      <w:r w:rsidRPr="00B35A35">
        <w:rPr>
          <w:i/>
        </w:rPr>
        <w:t xml:space="preserve">26 мая </w:t>
      </w:r>
      <w:r w:rsidRPr="00B35A35">
        <w:t>состоялось двадцать третье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 6 вопросов.</w:t>
      </w:r>
    </w:p>
    <w:p w14:paraId="1E9B60E9" w14:textId="14E6A040"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pacing w:val="-4"/>
          <w:sz w:val="28"/>
          <w:szCs w:val="28"/>
        </w:rPr>
        <w:t xml:space="preserve">Принято решение </w:t>
      </w:r>
      <w:r w:rsidR="00FC7D88" w:rsidRPr="00B35A35">
        <w:rPr>
          <w:rFonts w:ascii="Times New Roman" w:hAnsi="Times New Roman"/>
          <w:spacing w:val="-4"/>
          <w:sz w:val="28"/>
          <w:szCs w:val="28"/>
        </w:rPr>
        <w:t>о</w:t>
      </w:r>
      <w:r w:rsidRPr="00B35A35">
        <w:rPr>
          <w:rFonts w:ascii="Times New Roman" w:hAnsi="Times New Roman"/>
          <w:spacing w:val="-4"/>
          <w:sz w:val="28"/>
          <w:szCs w:val="28"/>
        </w:rPr>
        <w:t>б организации работы по проведению Государственным</w:t>
      </w:r>
      <w:r w:rsidRPr="00B35A35">
        <w:rPr>
          <w:rFonts w:ascii="Times New Roman" w:hAnsi="Times New Roman"/>
          <w:sz w:val="28"/>
          <w:szCs w:val="28"/>
        </w:rPr>
        <w:t xml:space="preserve"> </w:t>
      </w:r>
      <w:r w:rsidRPr="00B35A35">
        <w:rPr>
          <w:rFonts w:ascii="Times New Roman" w:hAnsi="Times New Roman"/>
          <w:spacing w:val="-4"/>
          <w:sz w:val="28"/>
          <w:szCs w:val="28"/>
        </w:rPr>
        <w:t>Собранием Республики Марий Эл публичных слушаний по отчету об исполнении</w:t>
      </w:r>
      <w:r w:rsidRPr="00B35A35">
        <w:rPr>
          <w:rFonts w:ascii="Times New Roman" w:hAnsi="Times New Roman"/>
          <w:sz w:val="28"/>
          <w:szCs w:val="28"/>
        </w:rPr>
        <w:t xml:space="preserve"> республиканского бюджета Республики Марий Эл за 2019 год</w:t>
      </w:r>
      <w:r w:rsidR="00E541FF" w:rsidRPr="00B35A35">
        <w:rPr>
          <w:rFonts w:ascii="Times New Roman" w:hAnsi="Times New Roman"/>
          <w:sz w:val="28"/>
          <w:szCs w:val="28"/>
        </w:rPr>
        <w:t>.</w:t>
      </w:r>
    </w:p>
    <w:p w14:paraId="49E19F63" w14:textId="47606161"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lastRenderedPageBreak/>
        <w:t>Утверждена Программа приведения республиканского законодательства</w:t>
      </w:r>
      <w:r w:rsidR="00FC7D88" w:rsidRPr="00B35A35">
        <w:rPr>
          <w:rFonts w:ascii="Times New Roman" w:hAnsi="Times New Roman"/>
          <w:sz w:val="28"/>
          <w:szCs w:val="28"/>
        </w:rPr>
        <w:br/>
      </w:r>
      <w:r w:rsidRPr="00B35A35">
        <w:rPr>
          <w:rFonts w:ascii="Times New Roman" w:hAnsi="Times New Roman"/>
          <w:sz w:val="28"/>
          <w:szCs w:val="28"/>
        </w:rPr>
        <w:t>в соответствие с федеральными законами, принятыми в феврале</w:t>
      </w:r>
      <w:r w:rsidR="00FC7D88" w:rsidRPr="00B35A35">
        <w:rPr>
          <w:rFonts w:ascii="Times New Roman" w:hAnsi="Times New Roman"/>
          <w:sz w:val="28"/>
          <w:szCs w:val="28"/>
        </w:rPr>
        <w:t>-</w:t>
      </w:r>
      <w:r w:rsidRPr="00B35A35">
        <w:rPr>
          <w:rFonts w:ascii="Times New Roman" w:hAnsi="Times New Roman"/>
          <w:sz w:val="28"/>
          <w:szCs w:val="28"/>
        </w:rPr>
        <w:t>апреле</w:t>
      </w:r>
      <w:r w:rsidR="00FC7D88" w:rsidRPr="00B35A35">
        <w:rPr>
          <w:rFonts w:ascii="Times New Roman" w:hAnsi="Times New Roman"/>
          <w:sz w:val="28"/>
          <w:szCs w:val="28"/>
        </w:rPr>
        <w:br/>
      </w:r>
      <w:r w:rsidRPr="00B35A35">
        <w:rPr>
          <w:rFonts w:ascii="Times New Roman" w:hAnsi="Times New Roman"/>
          <w:sz w:val="28"/>
          <w:szCs w:val="28"/>
        </w:rPr>
        <w:t>2020 года.</w:t>
      </w:r>
    </w:p>
    <w:p w14:paraId="6FAC8383" w14:textId="1BFDCF18"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В связи с введением на территории Республики Марий Эл режима повышенной готовности и проведением мероприятий по предупреждению распространения новой коронавирусной инфекции принято решение перенести проведение парламентских слушаний на тему "Развитие системы оказания первичной медико-санитарной помощи гражданам в Республике Марий</w:t>
      </w:r>
      <w:r w:rsidR="00FC7D88" w:rsidRPr="00B35A35">
        <w:rPr>
          <w:rFonts w:ascii="Times New Roman" w:hAnsi="Times New Roman"/>
          <w:sz w:val="28"/>
          <w:szCs w:val="28"/>
        </w:rPr>
        <w:t xml:space="preserve"> </w:t>
      </w:r>
      <w:r w:rsidRPr="00B35A35">
        <w:rPr>
          <w:rFonts w:ascii="Times New Roman" w:hAnsi="Times New Roman"/>
          <w:sz w:val="28"/>
          <w:szCs w:val="28"/>
        </w:rPr>
        <w:t>Эл"</w:t>
      </w:r>
      <w:r w:rsidR="00FC7D88" w:rsidRPr="00B35A35">
        <w:rPr>
          <w:rFonts w:ascii="Times New Roman" w:hAnsi="Times New Roman"/>
          <w:sz w:val="28"/>
          <w:szCs w:val="28"/>
        </w:rPr>
        <w:br/>
      </w:r>
      <w:r w:rsidRPr="00B35A35">
        <w:rPr>
          <w:rFonts w:ascii="Times New Roman" w:hAnsi="Times New Roman"/>
          <w:sz w:val="28"/>
          <w:szCs w:val="28"/>
        </w:rPr>
        <w:t>с второго полугодия 2020 года на первое полугодие 2021 года.</w:t>
      </w:r>
    </w:p>
    <w:p w14:paraId="483E1DAB" w14:textId="2CC66045"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Члены Президиума поддержали обращение Орловского областного Совета народных депутатов в Правительство Российской Федерации по вопросу учреждения награды Российской Федерации для работников, непосредственно участвующих в оказании медицинской помощи гражданам, у которых выявлена новая коронавирусная инфекция (</w:t>
      </w:r>
      <w:r w:rsidRPr="00B35A35">
        <w:rPr>
          <w:rFonts w:ascii="Times New Roman" w:hAnsi="Times New Roman"/>
          <w:sz w:val="28"/>
          <w:szCs w:val="28"/>
          <w:lang w:val="en-US"/>
        </w:rPr>
        <w:t>COVID</w:t>
      </w:r>
      <w:r w:rsidRPr="00B35A35">
        <w:rPr>
          <w:rFonts w:ascii="Times New Roman" w:hAnsi="Times New Roman"/>
          <w:sz w:val="28"/>
          <w:szCs w:val="28"/>
        </w:rPr>
        <w:t>-19), а также для иных лиц из группы риска заражения новой коронавирусной инфекцией (</w:t>
      </w:r>
      <w:r w:rsidRPr="00B35A35">
        <w:rPr>
          <w:rFonts w:ascii="Times New Roman" w:hAnsi="Times New Roman"/>
          <w:sz w:val="28"/>
          <w:szCs w:val="28"/>
          <w:lang w:val="en-US"/>
        </w:rPr>
        <w:t>COVID</w:t>
      </w:r>
      <w:r w:rsidRPr="00B35A35">
        <w:rPr>
          <w:rFonts w:ascii="Times New Roman" w:hAnsi="Times New Roman"/>
          <w:sz w:val="28"/>
          <w:szCs w:val="28"/>
        </w:rPr>
        <w:t>-19).</w:t>
      </w:r>
    </w:p>
    <w:p w14:paraId="12050450" w14:textId="51681075"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Принято решение провести с 1 июня по 1 октября 2020 года конкурс средств массовой информации Республики Марий Эл, посвященный 100-летию Республики Марий Эл</w:t>
      </w:r>
      <w:r w:rsidRPr="00B35A35">
        <w:rPr>
          <w:rStyle w:val="23"/>
          <w:b w:val="0"/>
          <w:bCs w:val="0"/>
          <w:sz w:val="28"/>
          <w:szCs w:val="28"/>
        </w:rPr>
        <w:t>.</w:t>
      </w:r>
    </w:p>
    <w:p w14:paraId="658326B6" w14:textId="24769FB0" w:rsidR="00D14875" w:rsidRPr="00B35A35" w:rsidRDefault="00D14875" w:rsidP="00DF3FAA">
      <w:pPr>
        <w:spacing w:after="0" w:line="240" w:lineRule="auto"/>
        <w:ind w:firstLine="709"/>
        <w:jc w:val="both"/>
      </w:pPr>
      <w:r w:rsidRPr="00B35A35">
        <w:rPr>
          <w:i/>
        </w:rPr>
        <w:t xml:space="preserve">2 июня </w:t>
      </w:r>
      <w:r w:rsidRPr="00B35A35">
        <w:t>состоялось двадцать четвертое заседание Президиума Государственного Собрания Республики Марий Эл седьмого созыва</w:t>
      </w:r>
      <w:r w:rsidR="00FC7D88" w:rsidRPr="00B35A35">
        <w:t xml:space="preserve"> </w:t>
      </w:r>
      <w:r w:rsidRPr="00B35A35">
        <w:t>на котором рассмотрено 11 вопросов.</w:t>
      </w:r>
    </w:p>
    <w:p w14:paraId="7370F00D" w14:textId="78CBC6B1" w:rsidR="00D14875" w:rsidRPr="00B35A35" w:rsidRDefault="00D14875" w:rsidP="00DF3FAA">
      <w:pPr>
        <w:spacing w:after="0" w:line="240" w:lineRule="auto"/>
        <w:ind w:firstLine="709"/>
        <w:jc w:val="both"/>
        <w:rPr>
          <w:szCs w:val="28"/>
        </w:rPr>
      </w:pPr>
      <w:r w:rsidRPr="00B35A35">
        <w:t>Принято решение о</w:t>
      </w:r>
      <w:r w:rsidRPr="00B35A35">
        <w:rPr>
          <w:szCs w:val="28"/>
        </w:rPr>
        <w:t xml:space="preserve"> проведении публичных слушаний по отчету</w:t>
      </w:r>
      <w:r w:rsidRPr="00B35A35">
        <w:rPr>
          <w:szCs w:val="28"/>
        </w:rPr>
        <w:br/>
        <w:t>об исполнении республиканского бюджета Республики Марий Эл за 2019 год</w:t>
      </w:r>
      <w:r w:rsidR="00FC7D88" w:rsidRPr="00B35A35">
        <w:rPr>
          <w:szCs w:val="28"/>
        </w:rPr>
        <w:br/>
      </w:r>
      <w:r w:rsidRPr="00B35A35">
        <w:rPr>
          <w:szCs w:val="28"/>
        </w:rPr>
        <w:t>с 2 июня 14 часов до 9 июня 14 часов в заочной форме.</w:t>
      </w:r>
    </w:p>
    <w:p w14:paraId="4EB61E0E" w14:textId="77777777" w:rsidR="00D14875" w:rsidRPr="00B35A35" w:rsidRDefault="00D14875" w:rsidP="00DF3FAA">
      <w:pPr>
        <w:spacing w:after="0" w:line="240" w:lineRule="auto"/>
        <w:ind w:firstLine="709"/>
        <w:jc w:val="both"/>
      </w:pPr>
      <w:r w:rsidRPr="00B35A35">
        <w:t>Согласована дата созыва десятой сессии Государственного Собрания Республики Марий Эл 9 июня 2020 года.</w:t>
      </w:r>
    </w:p>
    <w:p w14:paraId="3BABD853" w14:textId="3C9273FB" w:rsidR="00D14875" w:rsidRPr="00B35A35" w:rsidRDefault="00D14875" w:rsidP="00DF3FAA">
      <w:pPr>
        <w:spacing w:after="0" w:line="240" w:lineRule="auto"/>
        <w:ind w:firstLine="709"/>
        <w:jc w:val="both"/>
      </w:pPr>
      <w:r w:rsidRPr="00B35A35">
        <w:t>Утверждены предложения к повестке дня, состав секретариата и порядок работы десятой сессии.</w:t>
      </w:r>
    </w:p>
    <w:p w14:paraId="4A96CECE" w14:textId="77777777" w:rsidR="00D14875" w:rsidRPr="00B35A35" w:rsidRDefault="00D14875" w:rsidP="00DF3FAA">
      <w:pPr>
        <w:spacing w:after="0" w:line="240" w:lineRule="auto"/>
        <w:ind w:firstLine="709"/>
        <w:jc w:val="both"/>
      </w:pPr>
      <w:r w:rsidRPr="00B35A35">
        <w:t>Принято решение о проведении 9</w:t>
      </w:r>
      <w:r w:rsidRPr="00B35A35">
        <w:rPr>
          <w:szCs w:val="28"/>
        </w:rPr>
        <w:t xml:space="preserve"> июня 2020 года Дня депутата Государственного Собрания Республики Марий Эл.</w:t>
      </w:r>
    </w:p>
    <w:p w14:paraId="168888D5" w14:textId="77777777" w:rsidR="00D14875" w:rsidRPr="00B35A35" w:rsidRDefault="00D14875" w:rsidP="00DF3FAA">
      <w:pPr>
        <w:spacing w:after="0" w:line="240" w:lineRule="auto"/>
        <w:ind w:firstLine="709"/>
        <w:jc w:val="both"/>
      </w:pPr>
      <w:r w:rsidRPr="00B35A35">
        <w:t>Члены Президиума поддержали:</w:t>
      </w:r>
    </w:p>
    <w:p w14:paraId="0EF61E9C" w14:textId="3AFF6F82"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w:t>
      </w:r>
      <w:r w:rsidR="00FC7D88" w:rsidRPr="00B35A35">
        <w:rPr>
          <w:rFonts w:ascii="Times New Roman" w:hAnsi="Times New Roman"/>
          <w:sz w:val="28"/>
          <w:szCs w:val="28"/>
        </w:rPr>
        <w:t> </w:t>
      </w:r>
      <w:r w:rsidRPr="00B35A35">
        <w:rPr>
          <w:rFonts w:ascii="Times New Roman" w:hAnsi="Times New Roman"/>
          <w:sz w:val="28"/>
          <w:szCs w:val="28"/>
        </w:rPr>
        <w:t>обращение Думы Астраханской области к Правительству Российской Федерации, Государственной Думе Федерального Собрания по</w:t>
      </w:r>
      <w:r w:rsidR="00FC7D88" w:rsidRPr="00B35A35">
        <w:rPr>
          <w:rFonts w:ascii="Times New Roman" w:hAnsi="Times New Roman"/>
          <w:sz w:val="28"/>
          <w:szCs w:val="28"/>
        </w:rPr>
        <w:t xml:space="preserve"> </w:t>
      </w:r>
      <w:r w:rsidRPr="00B35A35">
        <w:rPr>
          <w:rFonts w:ascii="Times New Roman" w:hAnsi="Times New Roman"/>
          <w:sz w:val="28"/>
          <w:szCs w:val="28"/>
        </w:rPr>
        <w:t>вопросам осуществления весогабаритного контроля транспортных средств;</w:t>
      </w:r>
    </w:p>
    <w:p w14:paraId="1301083D" w14:textId="1018A26C"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w:t>
      </w:r>
      <w:r w:rsidR="00FC7D88" w:rsidRPr="00B35A35">
        <w:rPr>
          <w:rFonts w:ascii="Times New Roman" w:hAnsi="Times New Roman"/>
          <w:sz w:val="28"/>
          <w:szCs w:val="28"/>
        </w:rPr>
        <w:t> </w:t>
      </w:r>
      <w:r w:rsidRPr="00B35A35">
        <w:rPr>
          <w:rFonts w:ascii="Times New Roman" w:hAnsi="Times New Roman"/>
          <w:sz w:val="28"/>
          <w:szCs w:val="28"/>
        </w:rPr>
        <w:t>законодательную инициативу Законодательного Собрания</w:t>
      </w:r>
      <w:r w:rsidR="00FC7D88" w:rsidRPr="00B35A35">
        <w:rPr>
          <w:rFonts w:ascii="Times New Roman" w:hAnsi="Times New Roman"/>
          <w:sz w:val="28"/>
          <w:szCs w:val="28"/>
        </w:rPr>
        <w:t xml:space="preserve"> </w:t>
      </w:r>
      <w:r w:rsidRPr="00B35A35">
        <w:rPr>
          <w:rFonts w:ascii="Times New Roman" w:hAnsi="Times New Roman"/>
          <w:sz w:val="28"/>
          <w:szCs w:val="28"/>
        </w:rPr>
        <w:t>города Севастополя по внесению в Государственную Думу Федерального Собрания Российской Федерации проекта федерального закона "О внесении изменений</w:t>
      </w:r>
      <w:r w:rsidR="00FC7D88" w:rsidRPr="00B35A35">
        <w:rPr>
          <w:rFonts w:ascii="Times New Roman" w:hAnsi="Times New Roman"/>
          <w:sz w:val="28"/>
          <w:szCs w:val="28"/>
        </w:rPr>
        <w:br/>
      </w:r>
      <w:r w:rsidRPr="00B35A35">
        <w:rPr>
          <w:rFonts w:ascii="Times New Roman" w:hAnsi="Times New Roman"/>
          <w:sz w:val="28"/>
          <w:szCs w:val="28"/>
        </w:rPr>
        <w:t>в статью 5.1 Градостроительного кодекса Российской Федерации";</w:t>
      </w:r>
    </w:p>
    <w:p w14:paraId="29A5BD2A" w14:textId="6F2363C9"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w:t>
      </w:r>
      <w:r w:rsidR="00FC7D88" w:rsidRPr="00B35A35">
        <w:rPr>
          <w:rFonts w:ascii="Times New Roman" w:hAnsi="Times New Roman"/>
          <w:sz w:val="28"/>
          <w:szCs w:val="28"/>
        </w:rPr>
        <w:t> </w:t>
      </w:r>
      <w:r w:rsidRPr="00B35A35">
        <w:rPr>
          <w:rFonts w:ascii="Times New Roman" w:hAnsi="Times New Roman"/>
          <w:sz w:val="28"/>
          <w:szCs w:val="28"/>
        </w:rPr>
        <w:t>обращение Законодательного собрания Республики Карелия к Министру науки и высшего образования Российской Федерации Фалькову В.Н. по вопросу расширения перечня индивидуальных достижений, результаты которых учитываются при приеме на обучение по образовательным программам высшего образования;</w:t>
      </w:r>
    </w:p>
    <w:p w14:paraId="5656C627" w14:textId="2999BB64"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w:t>
      </w:r>
      <w:r w:rsidR="00FC7D88" w:rsidRPr="00B35A35">
        <w:rPr>
          <w:rFonts w:ascii="Times New Roman" w:hAnsi="Times New Roman"/>
          <w:sz w:val="28"/>
          <w:szCs w:val="28"/>
        </w:rPr>
        <w:t> </w:t>
      </w:r>
      <w:r w:rsidRPr="00B35A35">
        <w:rPr>
          <w:rFonts w:ascii="Times New Roman" w:hAnsi="Times New Roman"/>
          <w:sz w:val="28"/>
          <w:szCs w:val="28"/>
        </w:rPr>
        <w:t>отзыв на законодательную инициативу Законодательного собрания</w:t>
      </w:r>
      <w:r w:rsidR="00FC7D88" w:rsidRPr="00B35A35">
        <w:rPr>
          <w:rFonts w:ascii="Times New Roman" w:hAnsi="Times New Roman"/>
          <w:sz w:val="28"/>
          <w:szCs w:val="28"/>
        </w:rPr>
        <w:t xml:space="preserve"> </w:t>
      </w:r>
      <w:r w:rsidRPr="00B35A35">
        <w:rPr>
          <w:rFonts w:ascii="Times New Roman" w:hAnsi="Times New Roman"/>
          <w:sz w:val="28"/>
          <w:szCs w:val="28"/>
        </w:rPr>
        <w:t xml:space="preserve">Ленинградской области по внесению в Государственную Думу Федерального </w:t>
      </w:r>
      <w:r w:rsidRPr="00B35A35">
        <w:rPr>
          <w:rFonts w:ascii="Times New Roman" w:hAnsi="Times New Roman"/>
          <w:sz w:val="28"/>
          <w:szCs w:val="28"/>
        </w:rPr>
        <w:lastRenderedPageBreak/>
        <w:t>Собрания Российской Федерации проекта федерального закона "О внесении изменений в Федеральный закон "Об ответственном обращении с животными</w:t>
      </w:r>
      <w:r w:rsidR="00FC7D88" w:rsidRPr="00B35A35">
        <w:rPr>
          <w:rFonts w:ascii="Times New Roman" w:hAnsi="Times New Roman"/>
          <w:sz w:val="28"/>
          <w:szCs w:val="28"/>
        </w:rPr>
        <w:br/>
      </w:r>
      <w:r w:rsidRPr="00B35A35">
        <w:rPr>
          <w:rFonts w:ascii="Times New Roman" w:hAnsi="Times New Roman"/>
          <w:sz w:val="28"/>
          <w:szCs w:val="28"/>
        </w:rPr>
        <w:t>и о внесении изменений в отдельные законодательные акты Российской Федерации".</w:t>
      </w:r>
    </w:p>
    <w:p w14:paraId="59FCB476" w14:textId="3002A38C" w:rsidR="00D14875" w:rsidRPr="00B35A35" w:rsidRDefault="00D14875" w:rsidP="00DF3FAA">
      <w:pPr>
        <w:pStyle w:val="a5"/>
        <w:ind w:firstLine="709"/>
        <w:jc w:val="both"/>
        <w:rPr>
          <w:rFonts w:ascii="Times New Roman" w:hAnsi="Times New Roman"/>
          <w:sz w:val="28"/>
          <w:szCs w:val="28"/>
        </w:rPr>
      </w:pPr>
      <w:r w:rsidRPr="00B35A35">
        <w:rPr>
          <w:rFonts w:ascii="Times New Roman" w:hAnsi="Times New Roman"/>
          <w:sz w:val="28"/>
          <w:szCs w:val="28"/>
        </w:rPr>
        <w:t>Утверждена Программа приведения республиканского законодательства</w:t>
      </w:r>
      <w:r w:rsidR="00FC7D88" w:rsidRPr="00B35A35">
        <w:rPr>
          <w:rFonts w:ascii="Times New Roman" w:hAnsi="Times New Roman"/>
          <w:sz w:val="28"/>
          <w:szCs w:val="28"/>
        </w:rPr>
        <w:br/>
      </w:r>
      <w:r w:rsidRPr="00B35A35">
        <w:rPr>
          <w:rFonts w:ascii="Times New Roman" w:hAnsi="Times New Roman"/>
          <w:sz w:val="28"/>
          <w:szCs w:val="28"/>
        </w:rPr>
        <w:t>в соответствие с федеральными законами, принятыми в апреле</w:t>
      </w:r>
      <w:r w:rsidR="00FC7D88" w:rsidRPr="00B35A35">
        <w:rPr>
          <w:rFonts w:ascii="Times New Roman" w:hAnsi="Times New Roman"/>
          <w:sz w:val="28"/>
          <w:szCs w:val="28"/>
        </w:rPr>
        <w:t>-</w:t>
      </w:r>
      <w:r w:rsidRPr="00B35A35">
        <w:rPr>
          <w:rFonts w:ascii="Times New Roman" w:hAnsi="Times New Roman"/>
          <w:sz w:val="28"/>
          <w:szCs w:val="28"/>
        </w:rPr>
        <w:t>мае 2020 года.</w:t>
      </w:r>
    </w:p>
    <w:p w14:paraId="4EA3FB18" w14:textId="134B8027" w:rsidR="00D14875" w:rsidRPr="00B35A35" w:rsidRDefault="00D14875" w:rsidP="00DF3FAA">
      <w:pPr>
        <w:spacing w:after="0" w:line="240" w:lineRule="auto"/>
        <w:ind w:firstLine="709"/>
        <w:jc w:val="both"/>
      </w:pPr>
      <w:r w:rsidRPr="00B35A35">
        <w:rPr>
          <w:i/>
        </w:rPr>
        <w:t xml:space="preserve">9 июня </w:t>
      </w:r>
      <w:r w:rsidRPr="00B35A35">
        <w:t>состоялось двадцать пятое заседание Президиума Государственного Собрания Республики Марий Эл седьмого созыва</w:t>
      </w:r>
      <w:r w:rsidR="0053618A" w:rsidRPr="00B35A35">
        <w:t xml:space="preserve"> </w:t>
      </w:r>
      <w:r w:rsidRPr="00B35A35">
        <w:t>на котором рассмотрено 4 вопроса.</w:t>
      </w:r>
    </w:p>
    <w:p w14:paraId="03E49499" w14:textId="77777777" w:rsidR="00D14875" w:rsidRPr="00B35A35" w:rsidRDefault="00D14875" w:rsidP="00DF3FAA">
      <w:pPr>
        <w:spacing w:after="0" w:line="240" w:lineRule="auto"/>
        <w:ind w:firstLine="709"/>
        <w:jc w:val="both"/>
      </w:pPr>
      <w:r w:rsidRPr="00B35A35">
        <w:t>На заседании Президиума утверждены повестка дня десятой сессии, порядок ее работы, состав секретариата и список приглашенных.</w:t>
      </w:r>
    </w:p>
    <w:p w14:paraId="732572FE" w14:textId="149F1260" w:rsidR="00D14875" w:rsidRPr="00B35A35" w:rsidRDefault="00D14875" w:rsidP="00DF3FAA">
      <w:pPr>
        <w:spacing w:after="0" w:line="240" w:lineRule="auto"/>
        <w:ind w:firstLine="709"/>
        <w:jc w:val="both"/>
      </w:pPr>
      <w:r w:rsidRPr="00B35A35">
        <w:rPr>
          <w:i/>
        </w:rPr>
        <w:t xml:space="preserve">30 июня </w:t>
      </w:r>
      <w:r w:rsidRPr="00B35A35">
        <w:t>состоялось двадцать шестое заседание Президиума Государственного Собрания Республики Марий Эл седьмого созыва</w:t>
      </w:r>
      <w:r w:rsidR="0053618A" w:rsidRPr="00B35A35">
        <w:t xml:space="preserve"> </w:t>
      </w:r>
      <w:r w:rsidRPr="00B35A35">
        <w:t>на котором рассмотрено 7 вопросов.</w:t>
      </w:r>
    </w:p>
    <w:p w14:paraId="7EB96A10" w14:textId="1DA23A60" w:rsidR="00D14875" w:rsidRPr="00B35A35" w:rsidRDefault="00D14875" w:rsidP="00DF3FAA">
      <w:pPr>
        <w:spacing w:after="0" w:line="240" w:lineRule="auto"/>
        <w:ind w:firstLine="709"/>
        <w:jc w:val="both"/>
        <w:rPr>
          <w:szCs w:val="28"/>
        </w:rPr>
      </w:pPr>
      <w:r w:rsidRPr="00B35A35">
        <w:t xml:space="preserve">Рассмотрены результаты проведения </w:t>
      </w:r>
      <w:r w:rsidRPr="00B35A35">
        <w:rPr>
          <w:szCs w:val="28"/>
        </w:rPr>
        <w:t>публичных слушаний по отчету</w:t>
      </w:r>
      <w:r w:rsidR="0053618A" w:rsidRPr="00B35A35">
        <w:rPr>
          <w:szCs w:val="28"/>
        </w:rPr>
        <w:br/>
      </w:r>
      <w:r w:rsidRPr="00B35A35">
        <w:rPr>
          <w:szCs w:val="28"/>
        </w:rPr>
        <w:t>об исполнении республиканского бюджета Республики Марий Эл за 2019.</w:t>
      </w:r>
    </w:p>
    <w:p w14:paraId="2A26E851" w14:textId="77777777" w:rsidR="00D14875" w:rsidRPr="00B35A35" w:rsidRDefault="00D14875" w:rsidP="00DF3FAA">
      <w:pPr>
        <w:spacing w:after="0" w:line="240" w:lineRule="auto"/>
        <w:ind w:firstLine="709"/>
        <w:jc w:val="both"/>
      </w:pPr>
      <w:r w:rsidRPr="00B35A35">
        <w:t>Подведены итоги десятой сессии, состоявшейся 9 июня 2020 года.</w:t>
      </w:r>
    </w:p>
    <w:p w14:paraId="31AB32AF" w14:textId="77777777" w:rsidR="00D14875" w:rsidRPr="00B35A35" w:rsidRDefault="00D14875" w:rsidP="00DF3FAA">
      <w:pPr>
        <w:spacing w:after="0" w:line="240" w:lineRule="auto"/>
        <w:ind w:firstLine="709"/>
        <w:jc w:val="both"/>
      </w:pPr>
      <w:r w:rsidRPr="00B35A35">
        <w:rPr>
          <w:spacing w:val="-4"/>
        </w:rPr>
        <w:t xml:space="preserve">Согласована дата созыва одиннадцатой сессии Государственного Собрания </w:t>
      </w:r>
      <w:r w:rsidRPr="00B35A35">
        <w:t>Республики Марий Эл 30 июля 2020 года.</w:t>
      </w:r>
    </w:p>
    <w:p w14:paraId="0FC43373" w14:textId="77777777" w:rsidR="00D14875" w:rsidRPr="00B35A35" w:rsidRDefault="00D14875" w:rsidP="00DF3FAA">
      <w:pPr>
        <w:spacing w:after="0" w:line="240" w:lineRule="auto"/>
        <w:ind w:firstLine="709"/>
        <w:jc w:val="both"/>
        <w:rPr>
          <w:szCs w:val="28"/>
        </w:rPr>
      </w:pPr>
      <w:r w:rsidRPr="00B35A35">
        <w:t xml:space="preserve">Утверждена Программа </w:t>
      </w:r>
      <w:r w:rsidRPr="00B35A35">
        <w:rPr>
          <w:szCs w:val="28"/>
        </w:rPr>
        <w:t xml:space="preserve">деятельности Государственного Собрания Республики Марий Эл седьмого созыва на </w:t>
      </w:r>
      <w:r w:rsidRPr="00B35A35">
        <w:rPr>
          <w:szCs w:val="28"/>
          <w:lang w:val="en-US"/>
        </w:rPr>
        <w:t>III</w:t>
      </w:r>
      <w:r w:rsidRPr="00B35A35">
        <w:rPr>
          <w:szCs w:val="28"/>
        </w:rPr>
        <w:t xml:space="preserve"> квартал 2020 года.</w:t>
      </w:r>
    </w:p>
    <w:p w14:paraId="74F68E61" w14:textId="73A63217" w:rsidR="00D14875" w:rsidRPr="00B35A35" w:rsidRDefault="00D14875" w:rsidP="00DF3FAA">
      <w:pPr>
        <w:spacing w:after="0" w:line="240" w:lineRule="auto"/>
        <w:ind w:firstLine="709"/>
        <w:jc w:val="both"/>
      </w:pPr>
      <w:r w:rsidRPr="00B35A35">
        <w:t>Внесены изменения в решение Президиума Государственного Собрания Республики Марий Эл от 26 ноября 2019 года № 64 "Об утверждении общего состава Молодежного парламента Республики Марий Эл четвертого созыва".</w:t>
      </w:r>
    </w:p>
    <w:p w14:paraId="31C103A5" w14:textId="51FB12DE" w:rsidR="00D14875" w:rsidRPr="00B35A35" w:rsidRDefault="00D14875" w:rsidP="00DF3FAA">
      <w:pPr>
        <w:spacing w:after="0" w:line="240" w:lineRule="auto"/>
        <w:ind w:firstLine="709"/>
        <w:jc w:val="both"/>
      </w:pPr>
      <w:r w:rsidRPr="00B35A35">
        <w:t>Члены Президиума одобрили проект сметы расходов (расчетов)</w:t>
      </w:r>
      <w:r w:rsidR="0053618A" w:rsidRPr="00B35A35">
        <w:br/>
      </w:r>
      <w:r w:rsidRPr="00B35A35">
        <w:t>на содержание Государственного Собрания Республики Марий Эл на 2021 год</w:t>
      </w:r>
      <w:r w:rsidR="0053618A" w:rsidRPr="00B35A35">
        <w:br/>
      </w:r>
      <w:r w:rsidRPr="00B35A35">
        <w:t>и на плановый период 2022 и 2023 годов.</w:t>
      </w:r>
    </w:p>
    <w:p w14:paraId="54B593B4" w14:textId="77777777" w:rsidR="00D14875" w:rsidRPr="00B35A35" w:rsidRDefault="00D14875" w:rsidP="00DF3FAA">
      <w:pPr>
        <w:spacing w:after="0" w:line="240" w:lineRule="auto"/>
        <w:ind w:firstLine="709"/>
        <w:jc w:val="both"/>
      </w:pPr>
      <w:r w:rsidRPr="00B35A35">
        <w:t xml:space="preserve">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 </w:t>
      </w:r>
    </w:p>
    <w:p w14:paraId="162D530F" w14:textId="4DCE8E82" w:rsidR="00D14875" w:rsidRPr="00B35A35" w:rsidRDefault="00D14875" w:rsidP="00DF3FAA">
      <w:pPr>
        <w:spacing w:after="0" w:line="240" w:lineRule="auto"/>
        <w:ind w:firstLine="709"/>
        <w:jc w:val="both"/>
      </w:pPr>
      <w:r w:rsidRPr="00B35A35">
        <w:t>В заседаниях Президиума Государственного Собрания принимали участие: члены коллегии Правительства Республики Марий Эл, министры,</w:t>
      </w:r>
      <w:r w:rsidR="00E541FF" w:rsidRPr="00B35A35">
        <w:t xml:space="preserve"> </w:t>
      </w:r>
      <w:r w:rsidRPr="00B35A35">
        <w:t>главный федеральный инспектор по Республике Марий Эл, министр Республики Марий Эл – полномочный представитель Главы Республики</w:t>
      </w:r>
      <w:r w:rsidR="00E541FF" w:rsidRPr="00B35A35">
        <w:t xml:space="preserve"> </w:t>
      </w:r>
      <w:r w:rsidRPr="00B35A35">
        <w:t xml:space="preserve">Марий Эл, руководители и представители республиканских министерств и ведомств, руководители и представители территориальных структур федеральных органов </w:t>
      </w:r>
      <w:r w:rsidRPr="00B35A35">
        <w:rPr>
          <w:spacing w:val="-4"/>
        </w:rPr>
        <w:t xml:space="preserve">государственной власти по Республике Марий Эл, представители Администрации </w:t>
      </w:r>
      <w:r w:rsidRPr="00B35A35">
        <w:t xml:space="preserve">Главы Республики Марий Эл, руководитель Управления Министерства юстиции </w:t>
      </w:r>
      <w:r w:rsidRPr="00B35A35">
        <w:rPr>
          <w:spacing w:val="-6"/>
        </w:rPr>
        <w:t>Российской Федерации по Республике Марий Эл, председатели: Государственной</w:t>
      </w:r>
      <w:r w:rsidRPr="00B35A35">
        <w:t xml:space="preserve"> счетной палаты Республики</w:t>
      </w:r>
      <w:r w:rsidR="00E541FF" w:rsidRPr="00B35A35">
        <w:t xml:space="preserve"> </w:t>
      </w:r>
      <w:r w:rsidRPr="00B35A35">
        <w:t>Марий Эл, Центральной избирательной комиссии Республики Марий Эл, Молодежного парламента Республики Марий Эл, представители прокуратуры Республики Марий Эл, государственные гражданские служащие Аппарата Государственного Собрания, представители средств массовой информации.</w:t>
      </w:r>
    </w:p>
    <w:p w14:paraId="63D81654" w14:textId="77777777" w:rsidR="00D14875" w:rsidRPr="00B35A35" w:rsidRDefault="00D14875" w:rsidP="00DF3FAA">
      <w:pPr>
        <w:spacing w:after="0" w:line="240" w:lineRule="auto"/>
        <w:ind w:firstLine="709"/>
        <w:jc w:val="both"/>
      </w:pPr>
      <w:r w:rsidRPr="00B35A35">
        <w:lastRenderedPageBreak/>
        <w:t>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w:t>
      </w:r>
    </w:p>
    <w:p w14:paraId="73DD70F9" w14:textId="77777777" w:rsidR="00D14875" w:rsidRPr="00B35A35" w:rsidRDefault="00D14875" w:rsidP="00DF3FAA">
      <w:pPr>
        <w:spacing w:after="0" w:line="240" w:lineRule="auto"/>
        <w:ind w:firstLine="709"/>
        <w:jc w:val="both"/>
      </w:pPr>
      <w:r w:rsidRPr="00B35A35">
        <w:rPr>
          <w:spacing w:val="-4"/>
        </w:rPr>
        <w:t>Раздел "Деятельность Президиума Государственного Собрания Республики</w:t>
      </w:r>
      <w:r w:rsidRPr="00B35A35">
        <w:t xml:space="preserve"> Марий Эл седьмого созыва" программ деятельности Государственного Собрания седьмого созыва на </w:t>
      </w:r>
      <w:r w:rsidRPr="00B35A35">
        <w:rPr>
          <w:lang w:val="en-US"/>
        </w:rPr>
        <w:t>I</w:t>
      </w:r>
      <w:r w:rsidRPr="00B35A35">
        <w:t xml:space="preserve"> и </w:t>
      </w:r>
      <w:r w:rsidRPr="00B35A35">
        <w:rPr>
          <w:lang w:val="en-US"/>
        </w:rPr>
        <w:t>II</w:t>
      </w:r>
      <w:r w:rsidRPr="00B35A35">
        <w:t xml:space="preserve"> кварталы 2020 года выполнены в полном объеме.</w:t>
      </w:r>
    </w:p>
    <w:p w14:paraId="11440635" w14:textId="77777777" w:rsidR="00D14875" w:rsidRPr="00B35A35" w:rsidRDefault="00D14875" w:rsidP="00DF3FAA">
      <w:pPr>
        <w:spacing w:after="0" w:line="240" w:lineRule="auto"/>
        <w:jc w:val="both"/>
      </w:pPr>
    </w:p>
    <w:p w14:paraId="79AEDB91" w14:textId="77777777" w:rsidR="00D14875" w:rsidRPr="00B35A35" w:rsidRDefault="00D14875" w:rsidP="0053618A">
      <w:pPr>
        <w:pStyle w:val="a5"/>
        <w:tabs>
          <w:tab w:val="left" w:pos="851"/>
        </w:tabs>
        <w:jc w:val="both"/>
        <w:rPr>
          <w:rFonts w:ascii="Times New Roman" w:eastAsia="Calibri" w:hAnsi="Times New Roman"/>
          <w:sz w:val="28"/>
          <w:lang w:eastAsia="en-US"/>
        </w:rPr>
      </w:pPr>
    </w:p>
    <w:p w14:paraId="442A5258" w14:textId="77777777" w:rsidR="00D14875" w:rsidRPr="00B35A35" w:rsidRDefault="00D14875" w:rsidP="0053618A">
      <w:pPr>
        <w:pStyle w:val="a5"/>
        <w:tabs>
          <w:tab w:val="left" w:pos="851"/>
        </w:tabs>
        <w:jc w:val="both"/>
        <w:rPr>
          <w:rFonts w:ascii="Times New Roman" w:eastAsia="Calibri" w:hAnsi="Times New Roman"/>
          <w:sz w:val="24"/>
          <w:szCs w:val="24"/>
          <w:lang w:eastAsia="en-US"/>
        </w:rPr>
      </w:pPr>
    </w:p>
    <w:p w14:paraId="4487692E" w14:textId="56DB6471" w:rsidR="00D14875" w:rsidRPr="00B35A35" w:rsidRDefault="00D14875" w:rsidP="0053618A">
      <w:pPr>
        <w:pStyle w:val="a0"/>
        <w:numPr>
          <w:ilvl w:val="0"/>
          <w:numId w:val="0"/>
        </w:numPr>
        <w:tabs>
          <w:tab w:val="clear" w:pos="993"/>
        </w:tabs>
        <w:spacing w:after="0" w:line="240" w:lineRule="auto"/>
        <w:ind w:left="5103" w:right="0"/>
        <w:jc w:val="center"/>
        <w:rPr>
          <w:sz w:val="24"/>
          <w:szCs w:val="24"/>
        </w:rPr>
      </w:pPr>
      <w:r w:rsidRPr="00B35A35">
        <w:rPr>
          <w:sz w:val="24"/>
          <w:szCs w:val="24"/>
        </w:rPr>
        <w:t>Организационное управление</w:t>
      </w:r>
      <w:r w:rsidR="0053618A" w:rsidRPr="00B35A35">
        <w:rPr>
          <w:sz w:val="24"/>
          <w:szCs w:val="24"/>
        </w:rPr>
        <w:t xml:space="preserve"> </w:t>
      </w:r>
      <w:r w:rsidRPr="00B35A35">
        <w:rPr>
          <w:sz w:val="24"/>
          <w:szCs w:val="24"/>
        </w:rPr>
        <w:t>Аппарата Государственного Собрания</w:t>
      </w:r>
    </w:p>
    <w:p w14:paraId="216B6ACB" w14:textId="39A93671" w:rsidR="00D14875" w:rsidRPr="00B35A35" w:rsidRDefault="00D14875" w:rsidP="0053618A">
      <w:pPr>
        <w:pStyle w:val="a0"/>
        <w:numPr>
          <w:ilvl w:val="0"/>
          <w:numId w:val="0"/>
        </w:numPr>
        <w:tabs>
          <w:tab w:val="clear" w:pos="993"/>
        </w:tabs>
        <w:spacing w:after="0" w:line="240" w:lineRule="auto"/>
        <w:ind w:left="5103" w:right="0"/>
        <w:jc w:val="center"/>
        <w:rPr>
          <w:b/>
        </w:rPr>
      </w:pPr>
      <w:r w:rsidRPr="00B35A35">
        <w:rPr>
          <w:sz w:val="24"/>
          <w:szCs w:val="24"/>
        </w:rPr>
        <w:t>Республики</w:t>
      </w:r>
      <w:r w:rsidRPr="00B35A35">
        <w:rPr>
          <w:sz w:val="26"/>
          <w:szCs w:val="26"/>
        </w:rPr>
        <w:t xml:space="preserve"> Марий Эл</w:t>
      </w:r>
      <w:r w:rsidRPr="00B35A35">
        <w:rPr>
          <w:b/>
        </w:rPr>
        <w:br w:type="page"/>
      </w:r>
    </w:p>
    <w:p w14:paraId="2AFFBA18" w14:textId="77777777" w:rsidR="00D408F9" w:rsidRPr="00B35A35" w:rsidRDefault="00D408F9" w:rsidP="00D408F9">
      <w:pPr>
        <w:spacing w:after="0" w:line="240" w:lineRule="auto"/>
        <w:jc w:val="center"/>
        <w:rPr>
          <w:b/>
          <w:noProof/>
          <w:szCs w:val="28"/>
          <w:lang w:eastAsia="ru-RU"/>
        </w:rPr>
      </w:pPr>
      <w:r w:rsidRPr="00B35A35">
        <w:rPr>
          <w:b/>
          <w:szCs w:val="28"/>
        </w:rPr>
        <w:lastRenderedPageBreak/>
        <w:t>Дни депутата</w:t>
      </w:r>
      <w:r w:rsidRPr="00B35A35">
        <w:rPr>
          <w:b/>
          <w:szCs w:val="28"/>
        </w:rPr>
        <w:br/>
        <w:t>Государственного Собрания Республики Марий Эл</w:t>
      </w:r>
      <w:r w:rsidRPr="00B35A35">
        <w:rPr>
          <w:b/>
          <w:szCs w:val="28"/>
        </w:rPr>
        <w:br/>
        <w:t>седьмого созыва</w:t>
      </w:r>
    </w:p>
    <w:p w14:paraId="2F92F220" w14:textId="77777777" w:rsidR="00D408F9" w:rsidRPr="00B35A35" w:rsidRDefault="00D408F9" w:rsidP="00D408F9">
      <w:pPr>
        <w:spacing w:after="0" w:line="240" w:lineRule="auto"/>
        <w:rPr>
          <w:b/>
          <w:noProof/>
          <w:szCs w:val="28"/>
          <w:lang w:eastAsia="ru-RU"/>
        </w:rPr>
      </w:pPr>
    </w:p>
    <w:p w14:paraId="335F9370" w14:textId="7F6AD238" w:rsidR="00D408F9" w:rsidRPr="00B35A35" w:rsidRDefault="00D408F9" w:rsidP="00D408F9">
      <w:pPr>
        <w:pStyle w:val="a5"/>
        <w:ind w:firstLine="709"/>
        <w:jc w:val="both"/>
        <w:rPr>
          <w:rFonts w:ascii="Times New Roman" w:hAnsi="Times New Roman"/>
          <w:sz w:val="28"/>
          <w:szCs w:val="28"/>
        </w:rPr>
      </w:pPr>
      <w:r w:rsidRPr="00B35A35">
        <w:rPr>
          <w:rFonts w:ascii="Times New Roman" w:hAnsi="Times New Roman"/>
          <w:sz w:val="28"/>
          <w:szCs w:val="28"/>
        </w:rPr>
        <w:t>Государственным Собранием Республики Марий Эл седьмого созыва</w:t>
      </w:r>
      <w:r w:rsidRPr="00B35A35">
        <w:rPr>
          <w:rFonts w:ascii="Times New Roman" w:hAnsi="Times New Roman"/>
          <w:sz w:val="28"/>
          <w:szCs w:val="28"/>
        </w:rPr>
        <w:br/>
        <w:t>в первом полугодии 2020 года проведено 4 Дня депутата Государственного Собрания Республики Марий Эл, в том числе 1 выездной. Всего рассмотрено</w:t>
      </w:r>
      <w:r w:rsidRPr="00B35A35">
        <w:rPr>
          <w:rFonts w:ascii="Times New Roman" w:hAnsi="Times New Roman"/>
          <w:sz w:val="28"/>
          <w:szCs w:val="28"/>
        </w:rPr>
        <w:br/>
        <w:t>15 вопросов.</w:t>
      </w:r>
    </w:p>
    <w:p w14:paraId="74A7F30C"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В целях сохранения исторической памяти и в ознаменование 75-летия Победы в Великой Отечественной войне 1941-1945 годов Указом Президента Российской Федерации Путина В.В. 2020 год объявлен Годом памяти и славы.</w:t>
      </w:r>
    </w:p>
    <w:p w14:paraId="6A23F883" w14:textId="77777777" w:rsidR="00D408F9" w:rsidRPr="00B35A35" w:rsidRDefault="00D408F9" w:rsidP="00D408F9">
      <w:pPr>
        <w:pStyle w:val="a5"/>
        <w:ind w:firstLine="709"/>
        <w:jc w:val="both"/>
        <w:rPr>
          <w:rFonts w:ascii="Times New Roman" w:hAnsi="Times New Roman"/>
          <w:sz w:val="28"/>
          <w:szCs w:val="28"/>
        </w:rPr>
      </w:pPr>
      <w:r w:rsidRPr="00B35A35">
        <w:rPr>
          <w:rFonts w:ascii="Times New Roman" w:hAnsi="Times New Roman"/>
          <w:sz w:val="28"/>
          <w:szCs w:val="28"/>
        </w:rPr>
        <w:t>23 января 2020 года состоялся выездной четвертый День депутата Государственного Собрания Республики Марий Эл седьмого созыва, посвященный Году памяти и славы в Российской Федерации.</w:t>
      </w:r>
    </w:p>
    <w:p w14:paraId="01019BD3" w14:textId="5B82D923"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Участники выездного Дня депутата посетили Парк Победы, где директор Дворца культуры имени В.И. Ленина Гуцунаев Х.Ю. рассказал о наиболее значимых изменениях, произошедших в Парке Победы за последние годы.</w:t>
      </w:r>
    </w:p>
    <w:p w14:paraId="35C3A626" w14:textId="20CD3332"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Депутат Государственного Собрания Республики Марий Эл, член Комитета</w:t>
      </w:r>
      <w:r w:rsidRPr="00B35A35">
        <w:rPr>
          <w:rFonts w:ascii="Times New Roman" w:hAnsi="Times New Roman" w:cs="Times New Roman"/>
          <w:color w:val="auto"/>
          <w:sz w:val="28"/>
          <w:szCs w:val="28"/>
        </w:rPr>
        <w:t xml:space="preserve"> по развитию производственного комплекса, главный энергетик АО "Марийский машиностроительный завод" Бахматов А.А. проинформировал приглашенных об истории создания Парка Победы и Аллеи Героев.</w:t>
      </w:r>
    </w:p>
    <w:p w14:paraId="2DC9D7FF" w14:textId="3E0C572C"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О реконструкции Парка Победы в рамках реализации федеральной</w:t>
      </w:r>
      <w:r w:rsidRPr="00B35A35">
        <w:rPr>
          <w:rFonts w:ascii="Times New Roman" w:hAnsi="Times New Roman" w:cs="Times New Roman"/>
          <w:color w:val="auto"/>
          <w:sz w:val="28"/>
          <w:szCs w:val="28"/>
        </w:rPr>
        <w:br/>
        <w:t>и республиканской программ по формированию комфортной городской среды проинформировал первый заместитель главы администрации г. Йошкар-Олы Покровский Л.К.</w:t>
      </w:r>
    </w:p>
    <w:p w14:paraId="33702EEC"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Лев Константинович подчеркнул, что целью реконструкции Парка Победы является увековечение памяти о подвиге не только защитников, отстоявших Родину в боях, но и подвиг тружеников тыла.</w:t>
      </w:r>
    </w:p>
    <w:p w14:paraId="71C4F30A" w14:textId="10979035"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Председатель Государственного Собрания Республики Марий Эл</w:t>
      </w:r>
      <w:r w:rsidRPr="00B35A35">
        <w:rPr>
          <w:rFonts w:ascii="Times New Roman" w:hAnsi="Times New Roman" w:cs="Times New Roman"/>
          <w:color w:val="auto"/>
          <w:sz w:val="28"/>
          <w:szCs w:val="28"/>
        </w:rPr>
        <w:br/>
        <w:t>Смирнов А.В.</w:t>
      </w:r>
      <w:r w:rsidRPr="00B35A35">
        <w:rPr>
          <w:rFonts w:ascii="Times New Roman" w:hAnsi="Times New Roman" w:cs="Times New Roman"/>
          <w:color w:val="auto"/>
          <w:spacing w:val="-4"/>
          <w:sz w:val="28"/>
          <w:szCs w:val="28"/>
        </w:rPr>
        <w:t xml:space="preserve"> поблагодарил всех, кто причастен к созданию и обновлению Парка</w:t>
      </w:r>
      <w:r w:rsidRPr="00B35A35">
        <w:rPr>
          <w:rFonts w:ascii="Times New Roman" w:hAnsi="Times New Roman" w:cs="Times New Roman"/>
          <w:color w:val="auto"/>
          <w:sz w:val="28"/>
          <w:szCs w:val="28"/>
        </w:rPr>
        <w:t xml:space="preserve"> Победы, отметив особую значимость всего, что сделано, для патриотического воспитания молодого поколения жителей Республики Марий Эл, которое должно знать и хранить память о героях-земляках и их подвиге, ведь без знания своей истории нет будущего.</w:t>
      </w:r>
    </w:p>
    <w:p w14:paraId="2BACC8A3" w14:textId="7345F126"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В ходе состоявшейся экскурсии по Парку Победы участники Дня депутата</w:t>
      </w:r>
      <w:r w:rsidRPr="00B35A35">
        <w:rPr>
          <w:rFonts w:ascii="Times New Roman" w:hAnsi="Times New Roman" w:cs="Times New Roman"/>
          <w:color w:val="auto"/>
          <w:sz w:val="28"/>
          <w:szCs w:val="28"/>
        </w:rPr>
        <w:t xml:space="preserve"> возложили цветы к мемориалу "Труженикам тыла", прошли по главным аллеям, ознакомились с игровыми и спортивными площадками с мягким покрытием, осмотрели экспозицию военной техники.</w:t>
      </w:r>
    </w:p>
    <w:p w14:paraId="1E99CE63"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pacing w:val="-4"/>
          <w:sz w:val="28"/>
          <w:szCs w:val="28"/>
        </w:rPr>
      </w:pPr>
      <w:r w:rsidRPr="00B35A35">
        <w:rPr>
          <w:rFonts w:ascii="Times New Roman" w:hAnsi="Times New Roman" w:cs="Times New Roman"/>
          <w:color w:val="auto"/>
          <w:sz w:val="28"/>
          <w:szCs w:val="28"/>
        </w:rPr>
        <w:t>Затем участники Дня депутата</w:t>
      </w:r>
      <w:r w:rsidRPr="00B35A35">
        <w:rPr>
          <w:rFonts w:ascii="Times New Roman" w:hAnsi="Times New Roman" w:cs="Times New Roman"/>
          <w:color w:val="auto"/>
          <w:spacing w:val="-4"/>
          <w:sz w:val="28"/>
          <w:szCs w:val="28"/>
        </w:rPr>
        <w:t xml:space="preserve"> посетили Национальную библиотеку имени С.Г. Чавайна.</w:t>
      </w:r>
    </w:p>
    <w:p w14:paraId="0D8F7626" w14:textId="297D1419"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В рамках Дня депутата в Национальной библиотеке имени С.Г. Чавайна прошла акция "Книга в подарок от депутата".</w:t>
      </w:r>
    </w:p>
    <w:p w14:paraId="53B43C89"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Директор Национальной библиотеки Щеглова И.В. поблагодарила депутатов</w:t>
      </w:r>
      <w:r w:rsidRPr="00B35A35">
        <w:rPr>
          <w:rFonts w:ascii="Times New Roman" w:hAnsi="Times New Roman" w:cs="Times New Roman"/>
          <w:color w:val="auto"/>
          <w:sz w:val="28"/>
          <w:szCs w:val="28"/>
        </w:rPr>
        <w:t xml:space="preserve"> за активное участие в акции.</w:t>
      </w:r>
    </w:p>
    <w:p w14:paraId="44833E78" w14:textId="3BAC5355"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lastRenderedPageBreak/>
        <w:t xml:space="preserve">Депутаты и приглашенные ознакомились с </w:t>
      </w:r>
      <w:r w:rsidRPr="00B35A35">
        <w:rPr>
          <w:rFonts w:ascii="Times New Roman" w:hAnsi="Times New Roman" w:cs="Times New Roman"/>
          <w:color w:val="auto"/>
          <w:sz w:val="28"/>
          <w:szCs w:val="28"/>
        </w:rPr>
        <w:t xml:space="preserve">тематическими экспозициями, посвященными истории авиации Марийского </w:t>
      </w:r>
      <w:r w:rsidRPr="00B35A35">
        <w:rPr>
          <w:rFonts w:ascii="Times New Roman" w:hAnsi="Times New Roman" w:cs="Times New Roman"/>
          <w:color w:val="auto"/>
          <w:spacing w:val="-4"/>
          <w:sz w:val="28"/>
          <w:szCs w:val="28"/>
        </w:rPr>
        <w:t xml:space="preserve">края, началу Второй мировой войны, </w:t>
      </w:r>
      <w:r w:rsidRPr="00B35A35">
        <w:rPr>
          <w:rFonts w:ascii="Times New Roman" w:hAnsi="Times New Roman" w:cs="Times New Roman"/>
          <w:color w:val="auto"/>
          <w:sz w:val="28"/>
          <w:szCs w:val="28"/>
        </w:rPr>
        <w:t>деятельности поисковых отрядов республики "Демос" и "Воскресение",</w:t>
      </w:r>
      <w:r w:rsidRPr="00B35A35">
        <w:rPr>
          <w:rFonts w:ascii="Times New Roman" w:hAnsi="Times New Roman" w:cs="Times New Roman"/>
          <w:color w:val="auto"/>
          <w:sz w:val="28"/>
          <w:szCs w:val="28"/>
        </w:rPr>
        <w:br/>
      </w:r>
      <w:r w:rsidRPr="00B35A35">
        <w:rPr>
          <w:rFonts w:ascii="Times New Roman" w:hAnsi="Times New Roman" w:cs="Times New Roman"/>
          <w:color w:val="auto"/>
          <w:spacing w:val="-4"/>
          <w:sz w:val="28"/>
          <w:szCs w:val="28"/>
        </w:rPr>
        <w:t>с интересом изучили секретные документы дипломатии Архива внешней политики</w:t>
      </w:r>
      <w:r w:rsidRPr="00B35A35">
        <w:rPr>
          <w:rFonts w:ascii="Times New Roman" w:hAnsi="Times New Roman" w:cs="Times New Roman"/>
          <w:color w:val="auto"/>
          <w:sz w:val="28"/>
          <w:szCs w:val="28"/>
        </w:rPr>
        <w:t xml:space="preserve"> Российской Федерации, биографии героев войны – уроженцев Республики Марий Эл.</w:t>
      </w:r>
    </w:p>
    <w:p w14:paraId="7A004E3E" w14:textId="3F7FF6B3"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Председатель Государственного Собрания Республики Марий Эл</w:t>
      </w:r>
      <w:r w:rsidRPr="00B35A35">
        <w:rPr>
          <w:rFonts w:ascii="Times New Roman" w:hAnsi="Times New Roman" w:cs="Times New Roman"/>
          <w:color w:val="auto"/>
          <w:sz w:val="28"/>
          <w:szCs w:val="28"/>
        </w:rPr>
        <w:br/>
        <w:t>Смирнов А.В. открывая официальную часть выездного Дня депутата отметил, что проведение в начале года Дня депутата, посвященного объявленной Президентом Российской Федерации теме года, стало хорошей традицией.</w:t>
      </w:r>
    </w:p>
    <w:p w14:paraId="78C699C1" w14:textId="49B329FE"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По мнению Председателя Государственного Собрания Республики Марий Эл</w:t>
      </w:r>
      <w:r w:rsidRPr="00B35A35">
        <w:rPr>
          <w:rFonts w:ascii="Times New Roman" w:hAnsi="Times New Roman" w:cs="Times New Roman"/>
          <w:color w:val="auto"/>
          <w:sz w:val="28"/>
          <w:szCs w:val="28"/>
        </w:rPr>
        <w:t xml:space="preserve"> Смирнова А.В., в Год памяти и славы нужно сделать все, чтобы подрастающее поколение гордилось Великой Победой, подвигом своих дедов и прадедов</w:t>
      </w:r>
      <w:r w:rsidRPr="00B35A35">
        <w:rPr>
          <w:rFonts w:ascii="Times New Roman" w:hAnsi="Times New Roman" w:cs="Times New Roman"/>
          <w:color w:val="auto"/>
          <w:sz w:val="28"/>
          <w:szCs w:val="28"/>
        </w:rPr>
        <w:br/>
        <w:t>и, конечно, особое внимание и забота – нашим ветеранам.</w:t>
      </w:r>
    </w:p>
    <w:p w14:paraId="76057D6B" w14:textId="7E5169B1"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Министр молодежной политики, спорта и туризма Республики Марий Эл Батюкова Л.А. проинформировала депутатов о ходе реализации подготовки</w:t>
      </w:r>
      <w:r w:rsidRPr="00B35A35">
        <w:rPr>
          <w:rFonts w:ascii="Times New Roman" w:hAnsi="Times New Roman" w:cs="Times New Roman"/>
          <w:color w:val="auto"/>
          <w:sz w:val="28"/>
          <w:szCs w:val="28"/>
        </w:rPr>
        <w:br/>
        <w:t>и проведения в Республике Марий Эл празднования 75-й годовщины Победы</w:t>
      </w:r>
      <w:r w:rsidRPr="00B35A35">
        <w:rPr>
          <w:rFonts w:ascii="Times New Roman" w:hAnsi="Times New Roman" w:cs="Times New Roman"/>
          <w:color w:val="auto"/>
          <w:sz w:val="28"/>
          <w:szCs w:val="28"/>
        </w:rPr>
        <w:br/>
        <w:t>в Великой Отечественной войне 1941-1945 годов.</w:t>
      </w:r>
    </w:p>
    <w:p w14:paraId="4BA958E6" w14:textId="3AB77CF0"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Лидия Александровна в своем выступлении отметила, что патриотическое</w:t>
      </w:r>
      <w:r w:rsidRPr="00B35A35">
        <w:rPr>
          <w:rFonts w:ascii="Times New Roman" w:hAnsi="Times New Roman" w:cs="Times New Roman"/>
          <w:color w:val="auto"/>
          <w:sz w:val="28"/>
          <w:szCs w:val="28"/>
        </w:rPr>
        <w:t xml:space="preserve"> воспитание молодежи является одним из главных приоритетов в деятельности </w:t>
      </w:r>
      <w:r w:rsidRPr="00B35A35">
        <w:rPr>
          <w:rFonts w:ascii="Times New Roman" w:hAnsi="Times New Roman" w:cs="Times New Roman"/>
          <w:color w:val="auto"/>
          <w:spacing w:val="-6"/>
          <w:sz w:val="28"/>
          <w:szCs w:val="28"/>
        </w:rPr>
        <w:t>Министерства. Работа в данном направлении ведется в соответствии с федеральной</w:t>
      </w:r>
      <w:r w:rsidRPr="00B35A35">
        <w:rPr>
          <w:rFonts w:ascii="Times New Roman" w:hAnsi="Times New Roman" w:cs="Times New Roman"/>
          <w:color w:val="auto"/>
          <w:sz w:val="28"/>
          <w:szCs w:val="28"/>
        </w:rPr>
        <w:t xml:space="preserve"> и республиканской программами, предусматривающими комплекс мероприятий по формированию патриотических ценностей и приобщению молодых людей</w:t>
      </w:r>
      <w:r w:rsidRPr="00B35A35">
        <w:rPr>
          <w:rFonts w:ascii="Times New Roman" w:hAnsi="Times New Roman" w:cs="Times New Roman"/>
          <w:color w:val="auto"/>
          <w:sz w:val="28"/>
          <w:szCs w:val="28"/>
        </w:rPr>
        <w:br/>
        <w:t>к истории и культуре России, отстаиванию и защите интересов Отечества.</w:t>
      </w:r>
    </w:p>
    <w:p w14:paraId="3AC4401A" w14:textId="20849CA4"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pacing w:val="-10"/>
          <w:sz w:val="28"/>
          <w:szCs w:val="28"/>
        </w:rPr>
      </w:pPr>
      <w:r w:rsidRPr="00B35A35">
        <w:rPr>
          <w:rFonts w:ascii="Times New Roman" w:hAnsi="Times New Roman" w:cs="Times New Roman"/>
          <w:color w:val="auto"/>
          <w:sz w:val="28"/>
          <w:szCs w:val="28"/>
        </w:rPr>
        <w:t>Утвержденный План основных мероприятий по подготовке и проведению в Республике Марий Эл празднования 75-й годовщины Победы включает</w:t>
      </w:r>
      <w:r w:rsidRPr="00B35A35">
        <w:rPr>
          <w:rFonts w:ascii="Times New Roman" w:hAnsi="Times New Roman" w:cs="Times New Roman"/>
          <w:color w:val="auto"/>
          <w:sz w:val="28"/>
          <w:szCs w:val="28"/>
        </w:rPr>
        <w:br/>
        <w:t xml:space="preserve">59 мероприятий, разделенных на три блока: мероприятия по улучшению социально-экономических условий жизни инвалидов и участников Великой Отечественной войны и лиц, приравненных к ним; памятно-мемориальные </w:t>
      </w:r>
      <w:r w:rsidRPr="00B35A35">
        <w:rPr>
          <w:rFonts w:ascii="Times New Roman" w:hAnsi="Times New Roman" w:cs="Times New Roman"/>
          <w:color w:val="auto"/>
          <w:spacing w:val="-10"/>
          <w:sz w:val="28"/>
          <w:szCs w:val="28"/>
        </w:rPr>
        <w:t>мероприятия; информационно-пропагандистские и культурно-массовые мероприятия.</w:t>
      </w:r>
    </w:p>
    <w:p w14:paraId="15DC0967" w14:textId="66800205"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Министр культуры, печати и по делам национальностей Республики Марий Эл Иванов К.А. проинформировал участников Дня депутата о реализации плана основных мероприятий, связанных с подготовкой и проведением празднования 100-летия образования Республики Марий Эл.</w:t>
      </w:r>
    </w:p>
    <w:p w14:paraId="356173BC"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Константин Анатольевич подробно остановился на наиболее ярких событиях культурной жизни Марийского края, которые прошли в 2019 году</w:t>
      </w:r>
      <w:r w:rsidRPr="00B35A35">
        <w:rPr>
          <w:rFonts w:ascii="Times New Roman" w:hAnsi="Times New Roman" w:cs="Times New Roman"/>
          <w:color w:val="auto"/>
          <w:sz w:val="28"/>
          <w:szCs w:val="28"/>
        </w:rPr>
        <w:br/>
        <w:t>и были приурочены к 100-летию Республики Марий Эл.</w:t>
      </w:r>
    </w:p>
    <w:p w14:paraId="76A1B96D"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Председатель регионального отделения "Поисковое движение России"</w:t>
      </w:r>
      <w:r w:rsidRPr="00B35A35">
        <w:rPr>
          <w:rFonts w:ascii="Times New Roman" w:hAnsi="Times New Roman" w:cs="Times New Roman"/>
          <w:color w:val="auto"/>
          <w:sz w:val="28"/>
          <w:szCs w:val="28"/>
        </w:rPr>
        <w:br/>
        <w:t>в Республике Марий Эл Шипунов Д.Я. рассказал о результатах работы</w:t>
      </w:r>
      <w:r w:rsidRPr="00B35A35">
        <w:rPr>
          <w:rFonts w:ascii="Times New Roman" w:hAnsi="Times New Roman" w:cs="Times New Roman"/>
          <w:color w:val="auto"/>
          <w:sz w:val="28"/>
          <w:szCs w:val="28"/>
        </w:rPr>
        <w:br/>
        <w:t xml:space="preserve">и существующих проблемах поисковых отрядов </w:t>
      </w:r>
      <w:r w:rsidRPr="00B35A35">
        <w:rPr>
          <w:rFonts w:ascii="Times New Roman" w:hAnsi="Times New Roman" w:cs="Times New Roman"/>
          <w:color w:val="auto"/>
          <w:spacing w:val="-4"/>
          <w:sz w:val="28"/>
          <w:szCs w:val="28"/>
        </w:rPr>
        <w:t>Марий Эл, проводимой военно-патриотической деятельности, продемонстрировал</w:t>
      </w:r>
      <w:r w:rsidRPr="00B35A35">
        <w:rPr>
          <w:rFonts w:ascii="Times New Roman" w:hAnsi="Times New Roman" w:cs="Times New Roman"/>
          <w:color w:val="auto"/>
          <w:sz w:val="28"/>
          <w:szCs w:val="28"/>
        </w:rPr>
        <w:t xml:space="preserve"> видеоролик "Забытый полк".</w:t>
      </w:r>
    </w:p>
    <w:p w14:paraId="35538B66" w14:textId="77777777"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 xml:space="preserve">Подводя итоги Дня депутата, Председатель Государственного Собрания </w:t>
      </w:r>
      <w:r w:rsidRPr="00B35A35">
        <w:rPr>
          <w:rFonts w:ascii="Times New Roman" w:hAnsi="Times New Roman" w:cs="Times New Roman"/>
          <w:color w:val="auto"/>
          <w:spacing w:val="-6"/>
          <w:sz w:val="28"/>
          <w:szCs w:val="28"/>
        </w:rPr>
        <w:t>Республики Марий Эл Смирнов А.В. поблагодарил всех участников за проделанную</w:t>
      </w:r>
      <w:r w:rsidRPr="00B35A35">
        <w:rPr>
          <w:rFonts w:ascii="Times New Roman" w:hAnsi="Times New Roman" w:cs="Times New Roman"/>
          <w:color w:val="auto"/>
          <w:sz w:val="28"/>
          <w:szCs w:val="28"/>
        </w:rPr>
        <w:t xml:space="preserve"> работу и призвал депутатов Государственного Собрания Республики Марий Эл </w:t>
      </w:r>
      <w:r w:rsidRPr="00B35A35">
        <w:rPr>
          <w:rFonts w:ascii="Times New Roman" w:hAnsi="Times New Roman" w:cs="Times New Roman"/>
          <w:color w:val="auto"/>
          <w:sz w:val="28"/>
          <w:szCs w:val="28"/>
        </w:rPr>
        <w:lastRenderedPageBreak/>
        <w:t>содействовать и самым активным образом участвовать в мероприятиях юбилейного года для Республики Марий Эл.</w:t>
      </w:r>
    </w:p>
    <w:p w14:paraId="6117AB2F" w14:textId="77777777" w:rsidR="00D408F9" w:rsidRPr="00B35A35" w:rsidRDefault="00D408F9" w:rsidP="00D408F9">
      <w:pPr>
        <w:pStyle w:val="a5"/>
        <w:ind w:firstLine="709"/>
        <w:jc w:val="both"/>
        <w:rPr>
          <w:rFonts w:ascii="Times New Roman" w:hAnsi="Times New Roman"/>
          <w:sz w:val="28"/>
          <w:szCs w:val="28"/>
        </w:rPr>
      </w:pPr>
      <w:r w:rsidRPr="00B35A35">
        <w:rPr>
          <w:rFonts w:ascii="Times New Roman" w:hAnsi="Times New Roman"/>
          <w:sz w:val="28"/>
          <w:szCs w:val="28"/>
        </w:rPr>
        <w:t>25 февраля 2020 года состоялся пятый День депутата Государственного Собрания Республики Марий Эл седьмого созыва.</w:t>
      </w:r>
    </w:p>
    <w:p w14:paraId="640F0FD3" w14:textId="1CCFBDE2"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pacing w:val="-4"/>
          <w:szCs w:val="28"/>
          <w:lang w:eastAsia="ru-RU"/>
        </w:rPr>
        <w:t>Прокурор Республики Марий Эл Беляков С.Г. в своем докладе "О состоянии</w:t>
      </w:r>
      <w:r w:rsidRPr="00B35A35">
        <w:rPr>
          <w:rFonts w:eastAsia="Times New Roman"/>
          <w:szCs w:val="28"/>
          <w:lang w:eastAsia="ru-RU"/>
        </w:rPr>
        <w:t xml:space="preserve"> законности и правопорядка в Республике Марий Эл" отметил, что работа прокуроров ведется </w:t>
      </w:r>
      <w:r w:rsidRPr="00B35A35">
        <w:rPr>
          <w:rFonts w:eastAsia="Times New Roman"/>
          <w:spacing w:val="-6"/>
          <w:szCs w:val="28"/>
          <w:lang w:eastAsia="ru-RU"/>
        </w:rPr>
        <w:t>во взаимодействии с органами власти, правоохранительными</w:t>
      </w:r>
      <w:r w:rsidRPr="00B35A35">
        <w:rPr>
          <w:rFonts w:eastAsia="Times New Roman"/>
          <w:spacing w:val="-6"/>
          <w:szCs w:val="28"/>
          <w:lang w:eastAsia="ru-RU"/>
        </w:rPr>
        <w:br/>
        <w:t>и контролирующими</w:t>
      </w:r>
      <w:r w:rsidRPr="00B35A35">
        <w:rPr>
          <w:rFonts w:eastAsia="Times New Roman"/>
          <w:szCs w:val="28"/>
          <w:lang w:eastAsia="ru-RU"/>
        </w:rPr>
        <w:t xml:space="preserve"> ведомствами, а выбор приоритетов осуществляется исходя из социально-экономической ситуации в Республике Марий Эл, национальных приоритетов, определенных руководством страны, указаний и рекомендаций Генеральной прокуратуры России.</w:t>
      </w:r>
    </w:p>
    <w:p w14:paraId="30DF051E" w14:textId="6731FAAD"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zCs w:val="28"/>
          <w:lang w:eastAsia="ru-RU"/>
        </w:rPr>
        <w:t>Сергей Геннадьевич озвучил результаты работы органов прокуратуры</w:t>
      </w:r>
      <w:r w:rsidRPr="00B35A35">
        <w:rPr>
          <w:rFonts w:eastAsia="Times New Roman"/>
          <w:szCs w:val="28"/>
          <w:lang w:eastAsia="ru-RU"/>
        </w:rPr>
        <w:br/>
        <w:t>по основным направлениям деятельности: надзор за исполнением законов, соблюдением прав и свобод граждан, участие прокуроров в судопроизводстве, рассмотрение и разрешение заявлений, жалоб и иных обращений.</w:t>
      </w:r>
    </w:p>
    <w:p w14:paraId="76D42636" w14:textId="77777777"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zCs w:val="28"/>
          <w:lang w:eastAsia="ru-RU"/>
        </w:rPr>
        <w:t>Отдельно остановился на проведении правовой экспертизы проектов</w:t>
      </w:r>
      <w:r w:rsidRPr="00B35A35">
        <w:rPr>
          <w:rFonts w:eastAsia="Times New Roman"/>
          <w:szCs w:val="28"/>
          <w:lang w:eastAsia="ru-RU"/>
        </w:rPr>
        <w:br/>
        <w:t>и принятых нормативно-правовых актов.</w:t>
      </w:r>
    </w:p>
    <w:p w14:paraId="43CAEF69" w14:textId="2BE9242E" w:rsidR="00D408F9" w:rsidRPr="00B35A35" w:rsidRDefault="00D408F9" w:rsidP="00D408F9">
      <w:pPr>
        <w:spacing w:after="0" w:line="240" w:lineRule="auto"/>
        <w:ind w:firstLine="709"/>
        <w:jc w:val="both"/>
        <w:rPr>
          <w:rFonts w:eastAsia="Times New Roman"/>
          <w:spacing w:val="-4"/>
          <w:szCs w:val="28"/>
          <w:lang w:eastAsia="ru-RU"/>
        </w:rPr>
      </w:pPr>
      <w:r w:rsidRPr="00B35A35">
        <w:rPr>
          <w:rFonts w:eastAsia="Times New Roman"/>
          <w:szCs w:val="28"/>
          <w:lang w:eastAsia="ru-RU"/>
        </w:rPr>
        <w:t xml:space="preserve">Сообщил о делах, которые в настоящее время находятся на рассмотрении, </w:t>
      </w:r>
      <w:r w:rsidRPr="00B35A35">
        <w:rPr>
          <w:rFonts w:eastAsia="Times New Roman"/>
          <w:spacing w:val="-4"/>
          <w:szCs w:val="28"/>
          <w:lang w:eastAsia="ru-RU"/>
        </w:rPr>
        <w:t>об участии прокуроров в судебных заседаниях, о правовом просвещении граждан.</w:t>
      </w:r>
    </w:p>
    <w:p w14:paraId="5B4F6A7B" w14:textId="5220DF8E"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pacing w:val="-6"/>
          <w:szCs w:val="28"/>
          <w:lang w:eastAsia="ru-RU"/>
        </w:rPr>
        <w:t>Завершая доклад, Сергей Геннадьевич выразил надежду на взаимопонимание</w:t>
      </w:r>
      <w:r w:rsidRPr="00B35A35">
        <w:rPr>
          <w:rFonts w:eastAsia="Times New Roman"/>
          <w:szCs w:val="28"/>
          <w:lang w:eastAsia="ru-RU"/>
        </w:rPr>
        <w:t xml:space="preserve"> и дальнейшее сотрудничество с депутатским корпусом республики.</w:t>
      </w:r>
    </w:p>
    <w:p w14:paraId="10B4DAA3" w14:textId="5F5F629D"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pacing w:val="-6"/>
          <w:szCs w:val="28"/>
          <w:lang w:eastAsia="ru-RU"/>
        </w:rPr>
        <w:t>Руководитель следственного управления Следственного комитета Российской Федерации по Республике Марий Эл Мигушов А.П. проинформировал</w:t>
      </w:r>
      <w:r w:rsidRPr="00B35A35">
        <w:rPr>
          <w:rFonts w:eastAsia="Times New Roman"/>
          <w:szCs w:val="28"/>
          <w:lang w:eastAsia="ru-RU"/>
        </w:rPr>
        <w:t xml:space="preserve"> депутатов</w:t>
      </w:r>
      <w:r w:rsidRPr="00B35A35">
        <w:rPr>
          <w:rFonts w:eastAsia="Times New Roman"/>
          <w:szCs w:val="28"/>
          <w:lang w:eastAsia="ru-RU"/>
        </w:rPr>
        <w:br/>
      </w:r>
      <w:r w:rsidRPr="00B35A35">
        <w:rPr>
          <w:rFonts w:eastAsia="Times New Roman"/>
          <w:spacing w:val="-4"/>
          <w:szCs w:val="28"/>
          <w:lang w:eastAsia="ru-RU"/>
        </w:rPr>
        <w:t>об итогах работы следственного управления Следственного комитета Российской</w:t>
      </w:r>
      <w:r w:rsidRPr="00B35A35">
        <w:rPr>
          <w:rFonts w:eastAsia="Times New Roman"/>
          <w:szCs w:val="28"/>
          <w:lang w:eastAsia="ru-RU"/>
        </w:rPr>
        <w:t xml:space="preserve"> Федерации по Республике Марий Эл за 2019 год.</w:t>
      </w:r>
    </w:p>
    <w:p w14:paraId="05344C8D" w14:textId="77777777"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pacing w:val="-8"/>
          <w:szCs w:val="28"/>
          <w:lang w:eastAsia="ru-RU"/>
        </w:rPr>
        <w:t>Александр Петрович остановился на основных приоритетах работы ведомства:</w:t>
      </w:r>
      <w:r w:rsidRPr="00B35A35">
        <w:rPr>
          <w:rFonts w:eastAsia="Times New Roman"/>
          <w:szCs w:val="28"/>
          <w:lang w:eastAsia="ru-RU"/>
        </w:rPr>
        <w:t xml:space="preserve"> обеспечение прав граждан при осуществлении уголовного преследования, </w:t>
      </w:r>
      <w:r w:rsidRPr="00B35A35">
        <w:rPr>
          <w:rFonts w:eastAsia="Times New Roman"/>
          <w:spacing w:val="-4"/>
          <w:szCs w:val="28"/>
          <w:lang w:eastAsia="ru-RU"/>
        </w:rPr>
        <w:t>противодействие коррупционным преступлениям, защиту интересов подростков,</w:t>
      </w:r>
      <w:r w:rsidRPr="00B35A35">
        <w:rPr>
          <w:rFonts w:eastAsia="Times New Roman"/>
          <w:szCs w:val="28"/>
          <w:lang w:eastAsia="ru-RU"/>
        </w:rPr>
        <w:t xml:space="preserve"> повышения эффективности проводимых расследований и сокращения сроков доследственной проверки.</w:t>
      </w:r>
    </w:p>
    <w:p w14:paraId="42696C94" w14:textId="20C46F9F"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zCs w:val="28"/>
          <w:lang w:eastAsia="ru-RU"/>
        </w:rPr>
        <w:t>Рассказал о техническом обеспечении следственного управления,</w:t>
      </w:r>
      <w:r w:rsidRPr="00B35A35">
        <w:rPr>
          <w:rFonts w:eastAsia="Times New Roman"/>
          <w:szCs w:val="28"/>
          <w:lang w:eastAsia="ru-RU"/>
        </w:rPr>
        <w:br/>
        <w:t>о проводимой работе в целях профилактики преступлений в сфере трудового законодательства и защиты детей от преступных посягательств, а также о работе с гражданами.</w:t>
      </w:r>
    </w:p>
    <w:p w14:paraId="61773BCF" w14:textId="7702EBC4" w:rsidR="00D408F9" w:rsidRPr="00B35A35" w:rsidRDefault="00D408F9" w:rsidP="00D408F9">
      <w:pPr>
        <w:spacing w:after="0" w:line="240" w:lineRule="auto"/>
        <w:ind w:firstLine="709"/>
        <w:jc w:val="both"/>
        <w:rPr>
          <w:rFonts w:eastAsia="Times New Roman"/>
          <w:szCs w:val="28"/>
          <w:lang w:eastAsia="ru-RU"/>
        </w:rPr>
      </w:pPr>
      <w:r w:rsidRPr="00B35A35">
        <w:rPr>
          <w:rFonts w:eastAsia="Times New Roman"/>
          <w:szCs w:val="28"/>
          <w:lang w:eastAsia="ru-RU"/>
        </w:rPr>
        <w:t xml:space="preserve">В завершении Дня депутата Председатель Государственного Собрания </w:t>
      </w:r>
      <w:r w:rsidRPr="00B35A35">
        <w:rPr>
          <w:rFonts w:eastAsia="Times New Roman"/>
          <w:spacing w:val="-6"/>
          <w:szCs w:val="28"/>
          <w:lang w:eastAsia="ru-RU"/>
        </w:rPr>
        <w:t>Республики Марий Эл Смирнов А.В. поблагодарил докладчиков за содержательные</w:t>
      </w:r>
      <w:r w:rsidRPr="00B35A35">
        <w:rPr>
          <w:rFonts w:eastAsia="Times New Roman"/>
          <w:szCs w:val="28"/>
          <w:lang w:eastAsia="ru-RU"/>
        </w:rPr>
        <w:t xml:space="preserve"> выступления.</w:t>
      </w:r>
    </w:p>
    <w:p w14:paraId="363E706E" w14:textId="77777777" w:rsidR="00D408F9" w:rsidRPr="00B35A35" w:rsidRDefault="00D408F9" w:rsidP="00D408F9">
      <w:pPr>
        <w:pStyle w:val="a5"/>
        <w:ind w:firstLine="709"/>
        <w:jc w:val="both"/>
        <w:rPr>
          <w:rFonts w:ascii="Times New Roman" w:hAnsi="Times New Roman"/>
          <w:sz w:val="28"/>
          <w:szCs w:val="28"/>
        </w:rPr>
      </w:pPr>
      <w:r w:rsidRPr="00B35A35">
        <w:rPr>
          <w:rFonts w:ascii="Times New Roman" w:hAnsi="Times New Roman"/>
          <w:sz w:val="28"/>
          <w:szCs w:val="28"/>
        </w:rPr>
        <w:t>12 марта 2020 года состоялся шестой День депутата Государственного Собрания Республики Марий Эл седьмого созыва.</w:t>
      </w:r>
    </w:p>
    <w:p w14:paraId="146C0BF2" w14:textId="5AE82A76" w:rsidR="00D408F9" w:rsidRPr="00B35A35" w:rsidRDefault="00D408F9" w:rsidP="00D408F9">
      <w:pPr>
        <w:pStyle w:val="newsn"/>
        <w:tabs>
          <w:tab w:val="left" w:pos="851"/>
        </w:tabs>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pacing w:val="-4"/>
          <w:sz w:val="28"/>
          <w:szCs w:val="28"/>
        </w:rPr>
        <w:t>Председатель Комитета Государственного Собрания Республики Марий Эл</w:t>
      </w:r>
      <w:r w:rsidRPr="00B35A35">
        <w:rPr>
          <w:rFonts w:ascii="Times New Roman" w:hAnsi="Times New Roman" w:cs="Times New Roman"/>
          <w:color w:val="auto"/>
          <w:sz w:val="28"/>
          <w:szCs w:val="28"/>
        </w:rPr>
        <w:t xml:space="preserve"> по законодательству Павлов А.В. проинформировал депутатов и приглашенных </w:t>
      </w:r>
      <w:r w:rsidRPr="00B35A35">
        <w:rPr>
          <w:rFonts w:ascii="Times New Roman" w:hAnsi="Times New Roman" w:cs="Times New Roman"/>
          <w:color w:val="auto"/>
          <w:spacing w:val="-6"/>
          <w:sz w:val="28"/>
          <w:szCs w:val="28"/>
        </w:rPr>
        <w:t>об основных положениях Закона Российской Федерации о поправке к Конституции</w:t>
      </w:r>
      <w:r w:rsidRPr="00B35A35">
        <w:rPr>
          <w:rFonts w:ascii="Times New Roman" w:hAnsi="Times New Roman" w:cs="Times New Roman"/>
          <w:color w:val="auto"/>
          <w:sz w:val="28"/>
          <w:szCs w:val="28"/>
        </w:rPr>
        <w:t xml:space="preserve"> Российской Федерации "О совершенствовании регулирования отдельных вопросов организации и функционирования публичной власти".</w:t>
      </w:r>
    </w:p>
    <w:p w14:paraId="1013108B" w14:textId="77777777" w:rsidR="00D408F9" w:rsidRPr="00B35A35" w:rsidRDefault="00D408F9" w:rsidP="00D408F9">
      <w:pPr>
        <w:pStyle w:val="newsn"/>
        <w:spacing w:before="0" w:after="0" w:line="240" w:lineRule="auto"/>
        <w:ind w:left="0" w:right="0" w:firstLine="709"/>
        <w:jc w:val="both"/>
        <w:rPr>
          <w:rFonts w:ascii="Times New Roman" w:eastAsia="Calibri" w:hAnsi="Times New Roman" w:cs="Times New Roman"/>
          <w:color w:val="auto"/>
          <w:sz w:val="28"/>
          <w:szCs w:val="22"/>
          <w:lang w:eastAsia="en-US"/>
        </w:rPr>
      </w:pPr>
      <w:r w:rsidRPr="00B35A35">
        <w:rPr>
          <w:rFonts w:ascii="Times New Roman" w:eastAsia="Calibri" w:hAnsi="Times New Roman" w:cs="Times New Roman"/>
          <w:color w:val="auto"/>
          <w:sz w:val="28"/>
          <w:szCs w:val="22"/>
          <w:lang w:eastAsia="en-US"/>
        </w:rPr>
        <w:lastRenderedPageBreak/>
        <w:t xml:space="preserve">Участие действующего Президента Российской Федерации в новых президентских выборах, распределения полномочий между ветвями власти, укрепление </w:t>
      </w:r>
      <w:r w:rsidRPr="00B35A35">
        <w:rPr>
          <w:rFonts w:ascii="Times New Roman" w:eastAsia="Calibri" w:hAnsi="Times New Roman" w:cs="Times New Roman"/>
          <w:color w:val="auto"/>
          <w:spacing w:val="-4"/>
          <w:sz w:val="28"/>
          <w:szCs w:val="22"/>
          <w:lang w:eastAsia="en-US"/>
        </w:rPr>
        <w:t xml:space="preserve">государственного суверенитета, недопущение вмешательства извне во внутренние </w:t>
      </w:r>
      <w:r w:rsidRPr="00B35A35">
        <w:rPr>
          <w:rFonts w:ascii="Times New Roman" w:eastAsia="Calibri" w:hAnsi="Times New Roman" w:cs="Times New Roman"/>
          <w:color w:val="auto"/>
          <w:sz w:val="28"/>
          <w:szCs w:val="22"/>
          <w:lang w:eastAsia="en-US"/>
        </w:rPr>
        <w:t>дела Российской Федерации и нарушения прав российских граждан, установление социальных обязательств государства перед гражданами.</w:t>
      </w:r>
    </w:p>
    <w:p w14:paraId="466E5EDD" w14:textId="1B07EFF0" w:rsidR="00D408F9" w:rsidRPr="00B35A35" w:rsidRDefault="00D408F9" w:rsidP="00D408F9">
      <w:pPr>
        <w:spacing w:after="0" w:line="240" w:lineRule="auto"/>
        <w:ind w:firstLine="709"/>
        <w:jc w:val="both"/>
      </w:pPr>
      <w:r w:rsidRPr="00B35A35">
        <w:t>Председатель Государственного Собрания Республики Марий Эл</w:t>
      </w:r>
      <w:r w:rsidRPr="00B35A35">
        <w:br/>
        <w:t>Смирнов А.В. озвучил вопросы по подготовке и проведению восьмой сессии Государственного Собрания Республики Марий Эл.</w:t>
      </w:r>
    </w:p>
    <w:p w14:paraId="133A313C" w14:textId="77777777" w:rsidR="00D408F9" w:rsidRPr="00B35A35" w:rsidRDefault="00D408F9" w:rsidP="00D408F9">
      <w:pPr>
        <w:spacing w:after="0" w:line="240" w:lineRule="auto"/>
        <w:ind w:firstLine="709"/>
        <w:jc w:val="both"/>
        <w:rPr>
          <w:szCs w:val="28"/>
        </w:rPr>
      </w:pPr>
      <w:r w:rsidRPr="00B35A35">
        <w:t xml:space="preserve">9 июня 2020 года состоялся седьмой </w:t>
      </w:r>
      <w:r w:rsidRPr="00B35A35">
        <w:rPr>
          <w:szCs w:val="28"/>
        </w:rPr>
        <w:t>День депутата Государственного Собрания Республики Марий Эл седьмого созыва, посвященный подготовке десятой сессии Государственного Собрания Республики Марий Эл.</w:t>
      </w:r>
    </w:p>
    <w:p w14:paraId="3A7F8252" w14:textId="4ED66338" w:rsidR="00D408F9" w:rsidRPr="00B35A35" w:rsidRDefault="00D408F9" w:rsidP="00D408F9">
      <w:pPr>
        <w:spacing w:after="0" w:line="240" w:lineRule="auto"/>
        <w:ind w:firstLine="709"/>
        <w:jc w:val="both"/>
      </w:pPr>
      <w:r w:rsidRPr="00B35A35">
        <w:t>В рамках повестки дня министр финансов Республики Марий Эл</w:t>
      </w:r>
      <w:r w:rsidRPr="00B35A35">
        <w:br/>
        <w:t>Торощин А.А. рассказал о предлагаемых изменениях в Закон Республики</w:t>
      </w:r>
      <w:r w:rsidRPr="00B35A35">
        <w:br/>
        <w:t>Марий Эл "О республиканском бюджете Республики Марий Эл на 2020 год</w:t>
      </w:r>
      <w:r w:rsidRPr="00B35A35">
        <w:br/>
        <w:t xml:space="preserve">и на плановый период 2021 и 2022 годов". Он сообщил, что вносимые корректировки в текст статьи 9 Закона предусматривают дополнение перечня </w:t>
      </w:r>
      <w:r w:rsidRPr="00B35A35">
        <w:rPr>
          <w:spacing w:val="-4"/>
        </w:rPr>
        <w:t>случаев, при которых главные распорядители средств республиканского бюджета</w:t>
      </w:r>
      <w:r w:rsidRPr="00B35A35">
        <w:t xml:space="preserve"> как получатели бюджетных средств и подведомственные им получатели средств имеют право предусмотреть авансовые платежи в размере 100 процентов</w:t>
      </w:r>
      <w:r w:rsidRPr="00B35A35">
        <w:br/>
        <w:t>по договорам (контрактам) на поставку товаров (работ, услуг), необходимых</w:t>
      </w:r>
      <w:r w:rsidRPr="00B35A35">
        <w:br/>
        <w:t>для оказания медицинской помощи в неотложной или экстренной форме</w:t>
      </w:r>
      <w:r w:rsidRPr="00B35A35">
        <w:br/>
        <w:t>либо вследствие аварии, обстоятельств непреодолимой силы. Кроме того, в связи с принятием нормативных актов федерального уровня до 50 процентов увеличен размер авансовых платежей по отдельным видам договоров (контрактов).</w:t>
      </w:r>
    </w:p>
    <w:p w14:paraId="48B74E1E" w14:textId="77777777" w:rsidR="00D408F9" w:rsidRPr="00B35A35" w:rsidRDefault="00D408F9" w:rsidP="00D408F9">
      <w:pPr>
        <w:spacing w:after="0" w:line="240" w:lineRule="auto"/>
        <w:ind w:firstLine="709"/>
        <w:jc w:val="both"/>
      </w:pPr>
      <w:r w:rsidRPr="00B35A35">
        <w:t>Министр подчеркнул, что основные характеристики республиканского бюджета Республики Марий Эл не меняются.</w:t>
      </w:r>
    </w:p>
    <w:p w14:paraId="3B3CB5EE" w14:textId="54910342" w:rsidR="00D408F9" w:rsidRPr="00B35A35" w:rsidRDefault="00D408F9" w:rsidP="00D408F9">
      <w:pPr>
        <w:spacing w:after="0" w:line="240" w:lineRule="auto"/>
        <w:ind w:firstLine="709"/>
        <w:jc w:val="both"/>
      </w:pPr>
      <w:r w:rsidRPr="00B35A35">
        <w:t>Проект закона Республики Марий Эл "О внесении изменений в некоторые законодательные акты Республики Марий Эл", предлагаемый для внесения</w:t>
      </w:r>
      <w:r w:rsidRPr="00B35A35">
        <w:br/>
        <w:t>на рассмотрение десятой сессии, подготовлен в целях приведения республиканского законодательства в области предоставления мер по защите прав пострадавших участников долевого строительства жилья в соответствие</w:t>
      </w:r>
      <w:r w:rsidRPr="00B35A35">
        <w:br/>
        <w:t xml:space="preserve">с федеральным. В частности, в действующих нормативных актах уточняется понятийный аппарат, предусматриваются условия и основания предоставления </w:t>
      </w:r>
      <w:r w:rsidRPr="00B35A35">
        <w:rPr>
          <w:spacing w:val="-6"/>
        </w:rPr>
        <w:t>мер поддержки "обманутых дольщиков", в число которых включаются юридические</w:t>
      </w:r>
      <w:r w:rsidRPr="00B35A35">
        <w:t xml:space="preserve"> лица, являющиеся участниками долевого строительства в проблемном объекте. </w:t>
      </w:r>
      <w:r w:rsidRPr="00B35A35">
        <w:rPr>
          <w:spacing w:val="-6"/>
        </w:rPr>
        <w:t>Изменения в Закон Республики Марий Эл "О регулировании земельных отношений</w:t>
      </w:r>
      <w:r w:rsidRPr="00B35A35">
        <w:t xml:space="preserve"> в Республике Марий Эл" предусматривают уточнение одного из критериев, которому должен соответствовать инвестиционный проект, для реализации которого договор аренды земельного участка, находящегося в государственной или муниципальной собственности, заключается без проведения торгов.</w:t>
      </w:r>
    </w:p>
    <w:p w14:paraId="231C4DEB" w14:textId="49D8AA97" w:rsidR="00D408F9" w:rsidRPr="00B35A35" w:rsidRDefault="00D408F9" w:rsidP="00D408F9">
      <w:pPr>
        <w:spacing w:after="0" w:line="240" w:lineRule="auto"/>
        <w:ind w:firstLine="709"/>
        <w:jc w:val="both"/>
      </w:pPr>
      <w:r w:rsidRPr="00B35A35">
        <w:rPr>
          <w:spacing w:val="-6"/>
        </w:rPr>
        <w:t>Кроме того, министр строительства, архитектуры и жилищно-коммунального</w:t>
      </w:r>
      <w:r w:rsidRPr="00B35A35">
        <w:t xml:space="preserve"> хозяйства Степанов М.Р. проинформировал депутатов о зарегистрированных</w:t>
      </w:r>
      <w:r w:rsidRPr="00B35A35">
        <w:br/>
        <w:t>в Республике Марий Эл проблемных объектах, о том, как ведется работа</w:t>
      </w:r>
      <w:r w:rsidRPr="00B35A35">
        <w:br/>
        <w:t>с новыми застройщиками.</w:t>
      </w:r>
    </w:p>
    <w:p w14:paraId="0FE5FDC6" w14:textId="77777777" w:rsidR="00D408F9" w:rsidRPr="00B35A35" w:rsidRDefault="00D408F9" w:rsidP="00D408F9">
      <w:pPr>
        <w:spacing w:after="0" w:line="240" w:lineRule="auto"/>
        <w:ind w:firstLine="709"/>
        <w:jc w:val="both"/>
      </w:pPr>
      <w:r w:rsidRPr="00B35A35">
        <w:lastRenderedPageBreak/>
        <w:t>О внесенных изменениях в  Закон Республики Марий Эл "О бюджете территориального фонда обязательного медицинского страхования Республики Марий Эл на 2020 год и на плановый период 2021 и 2022 годов" рассказала директор территориального фонда обязательного медицинского страхования Республики Марий Эл Груздева Т.К. Она сообщила депутатам, что в бюджете Федерального фонда обязательного медицинского страхования выделены межбюджетные трансферты Это средства для софинансирования расходов медицинских организаций на оплату труда врачей и среднего медицинского персонала, а также на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Кроме того, предложено увеличить размер нормированного страхового запаса территориального фонда, предусмотренного на 2020 год, уточнить объем расходов на обеспечение деятельности фонда.</w:t>
      </w:r>
    </w:p>
    <w:p w14:paraId="054560C3" w14:textId="77777777" w:rsidR="00D408F9" w:rsidRPr="00B35A35" w:rsidRDefault="00D408F9" w:rsidP="00D408F9">
      <w:pPr>
        <w:spacing w:after="0" w:line="240" w:lineRule="auto"/>
        <w:ind w:firstLine="709"/>
        <w:jc w:val="both"/>
      </w:pPr>
      <w:r w:rsidRPr="00B35A35">
        <w:t>Помимо законопроектов, в ходе Дне депутата были рассмотрены проекты постановлений о повестке дня, секретариате и порядке работы сессии.</w:t>
      </w:r>
    </w:p>
    <w:p w14:paraId="519DC56C" w14:textId="45E5A5CB" w:rsidR="00D408F9" w:rsidRPr="00B35A35" w:rsidRDefault="00D408F9" w:rsidP="00D408F9">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t>В работе Дней депутата принимали участие: главный федеральный инспектор по Республике Марий Эл, члены Коллегии Правительства Республики Марий Эл, министры Республики Марий Эл, должностные лица Администрации Главы Республики Марий Эл, председатель Верховного суда Республики</w:t>
      </w:r>
      <w:r w:rsidR="00E2012B" w:rsidRPr="00B35A35">
        <w:rPr>
          <w:rFonts w:ascii="Times New Roman" w:hAnsi="Times New Roman" w:cs="Times New Roman"/>
          <w:color w:val="auto"/>
          <w:sz w:val="28"/>
          <w:szCs w:val="28"/>
        </w:rPr>
        <w:br/>
      </w:r>
      <w:r w:rsidRPr="00B35A35">
        <w:rPr>
          <w:rFonts w:ascii="Times New Roman" w:hAnsi="Times New Roman" w:cs="Times New Roman"/>
          <w:color w:val="auto"/>
          <w:sz w:val="28"/>
          <w:szCs w:val="28"/>
        </w:rPr>
        <w:t>Марий Эл, руководители министерств и ведомств Республики Марий Эл, Уполномоченный по правам человека в Республике Марий Эл, Уполномоченный по защите прав предпринимателей в Республике Марий</w:t>
      </w:r>
      <w:r w:rsidR="00E2012B" w:rsidRPr="00B35A35">
        <w:rPr>
          <w:rFonts w:ascii="Times New Roman" w:hAnsi="Times New Roman" w:cs="Times New Roman"/>
          <w:color w:val="auto"/>
          <w:sz w:val="28"/>
          <w:szCs w:val="28"/>
        </w:rPr>
        <w:t xml:space="preserve"> </w:t>
      </w:r>
      <w:r w:rsidRPr="00B35A35">
        <w:rPr>
          <w:rFonts w:ascii="Times New Roman" w:hAnsi="Times New Roman" w:cs="Times New Roman"/>
          <w:color w:val="auto"/>
          <w:sz w:val="28"/>
          <w:szCs w:val="28"/>
        </w:rPr>
        <w:t>Эл, главы муниципальных образований Республики Марий Эл – председатели Собраний депутатов, председатель Государственной счетной палаты, председатель Общественной палаты Республики Марий Эл, председатели республиканских организаций профсоюзов, председатель и члены Молодежного парламента Республики Марий Эл, государственные гражданские служащие Аппарата Государственного Собрания, представители средств массовой информации.</w:t>
      </w:r>
    </w:p>
    <w:p w14:paraId="2CAB9CFF" w14:textId="77777777" w:rsidR="00D408F9" w:rsidRPr="00B35A35" w:rsidRDefault="00D408F9" w:rsidP="00D408F9">
      <w:pPr>
        <w:spacing w:after="0" w:line="240" w:lineRule="auto"/>
        <w:ind w:firstLine="709"/>
        <w:jc w:val="both"/>
        <w:rPr>
          <w:szCs w:val="28"/>
        </w:rPr>
      </w:pPr>
      <w:r w:rsidRPr="00B35A35">
        <w:rPr>
          <w:rFonts w:eastAsia="Times New Roman"/>
          <w:szCs w:val="28"/>
          <w:lang w:eastAsia="ru-RU"/>
        </w:rPr>
        <w:t>Информация о Днях депутата Государственного Собрания Республики Марий Эл размещается на официальном сайте Государственного Собрания Республики Марий Эл.</w:t>
      </w:r>
    </w:p>
    <w:p w14:paraId="4EB2B788" w14:textId="77777777" w:rsidR="00D408F9" w:rsidRPr="00B35A35" w:rsidRDefault="00D408F9" w:rsidP="00E2012B">
      <w:pPr>
        <w:spacing w:after="0" w:line="240" w:lineRule="auto"/>
        <w:jc w:val="both"/>
        <w:rPr>
          <w:szCs w:val="28"/>
        </w:rPr>
      </w:pPr>
    </w:p>
    <w:p w14:paraId="3937AE87" w14:textId="77777777" w:rsidR="00D408F9" w:rsidRPr="00B35A35" w:rsidRDefault="00D408F9" w:rsidP="00E2012B">
      <w:pPr>
        <w:spacing w:after="0" w:line="240" w:lineRule="auto"/>
        <w:jc w:val="both"/>
        <w:rPr>
          <w:szCs w:val="28"/>
        </w:rPr>
      </w:pPr>
    </w:p>
    <w:p w14:paraId="282F4DE2" w14:textId="77777777" w:rsidR="00D408F9" w:rsidRPr="00B35A35" w:rsidRDefault="00D408F9" w:rsidP="00D408F9">
      <w:pPr>
        <w:spacing w:after="0" w:line="240" w:lineRule="auto"/>
        <w:jc w:val="both"/>
        <w:rPr>
          <w:szCs w:val="28"/>
        </w:rPr>
      </w:pPr>
    </w:p>
    <w:p w14:paraId="39CB8C9A" w14:textId="77777777" w:rsidR="00D408F9" w:rsidRPr="00B35A35" w:rsidRDefault="00D408F9" w:rsidP="00E2012B">
      <w:pPr>
        <w:spacing w:after="0" w:line="240" w:lineRule="auto"/>
        <w:ind w:left="5529"/>
        <w:jc w:val="center"/>
        <w:rPr>
          <w:sz w:val="24"/>
          <w:szCs w:val="24"/>
        </w:rPr>
      </w:pPr>
      <w:r w:rsidRPr="00B35A35">
        <w:rPr>
          <w:sz w:val="24"/>
          <w:szCs w:val="24"/>
        </w:rPr>
        <w:t>Организационное управление Аппарата Государственного Собрания</w:t>
      </w:r>
    </w:p>
    <w:p w14:paraId="277F694B" w14:textId="4001E4F7" w:rsidR="00D408F9" w:rsidRPr="00B35A35" w:rsidRDefault="00D408F9" w:rsidP="00E2012B">
      <w:pPr>
        <w:spacing w:after="0" w:line="240" w:lineRule="auto"/>
        <w:ind w:left="5529"/>
        <w:jc w:val="center"/>
        <w:rPr>
          <w:rFonts w:eastAsia="Times New Roman"/>
          <w:b/>
          <w:szCs w:val="28"/>
          <w:lang w:eastAsia="ru-RU"/>
        </w:rPr>
      </w:pPr>
      <w:r w:rsidRPr="00B35A35">
        <w:rPr>
          <w:sz w:val="24"/>
          <w:szCs w:val="24"/>
        </w:rPr>
        <w:t>Республики Марий Эл</w:t>
      </w:r>
      <w:r w:rsidRPr="00B35A35">
        <w:rPr>
          <w:b/>
        </w:rPr>
        <w:br w:type="page"/>
      </w:r>
    </w:p>
    <w:p w14:paraId="22D302C3" w14:textId="77777777" w:rsidR="00E2012B" w:rsidRPr="00B35A35" w:rsidRDefault="00D408F9" w:rsidP="00D408F9">
      <w:pPr>
        <w:pStyle w:val="a9"/>
        <w:tabs>
          <w:tab w:val="left" w:pos="142"/>
          <w:tab w:val="left" w:pos="851"/>
        </w:tabs>
        <w:spacing w:after="0" w:line="240" w:lineRule="auto"/>
        <w:ind w:left="0"/>
        <w:jc w:val="center"/>
        <w:rPr>
          <w:b/>
        </w:rPr>
      </w:pPr>
      <w:r w:rsidRPr="00B35A35">
        <w:rPr>
          <w:b/>
        </w:rPr>
        <w:lastRenderedPageBreak/>
        <w:t>Взаимодействие</w:t>
      </w:r>
    </w:p>
    <w:p w14:paraId="6394C0F0" w14:textId="141DAA24" w:rsidR="00D408F9" w:rsidRPr="00B35A35" w:rsidRDefault="00D408F9" w:rsidP="00D408F9">
      <w:pPr>
        <w:pStyle w:val="a9"/>
        <w:tabs>
          <w:tab w:val="left" w:pos="142"/>
          <w:tab w:val="left" w:pos="851"/>
        </w:tabs>
        <w:spacing w:after="0" w:line="240" w:lineRule="auto"/>
        <w:ind w:left="0"/>
        <w:jc w:val="center"/>
        <w:rPr>
          <w:b/>
        </w:rPr>
      </w:pPr>
      <w:r w:rsidRPr="00B35A35">
        <w:rPr>
          <w:b/>
        </w:rPr>
        <w:t xml:space="preserve">Государственного Собрания Республики Марий Эл </w:t>
      </w:r>
      <w:r w:rsidRPr="00B35A35">
        <w:rPr>
          <w:b/>
        </w:rPr>
        <w:br/>
        <w:t>с Федеральным Собранием Российской Федерации</w:t>
      </w:r>
    </w:p>
    <w:p w14:paraId="010095AE" w14:textId="77777777" w:rsidR="00D408F9" w:rsidRPr="00B35A35" w:rsidRDefault="00D408F9" w:rsidP="00D408F9">
      <w:pPr>
        <w:pStyle w:val="newsn"/>
        <w:spacing w:before="0" w:after="0" w:line="240" w:lineRule="auto"/>
        <w:ind w:left="0" w:right="-2" w:firstLine="709"/>
        <w:jc w:val="both"/>
        <w:rPr>
          <w:rFonts w:ascii="Times New Roman" w:hAnsi="Times New Roman" w:cs="Times New Roman"/>
          <w:color w:val="auto"/>
          <w:sz w:val="28"/>
          <w:szCs w:val="28"/>
        </w:rPr>
      </w:pPr>
    </w:p>
    <w:p w14:paraId="0E7AD51C" w14:textId="33171DC7" w:rsidR="00D408F9" w:rsidRPr="00B35A35" w:rsidRDefault="00D408F9" w:rsidP="00E2012B">
      <w:pPr>
        <w:spacing w:after="0" w:line="228" w:lineRule="auto"/>
        <w:ind w:firstLine="709"/>
        <w:jc w:val="both"/>
        <w:rPr>
          <w:szCs w:val="28"/>
        </w:rPr>
      </w:pPr>
      <w:r w:rsidRPr="00B35A35">
        <w:rPr>
          <w:szCs w:val="28"/>
        </w:rPr>
        <w:t>В</w:t>
      </w:r>
      <w:r w:rsidR="00E2012B" w:rsidRPr="00B35A35">
        <w:rPr>
          <w:szCs w:val="28"/>
        </w:rPr>
        <w:t xml:space="preserve"> </w:t>
      </w:r>
      <w:r w:rsidRPr="00B35A35">
        <w:rPr>
          <w:szCs w:val="28"/>
        </w:rPr>
        <w:t>целях развития федеративных отношений и укрепления российской государственности на основе повышения качества законодательного процесса, эффективности реализации права законодательной инициативы 28 декабря</w:t>
      </w:r>
      <w:r w:rsidR="00E2012B" w:rsidRPr="00B35A35">
        <w:rPr>
          <w:szCs w:val="28"/>
        </w:rPr>
        <w:br/>
      </w:r>
      <w:r w:rsidRPr="00B35A35">
        <w:rPr>
          <w:spacing w:val="-8"/>
          <w:szCs w:val="28"/>
        </w:rPr>
        <w:t xml:space="preserve">2009 года между Советом Федерации Федерального Собрания Российской Федерации </w:t>
      </w:r>
      <w:r w:rsidRPr="00B35A35">
        <w:rPr>
          <w:spacing w:val="-6"/>
          <w:szCs w:val="28"/>
        </w:rPr>
        <w:t>и</w:t>
      </w:r>
      <w:r w:rsidR="00E2012B" w:rsidRPr="00B35A35">
        <w:rPr>
          <w:spacing w:val="-6"/>
          <w:szCs w:val="28"/>
        </w:rPr>
        <w:t xml:space="preserve"> </w:t>
      </w:r>
      <w:r w:rsidRPr="00B35A35">
        <w:rPr>
          <w:spacing w:val="-6"/>
          <w:szCs w:val="28"/>
        </w:rPr>
        <w:t>Государственным Собранием Республики Марий Эл было заключено Соглашение</w:t>
      </w:r>
      <w:r w:rsidRPr="00B35A35">
        <w:rPr>
          <w:szCs w:val="28"/>
        </w:rPr>
        <w:t xml:space="preserve"> о взаимодействии в федеральном законодательном процессе.</w:t>
      </w:r>
    </w:p>
    <w:p w14:paraId="194E3CB0" w14:textId="111D327C" w:rsidR="00D408F9" w:rsidRPr="00B35A35" w:rsidRDefault="00D408F9" w:rsidP="00E2012B">
      <w:pPr>
        <w:spacing w:after="0" w:line="228" w:lineRule="auto"/>
        <w:ind w:firstLine="709"/>
        <w:jc w:val="both"/>
        <w:rPr>
          <w:szCs w:val="28"/>
        </w:rPr>
      </w:pPr>
      <w:r w:rsidRPr="00B35A35">
        <w:rPr>
          <w:szCs w:val="28"/>
        </w:rPr>
        <w:t>Решением Президиума Государственного Собрания Республики Марий Эл от 24 декабря 2019 года № 85 утверждена Программа взаимодействия Государственного Собрания Республики Марий Эл с</w:t>
      </w:r>
      <w:r w:rsidR="00E2012B" w:rsidRPr="00B35A35">
        <w:rPr>
          <w:szCs w:val="28"/>
        </w:rPr>
        <w:t xml:space="preserve"> </w:t>
      </w:r>
      <w:r w:rsidRPr="00B35A35">
        <w:rPr>
          <w:szCs w:val="28"/>
        </w:rPr>
        <w:t>Федеральным Собранием Российской Федерации.</w:t>
      </w:r>
    </w:p>
    <w:p w14:paraId="697ADCAD" w14:textId="77777777" w:rsidR="00D408F9" w:rsidRPr="00B35A35" w:rsidRDefault="00D408F9" w:rsidP="00E2012B">
      <w:pPr>
        <w:spacing w:after="0" w:line="228" w:lineRule="auto"/>
        <w:ind w:firstLine="709"/>
        <w:jc w:val="both"/>
        <w:rPr>
          <w:szCs w:val="28"/>
        </w:rPr>
      </w:pPr>
      <w:r w:rsidRPr="00B35A35">
        <w:rPr>
          <w:szCs w:val="28"/>
        </w:rPr>
        <w:t xml:space="preserve">В целях реализации Программы взаимодействия продолжается тесное сотрудничество Государственного Собрания Республики Марий Эл с членами </w:t>
      </w:r>
      <w:r w:rsidRPr="00B35A35">
        <w:rPr>
          <w:spacing w:val="-4"/>
          <w:szCs w:val="28"/>
        </w:rPr>
        <w:t>Совета Федерации и депутатами Государственной Думы Федерального Собрания</w:t>
      </w:r>
      <w:r w:rsidRPr="00B35A35">
        <w:rPr>
          <w:szCs w:val="28"/>
        </w:rPr>
        <w:t xml:space="preserve"> Российской Федерации.</w:t>
      </w:r>
    </w:p>
    <w:p w14:paraId="2970CBE7" w14:textId="379E55A3" w:rsidR="00D408F9" w:rsidRPr="00B35A35" w:rsidRDefault="00D408F9" w:rsidP="00E2012B">
      <w:pPr>
        <w:spacing w:after="0" w:line="228" w:lineRule="auto"/>
        <w:ind w:firstLine="709"/>
        <w:jc w:val="both"/>
        <w:rPr>
          <w:szCs w:val="28"/>
        </w:rPr>
      </w:pPr>
      <w:r w:rsidRPr="00B35A35">
        <w:rPr>
          <w:szCs w:val="28"/>
        </w:rPr>
        <w:t>Член Совета Федерации Федерального Собрания Российской Федерации – представитель от</w:t>
      </w:r>
      <w:r w:rsidR="00E2012B" w:rsidRPr="00B35A35">
        <w:rPr>
          <w:szCs w:val="28"/>
        </w:rPr>
        <w:t xml:space="preserve"> </w:t>
      </w:r>
      <w:r w:rsidRPr="00B35A35">
        <w:rPr>
          <w:szCs w:val="28"/>
        </w:rPr>
        <w:t>Государственного Собрания Республики Марий Эл</w:t>
      </w:r>
      <w:r w:rsidR="00E2012B" w:rsidRPr="00B35A35">
        <w:rPr>
          <w:szCs w:val="28"/>
        </w:rPr>
        <w:br/>
      </w:r>
      <w:r w:rsidRPr="00B35A35">
        <w:rPr>
          <w:spacing w:val="-4"/>
          <w:szCs w:val="28"/>
        </w:rPr>
        <w:t>Мартынов С.А., председатель комитета Совета Федерации Федерального Собрания</w:t>
      </w:r>
      <w:r w:rsidRPr="00B35A35">
        <w:rPr>
          <w:szCs w:val="28"/>
        </w:rPr>
        <w:t xml:space="preserve"> Российской Федерации по международным делам Косачев К.И., депутат Государственной Думы Федерального Собрания Российской Федерации Солнцева С.Ю. принимали активное участие в работе сессий Государственного Собрания Республики Марий Эл, а также по обсуждению проектов законов Республики Марий Эл, вносимых на рассмотрение Государственного Собрания Республики Марий Эл седьмого созыва.</w:t>
      </w:r>
    </w:p>
    <w:p w14:paraId="674B200D" w14:textId="69263B3F" w:rsidR="00D408F9" w:rsidRPr="00B35A35" w:rsidRDefault="00D408F9" w:rsidP="00E2012B">
      <w:pPr>
        <w:spacing w:after="0" w:line="228" w:lineRule="auto"/>
        <w:ind w:firstLine="709"/>
        <w:jc w:val="both"/>
        <w:rPr>
          <w:szCs w:val="28"/>
        </w:rPr>
      </w:pPr>
      <w:r w:rsidRPr="00B35A35">
        <w:rPr>
          <w:szCs w:val="28"/>
        </w:rPr>
        <w:t>27 февраля Первый заместитель председателя Комитета Совета Федерации Федерального Собрания Российской Федерации по обороне и</w:t>
      </w:r>
      <w:r w:rsidR="00E2012B" w:rsidRPr="00B35A35">
        <w:rPr>
          <w:szCs w:val="28"/>
        </w:rPr>
        <w:t xml:space="preserve"> </w:t>
      </w:r>
      <w:r w:rsidRPr="00B35A35">
        <w:rPr>
          <w:szCs w:val="28"/>
        </w:rPr>
        <w:t>безопасности, представитель от Государственного Собрания Республики Марий Эл</w:t>
      </w:r>
      <w:r w:rsidR="00E2012B" w:rsidRPr="00B35A35">
        <w:rPr>
          <w:szCs w:val="28"/>
        </w:rPr>
        <w:br/>
      </w:r>
      <w:r w:rsidRPr="00B35A35">
        <w:rPr>
          <w:szCs w:val="28"/>
        </w:rPr>
        <w:t>Мартынов С.А., депутат Государственной Думы Федерального Собрания Российской Федерации Солнцева С.Ю. приняли участие в работе седьмой сессии, на которой рассмотрели 16 вопросов.</w:t>
      </w:r>
    </w:p>
    <w:p w14:paraId="48198955" w14:textId="56A0FFE8" w:rsidR="00D408F9" w:rsidRPr="00B35A35" w:rsidRDefault="00D408F9" w:rsidP="00E2012B">
      <w:pPr>
        <w:spacing w:after="0" w:line="228" w:lineRule="auto"/>
        <w:ind w:firstLine="709"/>
        <w:jc w:val="both"/>
        <w:rPr>
          <w:szCs w:val="28"/>
        </w:rPr>
      </w:pPr>
      <w:r w:rsidRPr="00B35A35">
        <w:rPr>
          <w:szCs w:val="28"/>
        </w:rPr>
        <w:t>Особое внимание было уделено вопросам ограничения розничной продажи несовершеннолетним электронных систем доставки никотина, жидкостей</w:t>
      </w:r>
      <w:r w:rsidR="00E2012B" w:rsidRPr="00B35A35">
        <w:rPr>
          <w:szCs w:val="28"/>
        </w:rPr>
        <w:br/>
      </w:r>
      <w:r w:rsidRPr="00B35A35">
        <w:rPr>
          <w:szCs w:val="28"/>
        </w:rPr>
        <w:t>для электронных систем доставки никотина на территории Республики</w:t>
      </w:r>
      <w:r w:rsidR="00E2012B" w:rsidRPr="00B35A35">
        <w:rPr>
          <w:szCs w:val="28"/>
        </w:rPr>
        <w:br/>
      </w:r>
      <w:r w:rsidRPr="00B35A35">
        <w:rPr>
          <w:szCs w:val="28"/>
        </w:rPr>
        <w:t>Марий</w:t>
      </w:r>
      <w:r w:rsidR="00E2012B" w:rsidRPr="00B35A35">
        <w:rPr>
          <w:szCs w:val="28"/>
        </w:rPr>
        <w:t xml:space="preserve"> </w:t>
      </w:r>
      <w:r w:rsidRPr="00B35A35">
        <w:rPr>
          <w:szCs w:val="28"/>
        </w:rPr>
        <w:t>Эл, внесения изменений в республиканский бюджет Республики</w:t>
      </w:r>
      <w:r w:rsidR="00E2012B" w:rsidRPr="00B35A35">
        <w:rPr>
          <w:szCs w:val="28"/>
        </w:rPr>
        <w:br/>
      </w:r>
      <w:r w:rsidRPr="00B35A35">
        <w:rPr>
          <w:szCs w:val="28"/>
        </w:rPr>
        <w:t>Марий Эл на 2020 год и на плановый период 2021 и 2022 годов.</w:t>
      </w:r>
    </w:p>
    <w:p w14:paraId="16B67053" w14:textId="2D801F51" w:rsidR="00D408F9" w:rsidRPr="00B35A35" w:rsidRDefault="00D408F9" w:rsidP="00E2012B">
      <w:pPr>
        <w:spacing w:after="0" w:line="228" w:lineRule="auto"/>
        <w:ind w:firstLine="709"/>
        <w:jc w:val="both"/>
        <w:rPr>
          <w:szCs w:val="28"/>
        </w:rPr>
      </w:pPr>
      <w:r w:rsidRPr="00B35A35">
        <w:rPr>
          <w:szCs w:val="28"/>
        </w:rPr>
        <w:t>12 марта председатель Комитета Совета Федерации Федерального Собрания Российской Федерации по международным делам, представитель Правительства Республики Марий Эл Косачев К.И., Первый заместитель председателя Комитета Совета Федерации Федерального Собрания Российской Федерации по обороне и безопасности, представитель от Государственного Собрания Республики Марий Эл Мартынов С.А. приняли участие в обсуждении вопроса "О рассмотрении Закона Российской Федерации о поправке</w:t>
      </w:r>
      <w:r w:rsidR="00E2012B" w:rsidRPr="00B35A35">
        <w:rPr>
          <w:szCs w:val="28"/>
        </w:rPr>
        <w:br/>
      </w:r>
      <w:r w:rsidRPr="00B35A35">
        <w:rPr>
          <w:szCs w:val="28"/>
        </w:rPr>
        <w:t>к Конституции Российской Федерации "О совершенствовании регулирования отдельных вопросов организации и функционирования публичной власти".</w:t>
      </w:r>
    </w:p>
    <w:p w14:paraId="6FFFEFF3" w14:textId="1703E71B" w:rsidR="00D408F9" w:rsidRPr="00B35A35" w:rsidRDefault="00D408F9" w:rsidP="00D408F9">
      <w:pPr>
        <w:spacing w:after="0" w:line="240" w:lineRule="auto"/>
        <w:ind w:firstLine="709"/>
        <w:jc w:val="both"/>
        <w:rPr>
          <w:szCs w:val="28"/>
        </w:rPr>
      </w:pPr>
      <w:r w:rsidRPr="00B35A35">
        <w:rPr>
          <w:szCs w:val="28"/>
        </w:rPr>
        <w:lastRenderedPageBreak/>
        <w:t>15 января Председатель Государственного Собрания Республики</w:t>
      </w:r>
      <w:r w:rsidR="00E2012B" w:rsidRPr="00B35A35">
        <w:rPr>
          <w:szCs w:val="28"/>
        </w:rPr>
        <w:br/>
      </w:r>
      <w:r w:rsidRPr="00B35A35">
        <w:rPr>
          <w:szCs w:val="28"/>
        </w:rPr>
        <w:t xml:space="preserve">Марий Эл Смирнов А.В. стал участником ежегодного Послания Президента Российской Федерации Путина В.В. Федеральному Собранию Российской Федерации. </w:t>
      </w:r>
    </w:p>
    <w:p w14:paraId="48A52846" w14:textId="3BFCA358" w:rsidR="00D408F9" w:rsidRPr="00B35A35" w:rsidRDefault="00D408F9" w:rsidP="00D408F9">
      <w:pPr>
        <w:spacing w:after="0" w:line="240" w:lineRule="auto"/>
        <w:ind w:firstLine="709"/>
        <w:jc w:val="both"/>
        <w:rPr>
          <w:szCs w:val="28"/>
        </w:rPr>
      </w:pPr>
      <w:r w:rsidRPr="00B35A35">
        <w:rPr>
          <w:szCs w:val="28"/>
        </w:rPr>
        <w:t>Смирнов А.В. после оглашения Послания отметил, что ключевыми темами сегодняшнего Послания Президента стали сбережение и приумножение народа России, преодоление существующей стагнации в реальных доходах населения</w:t>
      </w:r>
      <w:r w:rsidR="00E2012B" w:rsidRPr="00B35A35">
        <w:rPr>
          <w:szCs w:val="28"/>
        </w:rPr>
        <w:br/>
      </w:r>
      <w:r w:rsidRPr="00B35A35">
        <w:rPr>
          <w:szCs w:val="28"/>
        </w:rPr>
        <w:t>и вопросы государственного устройства и внутренней политики.</w:t>
      </w:r>
    </w:p>
    <w:p w14:paraId="0306EDF5" w14:textId="77777777" w:rsidR="00D408F9" w:rsidRPr="00B35A35" w:rsidRDefault="00D408F9" w:rsidP="00D408F9">
      <w:pPr>
        <w:spacing w:after="0" w:line="240" w:lineRule="auto"/>
        <w:ind w:firstLine="709"/>
        <w:jc w:val="both"/>
        <w:rPr>
          <w:szCs w:val="28"/>
        </w:rPr>
      </w:pPr>
      <w:r w:rsidRPr="00B35A35">
        <w:rPr>
          <w:szCs w:val="28"/>
        </w:rPr>
        <w:t xml:space="preserve">Отдельного осмысления требуют предлагаемые Президентом Российской Федерации поправки в Конституцию Российской Федерации. </w:t>
      </w:r>
    </w:p>
    <w:p w14:paraId="3BE39264" w14:textId="77777777" w:rsidR="00D408F9" w:rsidRPr="00B35A35" w:rsidRDefault="00D408F9" w:rsidP="00D408F9">
      <w:pPr>
        <w:spacing w:after="0" w:line="240" w:lineRule="auto"/>
        <w:ind w:firstLine="709"/>
        <w:jc w:val="both"/>
        <w:rPr>
          <w:szCs w:val="28"/>
        </w:rPr>
      </w:pPr>
      <w:r w:rsidRPr="00B35A35">
        <w:rPr>
          <w:spacing w:val="-6"/>
          <w:szCs w:val="28"/>
        </w:rPr>
        <w:t xml:space="preserve">В Государственном Собрании Республики Марий Эл началась конструктивная </w:t>
      </w:r>
      <w:r w:rsidRPr="00B35A35">
        <w:rPr>
          <w:szCs w:val="28"/>
        </w:rPr>
        <w:t>работа по реализации положений Послания, в том числе связанных с внесением изменений в Конституцию Российской Федерации.</w:t>
      </w:r>
    </w:p>
    <w:p w14:paraId="2473DDA0" w14:textId="09F52A88" w:rsidR="00D408F9" w:rsidRPr="00B35A35" w:rsidRDefault="00D408F9" w:rsidP="00D408F9">
      <w:pPr>
        <w:spacing w:after="0" w:line="240" w:lineRule="auto"/>
        <w:ind w:firstLine="709"/>
        <w:jc w:val="both"/>
        <w:rPr>
          <w:szCs w:val="28"/>
        </w:rPr>
      </w:pPr>
      <w:r w:rsidRPr="00B35A35">
        <w:rPr>
          <w:szCs w:val="28"/>
        </w:rPr>
        <w:t>28 января состоялась встреча Председателя Государственного Собрания Республики Марий Эл Смирнова А.В. и Первого заместителя Председателя Государственного Собрания Республики Марий Эл, руководителя фракции Партии "ЕДИНАЯ РОССИЯ" в Государственном Собрании Республики</w:t>
      </w:r>
      <w:r w:rsidR="00E2012B" w:rsidRPr="00B35A35">
        <w:rPr>
          <w:szCs w:val="28"/>
        </w:rPr>
        <w:br/>
      </w:r>
      <w:r w:rsidRPr="00B35A35">
        <w:rPr>
          <w:szCs w:val="28"/>
        </w:rPr>
        <w:t>Марий Эл Мухина В.И. с депутатом Государственной Думы Федерального Собрания Российской Федерации Солнцевой С.Ю.</w:t>
      </w:r>
    </w:p>
    <w:p w14:paraId="0C09FEB2" w14:textId="77777777" w:rsidR="00D408F9" w:rsidRPr="00B35A35" w:rsidRDefault="00D408F9" w:rsidP="00D408F9">
      <w:pPr>
        <w:spacing w:after="0" w:line="240" w:lineRule="auto"/>
        <w:ind w:firstLine="709"/>
        <w:jc w:val="both"/>
        <w:rPr>
          <w:szCs w:val="28"/>
        </w:rPr>
      </w:pPr>
      <w:r w:rsidRPr="00B35A35">
        <w:rPr>
          <w:szCs w:val="28"/>
        </w:rPr>
        <w:t>Речь шла о предложенных Президентом Российской Федерации Путиным В.В. поправках к Конституции Российской Федерации.</w:t>
      </w:r>
    </w:p>
    <w:p w14:paraId="767CB5A6" w14:textId="77777777" w:rsidR="00D408F9" w:rsidRPr="00B35A35" w:rsidRDefault="00D408F9" w:rsidP="00D408F9">
      <w:pPr>
        <w:spacing w:after="0" w:line="240" w:lineRule="auto"/>
        <w:ind w:firstLine="709"/>
        <w:jc w:val="both"/>
        <w:rPr>
          <w:szCs w:val="28"/>
        </w:rPr>
      </w:pPr>
      <w:r w:rsidRPr="00B35A35">
        <w:rPr>
          <w:szCs w:val="28"/>
        </w:rPr>
        <w:t xml:space="preserve">Солнцева С.Ю. в ходе встречи проинформировала о том, как идет обсуждение проекта федерального закона о поправке к Конституции Российской </w:t>
      </w:r>
      <w:r w:rsidRPr="00B35A35">
        <w:rPr>
          <w:spacing w:val="-6"/>
          <w:szCs w:val="28"/>
        </w:rPr>
        <w:t>Федерации "О совершенствовании регулирования отдельных вопросов организации</w:t>
      </w:r>
      <w:r w:rsidRPr="00B35A35">
        <w:rPr>
          <w:szCs w:val="28"/>
        </w:rPr>
        <w:t xml:space="preserve"> </w:t>
      </w:r>
      <w:r w:rsidRPr="00B35A35">
        <w:rPr>
          <w:spacing w:val="-4"/>
          <w:szCs w:val="28"/>
        </w:rPr>
        <w:t>публичной власти" в Государственной Думе Федерального Собрания Российской</w:t>
      </w:r>
      <w:r w:rsidRPr="00B35A35">
        <w:rPr>
          <w:szCs w:val="28"/>
        </w:rPr>
        <w:t xml:space="preserve"> Федерации.</w:t>
      </w:r>
    </w:p>
    <w:p w14:paraId="295189FB" w14:textId="087C98D4" w:rsidR="00D408F9" w:rsidRPr="00B35A35" w:rsidRDefault="00D408F9" w:rsidP="00D408F9">
      <w:pPr>
        <w:spacing w:after="0" w:line="240" w:lineRule="auto"/>
        <w:ind w:firstLine="709"/>
        <w:jc w:val="both"/>
        <w:rPr>
          <w:szCs w:val="28"/>
        </w:rPr>
      </w:pPr>
      <w:r w:rsidRPr="00B35A35">
        <w:rPr>
          <w:szCs w:val="28"/>
        </w:rPr>
        <w:t>В свою очередь, Смирнов А.В. и Мухин В.И. высказали предложение</w:t>
      </w:r>
      <w:r w:rsidR="00E2012B" w:rsidRPr="00B35A35">
        <w:rPr>
          <w:szCs w:val="28"/>
        </w:rPr>
        <w:br/>
      </w:r>
      <w:r w:rsidRPr="00B35A35">
        <w:rPr>
          <w:szCs w:val="28"/>
        </w:rPr>
        <w:t>о рассмотрении внесенного в Государственную Думу проекта закона Российской Федерации о поправке к Конституции на совместной встрече с руководителями фракций всех политических партий, представленных в Государственном Собрании Республики Марий Эл седьмого созыва.</w:t>
      </w:r>
    </w:p>
    <w:p w14:paraId="38273295" w14:textId="1FC13EDD" w:rsidR="00D408F9" w:rsidRPr="00B35A35" w:rsidRDefault="00D408F9" w:rsidP="00D408F9">
      <w:pPr>
        <w:spacing w:after="0" w:line="240" w:lineRule="auto"/>
        <w:ind w:firstLine="709"/>
        <w:jc w:val="both"/>
        <w:rPr>
          <w:szCs w:val="28"/>
        </w:rPr>
      </w:pPr>
      <w:r w:rsidRPr="00B35A35">
        <w:rPr>
          <w:szCs w:val="28"/>
        </w:rPr>
        <w:t>29 января, Председатель Государственного Собрания Республики</w:t>
      </w:r>
      <w:r w:rsidR="00E2012B" w:rsidRPr="00B35A35">
        <w:rPr>
          <w:szCs w:val="28"/>
        </w:rPr>
        <w:br/>
      </w:r>
      <w:r w:rsidRPr="00B35A35">
        <w:rPr>
          <w:szCs w:val="28"/>
        </w:rPr>
        <w:t xml:space="preserve">Марий Эл Смирнов А.В. и член Совета Федерации Федерального Собрания Российской Федерации – представитель от Правительства Республики Марий Эл Косачев К.И., Первый заместитель Председателя Государственного Собрания, </w:t>
      </w:r>
      <w:r w:rsidRPr="00B35A35">
        <w:rPr>
          <w:spacing w:val="-6"/>
          <w:szCs w:val="28"/>
        </w:rPr>
        <w:t>руководитель фракции Партии "ЕДИНАЯ РОССИЯ" Мухин В.И., член Президиума</w:t>
      </w:r>
      <w:r w:rsidRPr="00B35A35">
        <w:rPr>
          <w:szCs w:val="28"/>
        </w:rPr>
        <w:t xml:space="preserve"> Государственного Собрания, председатель Комитета по законодательству Павлов А.В. приняли участие в расширенном заседании Общественной палаты Республики Марий Эл. Посвящено оно было обсуждению предложенных Президентом Российской Федерации Путиным В.В. поправок к Конституции Российской Федерации.</w:t>
      </w:r>
    </w:p>
    <w:p w14:paraId="52CC5425" w14:textId="24A3797D" w:rsidR="00D408F9" w:rsidRPr="00B35A35" w:rsidRDefault="00D408F9" w:rsidP="00D408F9">
      <w:pPr>
        <w:spacing w:after="0" w:line="240" w:lineRule="auto"/>
        <w:ind w:firstLine="709"/>
        <w:jc w:val="both"/>
        <w:rPr>
          <w:szCs w:val="28"/>
        </w:rPr>
      </w:pPr>
      <w:r w:rsidRPr="00B35A35">
        <w:rPr>
          <w:spacing w:val="-10"/>
          <w:szCs w:val="28"/>
        </w:rPr>
        <w:t>Константин Иосифович проинформировал участников заседания о</w:t>
      </w:r>
      <w:r w:rsidR="00E2012B" w:rsidRPr="00B35A35">
        <w:rPr>
          <w:spacing w:val="-10"/>
          <w:szCs w:val="28"/>
        </w:rPr>
        <w:t xml:space="preserve"> </w:t>
      </w:r>
      <w:r w:rsidRPr="00B35A35">
        <w:rPr>
          <w:spacing w:val="-10"/>
          <w:szCs w:val="28"/>
        </w:rPr>
        <w:t>деятельности</w:t>
      </w:r>
      <w:r w:rsidRPr="00B35A35">
        <w:rPr>
          <w:szCs w:val="28"/>
        </w:rPr>
        <w:t xml:space="preserve"> </w:t>
      </w:r>
      <w:r w:rsidRPr="00B35A35">
        <w:rPr>
          <w:spacing w:val="-8"/>
          <w:szCs w:val="28"/>
        </w:rPr>
        <w:t>рабочей группы, подчеркнув, что основной задачей сегодня является обеспечение</w:t>
      </w:r>
      <w:r w:rsidRPr="00B35A35">
        <w:rPr>
          <w:szCs w:val="28"/>
        </w:rPr>
        <w:t xml:space="preserve"> прозрачности и открытости обсуждения вносимых поправок, обратная связь</w:t>
      </w:r>
      <w:r w:rsidR="00E2012B" w:rsidRPr="00B35A35">
        <w:rPr>
          <w:szCs w:val="28"/>
        </w:rPr>
        <w:br/>
      </w:r>
      <w:r w:rsidRPr="00B35A35">
        <w:rPr>
          <w:szCs w:val="28"/>
        </w:rPr>
        <w:t xml:space="preserve">с жителями регионов, институтами гражданского общества. </w:t>
      </w:r>
    </w:p>
    <w:p w14:paraId="03C4FD5D" w14:textId="14165962" w:rsidR="00D408F9" w:rsidRPr="00B35A35" w:rsidRDefault="00D408F9" w:rsidP="00E2012B">
      <w:pPr>
        <w:spacing w:after="0" w:line="228" w:lineRule="auto"/>
        <w:ind w:firstLine="709"/>
        <w:jc w:val="both"/>
        <w:rPr>
          <w:szCs w:val="28"/>
        </w:rPr>
      </w:pPr>
      <w:r w:rsidRPr="00B35A35">
        <w:rPr>
          <w:szCs w:val="28"/>
        </w:rPr>
        <w:lastRenderedPageBreak/>
        <w:t>В ходе обмена мнениями поднимались вопросы и звучали предложения</w:t>
      </w:r>
      <w:r w:rsidR="00E2012B" w:rsidRPr="00B35A35">
        <w:rPr>
          <w:szCs w:val="28"/>
        </w:rPr>
        <w:br/>
      </w:r>
      <w:r w:rsidRPr="00B35A35">
        <w:rPr>
          <w:szCs w:val="28"/>
        </w:rPr>
        <w:t>о возможности дополнения президентских поправок новыми поправками,</w:t>
      </w:r>
      <w:r w:rsidR="00E2012B" w:rsidRPr="00B35A35">
        <w:rPr>
          <w:szCs w:val="28"/>
        </w:rPr>
        <w:br/>
      </w:r>
      <w:r w:rsidRPr="00B35A35">
        <w:rPr>
          <w:szCs w:val="28"/>
        </w:rPr>
        <w:t>о нормах, касающихся защиты российского суверенитета, статуса и полномочий Государственного Совета, индексации пенсий, сроков проживания в Российской Федерации кандидата в Президенты и</w:t>
      </w:r>
      <w:r w:rsidR="00E2012B" w:rsidRPr="00B35A35">
        <w:rPr>
          <w:szCs w:val="28"/>
        </w:rPr>
        <w:t xml:space="preserve"> </w:t>
      </w:r>
      <w:r w:rsidRPr="00B35A35">
        <w:rPr>
          <w:szCs w:val="28"/>
        </w:rPr>
        <w:t>проверки Конституционным Судом законов на конституционность.</w:t>
      </w:r>
    </w:p>
    <w:p w14:paraId="37389E2B" w14:textId="46B9F19D" w:rsidR="00D408F9" w:rsidRPr="00B35A35" w:rsidRDefault="00D408F9" w:rsidP="00E2012B">
      <w:pPr>
        <w:spacing w:after="0" w:line="228" w:lineRule="auto"/>
        <w:ind w:firstLine="709"/>
        <w:jc w:val="both"/>
        <w:rPr>
          <w:szCs w:val="28"/>
        </w:rPr>
      </w:pPr>
      <w:r w:rsidRPr="00B35A35">
        <w:rPr>
          <w:szCs w:val="28"/>
        </w:rPr>
        <w:t>Речь также шла о необходимости корректировки федерального законодательства после вступления в силу новых поправок к Конституции Российской Федерации, информирования населения о вносимых изменениях</w:t>
      </w:r>
      <w:r w:rsidR="00E2012B" w:rsidRPr="00B35A35">
        <w:rPr>
          <w:szCs w:val="28"/>
        </w:rPr>
        <w:br/>
      </w:r>
      <w:r w:rsidRPr="00B35A35">
        <w:rPr>
          <w:szCs w:val="28"/>
        </w:rPr>
        <w:t>в Конституцию Российской Федерации посредством информационных буклетов, организации, в том числе технической, общероссийского голосования</w:t>
      </w:r>
      <w:r w:rsidR="00E2012B" w:rsidRPr="00B35A35">
        <w:rPr>
          <w:szCs w:val="28"/>
        </w:rPr>
        <w:br/>
      </w:r>
      <w:r w:rsidRPr="00B35A35">
        <w:rPr>
          <w:szCs w:val="28"/>
        </w:rPr>
        <w:t>по поправкам к Конституции Российской Федерации.</w:t>
      </w:r>
    </w:p>
    <w:p w14:paraId="1218B91B" w14:textId="77777777" w:rsidR="00D408F9" w:rsidRPr="00B35A35" w:rsidRDefault="00D408F9" w:rsidP="00E2012B">
      <w:pPr>
        <w:spacing w:after="0" w:line="228" w:lineRule="auto"/>
        <w:ind w:firstLine="709"/>
        <w:jc w:val="both"/>
        <w:rPr>
          <w:szCs w:val="28"/>
        </w:rPr>
      </w:pPr>
      <w:r w:rsidRPr="00B35A35">
        <w:rPr>
          <w:szCs w:val="28"/>
        </w:rPr>
        <w:t>17 февраля в городе Москве Заместитель Председателя Государственного Собрания Республики Марий Эл Козлова Н.Н. приняла участие в парламентских слушаниях на тему "О мерах по совершенствованию оборота, рационального использования и охраны земель сельскохозяйственного назначения", которые были организованы Комитетом Государственной Думы Федерального Собрания Российской Федерации по аграрным вопросам.</w:t>
      </w:r>
    </w:p>
    <w:p w14:paraId="59820059" w14:textId="2BAF6EE5" w:rsidR="00D408F9" w:rsidRPr="00B35A35" w:rsidRDefault="00D408F9" w:rsidP="00E2012B">
      <w:pPr>
        <w:spacing w:after="0" w:line="228" w:lineRule="auto"/>
        <w:ind w:firstLine="709"/>
        <w:jc w:val="both"/>
        <w:rPr>
          <w:szCs w:val="28"/>
        </w:rPr>
      </w:pPr>
      <w:r w:rsidRPr="00B35A35">
        <w:rPr>
          <w:szCs w:val="28"/>
        </w:rPr>
        <w:t>В ходе состоявшихся слушаний основное внимание было уделено обсуждению проекта федерального закона, направленного на регулирование отношений в области охраны сельскохозяйственных угодий. Речь шла,</w:t>
      </w:r>
      <w:r w:rsidR="00E2012B" w:rsidRPr="00B35A35">
        <w:rPr>
          <w:szCs w:val="28"/>
        </w:rPr>
        <w:br/>
      </w:r>
      <w:r w:rsidRPr="00B35A35">
        <w:rPr>
          <w:szCs w:val="28"/>
        </w:rPr>
        <w:t>в частности, о необходимости повышения качества управления земельными ресурсами, принятии мер по сохранению и восстановлению плодородия почв, поддержке средних и мелких хозяйств по проведению мероприятий</w:t>
      </w:r>
      <w:r w:rsidR="00E2012B" w:rsidRPr="00B35A35">
        <w:rPr>
          <w:szCs w:val="28"/>
        </w:rPr>
        <w:br/>
      </w:r>
      <w:r w:rsidRPr="00B35A35">
        <w:rPr>
          <w:szCs w:val="28"/>
        </w:rPr>
        <w:t>по мелиорации земель сельхозназначения.</w:t>
      </w:r>
    </w:p>
    <w:p w14:paraId="6B54315E" w14:textId="7E651967" w:rsidR="00D408F9" w:rsidRPr="00B35A35" w:rsidRDefault="00D408F9" w:rsidP="00E2012B">
      <w:pPr>
        <w:spacing w:after="0" w:line="228" w:lineRule="auto"/>
        <w:ind w:firstLine="709"/>
        <w:jc w:val="both"/>
        <w:rPr>
          <w:szCs w:val="28"/>
        </w:rPr>
      </w:pPr>
      <w:r w:rsidRPr="00B35A35">
        <w:rPr>
          <w:szCs w:val="28"/>
        </w:rPr>
        <w:t>Козлова Н.Н. по итогам слушаний отметила, что предложенная</w:t>
      </w:r>
      <w:r w:rsidR="00E2012B" w:rsidRPr="00B35A35">
        <w:rPr>
          <w:szCs w:val="28"/>
        </w:rPr>
        <w:br/>
      </w:r>
      <w:r w:rsidRPr="00B35A35">
        <w:rPr>
          <w:spacing w:val="-6"/>
          <w:szCs w:val="28"/>
        </w:rPr>
        <w:t>для обсуждения тема актуальна и для Республики Марий Эл и не раз поднималась</w:t>
      </w:r>
      <w:r w:rsidRPr="00B35A35">
        <w:rPr>
          <w:szCs w:val="28"/>
        </w:rPr>
        <w:t xml:space="preserve"> Комитетом Государственного Собрания Республики Марий</w:t>
      </w:r>
      <w:r w:rsidR="00E2012B" w:rsidRPr="00B35A35">
        <w:rPr>
          <w:szCs w:val="28"/>
        </w:rPr>
        <w:t xml:space="preserve"> </w:t>
      </w:r>
      <w:r w:rsidRPr="00B35A35">
        <w:rPr>
          <w:szCs w:val="28"/>
        </w:rPr>
        <w:t>Эл по развитию агропромышленного комплекса. Так, в ноябре 2019</w:t>
      </w:r>
      <w:r w:rsidR="00E2012B" w:rsidRPr="00B35A35">
        <w:rPr>
          <w:szCs w:val="28"/>
        </w:rPr>
        <w:t xml:space="preserve"> </w:t>
      </w:r>
      <w:r w:rsidRPr="00B35A35">
        <w:rPr>
          <w:szCs w:val="28"/>
        </w:rPr>
        <w:t>года в рамках парламентского контроля за реализацией Закона Республики Марий Эл</w:t>
      </w:r>
      <w:r w:rsidR="00E2012B" w:rsidRPr="00B35A35">
        <w:rPr>
          <w:szCs w:val="28"/>
        </w:rPr>
        <w:br/>
      </w:r>
      <w:r w:rsidRPr="00B35A35">
        <w:rPr>
          <w:szCs w:val="28"/>
        </w:rPr>
        <w:t>"О регулировании отношений в сфере оборота земель сельскохозяйственного назначения в Республике Марий Эл" Комитетом с участием министра сельского хозяйства и продовольствия Гречихо А.А. и министра государственного имущества Севостьяновой</w:t>
      </w:r>
      <w:r w:rsidR="00E2012B" w:rsidRPr="00B35A35">
        <w:rPr>
          <w:szCs w:val="28"/>
        </w:rPr>
        <w:t xml:space="preserve"> </w:t>
      </w:r>
      <w:r w:rsidRPr="00B35A35">
        <w:rPr>
          <w:szCs w:val="28"/>
        </w:rPr>
        <w:t>Н.В. был рассмотрен вопрос о вводе в оборот неиспользуемых земель сельхозназначения и реализации мероприятий</w:t>
      </w:r>
      <w:r w:rsidR="00E2012B" w:rsidRPr="00B35A35">
        <w:rPr>
          <w:szCs w:val="28"/>
        </w:rPr>
        <w:br/>
      </w:r>
      <w:r w:rsidRPr="00B35A35">
        <w:rPr>
          <w:szCs w:val="28"/>
        </w:rPr>
        <w:t xml:space="preserve">по мелиорации земель данной категории. </w:t>
      </w:r>
    </w:p>
    <w:p w14:paraId="17F6D797" w14:textId="351915E3" w:rsidR="00D408F9" w:rsidRPr="00B35A35" w:rsidRDefault="00D408F9" w:rsidP="00E2012B">
      <w:pPr>
        <w:spacing w:after="0" w:line="228" w:lineRule="auto"/>
        <w:ind w:firstLine="709"/>
        <w:jc w:val="both"/>
        <w:rPr>
          <w:szCs w:val="28"/>
        </w:rPr>
      </w:pPr>
      <w:r w:rsidRPr="00B35A35">
        <w:rPr>
          <w:szCs w:val="28"/>
        </w:rPr>
        <w:t xml:space="preserve">19 февраля 2020 года </w:t>
      </w:r>
      <w:hyperlink r:id="rId14" w:history="1"/>
      <w:r w:rsidRPr="00B35A35">
        <w:rPr>
          <w:szCs w:val="28"/>
        </w:rPr>
        <w:t>член Совета Федерации Федерального Собрания Российской Федерации – представитель от Государственного Собрания</w:t>
      </w:r>
      <w:r w:rsidR="00E2012B" w:rsidRPr="00B35A35">
        <w:rPr>
          <w:szCs w:val="28"/>
        </w:rPr>
        <w:br/>
      </w:r>
      <w:r w:rsidRPr="00B35A35">
        <w:rPr>
          <w:szCs w:val="28"/>
        </w:rPr>
        <w:t>Марий Эл С.А. Мартынов вместе с депутатом Государственного Собрания Республики Марий Эл, членом Комитета по развитию агропромышленного комплекса В.В. Кожановым побывали в Лажъяльской средней школе Сернурского района.</w:t>
      </w:r>
    </w:p>
    <w:p w14:paraId="73B979D1" w14:textId="1B89A8A7" w:rsidR="00D408F9" w:rsidRPr="00B35A35" w:rsidRDefault="00D408F9" w:rsidP="00E2012B">
      <w:pPr>
        <w:spacing w:after="0" w:line="228" w:lineRule="auto"/>
        <w:ind w:firstLine="709"/>
        <w:jc w:val="both"/>
        <w:rPr>
          <w:szCs w:val="28"/>
        </w:rPr>
      </w:pPr>
      <w:r w:rsidRPr="00B35A35">
        <w:rPr>
          <w:szCs w:val="28"/>
        </w:rPr>
        <w:t>Осмотрели учебные классы, выяснили, насколько школа готова</w:t>
      </w:r>
      <w:r w:rsidR="00E2012B" w:rsidRPr="00B35A35">
        <w:rPr>
          <w:szCs w:val="28"/>
        </w:rPr>
        <w:br/>
      </w:r>
      <w:r w:rsidRPr="00B35A35">
        <w:rPr>
          <w:spacing w:val="-4"/>
          <w:szCs w:val="28"/>
        </w:rPr>
        <w:t>к</w:t>
      </w:r>
      <w:r w:rsidR="00E2012B" w:rsidRPr="00B35A35">
        <w:rPr>
          <w:spacing w:val="-4"/>
          <w:szCs w:val="28"/>
        </w:rPr>
        <w:t xml:space="preserve"> </w:t>
      </w:r>
      <w:r w:rsidRPr="00B35A35">
        <w:rPr>
          <w:spacing w:val="-4"/>
          <w:szCs w:val="28"/>
        </w:rPr>
        <w:t>реализации важного поручения Президента Российской Федерации Путина В.В.</w:t>
      </w:r>
      <w:r w:rsidRPr="00B35A35">
        <w:rPr>
          <w:szCs w:val="28"/>
        </w:rPr>
        <w:t xml:space="preserve"> по обеспечению школьников полноценным питанием. Здесь готовят</w:t>
      </w:r>
      <w:r w:rsidR="00E2012B" w:rsidRPr="00B35A35">
        <w:rPr>
          <w:szCs w:val="28"/>
        </w:rPr>
        <w:t xml:space="preserve"> </w:t>
      </w:r>
      <w:r w:rsidRPr="00B35A35">
        <w:rPr>
          <w:szCs w:val="28"/>
        </w:rPr>
        <w:t>к работе оборудование, чтобы в ближайшем будущем предоставить горячие обеды</w:t>
      </w:r>
      <w:r w:rsidR="00E2012B" w:rsidRPr="00B35A35">
        <w:rPr>
          <w:szCs w:val="28"/>
        </w:rPr>
        <w:br/>
      </w:r>
      <w:r w:rsidRPr="00B35A35">
        <w:rPr>
          <w:szCs w:val="28"/>
        </w:rPr>
        <w:t>уже всем ученикам.</w:t>
      </w:r>
    </w:p>
    <w:p w14:paraId="2D834F72" w14:textId="77777777" w:rsidR="00D408F9" w:rsidRPr="00B35A35" w:rsidRDefault="00D408F9" w:rsidP="00D408F9">
      <w:pPr>
        <w:spacing w:after="0" w:line="240" w:lineRule="auto"/>
        <w:ind w:firstLine="709"/>
        <w:jc w:val="both"/>
        <w:rPr>
          <w:szCs w:val="28"/>
        </w:rPr>
      </w:pPr>
      <w:r w:rsidRPr="00B35A35">
        <w:rPr>
          <w:szCs w:val="28"/>
        </w:rPr>
        <w:lastRenderedPageBreak/>
        <w:t>Мартынов С.А. провел встречу с коллективом и учащимися Лажъяльской школы, в ходе которой совершил экскурс в историю становления российской государственности, рассказал о деятельности Совета Федерации Федерального Собрания Российской Федерации, особенностях законотворческой работы, ответил на вопросы учащихся и педагогов.</w:t>
      </w:r>
    </w:p>
    <w:p w14:paraId="218BA075" w14:textId="2B34C375" w:rsidR="00D408F9" w:rsidRPr="00B35A35" w:rsidRDefault="00D408F9" w:rsidP="00D408F9">
      <w:pPr>
        <w:spacing w:after="0" w:line="240" w:lineRule="auto"/>
        <w:ind w:firstLine="709"/>
        <w:jc w:val="both"/>
        <w:rPr>
          <w:szCs w:val="28"/>
        </w:rPr>
      </w:pPr>
      <w:r w:rsidRPr="00B35A35">
        <w:rPr>
          <w:szCs w:val="28"/>
        </w:rPr>
        <w:t>18 мая с участием представителей из всех регионов Российской Федерации прошло расширенное онлайн-заседание Комитета по социальной политике</w:t>
      </w:r>
      <w:r w:rsidR="00E2012B" w:rsidRPr="00B35A35">
        <w:rPr>
          <w:szCs w:val="28"/>
        </w:rPr>
        <w:br/>
      </w:r>
      <w:r w:rsidRPr="00B35A35">
        <w:rPr>
          <w:szCs w:val="28"/>
        </w:rPr>
        <w:t>и здравоохранению Палаты молодых законодателей при Совете Федерации Федерального Собрания России.</w:t>
      </w:r>
    </w:p>
    <w:p w14:paraId="04976C65" w14:textId="531F8D24" w:rsidR="00D408F9" w:rsidRPr="00B35A35" w:rsidRDefault="00D408F9" w:rsidP="00D408F9">
      <w:pPr>
        <w:spacing w:after="0" w:line="240" w:lineRule="auto"/>
        <w:ind w:firstLine="709"/>
        <w:jc w:val="both"/>
        <w:rPr>
          <w:szCs w:val="28"/>
        </w:rPr>
      </w:pPr>
      <w:r w:rsidRPr="00B35A35">
        <w:rPr>
          <w:szCs w:val="28"/>
        </w:rPr>
        <w:t>Посвящено оно было работе субъектов Российской Федерации</w:t>
      </w:r>
      <w:r w:rsidR="00E2012B" w:rsidRPr="00B35A35">
        <w:rPr>
          <w:szCs w:val="28"/>
        </w:rPr>
        <w:br/>
      </w:r>
      <w:r w:rsidRPr="00B35A35">
        <w:rPr>
          <w:szCs w:val="28"/>
        </w:rPr>
        <w:t>по предотвращению распространения новой коронавирусной инфекции и мерам государственной поддержки социально ориентированных некоммерческих организаций в условиях пандемии COVID-19.</w:t>
      </w:r>
    </w:p>
    <w:p w14:paraId="40260189" w14:textId="28A0F192" w:rsidR="00D408F9" w:rsidRPr="00B35A35" w:rsidRDefault="00D408F9" w:rsidP="00D408F9">
      <w:pPr>
        <w:spacing w:after="0" w:line="240" w:lineRule="auto"/>
        <w:ind w:firstLine="709"/>
        <w:jc w:val="both"/>
        <w:rPr>
          <w:szCs w:val="28"/>
        </w:rPr>
      </w:pPr>
      <w:r w:rsidRPr="00B35A35">
        <w:rPr>
          <w:spacing w:val="-4"/>
          <w:szCs w:val="28"/>
        </w:rPr>
        <w:t>В рамках рассмотрения первого вопроса выступил депутат Государственного</w:t>
      </w:r>
      <w:r w:rsidRPr="00B35A35">
        <w:rPr>
          <w:szCs w:val="28"/>
        </w:rPr>
        <w:t xml:space="preserve"> Собрания Марий Эл, заместитель председателя Комитета по здравоохранению, культуре и спорту</w:t>
      </w:r>
      <w:r w:rsidR="00E2012B" w:rsidRPr="00B35A35">
        <w:rPr>
          <w:szCs w:val="28"/>
        </w:rPr>
        <w:t xml:space="preserve"> </w:t>
      </w:r>
      <w:hyperlink r:id="rId15" w:history="1">
        <w:r w:rsidRPr="00B35A35">
          <w:rPr>
            <w:szCs w:val="28"/>
          </w:rPr>
          <w:t>Бронников М.В.</w:t>
        </w:r>
      </w:hyperlink>
      <w:r w:rsidR="00E2012B" w:rsidRPr="00B35A35">
        <w:rPr>
          <w:szCs w:val="28"/>
        </w:rPr>
        <w:t xml:space="preserve"> </w:t>
      </w:r>
      <w:r w:rsidRPr="00B35A35">
        <w:rPr>
          <w:szCs w:val="28"/>
        </w:rPr>
        <w:t xml:space="preserve">Он представил участникам заседания </w:t>
      </w:r>
      <w:r w:rsidRPr="00B35A35">
        <w:rPr>
          <w:spacing w:val="-4"/>
          <w:szCs w:val="28"/>
        </w:rPr>
        <w:t>актуальную информацию о борьбе с распространением коронавируса в Республике</w:t>
      </w:r>
      <w:r w:rsidRPr="00B35A35">
        <w:rPr>
          <w:szCs w:val="28"/>
        </w:rPr>
        <w:t xml:space="preserve"> Марий Эл.</w:t>
      </w:r>
    </w:p>
    <w:p w14:paraId="0D15AA02" w14:textId="77777777" w:rsidR="00D408F9" w:rsidRPr="00B35A35" w:rsidRDefault="00D408F9" w:rsidP="00D408F9">
      <w:pPr>
        <w:spacing w:after="0" w:line="240" w:lineRule="auto"/>
        <w:ind w:firstLine="709"/>
        <w:jc w:val="both"/>
        <w:rPr>
          <w:szCs w:val="28"/>
        </w:rPr>
      </w:pPr>
      <w:r w:rsidRPr="00B35A35">
        <w:rPr>
          <w:szCs w:val="28"/>
        </w:rPr>
        <w:t>По итогам обсуждения второго вопроса молодые законодатели высказались в поддержку социально ориентированных некоммерческих организаций (СО НКО) и приняли ряд решений.</w:t>
      </w:r>
    </w:p>
    <w:p w14:paraId="1327BBE9" w14:textId="5B32474E" w:rsidR="00D408F9" w:rsidRPr="00B35A35" w:rsidRDefault="00D408F9" w:rsidP="00D408F9">
      <w:pPr>
        <w:spacing w:after="0" w:line="240" w:lineRule="auto"/>
        <w:ind w:firstLine="709"/>
        <w:jc w:val="both"/>
        <w:rPr>
          <w:szCs w:val="28"/>
        </w:rPr>
      </w:pPr>
      <w:r w:rsidRPr="00B35A35">
        <w:rPr>
          <w:szCs w:val="28"/>
        </w:rPr>
        <w:t>22 июня, в преддверии Дня молодежи России, Председатель Совета Федерации Федерального Собрания Российской Федерации Матвиенко</w:t>
      </w:r>
      <w:r w:rsidR="00E2012B" w:rsidRPr="00B35A35">
        <w:rPr>
          <w:szCs w:val="28"/>
        </w:rPr>
        <w:t xml:space="preserve"> </w:t>
      </w:r>
      <w:r w:rsidRPr="00B35A35">
        <w:rPr>
          <w:szCs w:val="28"/>
        </w:rPr>
        <w:t>В.И.</w:t>
      </w:r>
      <w:r w:rsidR="00E2012B" w:rsidRPr="00B35A35">
        <w:rPr>
          <w:szCs w:val="28"/>
        </w:rPr>
        <w:br/>
      </w:r>
      <w:r w:rsidRPr="00B35A35">
        <w:rPr>
          <w:szCs w:val="28"/>
        </w:rPr>
        <w:t>в режиме видеоконференции провела встречу с молодыми парламентариями, членами Палаты молодых законодателей при Совете Федерации.</w:t>
      </w:r>
    </w:p>
    <w:p w14:paraId="7660A16C" w14:textId="4DE7BCC5" w:rsidR="00D408F9" w:rsidRPr="00B35A35" w:rsidRDefault="00D408F9" w:rsidP="00D408F9">
      <w:pPr>
        <w:spacing w:after="0" w:line="240" w:lineRule="auto"/>
        <w:ind w:firstLine="709"/>
        <w:jc w:val="both"/>
        <w:rPr>
          <w:szCs w:val="28"/>
        </w:rPr>
      </w:pPr>
      <w:r w:rsidRPr="00B35A35">
        <w:rPr>
          <w:szCs w:val="28"/>
        </w:rPr>
        <w:t>В состоявшемся разговоре Республику Марий Эл представляли члены Палаты молодых законодателей – депутаты Государственного Собрания Республики Марий Эл, заместитель председателя и член Комитета</w:t>
      </w:r>
      <w:r w:rsidR="00E2012B" w:rsidRPr="00B35A35">
        <w:rPr>
          <w:szCs w:val="28"/>
        </w:rPr>
        <w:br/>
      </w:r>
      <w:r w:rsidRPr="00B35A35">
        <w:rPr>
          <w:szCs w:val="28"/>
        </w:rPr>
        <w:t>по здравоохранению, культуре и спорту Бронников М.В. и Киселев А.Л.</w:t>
      </w:r>
    </w:p>
    <w:p w14:paraId="741DACE2" w14:textId="77777777" w:rsidR="00D408F9" w:rsidRPr="00B35A35" w:rsidRDefault="00D408F9" w:rsidP="00D408F9">
      <w:pPr>
        <w:spacing w:after="0" w:line="240" w:lineRule="auto"/>
        <w:ind w:firstLine="709"/>
        <w:jc w:val="both"/>
        <w:rPr>
          <w:szCs w:val="28"/>
        </w:rPr>
      </w:pPr>
      <w:r w:rsidRPr="00B35A35">
        <w:rPr>
          <w:szCs w:val="28"/>
        </w:rPr>
        <w:t xml:space="preserve">Центральной темой обсуждения стали вопросы патриотического воспитания и сохранения исторической правды о войне. </w:t>
      </w:r>
    </w:p>
    <w:p w14:paraId="317E55A9" w14:textId="4BBD9F65" w:rsidR="00D408F9" w:rsidRPr="00B35A35" w:rsidRDefault="00D408F9" w:rsidP="00D408F9">
      <w:pPr>
        <w:spacing w:after="0" w:line="240" w:lineRule="auto"/>
        <w:ind w:firstLine="709"/>
        <w:jc w:val="both"/>
        <w:rPr>
          <w:szCs w:val="28"/>
        </w:rPr>
      </w:pPr>
      <w:r w:rsidRPr="00B35A35">
        <w:rPr>
          <w:szCs w:val="28"/>
        </w:rPr>
        <w:t>В ходе встречи говорили об участии молодых региональных</w:t>
      </w:r>
      <w:r w:rsidR="00E2012B" w:rsidRPr="00B35A35">
        <w:rPr>
          <w:szCs w:val="28"/>
        </w:rPr>
        <w:br/>
      </w:r>
      <w:r w:rsidRPr="00B35A35">
        <w:rPr>
          <w:szCs w:val="28"/>
        </w:rPr>
        <w:t xml:space="preserve">и муниципальных парламентариев в законодательной деятельности Совета </w:t>
      </w:r>
      <w:r w:rsidRPr="00B35A35">
        <w:rPr>
          <w:spacing w:val="-8"/>
          <w:szCs w:val="28"/>
        </w:rPr>
        <w:t>Федерации, развитии добровольческого и волонтерского движения, о международном</w:t>
      </w:r>
      <w:r w:rsidRPr="00B35A35">
        <w:rPr>
          <w:szCs w:val="28"/>
        </w:rPr>
        <w:t xml:space="preserve"> молодежном парламентском взаимодействии и других темах, волнующих молодых законодателей.</w:t>
      </w:r>
    </w:p>
    <w:p w14:paraId="56A8FC1A" w14:textId="361D71DE" w:rsidR="00D408F9" w:rsidRPr="00B35A35" w:rsidRDefault="00D408F9" w:rsidP="00D408F9">
      <w:pPr>
        <w:spacing w:after="0" w:line="240" w:lineRule="auto"/>
        <w:ind w:firstLine="708"/>
        <w:jc w:val="both"/>
      </w:pPr>
      <w:r w:rsidRPr="00B35A35">
        <w:rPr>
          <w:spacing w:val="-8"/>
        </w:rPr>
        <w:t>Информация о ходе реализации Программы взаимодействия Государственного</w:t>
      </w:r>
      <w:r w:rsidRPr="00B35A35">
        <w:t xml:space="preserve"> Собрания Республики Марий Эл с </w:t>
      </w:r>
      <w:r w:rsidRPr="00B35A35">
        <w:rPr>
          <w:szCs w:val="28"/>
        </w:rPr>
        <w:t xml:space="preserve">Федеральным Собранием Российской Федерации </w:t>
      </w:r>
      <w:r w:rsidRPr="00B35A35">
        <w:t>размещается на</w:t>
      </w:r>
      <w:r w:rsidR="00E2012B" w:rsidRPr="00B35A35">
        <w:t xml:space="preserve"> </w:t>
      </w:r>
      <w:r w:rsidRPr="00B35A35">
        <w:t>официальном сайте Государственного Собрания Республики Марий Эл в информационно-телекоммуникационной сети Интернет.</w:t>
      </w:r>
    </w:p>
    <w:p w14:paraId="20D883BB" w14:textId="77777777" w:rsidR="00D408F9" w:rsidRPr="00B35A35" w:rsidRDefault="00D408F9" w:rsidP="00D408F9">
      <w:pPr>
        <w:tabs>
          <w:tab w:val="left" w:pos="851"/>
        </w:tabs>
        <w:spacing w:after="0" w:line="240" w:lineRule="auto"/>
        <w:jc w:val="center"/>
        <w:rPr>
          <w:b/>
          <w:szCs w:val="28"/>
        </w:rPr>
      </w:pPr>
    </w:p>
    <w:p w14:paraId="2D4272BA" w14:textId="477BD800" w:rsidR="00D408F9" w:rsidRPr="00B35A35" w:rsidRDefault="00D408F9" w:rsidP="00D408F9">
      <w:pPr>
        <w:tabs>
          <w:tab w:val="left" w:pos="851"/>
        </w:tabs>
        <w:spacing w:after="0" w:line="240" w:lineRule="auto"/>
        <w:jc w:val="center"/>
        <w:rPr>
          <w:b/>
          <w:szCs w:val="28"/>
        </w:rPr>
      </w:pPr>
    </w:p>
    <w:p w14:paraId="751A5BF4" w14:textId="77777777" w:rsidR="00E2012B" w:rsidRPr="00B35A35" w:rsidRDefault="00E2012B" w:rsidP="00D408F9">
      <w:pPr>
        <w:tabs>
          <w:tab w:val="left" w:pos="851"/>
        </w:tabs>
        <w:spacing w:after="0" w:line="240" w:lineRule="auto"/>
        <w:jc w:val="center"/>
        <w:rPr>
          <w:b/>
          <w:sz w:val="16"/>
          <w:szCs w:val="16"/>
        </w:rPr>
      </w:pPr>
    </w:p>
    <w:p w14:paraId="69382295" w14:textId="77777777" w:rsidR="00D408F9" w:rsidRPr="00B35A35" w:rsidRDefault="00D408F9" w:rsidP="00D408F9">
      <w:pPr>
        <w:spacing w:after="0" w:line="240" w:lineRule="auto"/>
        <w:ind w:left="4248"/>
        <w:jc w:val="center"/>
        <w:rPr>
          <w:sz w:val="24"/>
          <w:szCs w:val="24"/>
        </w:rPr>
      </w:pPr>
      <w:r w:rsidRPr="00B35A35">
        <w:rPr>
          <w:sz w:val="24"/>
          <w:szCs w:val="24"/>
        </w:rPr>
        <w:t>Организационное управление Аппарата</w:t>
      </w:r>
    </w:p>
    <w:p w14:paraId="2993A63E" w14:textId="77777777" w:rsidR="00D408F9" w:rsidRPr="00B35A35" w:rsidRDefault="00D408F9" w:rsidP="00D408F9">
      <w:pPr>
        <w:spacing w:after="0" w:line="240" w:lineRule="auto"/>
        <w:ind w:left="4248"/>
        <w:jc w:val="center"/>
        <w:rPr>
          <w:sz w:val="24"/>
          <w:szCs w:val="24"/>
        </w:rPr>
      </w:pPr>
      <w:r w:rsidRPr="00B35A35">
        <w:rPr>
          <w:sz w:val="24"/>
          <w:szCs w:val="24"/>
        </w:rPr>
        <w:t>Государственного Собрания</w:t>
      </w:r>
    </w:p>
    <w:p w14:paraId="3EFD88A5" w14:textId="5B5AF208" w:rsidR="00D408F9" w:rsidRPr="00B35A35" w:rsidRDefault="00D408F9" w:rsidP="00E2012B">
      <w:pPr>
        <w:spacing w:after="0" w:line="240" w:lineRule="auto"/>
        <w:ind w:left="4248"/>
        <w:jc w:val="center"/>
        <w:rPr>
          <w:b/>
          <w:szCs w:val="28"/>
        </w:rPr>
      </w:pPr>
      <w:r w:rsidRPr="00B35A35">
        <w:rPr>
          <w:sz w:val="24"/>
          <w:szCs w:val="24"/>
        </w:rPr>
        <w:t>Республики Марий Эл</w:t>
      </w:r>
      <w:r w:rsidRPr="00B35A35">
        <w:rPr>
          <w:b/>
          <w:szCs w:val="28"/>
        </w:rPr>
        <w:br w:type="page"/>
      </w:r>
    </w:p>
    <w:p w14:paraId="7EA1EF72" w14:textId="774F79B8" w:rsidR="00D978C5" w:rsidRPr="00B35A35" w:rsidRDefault="00D978C5" w:rsidP="00D978C5">
      <w:pPr>
        <w:tabs>
          <w:tab w:val="left" w:pos="851"/>
        </w:tabs>
        <w:spacing w:after="0" w:line="240" w:lineRule="auto"/>
        <w:jc w:val="center"/>
        <w:rPr>
          <w:b/>
          <w:szCs w:val="28"/>
        </w:rPr>
      </w:pPr>
      <w:r w:rsidRPr="00B35A35">
        <w:rPr>
          <w:b/>
          <w:szCs w:val="28"/>
        </w:rPr>
        <w:lastRenderedPageBreak/>
        <w:t>Взаимодействие</w:t>
      </w:r>
      <w:r w:rsidRPr="00B35A35">
        <w:rPr>
          <w:b/>
          <w:szCs w:val="28"/>
        </w:rPr>
        <w:br/>
        <w:t>Государственного Собрания Республики Марий Эл</w:t>
      </w:r>
    </w:p>
    <w:p w14:paraId="256BEEEA" w14:textId="4A852655" w:rsidR="00D978C5" w:rsidRPr="00B35A35" w:rsidRDefault="00D978C5" w:rsidP="00D978C5">
      <w:pPr>
        <w:tabs>
          <w:tab w:val="left" w:pos="851"/>
        </w:tabs>
        <w:spacing w:after="0" w:line="240" w:lineRule="auto"/>
        <w:jc w:val="center"/>
        <w:rPr>
          <w:b/>
          <w:szCs w:val="28"/>
        </w:rPr>
      </w:pPr>
      <w:r w:rsidRPr="00B35A35">
        <w:rPr>
          <w:b/>
          <w:szCs w:val="28"/>
        </w:rPr>
        <w:t>с представительными органами муниципальных образований</w:t>
      </w:r>
    </w:p>
    <w:p w14:paraId="38B93C48" w14:textId="63F509C8" w:rsidR="00D978C5" w:rsidRPr="00B35A35" w:rsidRDefault="00D978C5" w:rsidP="00D978C5">
      <w:pPr>
        <w:pStyle w:val="a9"/>
        <w:tabs>
          <w:tab w:val="left" w:pos="142"/>
          <w:tab w:val="left" w:pos="851"/>
        </w:tabs>
        <w:spacing w:after="0" w:line="240" w:lineRule="auto"/>
        <w:ind w:left="0"/>
        <w:jc w:val="center"/>
        <w:rPr>
          <w:b/>
        </w:rPr>
      </w:pPr>
      <w:r w:rsidRPr="00B35A35">
        <w:rPr>
          <w:b/>
        </w:rPr>
        <w:t>в Республике Марий Эл</w:t>
      </w:r>
    </w:p>
    <w:p w14:paraId="354A759E" w14:textId="77777777" w:rsidR="00D978C5" w:rsidRPr="00B35A35" w:rsidRDefault="00D978C5" w:rsidP="00D978C5">
      <w:pPr>
        <w:spacing w:after="0" w:line="240" w:lineRule="auto"/>
        <w:ind w:left="75" w:firstLine="360"/>
        <w:jc w:val="center"/>
        <w:rPr>
          <w:rFonts w:eastAsia="Times New Roman"/>
          <w:szCs w:val="28"/>
          <w:lang w:eastAsia="ru-RU"/>
        </w:rPr>
      </w:pPr>
    </w:p>
    <w:p w14:paraId="048EF19D" w14:textId="3C8422F2" w:rsidR="00D978C5" w:rsidRPr="00B35A35" w:rsidRDefault="00D978C5" w:rsidP="00D978C5">
      <w:pPr>
        <w:shd w:val="clear" w:color="auto" w:fill="FFFFFF"/>
        <w:spacing w:after="0" w:line="240" w:lineRule="auto"/>
        <w:ind w:firstLine="709"/>
        <w:jc w:val="both"/>
      </w:pPr>
      <w:r w:rsidRPr="00B35A35">
        <w:rPr>
          <w:szCs w:val="28"/>
        </w:rPr>
        <w:t>Решением Президиума Государственного Собрания Республики Марий Эл</w:t>
      </w:r>
      <w:r w:rsidRPr="00B35A35">
        <w:rPr>
          <w:szCs w:val="28"/>
        </w:rPr>
        <w:br/>
        <w:t xml:space="preserve">от 24 декабря 2019 года № 87 утверждена Программа взаимодействия Государственного Собрания Республики Марий Эл с представительными органами муниципальных образований в Республике Марий Эл на 2019 год. </w:t>
      </w:r>
    </w:p>
    <w:p w14:paraId="7AD7C4E3" w14:textId="77777777" w:rsidR="00D978C5" w:rsidRPr="00B35A35" w:rsidRDefault="00D978C5" w:rsidP="00D978C5">
      <w:pPr>
        <w:pStyle w:val="a9"/>
        <w:spacing w:after="0" w:line="240" w:lineRule="auto"/>
        <w:ind w:left="57" w:firstLine="709"/>
        <w:jc w:val="both"/>
      </w:pPr>
      <w:r w:rsidRPr="00B35A35">
        <w:t>В рамках Программы взаимодействия в первом полугодии главы муниципальных образований – председатели Собраний депутатов приняли участие в работе трех сессий Государственного Собрания Республики Марий Эл и двух Днях депутата:</w:t>
      </w:r>
    </w:p>
    <w:p w14:paraId="42A922CA" w14:textId="77777777" w:rsidR="00D978C5" w:rsidRPr="00B35A35" w:rsidRDefault="00D978C5" w:rsidP="00D978C5">
      <w:pPr>
        <w:pStyle w:val="a9"/>
        <w:spacing w:after="0" w:line="240" w:lineRule="auto"/>
        <w:ind w:left="0" w:firstLine="709"/>
        <w:jc w:val="both"/>
      </w:pPr>
      <w:r w:rsidRPr="00B35A35">
        <w:t>23 января – выездной День депутата, посвященный Году памяти и славы, прошедший в Национальной библиотеке имени С.Г. Чавайна.</w:t>
      </w:r>
    </w:p>
    <w:p w14:paraId="6DA86FA1" w14:textId="3922BC04" w:rsidR="00D978C5" w:rsidRPr="00B35A35" w:rsidRDefault="00D978C5" w:rsidP="00D978C5">
      <w:pPr>
        <w:pStyle w:val="a9"/>
        <w:spacing w:after="0" w:line="240" w:lineRule="auto"/>
        <w:ind w:left="0" w:firstLine="709"/>
        <w:jc w:val="both"/>
      </w:pPr>
      <w:r w:rsidRPr="00B35A35">
        <w:t>Председатели Собраний депутатов ознакомились с представленными</w:t>
      </w:r>
      <w:r w:rsidR="00334123" w:rsidRPr="00B35A35">
        <w:br/>
      </w:r>
      <w:r w:rsidRPr="00B35A35">
        <w:t>в библиотеке тематическими экспозициями, посвященными истории авиации</w:t>
      </w:r>
      <w:r w:rsidR="00334123" w:rsidRPr="00B35A35">
        <w:br/>
      </w:r>
      <w:r w:rsidRPr="00B35A35">
        <w:t>в марийском крае, началу Второй мировой войны, деятельности поисковых отрядов республики "Демос" и "Воскресение", изучили секретные документы дипломатии Архива внешней политики Российской Федерации, биографии героев войны – уроженцев Республики Марий Эл.</w:t>
      </w:r>
    </w:p>
    <w:p w14:paraId="71CF61EE" w14:textId="312D284B" w:rsidR="00D978C5" w:rsidRPr="00B35A35" w:rsidRDefault="00D978C5" w:rsidP="00D978C5">
      <w:pPr>
        <w:pStyle w:val="a9"/>
        <w:spacing w:after="0" w:line="240" w:lineRule="auto"/>
        <w:ind w:left="0" w:firstLine="709"/>
        <w:jc w:val="both"/>
      </w:pPr>
      <w:r w:rsidRPr="00B35A35">
        <w:t xml:space="preserve">Министр молодежной политики, спорта и туризма Республики Марий Эл </w:t>
      </w:r>
      <w:r w:rsidRPr="00B35A35">
        <w:rPr>
          <w:spacing w:val="-6"/>
        </w:rPr>
        <w:t>Батюкова Л.А. рассказала о ходе реализации подготовки и</w:t>
      </w:r>
      <w:r w:rsidR="00334123" w:rsidRPr="00B35A35">
        <w:rPr>
          <w:spacing w:val="-6"/>
        </w:rPr>
        <w:t xml:space="preserve"> </w:t>
      </w:r>
      <w:r w:rsidRPr="00B35A35">
        <w:rPr>
          <w:spacing w:val="-6"/>
        </w:rPr>
        <w:t>проведения в Республике</w:t>
      </w:r>
      <w:r w:rsidRPr="00B35A35">
        <w:t xml:space="preserve"> Марий Эл празднования 75-й годовщины Победы в Великой Отечественной войне 1941-1945 годов.</w:t>
      </w:r>
    </w:p>
    <w:p w14:paraId="3BECDDC6" w14:textId="6B191D17" w:rsidR="00D978C5" w:rsidRPr="00B35A35" w:rsidRDefault="00D978C5" w:rsidP="00D978C5">
      <w:pPr>
        <w:pStyle w:val="a9"/>
        <w:spacing w:after="0" w:line="240" w:lineRule="auto"/>
        <w:ind w:left="0" w:firstLine="709"/>
        <w:jc w:val="both"/>
      </w:pPr>
      <w:r w:rsidRPr="00B35A35">
        <w:t>Министр культуры, печати и по делам национальностей Республики Марий Эл Иванов К.А. проинформировал о реализации плана основных мероприятий, связанных с подготовкой и проведением празднования 100-летия образования Республики Марий Эл.</w:t>
      </w:r>
    </w:p>
    <w:p w14:paraId="0904C794" w14:textId="77777777" w:rsidR="00D978C5" w:rsidRPr="00B35A35" w:rsidRDefault="00D978C5" w:rsidP="00D978C5">
      <w:pPr>
        <w:pStyle w:val="a9"/>
        <w:spacing w:after="0" w:line="240" w:lineRule="auto"/>
        <w:ind w:left="0" w:firstLine="709"/>
        <w:jc w:val="both"/>
      </w:pPr>
      <w:r w:rsidRPr="00B35A35">
        <w:t>Согласно программе Дня депутата выступил председатель регионального отделения "Поисковое движение России" в Республике Марий Эл Шипунов Д.Я.</w:t>
      </w:r>
    </w:p>
    <w:p w14:paraId="176939A8" w14:textId="77777777" w:rsidR="00D978C5" w:rsidRPr="00B35A35" w:rsidRDefault="00D978C5" w:rsidP="00D978C5">
      <w:pPr>
        <w:pStyle w:val="a9"/>
        <w:spacing w:after="0" w:line="240" w:lineRule="auto"/>
        <w:ind w:left="0" w:firstLine="709"/>
        <w:jc w:val="both"/>
      </w:pPr>
      <w:r w:rsidRPr="00B35A35">
        <w:t xml:space="preserve">Он рассказал о результатах работы и существующих проблемах поисковых </w:t>
      </w:r>
      <w:r w:rsidRPr="00B35A35">
        <w:rPr>
          <w:spacing w:val="-4"/>
        </w:rPr>
        <w:t>отрядов Республики Марий Эл, проводимой военно-патриотической деятельности,</w:t>
      </w:r>
      <w:r w:rsidRPr="00B35A35">
        <w:t xml:space="preserve"> продемонстрировал видеоролик "Забытый полк".</w:t>
      </w:r>
    </w:p>
    <w:p w14:paraId="3AD5A10C" w14:textId="3646A2E8" w:rsidR="00D978C5" w:rsidRPr="00B35A35" w:rsidRDefault="00D978C5" w:rsidP="00D978C5">
      <w:pPr>
        <w:pStyle w:val="a9"/>
        <w:spacing w:after="0" w:line="240" w:lineRule="auto"/>
        <w:ind w:left="0" w:firstLine="709"/>
        <w:jc w:val="both"/>
      </w:pPr>
      <w:r w:rsidRPr="00B35A35">
        <w:t xml:space="preserve">Подводя итоги Дня депутата, Председатель Государственного Собрания </w:t>
      </w:r>
      <w:r w:rsidRPr="00B35A35">
        <w:rPr>
          <w:spacing w:val="-6"/>
        </w:rPr>
        <w:t>Республики Марий Эл Смирнов А.В. поблагодарил всех участников за проделанную</w:t>
      </w:r>
      <w:r w:rsidRPr="00B35A35">
        <w:t xml:space="preserve"> работу и призвал председателей Собраний депутатов содействовать и самым активным образом участвовать в</w:t>
      </w:r>
      <w:r w:rsidR="00334123" w:rsidRPr="00B35A35">
        <w:t xml:space="preserve"> </w:t>
      </w:r>
      <w:r w:rsidRPr="00B35A35">
        <w:t>мероприятиях юбилейного для Республики Марий Эл и России года.</w:t>
      </w:r>
    </w:p>
    <w:p w14:paraId="309019FC" w14:textId="77777777" w:rsidR="00D978C5" w:rsidRPr="00B35A35" w:rsidRDefault="00D978C5" w:rsidP="00D978C5">
      <w:pPr>
        <w:pStyle w:val="a9"/>
        <w:spacing w:after="0" w:line="240" w:lineRule="auto"/>
        <w:ind w:left="0" w:firstLine="709"/>
        <w:jc w:val="both"/>
      </w:pPr>
      <w:r w:rsidRPr="00B35A35">
        <w:rPr>
          <w:spacing w:val="-4"/>
        </w:rPr>
        <w:t>25 февраля – пятый День депутата Государственного Собрания Республики</w:t>
      </w:r>
      <w:r w:rsidRPr="00B35A35">
        <w:t xml:space="preserve"> Марий Эл седьмого созыва, который прошел во Дворце Конгрессов Республики Марий Эл.</w:t>
      </w:r>
    </w:p>
    <w:p w14:paraId="23419D1C" w14:textId="60A00FBB" w:rsidR="00D978C5" w:rsidRPr="00B35A35" w:rsidRDefault="00D978C5" w:rsidP="00D978C5">
      <w:pPr>
        <w:pStyle w:val="a9"/>
        <w:spacing w:after="0" w:line="240" w:lineRule="auto"/>
        <w:ind w:left="0" w:firstLine="709"/>
        <w:jc w:val="both"/>
      </w:pPr>
      <w:r w:rsidRPr="00B35A35">
        <w:t>Заслушали доклад прокурора Республики Марий Эл Белякова С.Г.</w:t>
      </w:r>
      <w:r w:rsidR="00334123" w:rsidRPr="00B35A35">
        <w:br/>
      </w:r>
      <w:r w:rsidRPr="00B35A35">
        <w:t>о</w:t>
      </w:r>
      <w:r w:rsidR="00334123" w:rsidRPr="00B35A35">
        <w:t xml:space="preserve"> </w:t>
      </w:r>
      <w:r w:rsidRPr="00B35A35">
        <w:t>состоянии законности и</w:t>
      </w:r>
      <w:r w:rsidR="00334123" w:rsidRPr="00B35A35">
        <w:t xml:space="preserve"> </w:t>
      </w:r>
      <w:r w:rsidRPr="00B35A35">
        <w:t>правопорядка в Республике Марий Эл по итогам</w:t>
      </w:r>
      <w:r w:rsidR="00334123" w:rsidRPr="00B35A35">
        <w:br/>
      </w:r>
      <w:r w:rsidRPr="00B35A35">
        <w:t xml:space="preserve">2019 года и доклад руководителя следственного управления Следственного </w:t>
      </w:r>
      <w:r w:rsidRPr="00B35A35">
        <w:lastRenderedPageBreak/>
        <w:t>комитета Российской Федерации по</w:t>
      </w:r>
      <w:r w:rsidR="00334123" w:rsidRPr="00B35A35">
        <w:t xml:space="preserve"> </w:t>
      </w:r>
      <w:r w:rsidRPr="00B35A35">
        <w:t>Республике Марий Эл Мигушов А.П.</w:t>
      </w:r>
      <w:r w:rsidR="00334123" w:rsidRPr="00B35A35">
        <w:br/>
      </w:r>
      <w:r w:rsidRPr="00B35A35">
        <w:t>об итогах работы следственного комитета за 2019 год.</w:t>
      </w:r>
    </w:p>
    <w:p w14:paraId="2734F65E" w14:textId="473AA0CE" w:rsidR="00D978C5" w:rsidRPr="00B35A35" w:rsidRDefault="00D978C5" w:rsidP="00D978C5">
      <w:pPr>
        <w:pStyle w:val="a9"/>
        <w:spacing w:after="0" w:line="240" w:lineRule="auto"/>
        <w:ind w:left="0" w:firstLine="709"/>
        <w:jc w:val="both"/>
      </w:pPr>
      <w:r w:rsidRPr="00B35A35">
        <w:t>В соответствии с Программой взаимодействия продолжается тесное сотрудничество с представительными органами местного самоуправления</w:t>
      </w:r>
      <w:r w:rsidR="00334123" w:rsidRPr="00B35A35">
        <w:br/>
      </w:r>
      <w:r w:rsidRPr="00B35A35">
        <w:t>в Республики Марий Эл.</w:t>
      </w:r>
    </w:p>
    <w:p w14:paraId="35DC3AA8" w14:textId="0B27460B" w:rsidR="00D978C5" w:rsidRPr="00B35A35" w:rsidRDefault="00D978C5" w:rsidP="00D978C5">
      <w:pPr>
        <w:pStyle w:val="a9"/>
        <w:spacing w:after="0" w:line="240" w:lineRule="auto"/>
        <w:ind w:left="0" w:firstLine="709"/>
        <w:jc w:val="both"/>
      </w:pPr>
      <w:r w:rsidRPr="00B35A35">
        <w:rPr>
          <w:spacing w:val="-6"/>
        </w:rPr>
        <w:t>21 января, Заместитель Председателя Государственного Собрания Республики</w:t>
      </w:r>
      <w:r w:rsidRPr="00B35A35">
        <w:t xml:space="preserve"> Марий Эл Козлова Н.Н. побывала с рабочей поездкой в</w:t>
      </w:r>
      <w:r w:rsidR="00334123" w:rsidRPr="00B35A35">
        <w:t xml:space="preserve"> </w:t>
      </w:r>
      <w:r w:rsidRPr="00B35A35">
        <w:t>Звениговском районе.</w:t>
      </w:r>
    </w:p>
    <w:p w14:paraId="5CC315F2" w14:textId="518947D3" w:rsidR="00D978C5" w:rsidRPr="00B35A35" w:rsidRDefault="00D978C5" w:rsidP="00D978C5">
      <w:pPr>
        <w:pStyle w:val="a9"/>
        <w:spacing w:after="0" w:line="240" w:lineRule="auto"/>
        <w:ind w:left="0" w:firstLine="709"/>
        <w:jc w:val="both"/>
      </w:pPr>
      <w:r w:rsidRPr="00B35A35">
        <w:t>В рамках визита Наталья Николаевна провела ряд встреч, а также приняла участие в совещании, организованном по предложению депутатов сельских поселений, входящих в Сосновый избирательный округ №</w:t>
      </w:r>
      <w:r w:rsidR="00334123" w:rsidRPr="00B35A35">
        <w:t xml:space="preserve"> </w:t>
      </w:r>
      <w:r w:rsidRPr="00B35A35">
        <w:t>23. Посвящено</w:t>
      </w:r>
      <w:r w:rsidR="00334123" w:rsidRPr="00B35A35">
        <w:br/>
      </w:r>
      <w:r w:rsidRPr="00B35A35">
        <w:t>оно было вопросам развития инфраструктуры поселков Суслонгер и</w:t>
      </w:r>
      <w:r w:rsidR="00334123" w:rsidRPr="00B35A35">
        <w:t xml:space="preserve"> </w:t>
      </w:r>
      <w:r w:rsidRPr="00B35A35">
        <w:t>Шелангер.</w:t>
      </w:r>
    </w:p>
    <w:p w14:paraId="432DD9BA" w14:textId="128367C3" w:rsidR="00D978C5" w:rsidRPr="00B35A35" w:rsidRDefault="00D978C5" w:rsidP="00D978C5">
      <w:pPr>
        <w:pStyle w:val="a9"/>
        <w:spacing w:after="0" w:line="240" w:lineRule="auto"/>
        <w:ind w:left="0" w:firstLine="709"/>
        <w:jc w:val="both"/>
      </w:pPr>
      <w:r w:rsidRPr="00B35A35">
        <w:t xml:space="preserve">В ходе состоявшегося разговора руководством Звениговского района, руководителем Департамента государственного жилищного надзора Республики </w:t>
      </w:r>
      <w:r w:rsidRPr="00B35A35">
        <w:rPr>
          <w:spacing w:val="-6"/>
        </w:rPr>
        <w:t>Марий Эл Гамеровой Э.И. были подробно разъяснены возможные варианты участия</w:t>
      </w:r>
      <w:r w:rsidRPr="00B35A35">
        <w:t xml:space="preserve"> сельских и городских поселений в</w:t>
      </w:r>
      <w:r w:rsidR="00334123" w:rsidRPr="00B35A35">
        <w:t xml:space="preserve"> </w:t>
      </w:r>
      <w:r w:rsidRPr="00B35A35">
        <w:t>различных федеральных</w:t>
      </w:r>
      <w:r w:rsidR="00334123" w:rsidRPr="00B35A35">
        <w:t xml:space="preserve"> </w:t>
      </w:r>
      <w:r w:rsidRPr="00B35A35">
        <w:t xml:space="preserve">и республиканских </w:t>
      </w:r>
      <w:r w:rsidRPr="00B35A35">
        <w:rPr>
          <w:spacing w:val="-6"/>
        </w:rPr>
        <w:t>государственных программах и</w:t>
      </w:r>
      <w:r w:rsidR="00334123" w:rsidRPr="00B35A35">
        <w:rPr>
          <w:spacing w:val="-6"/>
        </w:rPr>
        <w:t xml:space="preserve"> </w:t>
      </w:r>
      <w:r w:rsidRPr="00B35A35">
        <w:rPr>
          <w:spacing w:val="-6"/>
        </w:rPr>
        <w:t>проектах по повышению уровня благоустройства</w:t>
      </w:r>
      <w:r w:rsidRPr="00B35A35">
        <w:t xml:space="preserve"> территорий муниципальных образований, в том числе в рамках утвержденной государственной программы Марий Эл "Формирование современной городской среды на территории Республики Марий Эл на 2018-2024 годы".</w:t>
      </w:r>
    </w:p>
    <w:p w14:paraId="5106953A" w14:textId="77777777" w:rsidR="00D978C5" w:rsidRPr="00B35A35" w:rsidRDefault="00D978C5" w:rsidP="00D978C5">
      <w:pPr>
        <w:pStyle w:val="a9"/>
        <w:spacing w:after="0" w:line="240" w:lineRule="auto"/>
        <w:ind w:left="0" w:firstLine="709"/>
        <w:jc w:val="both"/>
      </w:pPr>
      <w:r w:rsidRPr="00B35A35">
        <w:t>По итогам встречи сформированы планы работы поселений по реализации поставленных задач, определены исполнители.</w:t>
      </w:r>
    </w:p>
    <w:p w14:paraId="0497B80D" w14:textId="48C587DA" w:rsidR="00D978C5" w:rsidRPr="00B35A35" w:rsidRDefault="00D978C5" w:rsidP="00D978C5">
      <w:pPr>
        <w:pStyle w:val="a9"/>
        <w:spacing w:after="0" w:line="240" w:lineRule="auto"/>
        <w:ind w:left="0" w:firstLine="709"/>
        <w:jc w:val="both"/>
      </w:pPr>
      <w:r w:rsidRPr="00B35A35">
        <w:t>29 января состоялась встреча Заместителя Председателя Государственного Собрания Республики Марий Эл Козловой Н.Н. с</w:t>
      </w:r>
      <w:r w:rsidR="00334123" w:rsidRPr="00B35A35">
        <w:t xml:space="preserve"> </w:t>
      </w:r>
      <w:r w:rsidRPr="00B35A35">
        <w:t>жителями поселка Суслонгер Звениговского муниципального района, в</w:t>
      </w:r>
      <w:r w:rsidR="00334123" w:rsidRPr="00B35A35">
        <w:t xml:space="preserve"> </w:t>
      </w:r>
      <w:r w:rsidRPr="00B35A35">
        <w:t>которой также приняли участие представители органов местного самоуправления.</w:t>
      </w:r>
    </w:p>
    <w:p w14:paraId="4B7C865D" w14:textId="35838060" w:rsidR="00D978C5" w:rsidRPr="00B35A35" w:rsidRDefault="00D978C5" w:rsidP="00D978C5">
      <w:pPr>
        <w:pStyle w:val="a9"/>
        <w:spacing w:after="0" w:line="240" w:lineRule="auto"/>
        <w:ind w:left="0" w:firstLine="709"/>
        <w:jc w:val="both"/>
      </w:pPr>
      <w:r w:rsidRPr="00B35A35">
        <w:t>Наталья Николаевна проинформировала участников встречи о</w:t>
      </w:r>
      <w:r w:rsidR="00334123" w:rsidRPr="00B35A35">
        <w:t xml:space="preserve"> </w:t>
      </w:r>
      <w:r w:rsidRPr="00B35A35">
        <w:t>составе, структуре и основных направлениях деятельности Государственного Собрания Республики Марий Эл седьмого созыва, наиболее важных законах и решениях, принятых депутатами в первые месяцы работы. Кроме того, рассказала о своей работе как депутата Государственного Собрания Республики Марий Эл, отчиталась перед избирателями о проведенных мероприятиях и встречах</w:t>
      </w:r>
      <w:r w:rsidR="00334123" w:rsidRPr="00B35A35">
        <w:br/>
      </w:r>
      <w:r w:rsidRPr="00B35A35">
        <w:t>с избирателями, в</w:t>
      </w:r>
      <w:r w:rsidR="00334123" w:rsidRPr="00B35A35">
        <w:t xml:space="preserve"> </w:t>
      </w:r>
      <w:r w:rsidRPr="00B35A35">
        <w:t>том числе о результатах рассмотрения отдельных обращений граждан.</w:t>
      </w:r>
    </w:p>
    <w:p w14:paraId="033B8E1B" w14:textId="1797F6F5" w:rsidR="00D978C5" w:rsidRPr="00B35A35" w:rsidRDefault="00D978C5" w:rsidP="00D978C5">
      <w:pPr>
        <w:pStyle w:val="a9"/>
        <w:spacing w:after="0" w:line="240" w:lineRule="auto"/>
        <w:ind w:left="0" w:firstLine="709"/>
        <w:jc w:val="both"/>
      </w:pPr>
      <w:r w:rsidRPr="00B35A35">
        <w:t>Жители Суслонгера поделились волнующими их проблемами, обсудили</w:t>
      </w:r>
      <w:r w:rsidR="00334123" w:rsidRPr="00B35A35">
        <w:br/>
      </w:r>
      <w:r w:rsidRPr="00B35A35">
        <w:t>с депутатом и присутствовавшими руководителями района злободневные темы. В ходе встречи выработаны пути решения обозначенных проблем.</w:t>
      </w:r>
    </w:p>
    <w:p w14:paraId="1EC76000" w14:textId="1651DF1A" w:rsidR="00D978C5" w:rsidRPr="00B35A35" w:rsidRDefault="00D978C5" w:rsidP="00D978C5">
      <w:pPr>
        <w:pStyle w:val="a9"/>
        <w:spacing w:after="0" w:line="240" w:lineRule="auto"/>
        <w:ind w:left="0" w:firstLine="709"/>
        <w:jc w:val="both"/>
      </w:pPr>
      <w:r w:rsidRPr="00B35A35">
        <w:rPr>
          <w:spacing w:val="-6"/>
        </w:rPr>
        <w:t>4 февраля в поселке Морки прошло заседание "круглого стола", посвященного</w:t>
      </w:r>
      <w:r w:rsidRPr="00B35A35">
        <w:t xml:space="preserve"> вопросам взаимодействия представительных органов и</w:t>
      </w:r>
      <w:r w:rsidR="00334123" w:rsidRPr="00B35A35">
        <w:t xml:space="preserve"> </w:t>
      </w:r>
      <w:r w:rsidRPr="00B35A35">
        <w:t>органов местного самоуправления по работе с населением.</w:t>
      </w:r>
    </w:p>
    <w:p w14:paraId="61BAB0B3" w14:textId="77777777" w:rsidR="00D978C5" w:rsidRPr="00B35A35" w:rsidRDefault="00D978C5" w:rsidP="00D978C5">
      <w:pPr>
        <w:pStyle w:val="a9"/>
        <w:spacing w:after="0" w:line="240" w:lineRule="auto"/>
        <w:ind w:left="0" w:firstLine="709"/>
        <w:jc w:val="both"/>
      </w:pPr>
      <w:r w:rsidRPr="00B35A35">
        <w:t>В обсуждении темы приняли участие руководители и сотрудники администрации Моркинского муниципального района, депутаты районного Собрания, а также депутаты законодательного органа Республики Марий Эл – Заместитель Председателя Государственного Собрания Марий Эл, председатель Комитета по здравоохранению, культуре и спорту Кузьмин Е.П., члены Комитета по здравоохранению, культуре и спорту Пушкина Н.В. и Киселев А.Л.</w:t>
      </w:r>
    </w:p>
    <w:p w14:paraId="5219A58F" w14:textId="77777777" w:rsidR="00D978C5" w:rsidRPr="00B35A35" w:rsidRDefault="00D978C5" w:rsidP="00D978C5">
      <w:pPr>
        <w:pStyle w:val="a9"/>
        <w:spacing w:after="0" w:line="240" w:lineRule="auto"/>
        <w:ind w:left="0" w:firstLine="709"/>
        <w:jc w:val="both"/>
      </w:pPr>
      <w:r w:rsidRPr="00B35A35">
        <w:lastRenderedPageBreak/>
        <w:t xml:space="preserve">Участники "круглого стола" говорили о статусе и полномочиях народного депутата представительного органа муниципального образования, вопросах </w:t>
      </w:r>
      <w:r w:rsidRPr="00B35A35">
        <w:rPr>
          <w:spacing w:val="-4"/>
        </w:rPr>
        <w:t>правового регулирования организации местного самоуправления и взаимодействии</w:t>
      </w:r>
      <w:r w:rsidRPr="00B35A35">
        <w:t xml:space="preserve"> представительных органов с институтами гражданского общества.</w:t>
      </w:r>
    </w:p>
    <w:p w14:paraId="3CF13352" w14:textId="6AB3BC26" w:rsidR="00D978C5" w:rsidRPr="00B35A35" w:rsidRDefault="00D978C5" w:rsidP="00D978C5">
      <w:pPr>
        <w:pStyle w:val="a9"/>
        <w:spacing w:after="0" w:line="240" w:lineRule="auto"/>
        <w:ind w:left="0" w:firstLine="709"/>
        <w:jc w:val="both"/>
      </w:pPr>
      <w:r w:rsidRPr="00B35A35">
        <w:rPr>
          <w:spacing w:val="-4"/>
        </w:rPr>
        <w:t>В рамках стратегического планирования был определен порядок исполнения</w:t>
      </w:r>
      <w:r w:rsidRPr="00B35A35">
        <w:t xml:space="preserve"> наказов избирателей, поступающих в ходе проводимых встреч с</w:t>
      </w:r>
      <w:r w:rsidR="00334123" w:rsidRPr="00B35A35">
        <w:t xml:space="preserve"> </w:t>
      </w:r>
      <w:r w:rsidRPr="00B35A35">
        <w:t>населением,</w:t>
      </w:r>
      <w:r w:rsidR="00334123" w:rsidRPr="00B35A35">
        <w:br/>
      </w:r>
      <w:r w:rsidRPr="00B35A35">
        <w:t>а также совместной работы по решению актуальных и</w:t>
      </w:r>
      <w:r w:rsidR="00334123" w:rsidRPr="00B35A35">
        <w:t xml:space="preserve"> </w:t>
      </w:r>
      <w:r w:rsidRPr="00B35A35">
        <w:t>требующих срочного реагирования проблем жителей района.</w:t>
      </w:r>
    </w:p>
    <w:p w14:paraId="0C4A9880" w14:textId="77777777" w:rsidR="00D978C5" w:rsidRPr="00B35A35" w:rsidRDefault="00D978C5" w:rsidP="00D978C5">
      <w:pPr>
        <w:pStyle w:val="a9"/>
        <w:spacing w:after="0" w:line="240" w:lineRule="auto"/>
        <w:ind w:left="0" w:firstLine="709"/>
        <w:jc w:val="both"/>
      </w:pPr>
      <w:r w:rsidRPr="00B35A35">
        <w:t>Кроме этого, в ходе обмена мнениями были рассмотрены вопросы, связанные с реализацией инициатив, озвученных на недавнем заседании Совета при Президенте Российской Федерации по развитию местного самоуправления.</w:t>
      </w:r>
    </w:p>
    <w:p w14:paraId="24C91375" w14:textId="6F34FDB0" w:rsidR="00D978C5" w:rsidRPr="00B35A35" w:rsidRDefault="00E475EF" w:rsidP="00D978C5">
      <w:pPr>
        <w:pStyle w:val="a9"/>
        <w:spacing w:after="0" w:line="240" w:lineRule="auto"/>
        <w:ind w:left="0" w:firstLine="709"/>
        <w:jc w:val="both"/>
      </w:pPr>
      <w:hyperlink r:id="rId16" w:history="1"/>
      <w:r w:rsidR="00D978C5" w:rsidRPr="00B35A35">
        <w:rPr>
          <w:spacing w:val="-6"/>
        </w:rPr>
        <w:t>5 февраля Заместитель Председателя Государственного Собрания Республики</w:t>
      </w:r>
      <w:r w:rsidR="00D978C5" w:rsidRPr="00B35A35">
        <w:t xml:space="preserve"> Марий Эл Козлова Н.Н. совершила рабочую поездку в</w:t>
      </w:r>
      <w:r w:rsidR="00334123" w:rsidRPr="00B35A35">
        <w:t xml:space="preserve"> </w:t>
      </w:r>
      <w:r w:rsidR="00D978C5" w:rsidRPr="00B35A35">
        <w:t>Килемарский район.</w:t>
      </w:r>
    </w:p>
    <w:p w14:paraId="50FC48BE" w14:textId="77777777" w:rsidR="00D978C5" w:rsidRPr="00B35A35" w:rsidRDefault="00D978C5" w:rsidP="00D978C5">
      <w:pPr>
        <w:pStyle w:val="a9"/>
        <w:spacing w:after="0" w:line="240" w:lineRule="auto"/>
        <w:ind w:left="0" w:firstLine="709"/>
        <w:jc w:val="both"/>
      </w:pPr>
      <w:r w:rsidRPr="00B35A35">
        <w:t>В рамках визита Наталья Николаевна совместно с членом Президиума Государственного Собрания Республики Марий Эл, председателем Комитета по законодательству Павловым А.В. приняли участие в сессии Собрания депутатов муниципального образования "Килемарский муниципальный район". Районные депутаты обсудили и утвердили изменения в Устав Килемарского района, приняли ряд нормативных правовых актов, регулирующих деятельность муниципального образования.</w:t>
      </w:r>
    </w:p>
    <w:p w14:paraId="797F87AC" w14:textId="72E9DF95" w:rsidR="00D978C5" w:rsidRPr="00B35A35" w:rsidRDefault="00D978C5" w:rsidP="00D978C5">
      <w:pPr>
        <w:pStyle w:val="a9"/>
        <w:spacing w:after="0" w:line="240" w:lineRule="auto"/>
        <w:ind w:left="0" w:firstLine="709"/>
        <w:jc w:val="both"/>
      </w:pPr>
      <w:r w:rsidRPr="00B35A35">
        <w:t>По окончании заседания состоялись рабочие встречи Козловой Н.Н.</w:t>
      </w:r>
      <w:r w:rsidR="00334123" w:rsidRPr="00B35A35">
        <w:br/>
      </w:r>
      <w:r w:rsidRPr="00B35A35">
        <w:t>и</w:t>
      </w:r>
      <w:r w:rsidR="00334123" w:rsidRPr="00B35A35">
        <w:t xml:space="preserve"> </w:t>
      </w:r>
      <w:r w:rsidRPr="00B35A35">
        <w:t>Павлова А.В. с депутатами и руководителями комитетов Килемарского районного Собрания и председателем Молодежного парламента района Крикуненко Д.В. Обсуждались основные положения Послания Президента Российской Федерации В.В.</w:t>
      </w:r>
      <w:r w:rsidR="00334123" w:rsidRPr="00B35A35">
        <w:t xml:space="preserve"> </w:t>
      </w:r>
      <w:r w:rsidRPr="00B35A35">
        <w:t>Путина Федеральному Собранию и вопросы дальнейшего взаимодействия с высшим законодательным органом Республики Марий Эл.</w:t>
      </w:r>
    </w:p>
    <w:p w14:paraId="2C84CBD8" w14:textId="21F45A1B" w:rsidR="00D978C5" w:rsidRPr="00B35A35" w:rsidRDefault="00D978C5" w:rsidP="00D978C5">
      <w:pPr>
        <w:pStyle w:val="a9"/>
        <w:spacing w:after="0" w:line="240" w:lineRule="auto"/>
        <w:ind w:left="0" w:firstLine="709"/>
        <w:jc w:val="both"/>
        <w:rPr>
          <w:rFonts w:ascii="Arial" w:hAnsi="Arial" w:cs="Arial"/>
          <w:sz w:val="29"/>
          <w:szCs w:val="29"/>
        </w:rPr>
      </w:pPr>
      <w:r w:rsidRPr="00B35A35">
        <w:rPr>
          <w:spacing w:val="-4"/>
        </w:rPr>
        <w:t>В тот же день в ходе встречи с главой Килемарского муниципального района,</w:t>
      </w:r>
      <w:r w:rsidRPr="00B35A35">
        <w:t xml:space="preserve"> </w:t>
      </w:r>
      <w:r w:rsidRPr="00B35A35">
        <w:rPr>
          <w:spacing w:val="-4"/>
        </w:rPr>
        <w:t>председателем Собрания депутатов Сорокиным</w:t>
      </w:r>
      <w:r w:rsidR="00334123" w:rsidRPr="00B35A35">
        <w:rPr>
          <w:spacing w:val="-4"/>
        </w:rPr>
        <w:t xml:space="preserve"> </w:t>
      </w:r>
      <w:r w:rsidRPr="00B35A35">
        <w:rPr>
          <w:spacing w:val="-4"/>
        </w:rPr>
        <w:t>Н.В. депутаты Государственного</w:t>
      </w:r>
      <w:r w:rsidRPr="00B35A35">
        <w:t xml:space="preserve"> Собрания Республики Марий</w:t>
      </w:r>
      <w:r w:rsidR="00334123" w:rsidRPr="00B35A35">
        <w:t xml:space="preserve"> </w:t>
      </w:r>
      <w:r w:rsidRPr="00B35A35">
        <w:t>Эл познакомились с основными направлениями</w:t>
      </w:r>
      <w:r w:rsidR="00334123" w:rsidRPr="00B35A35">
        <w:br/>
      </w:r>
      <w:r w:rsidRPr="00B35A35">
        <w:t>и планами деятельности коллег на текущий год. Речь также шла о существующих в районе проблемах, в том числе связанных с работой отдельных объектов социальной сферы поселка Килемары.</w:t>
      </w:r>
    </w:p>
    <w:p w14:paraId="7D8CE8C5" w14:textId="2565E611" w:rsidR="00D978C5" w:rsidRPr="00B35A35" w:rsidRDefault="00D978C5" w:rsidP="00D978C5">
      <w:pPr>
        <w:pStyle w:val="a9"/>
        <w:spacing w:after="0" w:line="240" w:lineRule="auto"/>
        <w:ind w:left="0" w:firstLine="709"/>
        <w:jc w:val="both"/>
      </w:pPr>
      <w:r w:rsidRPr="00B35A35">
        <w:t>11 февраля в селе Кужмара Звениговского муниципального района Заместитель Председателя Государственного Собрания Республики Марий</w:t>
      </w:r>
      <w:r w:rsidR="00334123" w:rsidRPr="00B35A35">
        <w:t xml:space="preserve"> </w:t>
      </w:r>
      <w:r w:rsidRPr="00B35A35">
        <w:t>Эл Козлова Н.Н. встретилась с активистами сельского поселения.</w:t>
      </w:r>
    </w:p>
    <w:p w14:paraId="21CABC76" w14:textId="20ECCCF1" w:rsidR="00D978C5" w:rsidRPr="00B35A35" w:rsidRDefault="00D978C5" w:rsidP="00D978C5">
      <w:pPr>
        <w:pStyle w:val="a9"/>
        <w:spacing w:after="0" w:line="240" w:lineRule="auto"/>
        <w:ind w:left="0" w:firstLine="709"/>
        <w:jc w:val="both"/>
      </w:pPr>
      <w:r w:rsidRPr="00B35A35">
        <w:t>В ходе первой встречи – с</w:t>
      </w:r>
      <w:r w:rsidR="00334123" w:rsidRPr="00B35A35">
        <w:t xml:space="preserve"> </w:t>
      </w:r>
      <w:r w:rsidRPr="00B35A35">
        <w:t xml:space="preserve">членами Республиканской федерации русской </w:t>
      </w:r>
      <w:r w:rsidRPr="00B35A35">
        <w:rPr>
          <w:spacing w:val="-4"/>
        </w:rPr>
        <w:t>лапты, проживающими на</w:t>
      </w:r>
      <w:r w:rsidR="00334123" w:rsidRPr="00B35A35">
        <w:rPr>
          <w:spacing w:val="-4"/>
        </w:rPr>
        <w:t xml:space="preserve"> </w:t>
      </w:r>
      <w:r w:rsidRPr="00B35A35">
        <w:rPr>
          <w:spacing w:val="-4"/>
        </w:rPr>
        <w:t>территории поселения, поднимались вопросы развития</w:t>
      </w:r>
      <w:r w:rsidRPr="00B35A35">
        <w:t xml:space="preserve"> спорта в республике и, в частности, популяризации такого вида спорта,</w:t>
      </w:r>
      <w:r w:rsidR="00334123" w:rsidRPr="00B35A35">
        <w:br/>
      </w:r>
      <w:r w:rsidRPr="00B35A35">
        <w:t>как русская лапта. Итогом состоявшегося разговора стало решение об участии федерации в конкурсе Министерства молодежной политики, спорта и туризма Республики Марий Эл на грант Главы Республики Марий Эл.</w:t>
      </w:r>
    </w:p>
    <w:p w14:paraId="79ACCE1C" w14:textId="2070FC81" w:rsidR="00D978C5" w:rsidRPr="00B35A35" w:rsidRDefault="00D978C5" w:rsidP="00D978C5">
      <w:pPr>
        <w:pStyle w:val="a9"/>
        <w:spacing w:after="0" w:line="240" w:lineRule="auto"/>
        <w:ind w:left="0" w:firstLine="709"/>
        <w:jc w:val="both"/>
      </w:pPr>
      <w:r w:rsidRPr="00B35A35">
        <w:rPr>
          <w:spacing w:val="-4"/>
        </w:rPr>
        <w:t>В этот же день прошла встреча Натальи Николаевны с молодежным активом</w:t>
      </w:r>
      <w:r w:rsidRPr="00B35A35">
        <w:t xml:space="preserve"> села Кужмара, на которой обсуждались вопросы продвижения и реализации </w:t>
      </w:r>
      <w:r w:rsidRPr="00B35A35">
        <w:lastRenderedPageBreak/>
        <w:t>молодежных инициатив посредством участия в различных республиканских</w:t>
      </w:r>
      <w:r w:rsidR="00334123" w:rsidRPr="00B35A35">
        <w:br/>
      </w:r>
      <w:r w:rsidRPr="00B35A35">
        <w:t>и федеральных фестивалях и грантовых конкурсах.</w:t>
      </w:r>
    </w:p>
    <w:p w14:paraId="756C00CE" w14:textId="77777777" w:rsidR="00D978C5" w:rsidRPr="00B35A35" w:rsidRDefault="00D978C5" w:rsidP="00D978C5">
      <w:pPr>
        <w:pStyle w:val="a9"/>
        <w:spacing w:after="0" w:line="240" w:lineRule="auto"/>
        <w:ind w:left="0" w:firstLine="709"/>
        <w:jc w:val="both"/>
      </w:pPr>
      <w:r w:rsidRPr="00B35A35">
        <w:t>19 февраля Заместитель Председателя Государственного Собрания Республики Марий Эл Козлова Н.Н. приняла участие в ряде мероприятий, прошедших в Звениговском районе.</w:t>
      </w:r>
    </w:p>
    <w:p w14:paraId="4B67C9C2" w14:textId="77777777" w:rsidR="00D978C5" w:rsidRPr="00B35A35" w:rsidRDefault="00D978C5" w:rsidP="00D978C5">
      <w:pPr>
        <w:pStyle w:val="a9"/>
        <w:spacing w:after="0" w:line="240" w:lineRule="auto"/>
        <w:ind w:left="0" w:firstLine="709"/>
        <w:jc w:val="both"/>
      </w:pPr>
      <w:r w:rsidRPr="00B35A35">
        <w:t>Рабочий визит начался с сессии Собрания депутатов Звениговского муниципального района.</w:t>
      </w:r>
    </w:p>
    <w:p w14:paraId="67B3F91B" w14:textId="620A460A" w:rsidR="00D978C5" w:rsidRPr="00B35A35" w:rsidRDefault="00D978C5" w:rsidP="00D978C5">
      <w:pPr>
        <w:pStyle w:val="a9"/>
        <w:spacing w:after="0" w:line="240" w:lineRule="auto"/>
        <w:ind w:left="0" w:firstLine="709"/>
        <w:jc w:val="both"/>
      </w:pPr>
      <w:r w:rsidRPr="00B35A35">
        <w:t>В соответствии с повесткой дня районные депутаты внесли изменения</w:t>
      </w:r>
      <w:r w:rsidR="00334123" w:rsidRPr="00B35A35">
        <w:br/>
      </w:r>
      <w:r w:rsidRPr="00B35A35">
        <w:t xml:space="preserve">в нормативный акт в области противодействия коррупции, заслушали отчет </w:t>
      </w:r>
      <w:r w:rsidRPr="00B35A35">
        <w:rPr>
          <w:spacing w:val="-4"/>
        </w:rPr>
        <w:t>главы муниципального образования, председателя районного Собрания депутатов</w:t>
      </w:r>
      <w:r w:rsidRPr="00B35A35">
        <w:t xml:space="preserve"> Лабутиной Н.В. о деятельности представительного органа за прошедшие четыре </w:t>
      </w:r>
      <w:r w:rsidRPr="00B35A35">
        <w:rPr>
          <w:spacing w:val="-4"/>
        </w:rPr>
        <w:t>месяца. Итоги работы районного отдела полиции за 2019 год представил начальник</w:t>
      </w:r>
      <w:r w:rsidRPr="00B35A35">
        <w:t xml:space="preserve"> ОМВД России по Звениговскому району полковник полиции Шулаев С.А.</w:t>
      </w:r>
    </w:p>
    <w:p w14:paraId="7E6874A5" w14:textId="1804446B" w:rsidR="00D978C5" w:rsidRPr="00B35A35" w:rsidRDefault="00D978C5" w:rsidP="00D978C5">
      <w:pPr>
        <w:pStyle w:val="a9"/>
        <w:spacing w:after="0" w:line="240" w:lineRule="auto"/>
        <w:ind w:left="0" w:firstLine="709"/>
        <w:jc w:val="both"/>
      </w:pPr>
      <w:r w:rsidRPr="00B35A35">
        <w:t>В свою очередь, Козлова Н.Н. рассказала своим коллегам об основных результатах деятельности Государственного Собрания Республики Марий Эл седьмого созыва за октябрь</w:t>
      </w:r>
      <w:r w:rsidR="00334123" w:rsidRPr="00B35A35">
        <w:t>-</w:t>
      </w:r>
      <w:r w:rsidRPr="00B35A35">
        <w:t>декабрь 2019 года и</w:t>
      </w:r>
      <w:r w:rsidR="00334123" w:rsidRPr="00B35A35">
        <w:t xml:space="preserve"> </w:t>
      </w:r>
      <w:r w:rsidRPr="00B35A35">
        <w:t>о</w:t>
      </w:r>
      <w:r w:rsidR="00334123" w:rsidRPr="00B35A35">
        <w:t xml:space="preserve"> </w:t>
      </w:r>
      <w:r w:rsidRPr="00B35A35">
        <w:t>планах законопроектной работы марийского парламента на текущий год.</w:t>
      </w:r>
    </w:p>
    <w:p w14:paraId="084FD71B" w14:textId="76E8AD87" w:rsidR="00D978C5" w:rsidRPr="00B35A35" w:rsidRDefault="00D978C5" w:rsidP="00D978C5">
      <w:pPr>
        <w:pStyle w:val="a9"/>
        <w:spacing w:after="0" w:line="240" w:lineRule="auto"/>
        <w:ind w:left="0" w:firstLine="709"/>
        <w:jc w:val="both"/>
      </w:pPr>
      <w:r w:rsidRPr="00B35A35">
        <w:t>Затем Наталья Николаевна приняла участие в совещании с активом Звениговского района, которое прошло в администрации муниципального образования. Речь на нем шла о состоявшемся в Уфе Всероссийском семинаре</w:t>
      </w:r>
      <w:r w:rsidR="00334123" w:rsidRPr="00B35A35">
        <w:br/>
      </w:r>
      <w:r w:rsidRPr="00B35A35">
        <w:t>о перспективах развития сельских поселений, а также вопросах участия поселений Звениговского района в программе "Современный облик сельских территорий".</w:t>
      </w:r>
    </w:p>
    <w:p w14:paraId="79FBCF57" w14:textId="183D35B6" w:rsidR="00D978C5" w:rsidRPr="00B35A35" w:rsidRDefault="00D978C5" w:rsidP="00D978C5">
      <w:pPr>
        <w:pStyle w:val="a9"/>
        <w:spacing w:after="0" w:line="240" w:lineRule="auto"/>
        <w:ind w:left="0" w:firstLine="709"/>
        <w:jc w:val="both"/>
      </w:pPr>
      <w:r w:rsidRPr="00B35A35">
        <w:rPr>
          <w:spacing w:val="-4"/>
        </w:rPr>
        <w:t>11 марта Заместитель Председателя Государственного Собрания Республики</w:t>
      </w:r>
      <w:r w:rsidRPr="00B35A35">
        <w:t xml:space="preserve"> Марий Эл Козлова Н.Н., депутаты Государственного Собрания Аверин А.В.</w:t>
      </w:r>
      <w:r w:rsidR="00334123" w:rsidRPr="00B35A35">
        <w:br/>
      </w:r>
      <w:r w:rsidRPr="00B35A35">
        <w:t>и Богачук Н.И. приняли участие в сессии Собрания депутатов Советского муниципального района.</w:t>
      </w:r>
    </w:p>
    <w:p w14:paraId="4C4E4713" w14:textId="2C5E38EA" w:rsidR="00D978C5" w:rsidRPr="00B35A35" w:rsidRDefault="00D978C5" w:rsidP="00D978C5">
      <w:pPr>
        <w:pStyle w:val="a9"/>
        <w:spacing w:after="0" w:line="240" w:lineRule="auto"/>
        <w:ind w:left="0" w:firstLine="709"/>
        <w:jc w:val="both"/>
      </w:pPr>
      <w:r w:rsidRPr="00B35A35">
        <w:t>В соответствии с повесткой дня районные депутаты внесли изменения</w:t>
      </w:r>
      <w:r w:rsidR="00334123" w:rsidRPr="00B35A35">
        <w:br/>
      </w:r>
      <w:r w:rsidRPr="00B35A35">
        <w:t xml:space="preserve">в бюджет муниципального образования, заслушали отчет главы администрации </w:t>
      </w:r>
      <w:r w:rsidRPr="00B35A35">
        <w:rPr>
          <w:spacing w:val="-4"/>
        </w:rPr>
        <w:t>района Трудинова А.А об итогах социально-экономического развития Советского</w:t>
      </w:r>
      <w:r w:rsidRPr="00B35A35">
        <w:t xml:space="preserve"> района в 2019 году и приоритетных задачах на год текущий.</w:t>
      </w:r>
    </w:p>
    <w:p w14:paraId="72097127" w14:textId="0ED677ED" w:rsidR="00D978C5" w:rsidRPr="00B35A35" w:rsidRDefault="00D978C5" w:rsidP="00D978C5">
      <w:pPr>
        <w:pStyle w:val="a9"/>
        <w:spacing w:after="0" w:line="240" w:lineRule="auto"/>
        <w:ind w:left="0" w:firstLine="709"/>
        <w:jc w:val="both"/>
      </w:pPr>
      <w:r w:rsidRPr="00B35A35">
        <w:t>Глава района, председатель Собрания депутатов Халтурин С.М., в</w:t>
      </w:r>
      <w:r w:rsidR="00334123" w:rsidRPr="00B35A35">
        <w:t xml:space="preserve"> </w:t>
      </w:r>
      <w:r w:rsidRPr="00B35A35">
        <w:t>свою очередь, доложил о результатах работы представительного органа в</w:t>
      </w:r>
      <w:r w:rsidR="00334123" w:rsidRPr="00B35A35">
        <w:t xml:space="preserve"> </w:t>
      </w:r>
      <w:r w:rsidRPr="00B35A35">
        <w:t>2019 году.</w:t>
      </w:r>
    </w:p>
    <w:p w14:paraId="6F46C96B" w14:textId="77777777" w:rsidR="00D978C5" w:rsidRPr="00B35A35" w:rsidRDefault="00D978C5" w:rsidP="00D978C5">
      <w:pPr>
        <w:pStyle w:val="a9"/>
        <w:spacing w:after="0" w:line="240" w:lineRule="auto"/>
        <w:ind w:left="0" w:firstLine="709"/>
        <w:jc w:val="both"/>
      </w:pPr>
      <w:r w:rsidRPr="00B35A35">
        <w:t>Кроме того, о деятельности своих ведомств участников сессии проинформировали прокурор Советского района Бахтин Н.В. и начальник межмуниципального отдела МВД России "Советский" Бирюков Д.Ф.</w:t>
      </w:r>
    </w:p>
    <w:p w14:paraId="09AA0F93" w14:textId="685D0B17" w:rsidR="00D978C5" w:rsidRPr="00B35A35" w:rsidRDefault="00D978C5" w:rsidP="00D978C5">
      <w:pPr>
        <w:pStyle w:val="a9"/>
        <w:spacing w:after="0" w:line="240" w:lineRule="auto"/>
        <w:ind w:left="0" w:firstLine="709"/>
        <w:jc w:val="both"/>
      </w:pPr>
      <w:r w:rsidRPr="00B35A35">
        <w:t xml:space="preserve">29 июня </w:t>
      </w:r>
      <w:hyperlink r:id="rId17" w:history="1"/>
      <w:r w:rsidRPr="00B35A35">
        <w:t>член Комитета Государственного Собрания Республики Марий Эл по социальному развитию, генеральный директор ООО</w:t>
      </w:r>
      <w:r w:rsidR="00334123" w:rsidRPr="00B35A35">
        <w:t xml:space="preserve"> </w:t>
      </w:r>
      <w:r w:rsidRPr="00B35A35">
        <w:t>"Марикоммунэнерго" Белоусов С.В. совершил рабочую поездку в поселок Сернур.</w:t>
      </w:r>
    </w:p>
    <w:p w14:paraId="5C243E10" w14:textId="77777777" w:rsidR="00D978C5" w:rsidRPr="00B35A35" w:rsidRDefault="00D978C5" w:rsidP="00D978C5">
      <w:pPr>
        <w:pStyle w:val="a9"/>
        <w:spacing w:after="0" w:line="240" w:lineRule="auto"/>
        <w:ind w:left="0" w:firstLine="709"/>
        <w:jc w:val="both"/>
      </w:pPr>
      <w:r w:rsidRPr="00B35A35">
        <w:t>Основной ее целью стали вопросы благоустройства территории поселка, которые проводятся в рамках реализации муниципальной программы "Формирование современной городской среды".</w:t>
      </w:r>
    </w:p>
    <w:p w14:paraId="756DC679" w14:textId="0896C6E6" w:rsidR="00D978C5" w:rsidRPr="00B35A35" w:rsidRDefault="00D978C5" w:rsidP="00D978C5">
      <w:pPr>
        <w:pStyle w:val="a9"/>
        <w:spacing w:after="0" w:line="240" w:lineRule="auto"/>
        <w:ind w:left="0" w:firstLine="709"/>
        <w:jc w:val="both"/>
      </w:pPr>
      <w:r w:rsidRPr="00B35A35">
        <w:t>Вместе с главой Сернурского муниципального района Адигановым</w:t>
      </w:r>
      <w:r w:rsidR="00334123" w:rsidRPr="00B35A35">
        <w:t xml:space="preserve"> </w:t>
      </w:r>
      <w:r w:rsidRPr="00B35A35">
        <w:t>С.Л.</w:t>
      </w:r>
      <w:r w:rsidR="00334123" w:rsidRPr="00B35A35">
        <w:br/>
      </w:r>
      <w:r w:rsidRPr="00B35A35">
        <w:t>и главой Сернурской городской администрацией Лежниным Н.И. они обсудили ход ремонтных работ по переносу тепловых сетей.</w:t>
      </w:r>
    </w:p>
    <w:p w14:paraId="0F6407EC" w14:textId="77777777" w:rsidR="00D978C5" w:rsidRPr="00B35A35" w:rsidRDefault="00D978C5" w:rsidP="00D978C5">
      <w:pPr>
        <w:pStyle w:val="a9"/>
        <w:spacing w:after="0" w:line="240" w:lineRule="auto"/>
        <w:ind w:left="57" w:firstLine="709"/>
        <w:jc w:val="both"/>
        <w:rPr>
          <w:spacing w:val="-4"/>
        </w:rPr>
      </w:pPr>
      <w:r w:rsidRPr="00B35A35">
        <w:rPr>
          <w:spacing w:val="-6"/>
        </w:rPr>
        <w:lastRenderedPageBreak/>
        <w:t>Программой взаимодействия предусмотрено рассмотрение Государственным</w:t>
      </w:r>
      <w:r w:rsidRPr="00B35A35">
        <w:t xml:space="preserve"> Собранием Республики Марий Эл законодательных инициатив и предложений </w:t>
      </w:r>
      <w:r w:rsidRPr="00B35A35">
        <w:rPr>
          <w:spacing w:val="-4"/>
        </w:rPr>
        <w:t>представительных органов муниципальных образований в Республике Марий Эл.</w:t>
      </w:r>
    </w:p>
    <w:p w14:paraId="0B9094DF" w14:textId="45080F3B" w:rsidR="00D978C5" w:rsidRPr="00B35A35" w:rsidRDefault="00D978C5" w:rsidP="00D978C5">
      <w:pPr>
        <w:pStyle w:val="a9"/>
        <w:spacing w:after="0" w:line="240" w:lineRule="auto"/>
        <w:ind w:left="57" w:firstLine="709"/>
        <w:jc w:val="both"/>
      </w:pPr>
      <w:r w:rsidRPr="00B35A35">
        <w:t>20 мая, в Государственном Собрании Республики Марий Эл</w:t>
      </w:r>
      <w:r w:rsidR="00334123" w:rsidRPr="00B35A35">
        <w:br/>
      </w:r>
      <w:r w:rsidRPr="00B35A35">
        <w:t>под председательством Павлова А.В. состоялось заседание Комитета Государственного Собрания Республики Марий Эл по законодательству.</w:t>
      </w:r>
    </w:p>
    <w:p w14:paraId="44ABE1F7" w14:textId="03EA08FB" w:rsidR="00D978C5" w:rsidRPr="00B35A35" w:rsidRDefault="00D978C5" w:rsidP="00D978C5">
      <w:pPr>
        <w:pStyle w:val="a9"/>
        <w:spacing w:after="0" w:line="240" w:lineRule="auto"/>
        <w:ind w:left="57" w:firstLine="709"/>
        <w:jc w:val="both"/>
      </w:pPr>
      <w:r w:rsidRPr="00B35A35">
        <w:rPr>
          <w:spacing w:val="-6"/>
        </w:rPr>
        <w:t>Темой обсуждения стал предложенный Собранием депутатов г.</w:t>
      </w:r>
      <w:r w:rsidR="00334123" w:rsidRPr="00B35A35">
        <w:rPr>
          <w:spacing w:val="-6"/>
        </w:rPr>
        <w:t xml:space="preserve"> </w:t>
      </w:r>
      <w:r w:rsidRPr="00B35A35">
        <w:rPr>
          <w:spacing w:val="-6"/>
        </w:rPr>
        <w:t>Йошкар-Олы</w:t>
      </w:r>
      <w:r w:rsidRPr="00B35A35">
        <w:t xml:space="preserve"> проект закона Республики Марий Эл "О внесении изменения в Закон Республики Марий Эл "Об административных правонарушениях в Республике Марий Эл".</w:t>
      </w:r>
    </w:p>
    <w:p w14:paraId="110887FE" w14:textId="77777777" w:rsidR="00D978C5" w:rsidRPr="00B35A35" w:rsidRDefault="00D978C5" w:rsidP="00D978C5">
      <w:pPr>
        <w:pStyle w:val="a9"/>
        <w:spacing w:after="0" w:line="240" w:lineRule="auto"/>
        <w:ind w:left="57" w:firstLine="709"/>
        <w:jc w:val="both"/>
      </w:pPr>
      <w:r w:rsidRPr="00B35A35">
        <w:t xml:space="preserve">Законопроект подразумевает расширение перечня должностных лиц, уполномоченных составлять протоколы о нарушении порядка размещения объектов мелкорозничной торговли. Предложено включить в него заместителей руководителя (начальника), консультантов, главных и ведущих специалистов комитета (управления, отдела) администраций муниципальных районов, городских округов. По мнению разработчиков, данное изменение необходимо </w:t>
      </w:r>
      <w:r w:rsidRPr="00B35A35">
        <w:rPr>
          <w:spacing w:val="-4"/>
        </w:rPr>
        <w:t>для оперативного составления протоколов на месте совершения правонарушения</w:t>
      </w:r>
      <w:r w:rsidRPr="00B35A35">
        <w:t xml:space="preserve"> и пресечения правонарушений в кратчайшие сроки.</w:t>
      </w:r>
    </w:p>
    <w:p w14:paraId="0F55C4C9" w14:textId="77777777" w:rsidR="00D978C5" w:rsidRPr="00B35A35" w:rsidRDefault="00D978C5" w:rsidP="00D978C5">
      <w:pPr>
        <w:pStyle w:val="a9"/>
        <w:spacing w:after="0" w:line="240" w:lineRule="auto"/>
        <w:ind w:left="57" w:firstLine="709"/>
        <w:jc w:val="both"/>
      </w:pPr>
      <w:r w:rsidRPr="00B35A35">
        <w:t xml:space="preserve">В работе Комитета приняли участие: Председатель Государственного </w:t>
      </w:r>
      <w:r w:rsidRPr="00B35A35">
        <w:rPr>
          <w:spacing w:val="-4"/>
        </w:rPr>
        <w:t>Собрания Смирнов А.В., Заместитель Председателя Государственного Собрания</w:t>
      </w:r>
      <w:r w:rsidRPr="00B35A35">
        <w:t xml:space="preserve"> Козлова Н.Н., заместитель Руководителя Администрации Главы Республики </w:t>
      </w:r>
      <w:r w:rsidRPr="00B35A35">
        <w:rPr>
          <w:spacing w:val="-4"/>
        </w:rPr>
        <w:t>Марий Эл, начальник государственно-правового управления Золотарев Р.И., глава</w:t>
      </w:r>
      <w:r w:rsidRPr="00B35A35">
        <w:t xml:space="preserve"> </w:t>
      </w:r>
      <w:r w:rsidRPr="00B35A35">
        <w:rPr>
          <w:spacing w:val="-4"/>
        </w:rPr>
        <w:t>городского округа "Город Йошкар-Ола", исполняющий полномочия председателя</w:t>
      </w:r>
      <w:r w:rsidRPr="00B35A35">
        <w:t xml:space="preserve"> Собрания депутатов Кузнецов В.М., мэр г. Йошкар-Олы Маслов Е.В.</w:t>
      </w:r>
    </w:p>
    <w:p w14:paraId="686B1E9F" w14:textId="1B73F2E4" w:rsidR="00D978C5" w:rsidRPr="00B35A35" w:rsidRDefault="00D978C5" w:rsidP="00D978C5">
      <w:pPr>
        <w:pStyle w:val="a9"/>
        <w:spacing w:after="0" w:line="240" w:lineRule="auto"/>
        <w:ind w:left="57" w:firstLine="709"/>
        <w:jc w:val="both"/>
        <w:rPr>
          <w:spacing w:val="-6"/>
        </w:rPr>
      </w:pPr>
      <w:r w:rsidRPr="00B35A35">
        <w:rPr>
          <w:spacing w:val="-4"/>
        </w:rPr>
        <w:t>В ходе обмена мнениями члены Комитета поддержали инициативу Собрания</w:t>
      </w:r>
      <w:r w:rsidRPr="00B35A35">
        <w:t xml:space="preserve"> депутатов г.</w:t>
      </w:r>
      <w:r w:rsidR="00334123" w:rsidRPr="00B35A35">
        <w:t xml:space="preserve"> </w:t>
      </w:r>
      <w:r w:rsidRPr="00B35A35">
        <w:t>Йошкар-Олы и внесли предложение дополнить законопроект</w:t>
      </w:r>
      <w:r w:rsidR="00334123" w:rsidRPr="00B35A35">
        <w:br/>
      </w:r>
      <w:r w:rsidRPr="00B35A35">
        <w:t>с целью корректировки редакции статьи 5 Закона Республики Марий Эл</w:t>
      </w:r>
      <w:r w:rsidR="00334123" w:rsidRPr="00B35A35">
        <w:br/>
      </w:r>
      <w:r w:rsidRPr="00B35A35">
        <w:rPr>
          <w:spacing w:val="-6"/>
        </w:rPr>
        <w:t>"Об административных правонарушениях в</w:t>
      </w:r>
      <w:r w:rsidR="00334123" w:rsidRPr="00B35A35">
        <w:rPr>
          <w:spacing w:val="-6"/>
        </w:rPr>
        <w:t xml:space="preserve"> </w:t>
      </w:r>
      <w:r w:rsidRPr="00B35A35">
        <w:rPr>
          <w:spacing w:val="-6"/>
        </w:rPr>
        <w:t>Республике Марий Эл" (Невыполнение</w:t>
      </w:r>
      <w:r w:rsidRPr="00B35A35">
        <w:t xml:space="preserve"> </w:t>
      </w:r>
      <w:r w:rsidRPr="00B35A35">
        <w:rPr>
          <w:spacing w:val="-6"/>
        </w:rPr>
        <w:t>законных требований депутата Государственного Собрания Республики Марий Эл).</w:t>
      </w:r>
    </w:p>
    <w:p w14:paraId="70829E2A" w14:textId="03AA01BC" w:rsidR="00D978C5" w:rsidRPr="00B35A35" w:rsidRDefault="00D978C5" w:rsidP="00D978C5">
      <w:pPr>
        <w:pStyle w:val="a9"/>
        <w:spacing w:after="0" w:line="240" w:lineRule="auto"/>
        <w:ind w:left="57" w:firstLine="709"/>
        <w:jc w:val="both"/>
      </w:pPr>
      <w:r w:rsidRPr="00B35A35">
        <w:t>Проект закона Республики Марий Эл "О внесении изменения в</w:t>
      </w:r>
      <w:r w:rsidR="00334123" w:rsidRPr="00B35A35">
        <w:t xml:space="preserve"> </w:t>
      </w:r>
      <w:r w:rsidRPr="00B35A35">
        <w:t>статью 19 Закона Республики Марий Эл "Об административных правонарушениях</w:t>
      </w:r>
      <w:r w:rsidR="00334123" w:rsidRPr="00B35A35">
        <w:br/>
      </w:r>
      <w:r w:rsidRPr="00B35A35">
        <w:t>в Республике Марий Эл" будет рассмотрен на заседании одиннадцатой сессии Государственного Собрания Республики Марий Эл.</w:t>
      </w:r>
    </w:p>
    <w:p w14:paraId="5DFA9A61" w14:textId="77777777" w:rsidR="00D978C5" w:rsidRPr="00B35A35" w:rsidRDefault="00D978C5" w:rsidP="00D978C5">
      <w:pPr>
        <w:pStyle w:val="a9"/>
        <w:spacing w:after="0" w:line="240" w:lineRule="auto"/>
        <w:ind w:left="57" w:firstLine="709"/>
        <w:jc w:val="both"/>
      </w:pPr>
      <w:r w:rsidRPr="00B35A35">
        <w:t>Продолжается активная работа Государственного Собрания Республики Марий Эл с Ассоциацией "Совет муниципальных образований Республики Марий Эл".</w:t>
      </w:r>
    </w:p>
    <w:p w14:paraId="72017572" w14:textId="227770CE" w:rsidR="00D978C5" w:rsidRPr="00B35A35" w:rsidRDefault="00D978C5" w:rsidP="00D978C5">
      <w:pPr>
        <w:pStyle w:val="a9"/>
        <w:spacing w:after="0" w:line="240" w:lineRule="auto"/>
        <w:ind w:left="57" w:firstLine="709"/>
        <w:jc w:val="both"/>
      </w:pPr>
      <w:r w:rsidRPr="00B35A35">
        <w:t>3 марта в поселке Санчурске Кировской области Козлова Н.Н.</w:t>
      </w:r>
      <w:r w:rsidR="00334123" w:rsidRPr="00B35A35">
        <w:br/>
      </w:r>
      <w:r w:rsidRPr="00B35A35">
        <w:t>как представитель Государственного Собрания Республики Марий Эл</w:t>
      </w:r>
      <w:r w:rsidR="00334123" w:rsidRPr="00B35A35">
        <w:br/>
      </w:r>
      <w:r w:rsidRPr="00B35A35">
        <w:t>в</w:t>
      </w:r>
      <w:r w:rsidR="00334123" w:rsidRPr="00B35A35">
        <w:t xml:space="preserve"> </w:t>
      </w:r>
      <w:r w:rsidRPr="00B35A35">
        <w:t xml:space="preserve">Ассоциации "Совет муниципальных образований Республики Марий Эл" приняла участие в выездном заседании Правления Ассоциации "Совет муниципальных образований Республики Марий Эл". </w:t>
      </w:r>
    </w:p>
    <w:p w14:paraId="3D037A12" w14:textId="77777777" w:rsidR="00D978C5" w:rsidRPr="00B35A35" w:rsidRDefault="00D978C5" w:rsidP="00D978C5">
      <w:pPr>
        <w:pStyle w:val="a9"/>
        <w:spacing w:after="0" w:line="240" w:lineRule="auto"/>
        <w:ind w:left="57" w:firstLine="709"/>
        <w:jc w:val="both"/>
      </w:pPr>
      <w:r w:rsidRPr="00B35A35">
        <w:t>В центре внимания глав представительных органов Республики Марий Эл был опыт соседнего региона по созданию муниципальных округов.</w:t>
      </w:r>
    </w:p>
    <w:p w14:paraId="496ECE7E" w14:textId="7F7E4737" w:rsidR="00D978C5" w:rsidRPr="00B35A35" w:rsidRDefault="00D978C5" w:rsidP="00D978C5">
      <w:pPr>
        <w:pStyle w:val="a9"/>
        <w:spacing w:after="0" w:line="240" w:lineRule="auto"/>
        <w:ind w:left="57" w:firstLine="709"/>
        <w:jc w:val="both"/>
      </w:pPr>
      <w:r w:rsidRPr="00B35A35">
        <w:t>Санчурский муниципальный район в 2020 году был преобразован</w:t>
      </w:r>
      <w:r w:rsidR="00334123" w:rsidRPr="00B35A35">
        <w:br/>
      </w:r>
      <w:r w:rsidRPr="00B35A35">
        <w:t>в</w:t>
      </w:r>
      <w:r w:rsidR="00334123" w:rsidRPr="00B35A35">
        <w:t xml:space="preserve"> </w:t>
      </w:r>
      <w:r w:rsidRPr="00B35A35">
        <w:t>Санчурский городской округ.</w:t>
      </w:r>
    </w:p>
    <w:p w14:paraId="3AF49C54" w14:textId="65DDE9D6" w:rsidR="00D978C5" w:rsidRPr="00B35A35" w:rsidRDefault="00D978C5" w:rsidP="00D978C5">
      <w:pPr>
        <w:pStyle w:val="a9"/>
        <w:spacing w:after="0" w:line="240" w:lineRule="auto"/>
        <w:ind w:left="57" w:firstLine="709"/>
        <w:jc w:val="both"/>
      </w:pPr>
      <w:r w:rsidRPr="00B35A35">
        <w:lastRenderedPageBreak/>
        <w:t>О мероприятиях, проводимых на уровне субъекта, в рамках этих преобразований участникам встречи доложила заместитель министра внутренней политики Кировской области Видякина Е.В. Имеющимся опытом поделился глава округа Попов А.Г., который в своем выступлении обозначил как положительные эффекты такого рода существенных изменений,</w:t>
      </w:r>
      <w:r w:rsidR="00334123" w:rsidRPr="00B35A35">
        <w:br/>
      </w:r>
      <w:r w:rsidRPr="00B35A35">
        <w:t>так и возможные риски.</w:t>
      </w:r>
    </w:p>
    <w:p w14:paraId="551E1336" w14:textId="515D1ED6" w:rsidR="00D978C5" w:rsidRPr="00B35A35" w:rsidRDefault="00D978C5" w:rsidP="00D978C5">
      <w:pPr>
        <w:pStyle w:val="a9"/>
        <w:spacing w:after="0" w:line="240" w:lineRule="auto"/>
        <w:ind w:left="57" w:firstLine="709"/>
        <w:jc w:val="both"/>
      </w:pPr>
      <w:r w:rsidRPr="00B35A35">
        <w:t>В ходе состоявшегося активного обмена мнениями членами делегации</w:t>
      </w:r>
      <w:r w:rsidR="00334123" w:rsidRPr="00B35A35">
        <w:br/>
      </w:r>
      <w:r w:rsidRPr="00B35A35">
        <w:t>от Республики Марий Эл было задано множество вопросов представителям принимающей стороны. На них были даны обстоятельные ответы.</w:t>
      </w:r>
    </w:p>
    <w:p w14:paraId="7DD3F081" w14:textId="77777777" w:rsidR="00D978C5" w:rsidRPr="00B35A35" w:rsidRDefault="00D978C5" w:rsidP="00D978C5">
      <w:pPr>
        <w:pStyle w:val="a9"/>
        <w:spacing w:after="0" w:line="240" w:lineRule="auto"/>
        <w:ind w:left="57" w:firstLine="709"/>
        <w:jc w:val="both"/>
        <w:rPr>
          <w:spacing w:val="-4"/>
        </w:rPr>
      </w:pPr>
      <w:r w:rsidRPr="00B35A35">
        <w:rPr>
          <w:spacing w:val="-6"/>
        </w:rPr>
        <w:t>Участники заседания высоко оценили практическую значимость прошедшего</w:t>
      </w:r>
      <w:r w:rsidRPr="00B35A35">
        <w:t xml:space="preserve"> </w:t>
      </w:r>
      <w:r w:rsidRPr="00B35A35">
        <w:rPr>
          <w:spacing w:val="-4"/>
        </w:rPr>
        <w:t>мероприятия и договорились о дальнейшем межмуниципальном сотрудничестве.</w:t>
      </w:r>
    </w:p>
    <w:p w14:paraId="46BE88A9" w14:textId="77777777" w:rsidR="00D978C5" w:rsidRPr="00B35A35" w:rsidRDefault="00D978C5" w:rsidP="00D978C5">
      <w:pPr>
        <w:spacing w:after="0" w:line="240" w:lineRule="auto"/>
        <w:ind w:firstLine="708"/>
        <w:jc w:val="both"/>
      </w:pPr>
      <w:r w:rsidRPr="00B35A35">
        <w:rPr>
          <w:spacing w:val="-8"/>
        </w:rPr>
        <w:t>Информация о ходе реализации Программы взаимодействия Государственного</w:t>
      </w:r>
      <w:r w:rsidRPr="00B35A35">
        <w:t xml:space="preserve"> </w:t>
      </w:r>
      <w:r w:rsidRPr="00B35A35">
        <w:rPr>
          <w:spacing w:val="-6"/>
        </w:rPr>
        <w:t xml:space="preserve">Собрания Республики Марий Эл с </w:t>
      </w:r>
      <w:r w:rsidRPr="00B35A35">
        <w:rPr>
          <w:spacing w:val="-6"/>
          <w:szCs w:val="28"/>
        </w:rPr>
        <w:t>представительными органами муниципальных</w:t>
      </w:r>
      <w:r w:rsidRPr="00B35A35">
        <w:rPr>
          <w:szCs w:val="28"/>
        </w:rPr>
        <w:t xml:space="preserve"> образований в Республике Марий Эл</w:t>
      </w:r>
      <w:r w:rsidRPr="00B35A35">
        <w:t xml:space="preserve"> размещается на официальном сайте Государственного Собрания Республики Марий Эл в информационно-телекоммуникационной сети Интернет.</w:t>
      </w:r>
    </w:p>
    <w:p w14:paraId="538E4ED8" w14:textId="77777777" w:rsidR="00D978C5" w:rsidRPr="00B35A35" w:rsidRDefault="00D978C5" w:rsidP="00D978C5">
      <w:pPr>
        <w:spacing w:after="0" w:line="240" w:lineRule="auto"/>
        <w:ind w:left="4248"/>
        <w:jc w:val="center"/>
      </w:pPr>
    </w:p>
    <w:p w14:paraId="1573908F" w14:textId="77777777" w:rsidR="00D978C5" w:rsidRPr="00B35A35" w:rsidRDefault="00D978C5" w:rsidP="00D978C5">
      <w:pPr>
        <w:spacing w:after="0" w:line="240" w:lineRule="auto"/>
        <w:ind w:left="4248"/>
        <w:jc w:val="center"/>
      </w:pPr>
    </w:p>
    <w:p w14:paraId="0D7D7A7F" w14:textId="77777777" w:rsidR="00D978C5" w:rsidRPr="00B35A35" w:rsidRDefault="00D978C5" w:rsidP="00D978C5">
      <w:pPr>
        <w:spacing w:after="0" w:line="240" w:lineRule="auto"/>
        <w:ind w:left="4248"/>
        <w:jc w:val="center"/>
      </w:pPr>
    </w:p>
    <w:p w14:paraId="21D104A0" w14:textId="77777777" w:rsidR="00D978C5" w:rsidRPr="00B35A35" w:rsidRDefault="00D978C5" w:rsidP="00334123">
      <w:pPr>
        <w:spacing w:after="0" w:line="240" w:lineRule="auto"/>
        <w:ind w:left="5387"/>
        <w:jc w:val="center"/>
        <w:rPr>
          <w:sz w:val="24"/>
          <w:szCs w:val="24"/>
        </w:rPr>
      </w:pPr>
      <w:r w:rsidRPr="00B35A35">
        <w:rPr>
          <w:sz w:val="24"/>
          <w:szCs w:val="24"/>
        </w:rPr>
        <w:t>Организационное управление Аппарата</w:t>
      </w:r>
    </w:p>
    <w:p w14:paraId="6AAB2139" w14:textId="77777777" w:rsidR="00D978C5" w:rsidRPr="00B35A35" w:rsidRDefault="00D978C5" w:rsidP="00334123">
      <w:pPr>
        <w:spacing w:after="0" w:line="240" w:lineRule="auto"/>
        <w:ind w:left="5387"/>
        <w:jc w:val="center"/>
        <w:rPr>
          <w:sz w:val="24"/>
          <w:szCs w:val="24"/>
        </w:rPr>
      </w:pPr>
      <w:r w:rsidRPr="00B35A35">
        <w:rPr>
          <w:sz w:val="24"/>
          <w:szCs w:val="24"/>
        </w:rPr>
        <w:t>Государственного Собрания</w:t>
      </w:r>
    </w:p>
    <w:p w14:paraId="72E60D87" w14:textId="59D5AF30" w:rsidR="00D978C5" w:rsidRPr="00B35A35" w:rsidRDefault="00D978C5" w:rsidP="00334123">
      <w:pPr>
        <w:spacing w:after="0" w:line="240" w:lineRule="auto"/>
        <w:ind w:left="5387"/>
        <w:jc w:val="center"/>
        <w:rPr>
          <w:b/>
          <w:szCs w:val="28"/>
        </w:rPr>
      </w:pPr>
      <w:r w:rsidRPr="00B35A35">
        <w:rPr>
          <w:sz w:val="24"/>
          <w:szCs w:val="24"/>
        </w:rPr>
        <w:t>Республики Марий Эл</w:t>
      </w:r>
      <w:r w:rsidRPr="00B35A35">
        <w:rPr>
          <w:b/>
          <w:szCs w:val="28"/>
        </w:rPr>
        <w:br w:type="page"/>
      </w:r>
    </w:p>
    <w:p w14:paraId="51B67C39" w14:textId="7144AE77" w:rsidR="00933FE3" w:rsidRPr="00B35A35" w:rsidRDefault="00933FE3" w:rsidP="0053618A">
      <w:pPr>
        <w:spacing w:after="0" w:line="240" w:lineRule="auto"/>
        <w:contextualSpacing/>
        <w:jc w:val="center"/>
        <w:rPr>
          <w:b/>
          <w:szCs w:val="28"/>
        </w:rPr>
      </w:pPr>
      <w:r w:rsidRPr="00B35A35">
        <w:rPr>
          <w:b/>
          <w:szCs w:val="28"/>
        </w:rPr>
        <w:lastRenderedPageBreak/>
        <w:t>Взаимодействие</w:t>
      </w:r>
      <w:r w:rsidR="0053618A" w:rsidRPr="00B35A35">
        <w:rPr>
          <w:b/>
          <w:szCs w:val="28"/>
        </w:rPr>
        <w:br/>
      </w:r>
      <w:r w:rsidRPr="00B35A35">
        <w:rPr>
          <w:b/>
          <w:szCs w:val="28"/>
        </w:rPr>
        <w:t>Государственного Собрания Республики Марий Эл</w:t>
      </w:r>
    </w:p>
    <w:p w14:paraId="60C866F4" w14:textId="351523C3" w:rsidR="00933FE3" w:rsidRPr="00B35A35" w:rsidRDefault="00775D08" w:rsidP="0053618A">
      <w:pPr>
        <w:spacing w:after="0" w:line="240" w:lineRule="auto"/>
        <w:contextualSpacing/>
        <w:jc w:val="center"/>
        <w:rPr>
          <w:b/>
          <w:szCs w:val="28"/>
        </w:rPr>
      </w:pPr>
      <w:r w:rsidRPr="00B35A35">
        <w:rPr>
          <w:b/>
          <w:szCs w:val="28"/>
        </w:rPr>
        <w:t xml:space="preserve">с </w:t>
      </w:r>
      <w:r w:rsidR="00933FE3" w:rsidRPr="00B35A35">
        <w:rPr>
          <w:b/>
          <w:szCs w:val="28"/>
        </w:rPr>
        <w:t>прокуратурой Республики Марий Эл</w:t>
      </w:r>
    </w:p>
    <w:p w14:paraId="03228D17" w14:textId="77777777" w:rsidR="00933FE3" w:rsidRPr="00B35A35" w:rsidRDefault="00933FE3" w:rsidP="0053618A">
      <w:pPr>
        <w:spacing w:after="0" w:line="240" w:lineRule="auto"/>
        <w:ind w:firstLine="709"/>
        <w:contextualSpacing/>
        <w:jc w:val="both"/>
        <w:rPr>
          <w:szCs w:val="28"/>
        </w:rPr>
      </w:pPr>
    </w:p>
    <w:p w14:paraId="5F8B54CA" w14:textId="2E92F9A7" w:rsidR="00933FE3" w:rsidRPr="00B35A35" w:rsidRDefault="00933FE3" w:rsidP="0053618A">
      <w:pPr>
        <w:spacing w:after="0" w:line="240" w:lineRule="auto"/>
        <w:ind w:firstLine="709"/>
        <w:contextualSpacing/>
        <w:jc w:val="both"/>
        <w:rPr>
          <w:szCs w:val="28"/>
        </w:rPr>
      </w:pPr>
      <w:r w:rsidRPr="00B35A35">
        <w:rPr>
          <w:spacing w:val="-4"/>
          <w:szCs w:val="28"/>
        </w:rPr>
        <w:t>В рамках утвержденной решением Президиума Государственного Собрания</w:t>
      </w:r>
      <w:r w:rsidRPr="00B35A35">
        <w:rPr>
          <w:szCs w:val="28"/>
        </w:rPr>
        <w:t xml:space="preserve"> Республики Марий Эл от 24 декабря 2019 года № 90 Программы взаимодействия Государственного Собрания Республики Марий Эл с прокуратурой Республики Марий Эл на 2020 год продолжилась совместная работа Парламента</w:t>
      </w:r>
      <w:r w:rsidR="0053618A" w:rsidRPr="00B35A35">
        <w:rPr>
          <w:szCs w:val="28"/>
        </w:rPr>
        <w:br/>
      </w:r>
      <w:r w:rsidRPr="00B35A35">
        <w:rPr>
          <w:szCs w:val="28"/>
        </w:rPr>
        <w:t xml:space="preserve">и прокуратуры республики. </w:t>
      </w:r>
    </w:p>
    <w:p w14:paraId="7F40B461" w14:textId="77777777" w:rsidR="00933FE3" w:rsidRPr="00B35A35" w:rsidRDefault="00933FE3" w:rsidP="0053618A">
      <w:pPr>
        <w:spacing w:after="0" w:line="240" w:lineRule="auto"/>
        <w:ind w:firstLine="709"/>
        <w:contextualSpacing/>
        <w:jc w:val="both"/>
        <w:rPr>
          <w:szCs w:val="28"/>
        </w:rPr>
      </w:pPr>
      <w:r w:rsidRPr="00B35A35">
        <w:rPr>
          <w:spacing w:val="-4"/>
          <w:szCs w:val="28"/>
        </w:rPr>
        <w:t>В соответствии с Программой взаимодействия Государственного Собрания</w:t>
      </w:r>
      <w:r w:rsidRPr="00B35A35">
        <w:rPr>
          <w:szCs w:val="28"/>
        </w:rPr>
        <w:t xml:space="preserve"> Республики Марий Эл и прокуратуры Республики Марий Эл определены следующие основные формы взаимодействия:</w:t>
      </w:r>
    </w:p>
    <w:p w14:paraId="7054ECC3" w14:textId="71856C16" w:rsidR="00933FE3" w:rsidRPr="00B35A35" w:rsidRDefault="00933FE3" w:rsidP="0053618A">
      <w:pPr>
        <w:spacing w:after="0" w:line="240" w:lineRule="auto"/>
        <w:ind w:firstLine="709"/>
        <w:contextualSpacing/>
        <w:jc w:val="both"/>
        <w:rPr>
          <w:szCs w:val="28"/>
        </w:rPr>
      </w:pPr>
      <w:r w:rsidRPr="00B35A35">
        <w:rPr>
          <w:spacing w:val="-4"/>
          <w:szCs w:val="28"/>
        </w:rPr>
        <w:t>участие прокурора республики в работе сессий Государственного Собрания</w:t>
      </w:r>
      <w:r w:rsidRPr="00B35A35">
        <w:rPr>
          <w:szCs w:val="28"/>
        </w:rPr>
        <w:t xml:space="preserve"> Республики Марий Эл, заседаниях Президиума Государственного Собрания,</w:t>
      </w:r>
      <w:r w:rsidR="0053618A" w:rsidRPr="00B35A35">
        <w:rPr>
          <w:szCs w:val="28"/>
        </w:rPr>
        <w:br/>
      </w:r>
      <w:r w:rsidRPr="00B35A35">
        <w:rPr>
          <w:szCs w:val="28"/>
        </w:rPr>
        <w:t>в законотворческом процессе;</w:t>
      </w:r>
    </w:p>
    <w:p w14:paraId="050BFB0A" w14:textId="77777777" w:rsidR="00933FE3" w:rsidRPr="00B35A35" w:rsidRDefault="00933FE3" w:rsidP="0053618A">
      <w:pPr>
        <w:spacing w:after="0" w:line="240" w:lineRule="auto"/>
        <w:ind w:firstLine="709"/>
        <w:contextualSpacing/>
        <w:jc w:val="both"/>
        <w:rPr>
          <w:szCs w:val="28"/>
        </w:rPr>
      </w:pPr>
      <w:r w:rsidRPr="00B35A35">
        <w:rPr>
          <w:szCs w:val="28"/>
        </w:rPr>
        <w:t>участие представителей прокуратуры в заседаниях комитетов Государственного Собрания Республики Марий Эл;</w:t>
      </w:r>
    </w:p>
    <w:p w14:paraId="37AA6E66" w14:textId="53930F42" w:rsidR="00933FE3" w:rsidRPr="00B35A35" w:rsidRDefault="00933FE3" w:rsidP="0053618A">
      <w:pPr>
        <w:spacing w:after="0" w:line="240" w:lineRule="auto"/>
        <w:ind w:firstLine="709"/>
        <w:contextualSpacing/>
        <w:jc w:val="both"/>
        <w:rPr>
          <w:szCs w:val="28"/>
        </w:rPr>
      </w:pPr>
      <w:r w:rsidRPr="00B35A35">
        <w:rPr>
          <w:szCs w:val="28"/>
        </w:rPr>
        <w:t>взаимное сочетание превентивной деятельности прокуратуры Республики Марий Эл и экспертной работы Государственного Собрания Республики</w:t>
      </w:r>
      <w:r w:rsidR="0053618A" w:rsidRPr="00B35A35">
        <w:rPr>
          <w:szCs w:val="28"/>
        </w:rPr>
        <w:br/>
      </w:r>
      <w:r w:rsidRPr="00B35A35">
        <w:rPr>
          <w:szCs w:val="28"/>
        </w:rPr>
        <w:t xml:space="preserve">Марий Эл на стадии предварительного рассмотрения законопроектов, проектов </w:t>
      </w:r>
      <w:r w:rsidRPr="00B35A35">
        <w:rPr>
          <w:spacing w:val="-4"/>
          <w:szCs w:val="28"/>
        </w:rPr>
        <w:t>постановлений Государственного Собрания Республики Марий Эл нормативного</w:t>
      </w:r>
      <w:r w:rsidRPr="00B35A35">
        <w:rPr>
          <w:szCs w:val="28"/>
        </w:rPr>
        <w:t xml:space="preserve"> характера с целью повышения качества правового регулирования.</w:t>
      </w:r>
    </w:p>
    <w:p w14:paraId="205A08A3" w14:textId="0B309C91" w:rsidR="00933FE3" w:rsidRPr="00B35A35" w:rsidRDefault="00933FE3" w:rsidP="0053618A">
      <w:pPr>
        <w:autoSpaceDE w:val="0"/>
        <w:autoSpaceDN w:val="0"/>
        <w:adjustRightInd w:val="0"/>
        <w:spacing w:after="0" w:line="240" w:lineRule="auto"/>
        <w:ind w:firstLine="709"/>
        <w:jc w:val="both"/>
        <w:rPr>
          <w:szCs w:val="28"/>
        </w:rPr>
      </w:pPr>
      <w:r w:rsidRPr="00B35A35">
        <w:rPr>
          <w:szCs w:val="28"/>
        </w:rPr>
        <w:t>Прокуратурой Республики Марий Эл за отчетный период даны официальные отзывы на 27 проектов законов Республики Марий Эл. Замечания, поступившие от прокуратуры Республики Марий Эл, рассмотрены на</w:t>
      </w:r>
      <w:r w:rsidR="0053618A" w:rsidRPr="00B35A35">
        <w:rPr>
          <w:szCs w:val="28"/>
        </w:rPr>
        <w:t xml:space="preserve"> </w:t>
      </w:r>
      <w:r w:rsidRPr="00B35A35">
        <w:rPr>
          <w:szCs w:val="28"/>
        </w:rPr>
        <w:t>заседаниях головных комитетов с участием представителей прокуратуры республики</w:t>
      </w:r>
      <w:r w:rsidR="0053618A" w:rsidRPr="00B35A35">
        <w:rPr>
          <w:szCs w:val="28"/>
        </w:rPr>
        <w:br/>
      </w:r>
      <w:r w:rsidRPr="00B35A35">
        <w:rPr>
          <w:szCs w:val="28"/>
        </w:rPr>
        <w:t>и приняты Государственным Собранием в качестве поправок к законопроектам. Также получены официальные отзывы прокуратуры Республики Марий Эл</w:t>
      </w:r>
      <w:r w:rsidR="0053618A" w:rsidRPr="00B35A35">
        <w:rPr>
          <w:szCs w:val="28"/>
        </w:rPr>
        <w:br/>
      </w:r>
      <w:r w:rsidRPr="00B35A35">
        <w:rPr>
          <w:szCs w:val="28"/>
        </w:rPr>
        <w:t>на 4 проекта постановления Государственного Собрания Республики Марий Эл нормативного характера.</w:t>
      </w:r>
    </w:p>
    <w:p w14:paraId="390A16ED" w14:textId="77777777" w:rsidR="00933FE3" w:rsidRPr="00B35A35" w:rsidRDefault="00933FE3" w:rsidP="0053618A">
      <w:pPr>
        <w:autoSpaceDE w:val="0"/>
        <w:autoSpaceDN w:val="0"/>
        <w:adjustRightInd w:val="0"/>
        <w:spacing w:after="0" w:line="240" w:lineRule="auto"/>
        <w:ind w:firstLine="709"/>
        <w:jc w:val="both"/>
        <w:rPr>
          <w:szCs w:val="28"/>
        </w:rPr>
      </w:pPr>
      <w:r w:rsidRPr="00B35A35">
        <w:rPr>
          <w:szCs w:val="28"/>
        </w:rPr>
        <w:t xml:space="preserve">В отчетном периоде представители прокуратуры приняли участие </w:t>
      </w:r>
      <w:r w:rsidRPr="00B35A35">
        <w:rPr>
          <w:szCs w:val="28"/>
        </w:rPr>
        <w:br/>
        <w:t>в работе двух сессий Государственного Собрания, пяти заседаниях Президиума Государственного Собрания, трех Днях депутата и пятнадцати заседаниях комитетов Государственного Собрания Республики Марий Эл.</w:t>
      </w:r>
    </w:p>
    <w:p w14:paraId="531E6766" w14:textId="16145F3D" w:rsidR="00933FE3" w:rsidRPr="00B35A35" w:rsidRDefault="00933FE3" w:rsidP="0053618A">
      <w:pPr>
        <w:spacing w:after="0" w:line="240" w:lineRule="auto"/>
        <w:ind w:firstLine="709"/>
        <w:contextualSpacing/>
        <w:jc w:val="both"/>
        <w:rPr>
          <w:szCs w:val="28"/>
        </w:rPr>
      </w:pPr>
      <w:r w:rsidRPr="00B35A35">
        <w:rPr>
          <w:szCs w:val="28"/>
        </w:rPr>
        <w:t xml:space="preserve">На рассмотрение  одиннадцатой сессии Государственного Собрания </w:t>
      </w:r>
      <w:r w:rsidRPr="00B35A35">
        <w:rPr>
          <w:spacing w:val="-4"/>
          <w:szCs w:val="28"/>
        </w:rPr>
        <w:t>Прокурором Республики Марий Эл внесен в порядке законодательной инициативы</w:t>
      </w:r>
      <w:r w:rsidRPr="00B35A35">
        <w:rPr>
          <w:szCs w:val="28"/>
        </w:rPr>
        <w:t xml:space="preserve"> проект закона Республики Марий</w:t>
      </w:r>
      <w:r w:rsidR="0053618A" w:rsidRPr="00B35A35">
        <w:rPr>
          <w:szCs w:val="28"/>
        </w:rPr>
        <w:t xml:space="preserve"> </w:t>
      </w:r>
      <w:r w:rsidRPr="00B35A35">
        <w:rPr>
          <w:szCs w:val="28"/>
        </w:rPr>
        <w:t>Эл "О внесении изменений в отдельные законодательные акты Республики Марий Эл", которым предлагается внести изменения в законы Республики Марий Эл  "О профилактике безнадзорности</w:t>
      </w:r>
      <w:r w:rsidR="0053618A" w:rsidRPr="00B35A35">
        <w:rPr>
          <w:szCs w:val="28"/>
        </w:rPr>
        <w:br/>
      </w:r>
      <w:r w:rsidRPr="00B35A35">
        <w:rPr>
          <w:spacing w:val="-8"/>
          <w:szCs w:val="28"/>
        </w:rPr>
        <w:t>и правонарушений несовершеннолетних в Республике Марий Эл" и "О</w:t>
      </w:r>
      <w:r w:rsidR="0053618A" w:rsidRPr="00B35A35">
        <w:rPr>
          <w:spacing w:val="-8"/>
          <w:szCs w:val="28"/>
        </w:rPr>
        <w:t xml:space="preserve"> </w:t>
      </w:r>
      <w:r w:rsidRPr="00B35A35">
        <w:rPr>
          <w:spacing w:val="-8"/>
          <w:szCs w:val="28"/>
        </w:rPr>
        <w:t>профилактике</w:t>
      </w:r>
      <w:r w:rsidRPr="00B35A35">
        <w:rPr>
          <w:szCs w:val="28"/>
        </w:rPr>
        <w:t xml:space="preserve"> алкоголизма, незаконного потребления наркотических средств и психотропных веществ, наркомании, токсикомании в Республике Марий</w:t>
      </w:r>
      <w:r w:rsidR="0053618A" w:rsidRPr="00B35A35">
        <w:rPr>
          <w:szCs w:val="28"/>
        </w:rPr>
        <w:t xml:space="preserve"> </w:t>
      </w:r>
      <w:r w:rsidRPr="00B35A35">
        <w:rPr>
          <w:szCs w:val="28"/>
        </w:rPr>
        <w:t>Эл", направленные</w:t>
      </w:r>
      <w:r w:rsidR="0053618A" w:rsidRPr="00B35A35">
        <w:rPr>
          <w:szCs w:val="28"/>
        </w:rPr>
        <w:br/>
      </w:r>
      <w:r w:rsidRPr="00B35A35">
        <w:rPr>
          <w:szCs w:val="28"/>
        </w:rPr>
        <w:t>на приведение указанных законов в соответствие с федеральными законами.</w:t>
      </w:r>
    </w:p>
    <w:p w14:paraId="2696620E" w14:textId="77777777" w:rsidR="00775D08" w:rsidRPr="00B35A35" w:rsidRDefault="00775D08" w:rsidP="0053618A">
      <w:pPr>
        <w:spacing w:after="0" w:line="240" w:lineRule="auto"/>
        <w:ind w:firstLine="709"/>
        <w:contextualSpacing/>
        <w:jc w:val="both"/>
        <w:rPr>
          <w:szCs w:val="28"/>
        </w:rPr>
      </w:pPr>
    </w:p>
    <w:p w14:paraId="5071A412" w14:textId="4324C69C" w:rsidR="00933FE3" w:rsidRPr="00B35A35" w:rsidRDefault="00933FE3" w:rsidP="0053618A">
      <w:pPr>
        <w:autoSpaceDE w:val="0"/>
        <w:autoSpaceDN w:val="0"/>
        <w:adjustRightInd w:val="0"/>
        <w:spacing w:after="0" w:line="240" w:lineRule="auto"/>
        <w:ind w:firstLine="709"/>
        <w:jc w:val="both"/>
        <w:rPr>
          <w:szCs w:val="28"/>
        </w:rPr>
      </w:pPr>
      <w:r w:rsidRPr="00B35A35">
        <w:rPr>
          <w:szCs w:val="28"/>
        </w:rPr>
        <w:lastRenderedPageBreak/>
        <w:t>В соответствии с принятием Федерального закона от 18 марта 2020 года</w:t>
      </w:r>
      <w:r w:rsidR="00775D08" w:rsidRPr="00B35A35">
        <w:rPr>
          <w:szCs w:val="28"/>
        </w:rPr>
        <w:br/>
      </w:r>
      <w:r w:rsidRPr="00B35A35">
        <w:rPr>
          <w:szCs w:val="28"/>
        </w:rPr>
        <w:t>№</w:t>
      </w:r>
      <w:r w:rsidR="00775D08" w:rsidRPr="00B35A35">
        <w:rPr>
          <w:szCs w:val="28"/>
        </w:rPr>
        <w:t xml:space="preserve"> </w:t>
      </w:r>
      <w:r w:rsidRPr="00B35A35">
        <w:rPr>
          <w:szCs w:val="28"/>
        </w:rPr>
        <w:t>53-ФЗ "О внесении изменений в Федеральный закон "Об образовании</w:t>
      </w:r>
      <w:r w:rsidR="0053618A" w:rsidRPr="00B35A35">
        <w:rPr>
          <w:szCs w:val="28"/>
        </w:rPr>
        <w:br/>
      </w:r>
      <w:r w:rsidRPr="00B35A35">
        <w:rPr>
          <w:szCs w:val="28"/>
        </w:rPr>
        <w:t>в Российской Федерации" в Законе Республики Марий Эл "О</w:t>
      </w:r>
      <w:r w:rsidR="0053618A" w:rsidRPr="00B35A35">
        <w:rPr>
          <w:szCs w:val="28"/>
        </w:rPr>
        <w:t xml:space="preserve"> </w:t>
      </w:r>
      <w:r w:rsidRPr="00B35A35">
        <w:rPr>
          <w:szCs w:val="28"/>
        </w:rPr>
        <w:t>профилактике алкоголизма, незаконного потребления наркотических средств и психотропных веществ, наркомании, токсикомании в Республике Марий</w:t>
      </w:r>
      <w:r w:rsidR="00775D08" w:rsidRPr="00B35A35">
        <w:rPr>
          <w:szCs w:val="28"/>
        </w:rPr>
        <w:t xml:space="preserve"> </w:t>
      </w:r>
      <w:r w:rsidRPr="00B35A35">
        <w:rPr>
          <w:szCs w:val="28"/>
        </w:rPr>
        <w:t xml:space="preserve">Эл" предлагается </w:t>
      </w:r>
      <w:r w:rsidRPr="00B35A35">
        <w:rPr>
          <w:spacing w:val="-8"/>
          <w:szCs w:val="28"/>
        </w:rPr>
        <w:t>уточнить, что к компетенции образовательной организации относится не организация</w:t>
      </w:r>
      <w:r w:rsidRPr="00B35A35">
        <w:rPr>
          <w:szCs w:val="28"/>
        </w:rPr>
        <w:t xml:space="preserve"> </w:t>
      </w:r>
      <w:r w:rsidRPr="00B35A35">
        <w:rPr>
          <w:spacing w:val="-6"/>
          <w:szCs w:val="28"/>
        </w:rPr>
        <w:t>проведения, а проведение социально-психологического тестирования обучающихся</w:t>
      </w:r>
      <w:r w:rsidRPr="00B35A35">
        <w:rPr>
          <w:szCs w:val="28"/>
        </w:rPr>
        <w:t xml:space="preserve"> в целях раннего выявления незаконного потребления наркотических средств</w:t>
      </w:r>
      <w:r w:rsidR="0053618A" w:rsidRPr="00B35A35">
        <w:rPr>
          <w:szCs w:val="28"/>
        </w:rPr>
        <w:br/>
      </w:r>
      <w:r w:rsidRPr="00B35A35">
        <w:rPr>
          <w:szCs w:val="28"/>
        </w:rPr>
        <w:t>и психотропных веществ.</w:t>
      </w:r>
    </w:p>
    <w:p w14:paraId="32B03595" w14:textId="4C6F8AA2" w:rsidR="00933FE3" w:rsidRPr="00B35A35" w:rsidRDefault="00933FE3" w:rsidP="0053618A">
      <w:pPr>
        <w:spacing w:after="0" w:line="240" w:lineRule="auto"/>
        <w:ind w:firstLine="709"/>
        <w:contextualSpacing/>
        <w:jc w:val="both"/>
        <w:rPr>
          <w:szCs w:val="28"/>
        </w:rPr>
      </w:pPr>
      <w:r w:rsidRPr="00B35A35">
        <w:rPr>
          <w:szCs w:val="28"/>
        </w:rPr>
        <w:t>Закон Республики Марий Эл "О профилактике безнадзорности</w:t>
      </w:r>
      <w:r w:rsidR="00775D08" w:rsidRPr="00B35A35">
        <w:rPr>
          <w:szCs w:val="28"/>
        </w:rPr>
        <w:br/>
      </w:r>
      <w:r w:rsidRPr="00B35A35">
        <w:rPr>
          <w:szCs w:val="28"/>
        </w:rPr>
        <w:t>и правонарушений несовершеннолетних в Республике Марий Эл предлагается привести в соответствие с отдельными положениями Федерального закона</w:t>
      </w:r>
      <w:r w:rsidR="00775D08" w:rsidRPr="00B35A35">
        <w:rPr>
          <w:szCs w:val="28"/>
        </w:rPr>
        <w:br/>
      </w:r>
      <w:r w:rsidRPr="00B35A35">
        <w:rPr>
          <w:szCs w:val="28"/>
        </w:rPr>
        <w:t>от 24 июня 1999 года № 120-ФЗ  "Об основах системы профилактики безнадзорности и правонарушений несовершеннолетних" в части оказания помощи по трудоустройству несовершеннолетних, находящихся в социально опасном положении. Также предлагается в связи с принятием Закона Республики Марий Эл от 10 июня 2019 года № 10-З "Об Уполномоченном по правам ребенка в Республике Марий Эл" уточнить наименование указанной должности в законе.</w:t>
      </w:r>
    </w:p>
    <w:p w14:paraId="2D047650" w14:textId="6E2659D7" w:rsidR="00933FE3" w:rsidRPr="00B35A35" w:rsidRDefault="00933FE3" w:rsidP="0053618A">
      <w:pPr>
        <w:shd w:val="clear" w:color="auto" w:fill="FFFFFF"/>
        <w:spacing w:after="0" w:line="240" w:lineRule="auto"/>
        <w:ind w:firstLine="709"/>
        <w:jc w:val="both"/>
        <w:rPr>
          <w:szCs w:val="28"/>
        </w:rPr>
      </w:pPr>
      <w:r w:rsidRPr="00B35A35">
        <w:rPr>
          <w:i/>
          <w:szCs w:val="28"/>
        </w:rPr>
        <w:t xml:space="preserve">25 февраля 2020 года </w:t>
      </w:r>
      <w:r w:rsidRPr="00B35A35">
        <w:rPr>
          <w:szCs w:val="28"/>
        </w:rPr>
        <w:t>состоялся День депутата Государственного Собрания Республики Марий Эл, на котором перед депутатами с докладом "О</w:t>
      </w:r>
      <w:r w:rsidR="0053618A" w:rsidRPr="00B35A35">
        <w:rPr>
          <w:szCs w:val="28"/>
        </w:rPr>
        <w:t xml:space="preserve"> </w:t>
      </w:r>
      <w:r w:rsidRPr="00B35A35">
        <w:rPr>
          <w:szCs w:val="28"/>
        </w:rPr>
        <w:t>состоянии законности и правопорядка в Республике Марий Эл" выступил прокурор Республики Марий Эл</w:t>
      </w:r>
      <w:r w:rsidRPr="00B35A35">
        <w:rPr>
          <w:rFonts w:eastAsia="Times New Roman"/>
          <w:szCs w:val="28"/>
          <w:lang w:eastAsia="ru-RU"/>
        </w:rPr>
        <w:t xml:space="preserve">, отметивший, </w:t>
      </w:r>
      <w:r w:rsidRPr="00B35A35">
        <w:rPr>
          <w:szCs w:val="28"/>
        </w:rPr>
        <w:t>что выбор приоритетов надзорной деятельности в 2019 году определялся исходя из социально-экономической обстановки в регионе, задач, поставленных руководством страны и Генеральной прокуратурой Российской Федерации.</w:t>
      </w:r>
    </w:p>
    <w:p w14:paraId="1F3BA518" w14:textId="63286722" w:rsidR="00933FE3" w:rsidRPr="00B35A35" w:rsidRDefault="00933FE3" w:rsidP="0053618A">
      <w:pPr>
        <w:shd w:val="clear" w:color="auto" w:fill="FFFFFF"/>
        <w:spacing w:after="0" w:line="240" w:lineRule="auto"/>
        <w:ind w:firstLine="709"/>
        <w:jc w:val="both"/>
        <w:rPr>
          <w:szCs w:val="28"/>
        </w:rPr>
      </w:pPr>
      <w:r w:rsidRPr="00B35A35">
        <w:rPr>
          <w:szCs w:val="28"/>
        </w:rPr>
        <w:t>Особое внимание органами прокуратуры было уделено вопросам обеспечения своевременности и полноты выплаты заработной платы, задержки в снабжении жизненно-важными лекарственными препаратами, обеспечения доступности дошкольного образования, доступности объектов социальной, транспортной и инженерной инфраструктур для маломобильных групп, обеспечения жилыми помещениями детей-сирот и детей, оставшихся</w:t>
      </w:r>
      <w:r w:rsidR="00775D08" w:rsidRPr="00B35A35">
        <w:rPr>
          <w:szCs w:val="28"/>
        </w:rPr>
        <w:br/>
      </w:r>
      <w:r w:rsidRPr="00B35A35">
        <w:rPr>
          <w:szCs w:val="28"/>
        </w:rPr>
        <w:t>без попечения родителей.</w:t>
      </w:r>
    </w:p>
    <w:p w14:paraId="4E394EE1" w14:textId="4EAA4597" w:rsidR="00933FE3" w:rsidRPr="00B35A35" w:rsidRDefault="00933FE3" w:rsidP="0053618A">
      <w:pPr>
        <w:shd w:val="clear" w:color="auto" w:fill="FFFFFF"/>
        <w:spacing w:after="0" w:line="240" w:lineRule="auto"/>
        <w:ind w:firstLine="709"/>
        <w:jc w:val="both"/>
        <w:rPr>
          <w:szCs w:val="28"/>
        </w:rPr>
      </w:pPr>
      <w:r w:rsidRPr="00B35A35">
        <w:rPr>
          <w:szCs w:val="28"/>
        </w:rPr>
        <w:t xml:space="preserve">На постоянном контроле прокуроров находились вопросы защиты прав ветеранов Великой Отечественной войны и лиц, к ним приравненных, приобретающие еще большую значимость в год празднования 75-летия Победы в Великой Отечественной войне. </w:t>
      </w:r>
    </w:p>
    <w:p w14:paraId="0793DA52" w14:textId="2770571D" w:rsidR="00933FE3" w:rsidRPr="00B35A35" w:rsidRDefault="00933FE3" w:rsidP="0053618A">
      <w:pPr>
        <w:shd w:val="clear" w:color="auto" w:fill="FFFFFF"/>
        <w:spacing w:after="0" w:line="240" w:lineRule="auto"/>
        <w:ind w:firstLine="709"/>
        <w:jc w:val="both"/>
        <w:rPr>
          <w:szCs w:val="28"/>
        </w:rPr>
      </w:pPr>
      <w:r w:rsidRPr="00B35A35">
        <w:rPr>
          <w:szCs w:val="28"/>
        </w:rPr>
        <w:t>Приоритетными направлениями деятельности прокуратуры являлись обеспечение экологической безопасности, вопрос обеспечения безопасности дорожного движения, работа в сфере противодействия экстремизму</w:t>
      </w:r>
      <w:r w:rsidR="00775D08" w:rsidRPr="00B35A35">
        <w:rPr>
          <w:szCs w:val="28"/>
        </w:rPr>
        <w:br/>
      </w:r>
      <w:r w:rsidRPr="00B35A35">
        <w:rPr>
          <w:szCs w:val="28"/>
        </w:rPr>
        <w:t>и терроризму, вопросы противодействия незаконному обороту наркотиков.</w:t>
      </w:r>
    </w:p>
    <w:p w14:paraId="4E2B2154" w14:textId="77777777" w:rsidR="00933FE3" w:rsidRPr="00B35A35" w:rsidRDefault="00933FE3" w:rsidP="0053618A">
      <w:pPr>
        <w:shd w:val="clear" w:color="auto" w:fill="FFFFFF"/>
        <w:spacing w:after="0" w:line="240" w:lineRule="auto"/>
        <w:ind w:firstLine="709"/>
        <w:jc w:val="both"/>
        <w:rPr>
          <w:szCs w:val="28"/>
        </w:rPr>
      </w:pPr>
      <w:r w:rsidRPr="00B35A35">
        <w:rPr>
          <w:szCs w:val="28"/>
        </w:rPr>
        <w:t xml:space="preserve">Также было отмечено, что в минувшем году на территории республики состоялись выборы депутатов в представительные органы местного </w:t>
      </w:r>
      <w:r w:rsidRPr="00B35A35">
        <w:rPr>
          <w:spacing w:val="-6"/>
          <w:szCs w:val="28"/>
        </w:rPr>
        <w:t>самоуправления и в Государственное Собрание Республики Марий Эл, прошедши</w:t>
      </w:r>
      <w:r w:rsidRPr="00B35A35">
        <w:rPr>
          <w:szCs w:val="28"/>
        </w:rPr>
        <w:t>е без серьезных нарушений, которые могли бы повлиять на их результаты. Права избирателей на свободное волеизъявление были обеспечены.</w:t>
      </w:r>
    </w:p>
    <w:p w14:paraId="67AA6D6D" w14:textId="2DF346E8" w:rsidR="00933FE3" w:rsidRPr="00B35A35" w:rsidRDefault="00933FE3" w:rsidP="0053618A">
      <w:pPr>
        <w:shd w:val="clear" w:color="auto" w:fill="FFFFFF"/>
        <w:spacing w:after="0" w:line="240" w:lineRule="auto"/>
        <w:ind w:firstLine="709"/>
        <w:jc w:val="both"/>
        <w:rPr>
          <w:szCs w:val="28"/>
        </w:rPr>
      </w:pPr>
      <w:r w:rsidRPr="00B35A35">
        <w:rPr>
          <w:szCs w:val="28"/>
        </w:rPr>
        <w:lastRenderedPageBreak/>
        <w:t xml:space="preserve">Продолжалась работа по формированию единого правового пространства. Деятельность прокуратуры в сфере нормотворчества осуществлялась путем </w:t>
      </w:r>
      <w:r w:rsidRPr="00B35A35">
        <w:rPr>
          <w:spacing w:val="-4"/>
          <w:szCs w:val="28"/>
        </w:rPr>
        <w:t>правовой экспертизы проектов, регулярного изучения действующих нормативных</w:t>
      </w:r>
      <w:r w:rsidRPr="00B35A35">
        <w:rPr>
          <w:szCs w:val="28"/>
        </w:rPr>
        <w:t xml:space="preserve"> актов с учетом законодательных изменений и правоприменительной практики.</w:t>
      </w:r>
    </w:p>
    <w:p w14:paraId="1034ED9B" w14:textId="77777777" w:rsidR="00933FE3" w:rsidRPr="00B35A35" w:rsidRDefault="00933FE3" w:rsidP="0053618A">
      <w:pPr>
        <w:shd w:val="clear" w:color="auto" w:fill="FFFFFF"/>
        <w:spacing w:after="0" w:line="240" w:lineRule="auto"/>
        <w:ind w:firstLine="709"/>
        <w:jc w:val="both"/>
        <w:rPr>
          <w:szCs w:val="28"/>
        </w:rPr>
      </w:pPr>
      <w:r w:rsidRPr="00B35A35">
        <w:rPr>
          <w:szCs w:val="28"/>
        </w:rPr>
        <w:t>По результатам изучения 3937 проектов нормативно-правовых актов</w:t>
      </w:r>
    </w:p>
    <w:p w14:paraId="598C0236" w14:textId="77777777" w:rsidR="00933FE3" w:rsidRPr="00B35A35" w:rsidRDefault="00933FE3" w:rsidP="0053618A">
      <w:pPr>
        <w:shd w:val="clear" w:color="auto" w:fill="FFFFFF"/>
        <w:spacing w:after="0" w:line="240" w:lineRule="auto"/>
        <w:ind w:firstLine="709"/>
        <w:jc w:val="both"/>
        <w:rPr>
          <w:szCs w:val="28"/>
        </w:rPr>
      </w:pPr>
      <w:r w:rsidRPr="00B35A35">
        <w:rPr>
          <w:szCs w:val="28"/>
        </w:rPr>
        <w:t>в органы государственной власти и местного самоуправления направлено более 400 отрицательных заключений.</w:t>
      </w:r>
    </w:p>
    <w:p w14:paraId="6B3DC694" w14:textId="4C6122A0" w:rsidR="00933FE3" w:rsidRPr="00B35A35" w:rsidRDefault="00933FE3" w:rsidP="00775D08">
      <w:pPr>
        <w:spacing w:after="0" w:line="240" w:lineRule="auto"/>
        <w:ind w:firstLine="709"/>
        <w:contextualSpacing/>
        <w:jc w:val="both"/>
        <w:rPr>
          <w:szCs w:val="28"/>
        </w:rPr>
      </w:pPr>
      <w:r w:rsidRPr="00B35A35">
        <w:rPr>
          <w:szCs w:val="28"/>
        </w:rPr>
        <w:t xml:space="preserve">Результативной формой сотрудничества Государственного Собрания </w:t>
      </w:r>
      <w:r w:rsidRPr="00B35A35">
        <w:rPr>
          <w:spacing w:val="-6"/>
          <w:szCs w:val="28"/>
        </w:rPr>
        <w:t>Республики Марий Эл с прокуратурой Республики Марий Эл по-прежнему остается</w:t>
      </w:r>
      <w:r w:rsidRPr="00B35A35">
        <w:rPr>
          <w:szCs w:val="28"/>
        </w:rPr>
        <w:t xml:space="preserve"> проведение совместных рабочих встреч членов Президиума Государственного Собрания с прокурором Республики Марий Эл для</w:t>
      </w:r>
      <w:r w:rsidR="00775D08" w:rsidRPr="00B35A35">
        <w:rPr>
          <w:szCs w:val="28"/>
        </w:rPr>
        <w:t xml:space="preserve"> </w:t>
      </w:r>
      <w:r w:rsidRPr="00B35A35">
        <w:rPr>
          <w:szCs w:val="28"/>
        </w:rPr>
        <w:t xml:space="preserve">рассмотрения вопросов соблюдения законодательства в Республике Марий Эл, оценки состояния </w:t>
      </w:r>
      <w:r w:rsidRPr="00B35A35">
        <w:rPr>
          <w:spacing w:val="-4"/>
          <w:szCs w:val="28"/>
        </w:rPr>
        <w:t>действующего республиканского законодательства и</w:t>
      </w:r>
      <w:r w:rsidR="0053618A" w:rsidRPr="00B35A35">
        <w:rPr>
          <w:spacing w:val="-4"/>
          <w:szCs w:val="28"/>
        </w:rPr>
        <w:t xml:space="preserve"> </w:t>
      </w:r>
      <w:r w:rsidRPr="00B35A35">
        <w:rPr>
          <w:spacing w:val="-4"/>
          <w:szCs w:val="28"/>
        </w:rPr>
        <w:t>эффективности принимаемых</w:t>
      </w:r>
      <w:r w:rsidRPr="00B35A35">
        <w:rPr>
          <w:szCs w:val="28"/>
        </w:rPr>
        <w:t xml:space="preserve"> законов.</w:t>
      </w:r>
    </w:p>
    <w:p w14:paraId="3BF80A5C" w14:textId="2124E274" w:rsidR="00933FE3" w:rsidRPr="00B35A35" w:rsidRDefault="00775D08" w:rsidP="00775D08">
      <w:pPr>
        <w:spacing w:after="0" w:line="240" w:lineRule="auto"/>
        <w:ind w:firstLine="709"/>
        <w:contextualSpacing/>
        <w:jc w:val="both"/>
        <w:rPr>
          <w:i/>
        </w:rPr>
      </w:pPr>
      <w:r w:rsidRPr="00B35A35">
        <w:rPr>
          <w:i/>
        </w:rPr>
        <w:t xml:space="preserve">28 </w:t>
      </w:r>
      <w:r w:rsidR="00933FE3" w:rsidRPr="00B35A35">
        <w:rPr>
          <w:i/>
        </w:rPr>
        <w:t xml:space="preserve">января 2020 года </w:t>
      </w:r>
      <w:r w:rsidR="00933FE3" w:rsidRPr="00B35A35">
        <w:t xml:space="preserve">проведена рабочая встреча членов Президиума Государственного Собрания Республики Марий Эл с прокурором Республики </w:t>
      </w:r>
      <w:r w:rsidR="00933FE3" w:rsidRPr="00B35A35">
        <w:rPr>
          <w:spacing w:val="-4"/>
        </w:rPr>
        <w:t>Марий</w:t>
      </w:r>
      <w:r w:rsidR="0053618A" w:rsidRPr="00B35A35">
        <w:rPr>
          <w:spacing w:val="-4"/>
        </w:rPr>
        <w:t xml:space="preserve"> </w:t>
      </w:r>
      <w:r w:rsidR="00933FE3" w:rsidRPr="00B35A35">
        <w:rPr>
          <w:spacing w:val="-4"/>
        </w:rPr>
        <w:t>Эл, на которой был рассмотрен вопрос о состоянии законности и практик</w:t>
      </w:r>
      <w:r w:rsidR="00933FE3" w:rsidRPr="00B35A35">
        <w:t>е прокурорского надзора в сфере соблюдения законодательства о выборах</w:t>
      </w:r>
      <w:r w:rsidR="0053618A" w:rsidRPr="00B35A35">
        <w:br/>
      </w:r>
      <w:r w:rsidR="00933FE3" w:rsidRPr="00B35A35">
        <w:t xml:space="preserve">в Государственное Собрание Республики Марий Эл и представительные органы </w:t>
      </w:r>
      <w:r w:rsidR="00933FE3" w:rsidRPr="00B35A35">
        <w:rPr>
          <w:spacing w:val="-4"/>
        </w:rPr>
        <w:t>местного самоуправления, а также был рассмотрен ход реализации рекомендаций,</w:t>
      </w:r>
      <w:r w:rsidR="00933FE3" w:rsidRPr="00B35A35">
        <w:t xml:space="preserve"> выработанных на предыдущей встрече, состоявшейся 9 июля 2019 года.</w:t>
      </w:r>
    </w:p>
    <w:p w14:paraId="35B24928" w14:textId="57B82518" w:rsidR="00933FE3" w:rsidRPr="00B35A35" w:rsidRDefault="00933FE3" w:rsidP="00775D08">
      <w:pPr>
        <w:spacing w:after="0" w:line="240" w:lineRule="auto"/>
        <w:ind w:firstLine="709"/>
        <w:jc w:val="both"/>
        <w:rPr>
          <w:szCs w:val="28"/>
        </w:rPr>
      </w:pPr>
      <w:r w:rsidRPr="00B35A35">
        <w:rPr>
          <w:spacing w:val="-4"/>
          <w:szCs w:val="28"/>
        </w:rPr>
        <w:t>В целях совершенствования республиканского законодательства в</w:t>
      </w:r>
      <w:r w:rsidR="0053618A" w:rsidRPr="00B35A35">
        <w:rPr>
          <w:spacing w:val="-4"/>
          <w:szCs w:val="28"/>
        </w:rPr>
        <w:t xml:space="preserve"> </w:t>
      </w:r>
      <w:r w:rsidRPr="00B35A35">
        <w:rPr>
          <w:spacing w:val="-4"/>
          <w:szCs w:val="28"/>
        </w:rPr>
        <w:t>2020 году</w:t>
      </w:r>
      <w:r w:rsidRPr="00B35A35">
        <w:rPr>
          <w:szCs w:val="28"/>
        </w:rPr>
        <w:t xml:space="preserve"> прокурором Республики Марий Эл в порядке статьи 23 Федерального закона</w:t>
      </w:r>
      <w:r w:rsidR="0053618A" w:rsidRPr="00B35A35">
        <w:rPr>
          <w:szCs w:val="28"/>
        </w:rPr>
        <w:br/>
      </w:r>
      <w:r w:rsidRPr="00B35A35">
        <w:rPr>
          <w:szCs w:val="28"/>
        </w:rPr>
        <w:t>от 17 января 1992 года № 2202-1 "О прокуратуре Российской Федерации" направлены 2 информации о необходимости  внесения изменений в Закон Республики Марий</w:t>
      </w:r>
      <w:r w:rsidR="0053618A" w:rsidRPr="00B35A35">
        <w:rPr>
          <w:szCs w:val="28"/>
        </w:rPr>
        <w:t xml:space="preserve"> </w:t>
      </w:r>
      <w:r w:rsidRPr="00B35A35">
        <w:rPr>
          <w:szCs w:val="28"/>
        </w:rPr>
        <w:t>Эл от 30 июля 2007 года № 42-З "О бюджетных правоотношениях в</w:t>
      </w:r>
      <w:r w:rsidR="0053618A" w:rsidRPr="00B35A35">
        <w:rPr>
          <w:szCs w:val="28"/>
        </w:rPr>
        <w:t xml:space="preserve"> </w:t>
      </w:r>
      <w:r w:rsidRPr="00B35A35">
        <w:rPr>
          <w:szCs w:val="28"/>
        </w:rPr>
        <w:t>Республике Марий Эл", направленных на реализацию федеральных законов от 1 апреля 2020 года № 71-ФЗ "О внесении изменений</w:t>
      </w:r>
      <w:r w:rsidR="00775D08" w:rsidRPr="00B35A35">
        <w:rPr>
          <w:szCs w:val="28"/>
        </w:rPr>
        <w:br/>
      </w:r>
      <w:r w:rsidRPr="00B35A35">
        <w:rPr>
          <w:szCs w:val="28"/>
        </w:rPr>
        <w:t>в</w:t>
      </w:r>
      <w:r w:rsidR="00775D08" w:rsidRPr="00B35A35">
        <w:rPr>
          <w:szCs w:val="28"/>
        </w:rPr>
        <w:t xml:space="preserve"> </w:t>
      </w:r>
      <w:r w:rsidRPr="00B35A35">
        <w:rPr>
          <w:szCs w:val="28"/>
        </w:rPr>
        <w:t>Бюджетный кодекс Российской Федерации" и от 7 апреля 2020 года № 114-ФЗ "О внесении изменений в статью 47.2 Бюджетного кодекса Российской Федерации".</w:t>
      </w:r>
    </w:p>
    <w:p w14:paraId="13AD664A" w14:textId="5C8AB8F3" w:rsidR="00933FE3" w:rsidRPr="00B35A35" w:rsidRDefault="00933FE3" w:rsidP="0053618A">
      <w:pPr>
        <w:spacing w:after="0" w:line="240" w:lineRule="auto"/>
        <w:ind w:firstLine="709"/>
        <w:jc w:val="both"/>
        <w:rPr>
          <w:szCs w:val="28"/>
        </w:rPr>
      </w:pPr>
      <w:r w:rsidRPr="00B35A35">
        <w:rPr>
          <w:szCs w:val="28"/>
        </w:rPr>
        <w:t>По информации Правительства Республики Марий Эл соответствующие проекты законов Республики Марий Эл будут разработаны и представлены</w:t>
      </w:r>
      <w:r w:rsidR="0053618A" w:rsidRPr="00B35A35">
        <w:rPr>
          <w:szCs w:val="28"/>
        </w:rPr>
        <w:br/>
      </w:r>
      <w:r w:rsidRPr="00B35A35">
        <w:rPr>
          <w:szCs w:val="28"/>
        </w:rPr>
        <w:t xml:space="preserve">на рассмотрение Государственного Собрания Республики Марий Эл. </w:t>
      </w:r>
    </w:p>
    <w:p w14:paraId="7E39E7CA" w14:textId="5E6EC028" w:rsidR="00933FE3" w:rsidRPr="00B35A35" w:rsidRDefault="00933FE3" w:rsidP="0053618A">
      <w:pPr>
        <w:spacing w:after="0" w:line="240" w:lineRule="auto"/>
        <w:ind w:firstLine="709"/>
        <w:contextualSpacing/>
        <w:jc w:val="both"/>
        <w:rPr>
          <w:szCs w:val="28"/>
        </w:rPr>
      </w:pPr>
      <w:r w:rsidRPr="00B35A35">
        <w:rPr>
          <w:szCs w:val="28"/>
        </w:rPr>
        <w:t>Эффективной формой сотрудничества по совершенствованию законодательства является участие представителей прокуратуры республики</w:t>
      </w:r>
      <w:r w:rsidR="00775D08" w:rsidRPr="00B35A35">
        <w:rPr>
          <w:szCs w:val="28"/>
        </w:rPr>
        <w:br/>
      </w:r>
      <w:r w:rsidRPr="00B35A35">
        <w:rPr>
          <w:szCs w:val="28"/>
        </w:rPr>
        <w:t>в</w:t>
      </w:r>
      <w:r w:rsidR="00775D08" w:rsidRPr="00B35A35">
        <w:rPr>
          <w:szCs w:val="28"/>
        </w:rPr>
        <w:t xml:space="preserve"> </w:t>
      </w:r>
      <w:r w:rsidRPr="00B35A35">
        <w:rPr>
          <w:szCs w:val="28"/>
        </w:rPr>
        <w:t>составе рабочих групп.</w:t>
      </w:r>
    </w:p>
    <w:p w14:paraId="0E7E3875" w14:textId="2AEA1734" w:rsidR="00933FE3" w:rsidRPr="00B35A35" w:rsidRDefault="00933FE3" w:rsidP="0053618A">
      <w:pPr>
        <w:spacing w:after="0" w:line="240" w:lineRule="auto"/>
        <w:ind w:firstLine="709"/>
        <w:contextualSpacing/>
        <w:jc w:val="both"/>
        <w:rPr>
          <w:szCs w:val="28"/>
        </w:rPr>
      </w:pPr>
      <w:r w:rsidRPr="00B35A35">
        <w:rPr>
          <w:spacing w:val="-4"/>
          <w:szCs w:val="28"/>
        </w:rPr>
        <w:t>В соответствии с распоряжением Председателя Государственного Собрания</w:t>
      </w:r>
      <w:r w:rsidRPr="00B35A35">
        <w:rPr>
          <w:szCs w:val="28"/>
        </w:rPr>
        <w:t xml:space="preserve"> Республики Марий Эл от 20 января 2020 года № 4-р образована рабочая группа по подготовке проекта закона Республики Марий Эл о внесении изменений</w:t>
      </w:r>
      <w:r w:rsidR="00775D08" w:rsidRPr="00B35A35">
        <w:rPr>
          <w:szCs w:val="28"/>
        </w:rPr>
        <w:br/>
      </w:r>
      <w:r w:rsidRPr="00B35A35">
        <w:rPr>
          <w:spacing w:val="-4"/>
          <w:szCs w:val="28"/>
        </w:rPr>
        <w:t>в Закон Республики Марий Эл "О регулировании отдельных вопросов, связанных</w:t>
      </w:r>
      <w:r w:rsidR="00775D08" w:rsidRPr="00B35A35">
        <w:rPr>
          <w:spacing w:val="-4"/>
          <w:szCs w:val="28"/>
        </w:rPr>
        <w:br/>
      </w:r>
      <w:r w:rsidRPr="00B35A35">
        <w:rPr>
          <w:szCs w:val="28"/>
        </w:rPr>
        <w:t>с проведением публичных мероприятий на территории Республики Марий Эл"</w:t>
      </w:r>
      <w:r w:rsidR="00775D08" w:rsidRPr="00B35A35">
        <w:rPr>
          <w:szCs w:val="28"/>
        </w:rPr>
        <w:br/>
      </w:r>
      <w:r w:rsidRPr="00B35A35">
        <w:rPr>
          <w:spacing w:val="-6"/>
          <w:szCs w:val="28"/>
        </w:rPr>
        <w:t>в связи с принятием Постановления Конституционного суда Российской Федерации</w:t>
      </w:r>
      <w:r w:rsidRPr="00B35A35">
        <w:rPr>
          <w:szCs w:val="28"/>
        </w:rPr>
        <w:t xml:space="preserve"> от 1 ноября 2019 года № 33-П "по делу о проверке конституционности пунктов 1 и 6 статьи 5 Закона Республики Коми</w:t>
      </w:r>
      <w:r w:rsidR="00775D08" w:rsidRPr="00B35A35">
        <w:rPr>
          <w:szCs w:val="28"/>
        </w:rPr>
        <w:t xml:space="preserve"> </w:t>
      </w:r>
      <w:r w:rsidRPr="00B35A35">
        <w:rPr>
          <w:szCs w:val="28"/>
        </w:rPr>
        <w:t xml:space="preserve">"О некоторых вопросах проведения </w:t>
      </w:r>
      <w:r w:rsidRPr="00B35A35">
        <w:rPr>
          <w:szCs w:val="28"/>
        </w:rPr>
        <w:lastRenderedPageBreak/>
        <w:t>публичных мероприятий в Республике Коми" в связи с жалобами граждан</w:t>
      </w:r>
      <w:r w:rsidR="00775D08" w:rsidRPr="00B35A35">
        <w:rPr>
          <w:szCs w:val="28"/>
        </w:rPr>
        <w:br/>
      </w:r>
      <w:r w:rsidRPr="00B35A35">
        <w:rPr>
          <w:szCs w:val="28"/>
        </w:rPr>
        <w:t>М.С. Седовой и В.П.Терешонковой".</w:t>
      </w:r>
      <w:r w:rsidR="00775D08" w:rsidRPr="00B35A35">
        <w:rPr>
          <w:szCs w:val="28"/>
        </w:rPr>
        <w:t xml:space="preserve"> </w:t>
      </w:r>
      <w:r w:rsidRPr="00B35A35">
        <w:rPr>
          <w:szCs w:val="28"/>
        </w:rPr>
        <w:t xml:space="preserve">По согласованию в состав рабочей группы </w:t>
      </w:r>
      <w:r w:rsidRPr="00B35A35">
        <w:rPr>
          <w:spacing w:val="-6"/>
          <w:szCs w:val="28"/>
        </w:rPr>
        <w:t>включена Тихонова Марина Николаевна, старший помощник прокурора Республики</w:t>
      </w:r>
      <w:r w:rsidRPr="00B35A35">
        <w:rPr>
          <w:szCs w:val="28"/>
        </w:rPr>
        <w:t xml:space="preserve"> Марий Эл</w:t>
      </w:r>
      <w:r w:rsidR="00775D08" w:rsidRPr="00B35A35">
        <w:rPr>
          <w:szCs w:val="28"/>
        </w:rPr>
        <w:t xml:space="preserve"> </w:t>
      </w:r>
      <w:r w:rsidRPr="00B35A35">
        <w:rPr>
          <w:spacing w:val="-4"/>
          <w:szCs w:val="28"/>
        </w:rPr>
        <w:t>по взаимодействию с представительными (законодательными)</w:t>
      </w:r>
      <w:r w:rsidR="00775D08" w:rsidRPr="00B35A35">
        <w:rPr>
          <w:spacing w:val="-4"/>
          <w:szCs w:val="28"/>
        </w:rPr>
        <w:br/>
      </w:r>
      <w:r w:rsidRPr="00B35A35">
        <w:rPr>
          <w:spacing w:val="-4"/>
          <w:szCs w:val="28"/>
        </w:rPr>
        <w:t>и исполнительными</w:t>
      </w:r>
      <w:r w:rsidRPr="00B35A35">
        <w:rPr>
          <w:szCs w:val="28"/>
        </w:rPr>
        <w:t xml:space="preserve"> органами республики, органами местного самоуправления, которая приняла участие в двух заседаниях рабочей группы.</w:t>
      </w:r>
    </w:p>
    <w:p w14:paraId="1B488E96" w14:textId="5A73AD43" w:rsidR="00933FE3" w:rsidRPr="00B35A35" w:rsidRDefault="00933FE3" w:rsidP="0053618A">
      <w:pPr>
        <w:spacing w:after="0" w:line="240" w:lineRule="auto"/>
        <w:ind w:firstLine="709"/>
        <w:contextualSpacing/>
        <w:jc w:val="both"/>
        <w:rPr>
          <w:szCs w:val="28"/>
        </w:rPr>
      </w:pPr>
      <w:r w:rsidRPr="00B35A35">
        <w:rPr>
          <w:szCs w:val="28"/>
        </w:rPr>
        <w:t>Государственное Собрание Республики Марий Эл в соответствии</w:t>
      </w:r>
      <w:r w:rsidR="00775D08" w:rsidRPr="00B35A35">
        <w:rPr>
          <w:szCs w:val="28"/>
        </w:rPr>
        <w:br/>
      </w:r>
      <w:r w:rsidRPr="00B35A35">
        <w:rPr>
          <w:szCs w:val="28"/>
        </w:rPr>
        <w:t>с</w:t>
      </w:r>
      <w:r w:rsidR="0053618A" w:rsidRPr="00B35A35">
        <w:rPr>
          <w:szCs w:val="28"/>
        </w:rPr>
        <w:t xml:space="preserve"> </w:t>
      </w:r>
      <w:r w:rsidRPr="00B35A35">
        <w:rPr>
          <w:szCs w:val="28"/>
        </w:rPr>
        <w:t>Программой взаимодействия направляет в прокуратуру Республики Марий</w:t>
      </w:r>
      <w:r w:rsidR="0053618A" w:rsidRPr="00B35A35">
        <w:rPr>
          <w:szCs w:val="28"/>
        </w:rPr>
        <w:t xml:space="preserve"> Э</w:t>
      </w:r>
      <w:r w:rsidRPr="00B35A35">
        <w:rPr>
          <w:szCs w:val="28"/>
        </w:rPr>
        <w:t>л планы основных организационно-массовых мероприятий, проводимых</w:t>
      </w:r>
      <w:r w:rsidR="00775D08" w:rsidRPr="00B35A35">
        <w:rPr>
          <w:szCs w:val="28"/>
        </w:rPr>
        <w:br/>
      </w:r>
      <w:r w:rsidRPr="00B35A35">
        <w:rPr>
          <w:szCs w:val="28"/>
        </w:rPr>
        <w:t>в Государственном Собрании Республики Марий</w:t>
      </w:r>
      <w:r w:rsidR="0053618A" w:rsidRPr="00B35A35">
        <w:rPr>
          <w:szCs w:val="28"/>
        </w:rPr>
        <w:t xml:space="preserve"> </w:t>
      </w:r>
      <w:r w:rsidRPr="00B35A35">
        <w:rPr>
          <w:szCs w:val="28"/>
        </w:rPr>
        <w:t xml:space="preserve">Эл, повестки дня сессий Государственного Собрания Республики Марий Эл. </w:t>
      </w:r>
    </w:p>
    <w:p w14:paraId="4992DF2B" w14:textId="4102C391" w:rsidR="00933FE3" w:rsidRPr="00B35A35" w:rsidRDefault="00933FE3" w:rsidP="0053618A">
      <w:pPr>
        <w:spacing w:after="0" w:line="240" w:lineRule="auto"/>
        <w:ind w:firstLine="709"/>
        <w:contextualSpacing/>
        <w:jc w:val="both"/>
        <w:rPr>
          <w:szCs w:val="28"/>
        </w:rPr>
      </w:pPr>
      <w:r w:rsidRPr="00B35A35">
        <w:rPr>
          <w:szCs w:val="28"/>
        </w:rPr>
        <w:t>Информация о совместных мероприятиях Государственного Собрания Республики Марий Эл и прокуратуры Республики Марий Эл размещается</w:t>
      </w:r>
      <w:r w:rsidR="00775D08" w:rsidRPr="00B35A35">
        <w:rPr>
          <w:szCs w:val="28"/>
        </w:rPr>
        <w:br/>
      </w:r>
      <w:r w:rsidRPr="00B35A35">
        <w:rPr>
          <w:szCs w:val="28"/>
        </w:rPr>
        <w:t>на</w:t>
      </w:r>
      <w:r w:rsidR="00775D08" w:rsidRPr="00B35A35">
        <w:rPr>
          <w:szCs w:val="28"/>
        </w:rPr>
        <w:t xml:space="preserve"> </w:t>
      </w:r>
      <w:r w:rsidRPr="00B35A35">
        <w:rPr>
          <w:szCs w:val="28"/>
        </w:rPr>
        <w:t>официальном сайте Государственного Собрания Республики Марий Эл</w:t>
      </w:r>
      <w:r w:rsidR="00775D08" w:rsidRPr="00B35A35">
        <w:rPr>
          <w:szCs w:val="28"/>
        </w:rPr>
        <w:br/>
      </w:r>
      <w:r w:rsidRPr="00B35A35">
        <w:rPr>
          <w:szCs w:val="28"/>
        </w:rPr>
        <w:t>и</w:t>
      </w:r>
      <w:r w:rsidR="00775D08" w:rsidRPr="00B35A35">
        <w:rPr>
          <w:szCs w:val="28"/>
        </w:rPr>
        <w:t xml:space="preserve"> </w:t>
      </w:r>
      <w:r w:rsidRPr="00B35A35">
        <w:rPr>
          <w:szCs w:val="28"/>
        </w:rPr>
        <w:t>освещается средствами массовой информации.</w:t>
      </w:r>
    </w:p>
    <w:p w14:paraId="238C200E" w14:textId="77777777" w:rsidR="00933FE3" w:rsidRPr="00B35A35" w:rsidRDefault="00933FE3" w:rsidP="0053618A">
      <w:pPr>
        <w:spacing w:after="0" w:line="240" w:lineRule="auto"/>
        <w:ind w:firstLine="709"/>
        <w:jc w:val="both"/>
        <w:rPr>
          <w:b/>
        </w:rPr>
      </w:pPr>
      <w:r w:rsidRPr="00B35A35">
        <w:rPr>
          <w:b/>
        </w:rPr>
        <w:br w:type="page"/>
      </w:r>
    </w:p>
    <w:p w14:paraId="5026C1B2" w14:textId="77777777" w:rsidR="00363BAF" w:rsidRPr="00B35A35" w:rsidRDefault="00175252" w:rsidP="00587C0F">
      <w:pPr>
        <w:spacing w:after="0" w:line="240" w:lineRule="auto"/>
        <w:jc w:val="center"/>
        <w:rPr>
          <w:b/>
        </w:rPr>
      </w:pPr>
      <w:r w:rsidRPr="00B35A35">
        <w:rPr>
          <w:b/>
        </w:rPr>
        <w:lastRenderedPageBreak/>
        <w:t>Взаимодействие</w:t>
      </w:r>
    </w:p>
    <w:p w14:paraId="0506597E" w14:textId="79E1A320" w:rsidR="00175252" w:rsidRPr="00B35A35" w:rsidRDefault="00175252" w:rsidP="00587C0F">
      <w:pPr>
        <w:spacing w:after="0" w:line="240" w:lineRule="auto"/>
        <w:jc w:val="center"/>
        <w:rPr>
          <w:b/>
        </w:rPr>
      </w:pPr>
      <w:r w:rsidRPr="00B35A35">
        <w:rPr>
          <w:b/>
        </w:rPr>
        <w:t>Государственного Собрания Республики Марий Эл</w:t>
      </w:r>
      <w:r w:rsidR="00587C0F" w:rsidRPr="00B35A35">
        <w:rPr>
          <w:b/>
        </w:rPr>
        <w:br/>
      </w:r>
      <w:r w:rsidRPr="00B35A35">
        <w:rPr>
          <w:b/>
        </w:rPr>
        <w:t>со</w:t>
      </w:r>
      <w:r w:rsidR="00587C0F" w:rsidRPr="00B35A35">
        <w:rPr>
          <w:b/>
        </w:rPr>
        <w:t xml:space="preserve"> </w:t>
      </w:r>
      <w:r w:rsidRPr="00B35A35">
        <w:rPr>
          <w:b/>
        </w:rPr>
        <w:t xml:space="preserve">Следственным управлением Следственного комитета </w:t>
      </w:r>
    </w:p>
    <w:p w14:paraId="5FA3F018" w14:textId="77777777" w:rsidR="00175252" w:rsidRPr="00B35A35" w:rsidRDefault="00175252" w:rsidP="00587C0F">
      <w:pPr>
        <w:spacing w:after="0" w:line="240" w:lineRule="auto"/>
        <w:jc w:val="center"/>
        <w:rPr>
          <w:b/>
        </w:rPr>
      </w:pPr>
      <w:r w:rsidRPr="00B35A35">
        <w:rPr>
          <w:b/>
        </w:rPr>
        <w:t>Российской Федерации по Республике Марий Эл</w:t>
      </w:r>
    </w:p>
    <w:p w14:paraId="5138D18A" w14:textId="77777777" w:rsidR="00587C0F" w:rsidRPr="00B35A35" w:rsidRDefault="00587C0F" w:rsidP="00587C0F">
      <w:pPr>
        <w:spacing w:after="0" w:line="240" w:lineRule="auto"/>
        <w:jc w:val="center"/>
        <w:rPr>
          <w:szCs w:val="28"/>
        </w:rPr>
      </w:pPr>
    </w:p>
    <w:p w14:paraId="6FB83C39" w14:textId="2EAAE769" w:rsidR="00175252" w:rsidRPr="00B35A35" w:rsidRDefault="00175252" w:rsidP="00363BAF">
      <w:pPr>
        <w:spacing w:after="0" w:line="240" w:lineRule="auto"/>
        <w:ind w:firstLine="709"/>
        <w:jc w:val="both"/>
      </w:pPr>
      <w:r w:rsidRPr="00B35A35">
        <w:t>Решением Президиума Государственного Собрания Республики Марий</w:t>
      </w:r>
      <w:r w:rsidR="0053618A" w:rsidRPr="00B35A35">
        <w:t xml:space="preserve"> </w:t>
      </w:r>
      <w:r w:rsidRPr="00B35A35">
        <w:t xml:space="preserve">Эл от 24 декабря 2019 года № 91 утверждена Программа взаимодействия </w:t>
      </w:r>
      <w:r w:rsidRPr="00B35A35">
        <w:rPr>
          <w:spacing w:val="-6"/>
        </w:rPr>
        <w:t>Государственного Собрания Республики Марий Эл со</w:t>
      </w:r>
      <w:r w:rsidR="0053618A" w:rsidRPr="00B35A35">
        <w:rPr>
          <w:spacing w:val="-6"/>
        </w:rPr>
        <w:t xml:space="preserve"> </w:t>
      </w:r>
      <w:r w:rsidRPr="00B35A35">
        <w:rPr>
          <w:spacing w:val="-6"/>
        </w:rPr>
        <w:t>Следственным управлением</w:t>
      </w:r>
      <w:r w:rsidRPr="00B35A35">
        <w:t xml:space="preserve"> Следственного комитета Российской Федерации по Республике Марий Эл</w:t>
      </w:r>
      <w:r w:rsidR="00775D08" w:rsidRPr="00B35A35">
        <w:br/>
      </w:r>
      <w:r w:rsidRPr="00B35A35">
        <w:t>на 2020 год.</w:t>
      </w:r>
    </w:p>
    <w:p w14:paraId="09EB3EF0" w14:textId="27A01AF5" w:rsidR="00175252" w:rsidRPr="00B35A35" w:rsidRDefault="00175252" w:rsidP="00363BAF">
      <w:pPr>
        <w:spacing w:after="0" w:line="240" w:lineRule="auto"/>
        <w:ind w:firstLine="709"/>
        <w:jc w:val="both"/>
        <w:rPr>
          <w:spacing w:val="-4"/>
        </w:rPr>
      </w:pPr>
      <w:r w:rsidRPr="00B35A35">
        <w:t>В рамках мероприятий Программы о взаимодействии и в соответствии</w:t>
      </w:r>
      <w:r w:rsidR="0053618A" w:rsidRPr="00B35A35">
        <w:br/>
      </w:r>
      <w:r w:rsidRPr="00B35A35">
        <w:t xml:space="preserve">с </w:t>
      </w:r>
      <w:r w:rsidRPr="00B35A35">
        <w:rPr>
          <w:spacing w:val="-4"/>
        </w:rPr>
        <w:t>Соглашением о взаимодействии между Государственным Собранием Республики</w:t>
      </w:r>
      <w:r w:rsidRPr="00B35A35">
        <w:t xml:space="preserve"> Марий Эл и Следственным управлением Следственного комитета Российской Федерации по Республике Марий Эл от 20 июня 2011</w:t>
      </w:r>
      <w:r w:rsidR="00587C0F" w:rsidRPr="00B35A35">
        <w:t xml:space="preserve"> </w:t>
      </w:r>
      <w:r w:rsidRPr="00B35A35">
        <w:t>года основной формой сотрудничества Государственного Собрания со</w:t>
      </w:r>
      <w:r w:rsidR="00587C0F" w:rsidRPr="00B35A35">
        <w:t xml:space="preserve"> </w:t>
      </w:r>
      <w:r w:rsidRPr="00B35A35">
        <w:t xml:space="preserve">Следственным управлением Следственного комитета Российской Федерации по Республике Марий Эл является участие руководителя Следственного управления Следственного комитета Российской Федерации по Республике Марий Эл в сессиях парламента, заседаниях Президиума Государственного Собрания, Днях депутата и иных </w:t>
      </w:r>
      <w:r w:rsidRPr="00B35A35">
        <w:rPr>
          <w:spacing w:val="-4"/>
        </w:rPr>
        <w:t>мероприятиях, проводимых Государственным Собранием Республики Марий</w:t>
      </w:r>
      <w:r w:rsidR="00587C0F" w:rsidRPr="00B35A35">
        <w:rPr>
          <w:spacing w:val="-4"/>
        </w:rPr>
        <w:t xml:space="preserve"> </w:t>
      </w:r>
      <w:r w:rsidRPr="00B35A35">
        <w:rPr>
          <w:spacing w:val="-4"/>
        </w:rPr>
        <w:t>Эл.</w:t>
      </w:r>
    </w:p>
    <w:p w14:paraId="20DA23C7" w14:textId="3DB939EB" w:rsidR="00175252" w:rsidRPr="00B35A35" w:rsidRDefault="00175252" w:rsidP="00363BAF">
      <w:pPr>
        <w:shd w:val="clear" w:color="auto" w:fill="FFFFFF"/>
        <w:spacing w:after="0" w:line="240" w:lineRule="auto"/>
        <w:ind w:firstLine="709"/>
        <w:jc w:val="both"/>
        <w:rPr>
          <w:szCs w:val="28"/>
        </w:rPr>
      </w:pPr>
      <w:r w:rsidRPr="00B35A35">
        <w:rPr>
          <w:szCs w:val="28"/>
        </w:rPr>
        <w:t>С целью взаимодействия по вопросам повышения эффективности</w:t>
      </w:r>
      <w:r w:rsidRPr="00B35A35">
        <w:t xml:space="preserve"> защиты прав и законных интересов человека и гражданина в сфере правопорядка, систематического информирования высшего законодательного органа государственной власти Республики Марий Эл – Государственного Собрания Республики Марий Эл о результатах следственной деятельности в Республике Марий Эл, а также об осуществлении сотрудничества в целях обеспечения</w:t>
      </w:r>
      <w:r w:rsidR="0053618A" w:rsidRPr="00B35A35">
        <w:br/>
      </w:r>
      <w:r w:rsidRPr="00B35A35">
        <w:t>в Республике Марий Эл исполнения Конституции Российской Федерации, федеральных законов, Конституции Республики Марий Эл, республиканских законов, имеющих отношение к обеспечению правопорядка, борьбе</w:t>
      </w:r>
      <w:r w:rsidR="002B5531" w:rsidRPr="00B35A35">
        <w:br/>
      </w:r>
      <w:r w:rsidRPr="00B35A35">
        <w:t xml:space="preserve">с преступностью и коррупционными проявлениями, </w:t>
      </w:r>
      <w:r w:rsidRPr="00B35A35">
        <w:rPr>
          <w:i/>
          <w:szCs w:val="28"/>
        </w:rPr>
        <w:t>25 февраля 2020 года</w:t>
      </w:r>
      <w:r w:rsidRPr="00B35A35">
        <w:rPr>
          <w:szCs w:val="28"/>
        </w:rPr>
        <w:t xml:space="preserve"> в зале Дворца Конгрессов Государственным Собранием Республики Марий Эл проведен День депутата. В рамках данного мероприятия руководитель следственного управления Следственного комитета Российской Федерации</w:t>
      </w:r>
      <w:r w:rsidR="0053618A" w:rsidRPr="00B35A35">
        <w:rPr>
          <w:szCs w:val="28"/>
        </w:rPr>
        <w:br/>
      </w:r>
      <w:r w:rsidRPr="00B35A35">
        <w:rPr>
          <w:szCs w:val="28"/>
        </w:rPr>
        <w:t>по Республике Марий Эл Мигушов А.П. проинформировал парламентариев</w:t>
      </w:r>
      <w:r w:rsidR="0053618A" w:rsidRPr="00B35A35">
        <w:rPr>
          <w:szCs w:val="28"/>
        </w:rPr>
        <w:br/>
      </w:r>
      <w:r w:rsidRPr="00B35A35">
        <w:rPr>
          <w:szCs w:val="28"/>
        </w:rPr>
        <w:t>о результатах следственной деятельности за 2019 год.</w:t>
      </w:r>
    </w:p>
    <w:p w14:paraId="6B9B51AC" w14:textId="122A8C5A" w:rsidR="00175252" w:rsidRPr="00B35A35" w:rsidRDefault="00175252" w:rsidP="00363BAF">
      <w:pPr>
        <w:shd w:val="clear" w:color="auto" w:fill="FFFFFF"/>
        <w:spacing w:after="0" w:line="240" w:lineRule="auto"/>
        <w:ind w:firstLine="709"/>
        <w:jc w:val="both"/>
        <w:rPr>
          <w:szCs w:val="28"/>
        </w:rPr>
      </w:pPr>
      <w:r w:rsidRPr="00B35A35">
        <w:rPr>
          <w:szCs w:val="28"/>
        </w:rPr>
        <w:t>В своем докладе Мигушов А.П. привел статистику по расследованию отдельных категорий преступлений. Было отмечено, что удалось добиться высокой раскрываемости тяжких и</w:t>
      </w:r>
      <w:r w:rsidR="0053618A" w:rsidRPr="00B35A35">
        <w:rPr>
          <w:szCs w:val="28"/>
        </w:rPr>
        <w:t xml:space="preserve"> </w:t>
      </w:r>
      <w:r w:rsidRPr="00B35A35">
        <w:rPr>
          <w:szCs w:val="28"/>
        </w:rPr>
        <w:t>особо тяжких преступлений. По горячим следам удалось раскрыть несколько громких преступлений, вызвавших широкий общественный резонанс.</w:t>
      </w:r>
    </w:p>
    <w:p w14:paraId="40991F28" w14:textId="603BFE2E" w:rsidR="00175252" w:rsidRPr="00B35A35" w:rsidRDefault="00175252" w:rsidP="00363BAF">
      <w:pPr>
        <w:spacing w:after="0" w:line="240" w:lineRule="auto"/>
        <w:ind w:firstLine="709"/>
        <w:jc w:val="both"/>
        <w:rPr>
          <w:szCs w:val="28"/>
        </w:rPr>
      </w:pPr>
      <w:r w:rsidRPr="00B35A35">
        <w:rPr>
          <w:szCs w:val="28"/>
        </w:rPr>
        <w:t>Кроме того, в ходе выступления Мигушов А.П. рассказал о</w:t>
      </w:r>
      <w:r w:rsidR="0053618A" w:rsidRPr="00B35A35">
        <w:rPr>
          <w:szCs w:val="28"/>
        </w:rPr>
        <w:t xml:space="preserve"> </w:t>
      </w:r>
      <w:r w:rsidRPr="00B35A35">
        <w:rPr>
          <w:szCs w:val="28"/>
        </w:rPr>
        <w:t>техническом обеспечении следственного управления, о проводимой работе в целях профилактики преступлений в сфере трудового законодательства и</w:t>
      </w:r>
      <w:r w:rsidR="0053618A" w:rsidRPr="00B35A35">
        <w:rPr>
          <w:szCs w:val="28"/>
        </w:rPr>
        <w:t xml:space="preserve"> </w:t>
      </w:r>
      <w:r w:rsidRPr="00B35A35">
        <w:rPr>
          <w:szCs w:val="28"/>
        </w:rPr>
        <w:t>защиты детей от преступных посягательств, а также о работе с гражданами.</w:t>
      </w:r>
    </w:p>
    <w:p w14:paraId="4D4D1C1E" w14:textId="6E5B17C1" w:rsidR="00175252" w:rsidRPr="00B35A35" w:rsidRDefault="00175252" w:rsidP="00363BAF">
      <w:pPr>
        <w:spacing w:after="0" w:line="240" w:lineRule="auto"/>
        <w:ind w:firstLine="709"/>
        <w:jc w:val="both"/>
        <w:rPr>
          <w:szCs w:val="28"/>
        </w:rPr>
      </w:pPr>
      <w:r w:rsidRPr="00B35A35">
        <w:rPr>
          <w:szCs w:val="28"/>
        </w:rPr>
        <w:lastRenderedPageBreak/>
        <w:t>Управление конструктивно взаимодействовало с государственными, правоохранительными и контролирующими органами, оперативно реагировало на</w:t>
      </w:r>
      <w:r w:rsidR="0053618A" w:rsidRPr="00B35A35">
        <w:rPr>
          <w:szCs w:val="28"/>
        </w:rPr>
        <w:t xml:space="preserve"> </w:t>
      </w:r>
      <w:r w:rsidRPr="00B35A35">
        <w:rPr>
          <w:szCs w:val="28"/>
        </w:rPr>
        <w:t>факты совершения преступлений, обеспечивало гласность в проводимой работе.</w:t>
      </w:r>
    </w:p>
    <w:p w14:paraId="223C9BE4" w14:textId="072BA7DD" w:rsidR="00175252" w:rsidRPr="00B35A35" w:rsidRDefault="00175252" w:rsidP="00587C0F">
      <w:pPr>
        <w:spacing w:after="0" w:line="240" w:lineRule="auto"/>
        <w:ind w:firstLine="709"/>
        <w:jc w:val="both"/>
      </w:pPr>
      <w:r w:rsidRPr="00B35A35">
        <w:t>Государственное Собрание Республики Марий Эл в соответствии</w:t>
      </w:r>
      <w:r w:rsidR="0053618A" w:rsidRPr="00B35A35">
        <w:br/>
      </w:r>
      <w:r w:rsidRPr="00B35A35">
        <w:t>с</w:t>
      </w:r>
      <w:r w:rsidR="0053618A" w:rsidRPr="00B35A35">
        <w:t xml:space="preserve"> </w:t>
      </w:r>
      <w:r w:rsidRPr="00B35A35">
        <w:t>Программой взаимодействия направляет в адрес Следственного управления Следственного комитета Российской Федерации по Республике Марий Эл программы деятельности и законопроектной работы Государственного Собрания на период полномочий и очередной год, повестки дня сессий Государственного Собрания Республики Марий Эл, программы подготовки и проведения заседаний Государственного Собрания Республики Марий Эл, повестки заседаний Президиумов Государственного Собрания Республики Марий Эл, другие издания Государственного Собрания.</w:t>
      </w:r>
    </w:p>
    <w:p w14:paraId="0A355060" w14:textId="3DC7A69B" w:rsidR="00175252" w:rsidRPr="00B35A35" w:rsidRDefault="00175252" w:rsidP="00587C0F">
      <w:pPr>
        <w:spacing w:after="0" w:line="240" w:lineRule="auto"/>
        <w:ind w:firstLine="709"/>
        <w:jc w:val="both"/>
        <w:rPr>
          <w:spacing w:val="-6"/>
        </w:rPr>
      </w:pPr>
      <w:r w:rsidRPr="00B35A35">
        <w:t xml:space="preserve">Информация о совместных мероприятиях Государственного Собрания </w:t>
      </w:r>
      <w:r w:rsidRPr="00B35A35">
        <w:br/>
        <w:t>и Следственного управления Следственного комитета Российской Федерации</w:t>
      </w:r>
      <w:r w:rsidR="0053618A" w:rsidRPr="00B35A35">
        <w:br/>
      </w:r>
      <w:r w:rsidRPr="00B35A35">
        <w:t xml:space="preserve">по Республике Марий Эл размещается на официальном сайте Государственного </w:t>
      </w:r>
      <w:r w:rsidRPr="00B35A35">
        <w:rPr>
          <w:spacing w:val="-6"/>
        </w:rPr>
        <w:t>Собрания Республики Марий Эл и освещается средствами массовой информации.</w:t>
      </w:r>
    </w:p>
    <w:p w14:paraId="01827670" w14:textId="77777777" w:rsidR="00175252" w:rsidRPr="00B35A35" w:rsidRDefault="00175252" w:rsidP="00587C0F">
      <w:pPr>
        <w:spacing w:after="0" w:line="240" w:lineRule="auto"/>
        <w:ind w:firstLine="709"/>
        <w:jc w:val="both"/>
        <w:rPr>
          <w:b/>
          <w:bCs/>
          <w:szCs w:val="28"/>
        </w:rPr>
      </w:pPr>
      <w:r w:rsidRPr="00B35A35">
        <w:rPr>
          <w:b/>
          <w:bCs/>
          <w:szCs w:val="28"/>
        </w:rPr>
        <w:br w:type="page"/>
      </w:r>
    </w:p>
    <w:p w14:paraId="4436B214" w14:textId="77777777" w:rsidR="00363BAF" w:rsidRPr="00B35A35" w:rsidRDefault="00175252" w:rsidP="00587C0F">
      <w:pPr>
        <w:shd w:val="clear" w:color="auto" w:fill="FFFFFF"/>
        <w:spacing w:after="0" w:line="240" w:lineRule="auto"/>
        <w:jc w:val="center"/>
        <w:rPr>
          <w:b/>
          <w:bCs/>
          <w:szCs w:val="28"/>
        </w:rPr>
      </w:pPr>
      <w:r w:rsidRPr="00B35A35">
        <w:rPr>
          <w:b/>
          <w:bCs/>
          <w:szCs w:val="28"/>
        </w:rPr>
        <w:lastRenderedPageBreak/>
        <w:t>Взаимодействие</w:t>
      </w:r>
    </w:p>
    <w:p w14:paraId="1B2E9932" w14:textId="6DA07A11" w:rsidR="00175252" w:rsidRPr="00B35A35" w:rsidRDefault="00175252" w:rsidP="00587C0F">
      <w:pPr>
        <w:shd w:val="clear" w:color="auto" w:fill="FFFFFF"/>
        <w:spacing w:after="0" w:line="240" w:lineRule="auto"/>
        <w:jc w:val="center"/>
        <w:rPr>
          <w:b/>
          <w:bCs/>
          <w:szCs w:val="28"/>
        </w:rPr>
      </w:pPr>
      <w:r w:rsidRPr="00B35A35">
        <w:rPr>
          <w:b/>
          <w:bCs/>
          <w:szCs w:val="28"/>
        </w:rPr>
        <w:t>Государственного Собрания Республики Марий Эл</w:t>
      </w:r>
      <w:r w:rsidRPr="00B35A35">
        <w:rPr>
          <w:b/>
          <w:bCs/>
          <w:szCs w:val="28"/>
        </w:rPr>
        <w:br/>
        <w:t>с</w:t>
      </w:r>
      <w:r w:rsidR="00363BAF" w:rsidRPr="00B35A35">
        <w:rPr>
          <w:b/>
          <w:bCs/>
          <w:szCs w:val="28"/>
        </w:rPr>
        <w:t xml:space="preserve"> </w:t>
      </w:r>
      <w:r w:rsidRPr="00B35A35">
        <w:rPr>
          <w:b/>
          <w:bCs/>
          <w:szCs w:val="28"/>
        </w:rPr>
        <w:t>Министерством внутренних дел</w:t>
      </w:r>
      <w:r w:rsidRPr="00B35A35">
        <w:t xml:space="preserve"> </w:t>
      </w:r>
      <w:r w:rsidRPr="00B35A35">
        <w:rPr>
          <w:b/>
          <w:bCs/>
          <w:szCs w:val="28"/>
        </w:rPr>
        <w:t>по Республике Марий Эл</w:t>
      </w:r>
    </w:p>
    <w:p w14:paraId="26DBA0D8" w14:textId="77777777" w:rsidR="00175252" w:rsidRPr="00B35A35" w:rsidRDefault="00175252" w:rsidP="00587C0F">
      <w:pPr>
        <w:shd w:val="clear" w:color="auto" w:fill="FFFFFF"/>
        <w:spacing w:after="0" w:line="240" w:lineRule="auto"/>
        <w:jc w:val="center"/>
        <w:rPr>
          <w:i/>
          <w:iCs/>
          <w:szCs w:val="28"/>
        </w:rPr>
      </w:pPr>
    </w:p>
    <w:p w14:paraId="52B65396" w14:textId="17BA57F7" w:rsidR="00175252" w:rsidRPr="00B35A35" w:rsidRDefault="00175252" w:rsidP="00363BAF">
      <w:pPr>
        <w:shd w:val="clear" w:color="auto" w:fill="FFFFFF"/>
        <w:spacing w:after="0" w:line="240" w:lineRule="auto"/>
        <w:ind w:firstLine="709"/>
        <w:jc w:val="both"/>
        <w:rPr>
          <w:szCs w:val="28"/>
        </w:rPr>
      </w:pPr>
      <w:r w:rsidRPr="00B35A35">
        <w:rPr>
          <w:szCs w:val="28"/>
        </w:rPr>
        <w:t xml:space="preserve">В отчетном периоде традиционно продолжена практика взаимодействия </w:t>
      </w:r>
      <w:r w:rsidRPr="00B35A35">
        <w:rPr>
          <w:spacing w:val="-4"/>
          <w:szCs w:val="28"/>
        </w:rPr>
        <w:t>Государственного Собрания Республики Марий Эл с</w:t>
      </w:r>
      <w:r w:rsidR="00363BAF" w:rsidRPr="00B35A35">
        <w:rPr>
          <w:spacing w:val="-4"/>
          <w:szCs w:val="28"/>
        </w:rPr>
        <w:t xml:space="preserve"> </w:t>
      </w:r>
      <w:r w:rsidRPr="00B35A35">
        <w:rPr>
          <w:spacing w:val="-4"/>
          <w:szCs w:val="28"/>
        </w:rPr>
        <w:t>Министерством внутренних</w:t>
      </w:r>
      <w:r w:rsidRPr="00B35A35">
        <w:rPr>
          <w:szCs w:val="28"/>
        </w:rPr>
        <w:t xml:space="preserve"> </w:t>
      </w:r>
      <w:r w:rsidRPr="00B35A35">
        <w:rPr>
          <w:spacing w:val="-8"/>
          <w:szCs w:val="28"/>
        </w:rPr>
        <w:t>дел по Республике Марий Эл в рамках Программы взаимодействия Государственного</w:t>
      </w:r>
      <w:r w:rsidRPr="00B35A35">
        <w:rPr>
          <w:szCs w:val="28"/>
        </w:rPr>
        <w:t xml:space="preserve"> </w:t>
      </w:r>
      <w:r w:rsidRPr="00B35A35">
        <w:rPr>
          <w:spacing w:val="-4"/>
          <w:szCs w:val="28"/>
        </w:rPr>
        <w:t>Собрания Республики Марий Эл с</w:t>
      </w:r>
      <w:r w:rsidR="00363BAF" w:rsidRPr="00B35A35">
        <w:rPr>
          <w:spacing w:val="-4"/>
          <w:szCs w:val="28"/>
        </w:rPr>
        <w:t xml:space="preserve"> </w:t>
      </w:r>
      <w:r w:rsidRPr="00B35A35">
        <w:rPr>
          <w:spacing w:val="-4"/>
          <w:szCs w:val="28"/>
        </w:rPr>
        <w:t>Министерством внутренних дел по Республике</w:t>
      </w:r>
      <w:r w:rsidRPr="00B35A35">
        <w:rPr>
          <w:szCs w:val="28"/>
        </w:rPr>
        <w:t xml:space="preserve"> Марий Эл на</w:t>
      </w:r>
      <w:r w:rsidR="00363BAF" w:rsidRPr="00B35A35">
        <w:rPr>
          <w:szCs w:val="28"/>
        </w:rPr>
        <w:t xml:space="preserve"> </w:t>
      </w:r>
      <w:r w:rsidRPr="00B35A35">
        <w:rPr>
          <w:szCs w:val="28"/>
        </w:rPr>
        <w:t>2020 год, утвержденной решением Президиума Государственного Собрания Республики Марий Эл от 24</w:t>
      </w:r>
      <w:r w:rsidRPr="00B35A35">
        <w:rPr>
          <w:szCs w:val="32"/>
        </w:rPr>
        <w:t xml:space="preserve"> декабря 2019 года № 92.</w:t>
      </w:r>
    </w:p>
    <w:p w14:paraId="37B18885" w14:textId="34A3C23F" w:rsidR="00175252" w:rsidRPr="00B35A35" w:rsidRDefault="00175252" w:rsidP="00363BAF">
      <w:pPr>
        <w:spacing w:after="0" w:line="240" w:lineRule="auto"/>
        <w:ind w:firstLine="709"/>
        <w:jc w:val="both"/>
        <w:rPr>
          <w:szCs w:val="28"/>
        </w:rPr>
      </w:pPr>
      <w:r w:rsidRPr="00B35A35">
        <w:rPr>
          <w:szCs w:val="28"/>
        </w:rPr>
        <w:t>В соответствии со статьей 8 Федерального закона от 7 февраля 2011 года № 3-ФЗ "О полиции" и главой 26 Регламента Государственного Собрания Республики Марий Эл Министерством внутренних дел по</w:t>
      </w:r>
      <w:r w:rsidR="00363BAF" w:rsidRPr="00B35A35">
        <w:rPr>
          <w:szCs w:val="28"/>
        </w:rPr>
        <w:t xml:space="preserve"> </w:t>
      </w:r>
      <w:r w:rsidRPr="00B35A35">
        <w:rPr>
          <w:szCs w:val="28"/>
        </w:rPr>
        <w:t>Республике Марий Эл в Государственное Собрание Республики Марий</w:t>
      </w:r>
      <w:r w:rsidR="00363BAF" w:rsidRPr="00B35A35">
        <w:rPr>
          <w:szCs w:val="28"/>
        </w:rPr>
        <w:t xml:space="preserve"> </w:t>
      </w:r>
      <w:r w:rsidRPr="00B35A35">
        <w:rPr>
          <w:szCs w:val="28"/>
        </w:rPr>
        <w:t>Эл представлены информационно-аналитические материалы о</w:t>
      </w:r>
      <w:r w:rsidR="00363BAF" w:rsidRPr="00B35A35">
        <w:rPr>
          <w:szCs w:val="28"/>
        </w:rPr>
        <w:t xml:space="preserve"> </w:t>
      </w:r>
      <w:r w:rsidRPr="00B35A35">
        <w:rPr>
          <w:szCs w:val="28"/>
        </w:rPr>
        <w:t>проводимой работе по охране общественного порядка, обеспечению безопасности на территории Республики Марий Эл, защите прав и законных интересов граждан, принимаемых мерах</w:t>
      </w:r>
      <w:r w:rsidR="00363BAF" w:rsidRPr="00B35A35">
        <w:rPr>
          <w:szCs w:val="28"/>
        </w:rPr>
        <w:br/>
      </w:r>
      <w:r w:rsidRPr="00B35A35">
        <w:rPr>
          <w:szCs w:val="28"/>
        </w:rPr>
        <w:t>по обеспечению общественного доверия и поддержки граждан за 2019 год.</w:t>
      </w:r>
      <w:r w:rsidR="00363BAF" w:rsidRPr="00B35A35">
        <w:rPr>
          <w:szCs w:val="28"/>
        </w:rPr>
        <w:br/>
      </w:r>
      <w:r w:rsidRPr="00B35A35">
        <w:rPr>
          <w:szCs w:val="28"/>
        </w:rPr>
        <w:t>По запросам депутатов представлена дополнительная информация.</w:t>
      </w:r>
    </w:p>
    <w:p w14:paraId="30CF26CA" w14:textId="0B4B6B70" w:rsidR="00175252" w:rsidRPr="00B35A35" w:rsidRDefault="00175252" w:rsidP="00363BAF">
      <w:pPr>
        <w:spacing w:after="0" w:line="240" w:lineRule="auto"/>
        <w:ind w:firstLine="709"/>
        <w:jc w:val="both"/>
        <w:rPr>
          <w:szCs w:val="28"/>
        </w:rPr>
      </w:pPr>
      <w:r w:rsidRPr="00B35A35">
        <w:rPr>
          <w:i/>
          <w:szCs w:val="28"/>
        </w:rPr>
        <w:t>27 февраля 2020 года</w:t>
      </w:r>
      <w:r w:rsidRPr="00B35A35">
        <w:rPr>
          <w:szCs w:val="28"/>
        </w:rPr>
        <w:t xml:space="preserve"> на седьмой сессии Государственного Собрания </w:t>
      </w:r>
      <w:r w:rsidRPr="00B35A35">
        <w:rPr>
          <w:spacing w:val="-4"/>
          <w:szCs w:val="28"/>
        </w:rPr>
        <w:t xml:space="preserve">Республики Марий Эл </w:t>
      </w:r>
      <w:r w:rsidRPr="00B35A35">
        <w:rPr>
          <w:bCs/>
          <w:spacing w:val="-4"/>
          <w:szCs w:val="28"/>
        </w:rPr>
        <w:t>временно исполняющим обязанности министра</w:t>
      </w:r>
      <w:r w:rsidRPr="00B35A35">
        <w:rPr>
          <w:b/>
          <w:bCs/>
          <w:spacing w:val="-4"/>
          <w:szCs w:val="28"/>
        </w:rPr>
        <w:t xml:space="preserve"> </w:t>
      </w:r>
      <w:r w:rsidRPr="00B35A35">
        <w:rPr>
          <w:bCs/>
          <w:spacing w:val="-4"/>
          <w:szCs w:val="28"/>
        </w:rPr>
        <w:t>внутренних</w:t>
      </w:r>
      <w:r w:rsidRPr="00B35A35">
        <w:rPr>
          <w:bCs/>
          <w:szCs w:val="28"/>
        </w:rPr>
        <w:t xml:space="preserve"> дел по Республике Марий Эл Коноваловым А.С. </w:t>
      </w:r>
      <w:r w:rsidRPr="00B35A35">
        <w:rPr>
          <w:szCs w:val="28"/>
        </w:rPr>
        <w:t>представлен отчет</w:t>
      </w:r>
      <w:r w:rsidR="00CD1002" w:rsidRPr="00B35A35">
        <w:rPr>
          <w:szCs w:val="28"/>
        </w:rPr>
        <w:br/>
      </w:r>
      <w:r w:rsidRPr="00B35A35">
        <w:rPr>
          <w:szCs w:val="28"/>
        </w:rPr>
        <w:t xml:space="preserve">о деятельности подчиненных органов внутренних дел за 2019 год. </w:t>
      </w:r>
    </w:p>
    <w:p w14:paraId="160FF05F" w14:textId="1A88FE0D" w:rsidR="00175252" w:rsidRPr="00B35A35" w:rsidRDefault="00175252" w:rsidP="00363BAF">
      <w:pPr>
        <w:spacing w:after="0" w:line="240" w:lineRule="auto"/>
        <w:ind w:firstLine="709"/>
        <w:jc w:val="both"/>
        <w:rPr>
          <w:szCs w:val="28"/>
        </w:rPr>
      </w:pPr>
      <w:r w:rsidRPr="00B35A35">
        <w:rPr>
          <w:szCs w:val="28"/>
        </w:rPr>
        <w:t>Полковник полиции, заместитель начальника полиции (по охране общественного порядка) Министерства внутренних дел по Республике</w:t>
      </w:r>
      <w:r w:rsidR="00CD1002" w:rsidRPr="00B35A35">
        <w:rPr>
          <w:szCs w:val="28"/>
        </w:rPr>
        <w:br/>
      </w:r>
      <w:r w:rsidRPr="00B35A35">
        <w:rPr>
          <w:szCs w:val="28"/>
        </w:rPr>
        <w:t>Марий Эл, член рабочей группы Корец Е.П., являясь членом рабочей группы</w:t>
      </w:r>
      <w:r w:rsidR="00363BAF" w:rsidRPr="00B35A35">
        <w:rPr>
          <w:szCs w:val="28"/>
        </w:rPr>
        <w:br/>
      </w:r>
      <w:r w:rsidRPr="00B35A35">
        <w:rPr>
          <w:szCs w:val="28"/>
        </w:rPr>
        <w:t xml:space="preserve">по подготовке проекта закона Республики Марий Эл </w:t>
      </w:r>
      <w:r w:rsidRPr="00B35A35">
        <w:rPr>
          <w:bCs/>
          <w:szCs w:val="28"/>
        </w:rPr>
        <w:t>"О внесении изменений</w:t>
      </w:r>
      <w:r w:rsidR="00363BAF" w:rsidRPr="00B35A35">
        <w:rPr>
          <w:bCs/>
          <w:szCs w:val="28"/>
        </w:rPr>
        <w:br/>
      </w:r>
      <w:r w:rsidRPr="00B35A35">
        <w:rPr>
          <w:bCs/>
          <w:szCs w:val="28"/>
        </w:rPr>
        <w:t>в Закон Республики Марий Эл "О регулировании отдельных вопросов, связанных с проведением публичных мероприятий на</w:t>
      </w:r>
      <w:r w:rsidR="00363BAF" w:rsidRPr="00B35A35">
        <w:rPr>
          <w:bCs/>
          <w:szCs w:val="28"/>
        </w:rPr>
        <w:t xml:space="preserve"> </w:t>
      </w:r>
      <w:r w:rsidRPr="00B35A35">
        <w:rPr>
          <w:bCs/>
          <w:szCs w:val="28"/>
        </w:rPr>
        <w:t>территории Республики Марий Эл", созданной в Государственном Собрании Республики Марий Эл распоряжением Председателя от</w:t>
      </w:r>
      <w:r w:rsidR="00363BAF" w:rsidRPr="00B35A35">
        <w:rPr>
          <w:bCs/>
          <w:szCs w:val="28"/>
        </w:rPr>
        <w:t xml:space="preserve"> </w:t>
      </w:r>
      <w:r w:rsidRPr="00B35A35">
        <w:rPr>
          <w:bCs/>
          <w:szCs w:val="28"/>
        </w:rPr>
        <w:t>20</w:t>
      </w:r>
      <w:r w:rsidR="00363BAF" w:rsidRPr="00B35A35">
        <w:rPr>
          <w:bCs/>
          <w:szCs w:val="28"/>
        </w:rPr>
        <w:t xml:space="preserve"> </w:t>
      </w:r>
      <w:r w:rsidRPr="00B35A35">
        <w:rPr>
          <w:bCs/>
          <w:szCs w:val="28"/>
        </w:rPr>
        <w:t>января 2020 года № 4-р, принял участие</w:t>
      </w:r>
      <w:r w:rsidR="00363BAF" w:rsidRPr="00B35A35">
        <w:rPr>
          <w:bCs/>
          <w:szCs w:val="28"/>
        </w:rPr>
        <w:br/>
      </w:r>
      <w:r w:rsidRPr="00B35A35">
        <w:rPr>
          <w:bCs/>
          <w:szCs w:val="28"/>
        </w:rPr>
        <w:t xml:space="preserve">в двух заседаниях рабочей группы, состоявшихся </w:t>
      </w:r>
      <w:r w:rsidRPr="00B35A35">
        <w:rPr>
          <w:bCs/>
          <w:i/>
          <w:szCs w:val="28"/>
        </w:rPr>
        <w:t>30 января и 3 марта 2020 года.</w:t>
      </w:r>
    </w:p>
    <w:p w14:paraId="7C852FF2" w14:textId="0B8C28A1" w:rsidR="00175252" w:rsidRPr="00B35A35" w:rsidRDefault="00175252" w:rsidP="00363BAF">
      <w:pPr>
        <w:spacing w:after="0" w:line="240" w:lineRule="auto"/>
        <w:ind w:firstLine="709"/>
        <w:jc w:val="both"/>
      </w:pPr>
      <w:r w:rsidRPr="00B35A35">
        <w:rPr>
          <w:szCs w:val="28"/>
        </w:rPr>
        <w:t>Во исполнение утвержденной Программы взаимодействия Министерство внутренних дел по Республике Марий Эл ежеквартально направляет</w:t>
      </w:r>
      <w:r w:rsidR="00363BAF" w:rsidRPr="00B35A35">
        <w:rPr>
          <w:szCs w:val="28"/>
        </w:rPr>
        <w:br/>
      </w:r>
      <w:r w:rsidRPr="00B35A35">
        <w:rPr>
          <w:szCs w:val="28"/>
        </w:rPr>
        <w:t xml:space="preserve">в Государственное Собрание Республики Марий Эл сборник "О </w:t>
      </w:r>
      <w:r w:rsidRPr="00B35A35">
        <w:t>состоянии преступности и правопорядка в Республике Марий Эл".</w:t>
      </w:r>
    </w:p>
    <w:p w14:paraId="1C8D430A" w14:textId="0E48F9A2" w:rsidR="00175252" w:rsidRPr="00B35A35" w:rsidRDefault="00175252" w:rsidP="00363BAF">
      <w:pPr>
        <w:spacing w:after="0" w:line="240" w:lineRule="auto"/>
        <w:ind w:firstLine="709"/>
        <w:jc w:val="both"/>
      </w:pPr>
      <w:r w:rsidRPr="00B35A35">
        <w:t xml:space="preserve">Информация о состояние преступности и правопорядка в Республике Марий Эл по итогам первого квартала 2020 года рассмотрена на заседании </w:t>
      </w:r>
      <w:r w:rsidRPr="00B35A35">
        <w:rPr>
          <w:spacing w:val="-4"/>
        </w:rPr>
        <w:t>Комитета Государственного Собрания Республики Марий Эл по</w:t>
      </w:r>
      <w:r w:rsidR="00363BAF" w:rsidRPr="00B35A35">
        <w:rPr>
          <w:spacing w:val="-4"/>
        </w:rPr>
        <w:t xml:space="preserve"> </w:t>
      </w:r>
      <w:r w:rsidRPr="00B35A35">
        <w:rPr>
          <w:spacing w:val="-4"/>
        </w:rPr>
        <w:t>законодательству</w:t>
      </w:r>
      <w:r w:rsidRPr="00B35A35">
        <w:t xml:space="preserve"> </w:t>
      </w:r>
      <w:r w:rsidRPr="00B35A35">
        <w:rPr>
          <w:i/>
        </w:rPr>
        <w:t>4 июня 2020 года</w:t>
      </w:r>
      <w:r w:rsidRPr="00B35A35">
        <w:t>.</w:t>
      </w:r>
    </w:p>
    <w:p w14:paraId="72518E4D" w14:textId="42BCFDE9" w:rsidR="00175252" w:rsidRPr="00B35A35" w:rsidRDefault="00175252" w:rsidP="00363BAF">
      <w:pPr>
        <w:spacing w:after="0" w:line="240" w:lineRule="auto"/>
        <w:ind w:firstLine="709"/>
        <w:jc w:val="both"/>
      </w:pPr>
      <w:r w:rsidRPr="00B35A35">
        <w:t xml:space="preserve">В отчетном периоде представители Министерства внутренних дел </w:t>
      </w:r>
      <w:r w:rsidRPr="00B35A35">
        <w:br/>
        <w:t>по Республике Марий Эл приняли участие в работе седьмой и восьмой сессий Государственного Собрания Республики Марий Эл, состоявшихся 27 февраля</w:t>
      </w:r>
      <w:r w:rsidR="00363BAF" w:rsidRPr="00B35A35">
        <w:br/>
      </w:r>
      <w:r w:rsidRPr="00B35A35">
        <w:t>и 12 марта 2020 года, заседании Президиума Государственного Собрания Республики Марий Эл 25 февраля 2020 года и Дне депутата 25</w:t>
      </w:r>
      <w:r w:rsidR="00363BAF" w:rsidRPr="00B35A35">
        <w:t xml:space="preserve"> </w:t>
      </w:r>
      <w:r w:rsidRPr="00B35A35">
        <w:t>февраля 2020 года.</w:t>
      </w:r>
    </w:p>
    <w:p w14:paraId="3DCD1E9A" w14:textId="0995C373" w:rsidR="00175252" w:rsidRPr="00B35A35" w:rsidRDefault="00175252" w:rsidP="00363BAF">
      <w:pPr>
        <w:pStyle w:val="newsn"/>
        <w:spacing w:before="0" w:after="0" w:line="240" w:lineRule="auto"/>
        <w:ind w:left="0" w:right="0" w:firstLine="709"/>
        <w:jc w:val="both"/>
        <w:rPr>
          <w:rFonts w:ascii="Times New Roman" w:hAnsi="Times New Roman" w:cs="Times New Roman"/>
          <w:color w:val="auto"/>
          <w:sz w:val="28"/>
          <w:szCs w:val="28"/>
        </w:rPr>
      </w:pPr>
      <w:r w:rsidRPr="00B35A35">
        <w:rPr>
          <w:rFonts w:ascii="Times New Roman" w:hAnsi="Times New Roman" w:cs="Times New Roman"/>
          <w:color w:val="auto"/>
          <w:sz w:val="28"/>
          <w:szCs w:val="28"/>
        </w:rPr>
        <w:lastRenderedPageBreak/>
        <w:t>Государственное Собрание Республики Марий Эл в соответствии</w:t>
      </w:r>
      <w:r w:rsidR="00363BAF" w:rsidRPr="00B35A35">
        <w:rPr>
          <w:rFonts w:ascii="Times New Roman" w:hAnsi="Times New Roman" w:cs="Times New Roman"/>
          <w:color w:val="auto"/>
          <w:sz w:val="28"/>
          <w:szCs w:val="28"/>
        </w:rPr>
        <w:br/>
      </w:r>
      <w:r w:rsidRPr="00B35A35">
        <w:rPr>
          <w:rFonts w:ascii="Times New Roman" w:hAnsi="Times New Roman" w:cs="Times New Roman"/>
          <w:color w:val="auto"/>
          <w:sz w:val="28"/>
          <w:szCs w:val="28"/>
        </w:rPr>
        <w:t>с Программой взаимодействия направляет в Министерство внутренних дел</w:t>
      </w:r>
      <w:r w:rsidR="00363BAF" w:rsidRPr="00B35A35">
        <w:rPr>
          <w:rFonts w:ascii="Times New Roman" w:hAnsi="Times New Roman" w:cs="Times New Roman"/>
          <w:color w:val="auto"/>
          <w:sz w:val="28"/>
          <w:szCs w:val="28"/>
        </w:rPr>
        <w:br/>
      </w:r>
      <w:r w:rsidRPr="00B35A35">
        <w:rPr>
          <w:rFonts w:ascii="Times New Roman" w:hAnsi="Times New Roman" w:cs="Times New Roman"/>
          <w:color w:val="auto"/>
          <w:sz w:val="28"/>
          <w:szCs w:val="28"/>
        </w:rPr>
        <w:t xml:space="preserve">по Республике Марий Эл программу законопроектной работы и программу </w:t>
      </w:r>
      <w:r w:rsidRPr="00B35A35">
        <w:rPr>
          <w:rFonts w:ascii="Times New Roman" w:hAnsi="Times New Roman" w:cs="Times New Roman"/>
          <w:color w:val="auto"/>
          <w:spacing w:val="-4"/>
          <w:sz w:val="28"/>
          <w:szCs w:val="28"/>
        </w:rPr>
        <w:t>деятельности Государственного Собрания Республики Марий Эл, план основных</w:t>
      </w:r>
      <w:r w:rsidRPr="00B35A35">
        <w:rPr>
          <w:rFonts w:ascii="Times New Roman" w:hAnsi="Times New Roman" w:cs="Times New Roman"/>
          <w:color w:val="auto"/>
          <w:sz w:val="28"/>
          <w:szCs w:val="28"/>
        </w:rPr>
        <w:t xml:space="preserve"> </w:t>
      </w:r>
      <w:r w:rsidRPr="00B35A35">
        <w:rPr>
          <w:rFonts w:ascii="Times New Roman" w:hAnsi="Times New Roman" w:cs="Times New Roman"/>
          <w:color w:val="auto"/>
          <w:spacing w:val="-6"/>
          <w:sz w:val="28"/>
          <w:szCs w:val="28"/>
        </w:rPr>
        <w:t>организационно-массовых мероприятий, проводимых в</w:t>
      </w:r>
      <w:r w:rsidR="00363BAF" w:rsidRPr="00B35A35">
        <w:rPr>
          <w:rFonts w:ascii="Times New Roman" w:hAnsi="Times New Roman" w:cs="Times New Roman"/>
          <w:color w:val="auto"/>
          <w:spacing w:val="-6"/>
          <w:sz w:val="28"/>
          <w:szCs w:val="28"/>
        </w:rPr>
        <w:t xml:space="preserve"> </w:t>
      </w:r>
      <w:r w:rsidRPr="00B35A35">
        <w:rPr>
          <w:rFonts w:ascii="Times New Roman" w:hAnsi="Times New Roman" w:cs="Times New Roman"/>
          <w:color w:val="auto"/>
          <w:spacing w:val="-6"/>
          <w:sz w:val="28"/>
          <w:szCs w:val="28"/>
        </w:rPr>
        <w:t>Государственном Собрании</w:t>
      </w:r>
      <w:r w:rsidRPr="00B35A35">
        <w:rPr>
          <w:rFonts w:ascii="Times New Roman" w:hAnsi="Times New Roman" w:cs="Times New Roman"/>
          <w:color w:val="auto"/>
          <w:sz w:val="28"/>
          <w:szCs w:val="28"/>
        </w:rPr>
        <w:t xml:space="preserve"> Республики Марий Эл, на месяц, повестки дня сессий Государственного Собрания Республики Марий Эл.</w:t>
      </w:r>
    </w:p>
    <w:p w14:paraId="011BD2E4" w14:textId="689FE0D8" w:rsidR="00175252" w:rsidRPr="00B35A35" w:rsidRDefault="00175252" w:rsidP="00363BAF">
      <w:pPr>
        <w:shd w:val="clear" w:color="auto" w:fill="FFFFFF"/>
        <w:spacing w:after="0" w:line="240" w:lineRule="auto"/>
        <w:ind w:firstLine="709"/>
        <w:jc w:val="both"/>
        <w:rPr>
          <w:szCs w:val="28"/>
        </w:rPr>
      </w:pPr>
      <w:r w:rsidRPr="00B35A35">
        <w:t xml:space="preserve">Информация о совместных мероприятиях Государственного Собрания Республики Марий Эл и </w:t>
      </w:r>
      <w:r w:rsidRPr="00B35A35">
        <w:rPr>
          <w:szCs w:val="28"/>
        </w:rPr>
        <w:t>Министерства внутренних дел по</w:t>
      </w:r>
      <w:r w:rsidR="00363BAF" w:rsidRPr="00B35A35">
        <w:rPr>
          <w:szCs w:val="28"/>
        </w:rPr>
        <w:t xml:space="preserve"> </w:t>
      </w:r>
      <w:r w:rsidRPr="00B35A35">
        <w:rPr>
          <w:szCs w:val="28"/>
        </w:rPr>
        <w:t xml:space="preserve">Республике Марий Эл </w:t>
      </w:r>
      <w:r w:rsidRPr="00B35A35">
        <w:t>размещается на официальном сайте Государственного Собрания Республики Марий Эл и освещается средствами массовой информации.</w:t>
      </w:r>
    </w:p>
    <w:p w14:paraId="6191386D" w14:textId="77777777" w:rsidR="00175252" w:rsidRPr="00B35A35" w:rsidRDefault="00175252" w:rsidP="00363BAF">
      <w:pPr>
        <w:spacing w:after="0" w:line="240" w:lineRule="auto"/>
        <w:ind w:firstLine="709"/>
        <w:jc w:val="both"/>
        <w:rPr>
          <w:b/>
          <w:szCs w:val="28"/>
        </w:rPr>
      </w:pPr>
      <w:r w:rsidRPr="00B35A35">
        <w:rPr>
          <w:b/>
          <w:szCs w:val="28"/>
        </w:rPr>
        <w:br w:type="page"/>
      </w:r>
    </w:p>
    <w:p w14:paraId="178BC318" w14:textId="03E16525" w:rsidR="000C6673" w:rsidRPr="00B35A35" w:rsidRDefault="000C6673" w:rsidP="00363BAF">
      <w:pPr>
        <w:pStyle w:val="af7"/>
        <w:spacing w:before="0" w:beforeAutospacing="0" w:after="0" w:afterAutospacing="0" w:line="240" w:lineRule="auto"/>
        <w:jc w:val="center"/>
        <w:rPr>
          <w:b/>
          <w:spacing w:val="-2"/>
          <w:sz w:val="28"/>
          <w:szCs w:val="28"/>
        </w:rPr>
      </w:pPr>
      <w:r w:rsidRPr="00B35A35">
        <w:rPr>
          <w:b/>
          <w:spacing w:val="-2"/>
          <w:sz w:val="28"/>
          <w:szCs w:val="28"/>
        </w:rPr>
        <w:lastRenderedPageBreak/>
        <w:t>Взаимодействие</w:t>
      </w:r>
      <w:r w:rsidR="00363BAF" w:rsidRPr="00B35A35">
        <w:rPr>
          <w:b/>
          <w:spacing w:val="-2"/>
          <w:sz w:val="28"/>
          <w:szCs w:val="28"/>
        </w:rPr>
        <w:br/>
      </w:r>
      <w:r w:rsidRPr="00B35A35">
        <w:rPr>
          <w:b/>
          <w:spacing w:val="-2"/>
          <w:sz w:val="28"/>
          <w:szCs w:val="28"/>
        </w:rPr>
        <w:t xml:space="preserve">Государственного Собрания Республики Марий Эл </w:t>
      </w:r>
      <w:r w:rsidRPr="00B35A35">
        <w:rPr>
          <w:b/>
          <w:spacing w:val="-2"/>
          <w:sz w:val="28"/>
          <w:szCs w:val="28"/>
        </w:rPr>
        <w:br/>
        <w:t xml:space="preserve">с Управлением Министерства юстиции </w:t>
      </w:r>
    </w:p>
    <w:p w14:paraId="67C83433" w14:textId="77777777" w:rsidR="000C6673" w:rsidRPr="00B35A35" w:rsidRDefault="000C6673" w:rsidP="00363BAF">
      <w:pPr>
        <w:pStyle w:val="af7"/>
        <w:spacing w:before="0" w:beforeAutospacing="0" w:after="0" w:afterAutospacing="0" w:line="240" w:lineRule="auto"/>
        <w:jc w:val="center"/>
        <w:rPr>
          <w:b/>
          <w:spacing w:val="-2"/>
          <w:sz w:val="28"/>
          <w:szCs w:val="28"/>
        </w:rPr>
      </w:pPr>
      <w:r w:rsidRPr="00B35A35">
        <w:rPr>
          <w:b/>
          <w:spacing w:val="-2"/>
          <w:sz w:val="28"/>
          <w:szCs w:val="28"/>
        </w:rPr>
        <w:t xml:space="preserve">Российской Федерации по Республике Марий Эл </w:t>
      </w:r>
    </w:p>
    <w:p w14:paraId="18B1FE51" w14:textId="77777777" w:rsidR="000C6673" w:rsidRPr="00B35A35" w:rsidRDefault="000C6673" w:rsidP="00363BAF">
      <w:pPr>
        <w:pStyle w:val="af7"/>
        <w:spacing w:before="0" w:beforeAutospacing="0" w:after="0" w:afterAutospacing="0" w:line="240" w:lineRule="auto"/>
        <w:jc w:val="center"/>
        <w:rPr>
          <w:b/>
          <w:spacing w:val="-2"/>
          <w:sz w:val="28"/>
          <w:szCs w:val="28"/>
        </w:rPr>
      </w:pPr>
    </w:p>
    <w:p w14:paraId="7F76199A" w14:textId="2617C242" w:rsidR="000C6673" w:rsidRPr="00B35A35" w:rsidRDefault="000C6673" w:rsidP="00363BAF">
      <w:pPr>
        <w:spacing w:after="0" w:line="240" w:lineRule="auto"/>
        <w:ind w:firstLine="709"/>
        <w:jc w:val="both"/>
      </w:pPr>
      <w:r w:rsidRPr="00B35A35">
        <w:t xml:space="preserve">Решением Президиума Государственного Собрания Республики Марий Эл </w:t>
      </w:r>
      <w:r w:rsidRPr="00B35A35">
        <w:rPr>
          <w:szCs w:val="28"/>
        </w:rPr>
        <w:t>от 24 декабря 2019 года № 93</w:t>
      </w:r>
      <w:r w:rsidRPr="00B35A35">
        <w:t xml:space="preserve"> утверждена Программа взаимодействия </w:t>
      </w:r>
      <w:r w:rsidRPr="00B35A35">
        <w:rPr>
          <w:spacing w:val="-4"/>
        </w:rPr>
        <w:t>Государственного Собрания Республики Марий</w:t>
      </w:r>
      <w:r w:rsidR="00CD1002" w:rsidRPr="00B35A35">
        <w:rPr>
          <w:spacing w:val="-4"/>
        </w:rPr>
        <w:t xml:space="preserve"> </w:t>
      </w:r>
      <w:r w:rsidRPr="00B35A35">
        <w:rPr>
          <w:spacing w:val="-4"/>
        </w:rPr>
        <w:t>Эл с Управлением Министерства</w:t>
      </w:r>
      <w:r w:rsidRPr="00B35A35">
        <w:t xml:space="preserve"> юстиции Российской Федерации по</w:t>
      </w:r>
      <w:r w:rsidR="00CD1002" w:rsidRPr="00B35A35">
        <w:t xml:space="preserve"> </w:t>
      </w:r>
      <w:r w:rsidRPr="00B35A35">
        <w:t xml:space="preserve">Республике Марий Эл на 2020 год. </w:t>
      </w:r>
    </w:p>
    <w:p w14:paraId="70C12147" w14:textId="1E4B88CE" w:rsidR="000C6673" w:rsidRPr="00B35A35" w:rsidRDefault="000C6673" w:rsidP="00363BAF">
      <w:pPr>
        <w:pStyle w:val="a0"/>
        <w:numPr>
          <w:ilvl w:val="0"/>
          <w:numId w:val="0"/>
        </w:numPr>
        <w:spacing w:after="0" w:line="240" w:lineRule="auto"/>
        <w:ind w:right="0" w:firstLine="709"/>
        <w:jc w:val="both"/>
      </w:pPr>
      <w:r w:rsidRPr="00B35A35">
        <w:t>Одним из основных направлений сотрудничества является проведение Управлением Министерства юстиции Российской Федерации по</w:t>
      </w:r>
      <w:r w:rsidR="00CD1002" w:rsidRPr="00B35A35">
        <w:t xml:space="preserve"> </w:t>
      </w:r>
      <w:r w:rsidRPr="00B35A35">
        <w:t xml:space="preserve">Республике Марий Эл правовой экспертизы на предмет соответствия разрабатываемых </w:t>
      </w:r>
      <w:r w:rsidRPr="00B35A35">
        <w:rPr>
          <w:spacing w:val="-4"/>
        </w:rPr>
        <w:t>нормативных правовых актов Конституции Российской Федерации и федеральным</w:t>
      </w:r>
      <w:r w:rsidRPr="00B35A35">
        <w:t xml:space="preserve"> законам, а</w:t>
      </w:r>
      <w:r w:rsidR="00CD1002" w:rsidRPr="00B35A35">
        <w:t xml:space="preserve"> </w:t>
      </w:r>
      <w:r w:rsidRPr="00B35A35">
        <w:t>также на предмет наличия в них положений, способствующих созданию условий для проявления коррупции.</w:t>
      </w:r>
    </w:p>
    <w:p w14:paraId="3C269635" w14:textId="79429EB8" w:rsidR="000C6673" w:rsidRPr="00B35A35" w:rsidRDefault="000C6673" w:rsidP="00363BAF">
      <w:pPr>
        <w:spacing w:after="0" w:line="240" w:lineRule="auto"/>
        <w:ind w:firstLine="709"/>
        <w:jc w:val="both"/>
      </w:pPr>
      <w:r w:rsidRPr="00B35A35">
        <w:t xml:space="preserve">В отчетном периоде Управлением Министерства юстиции Российской </w:t>
      </w:r>
      <w:r w:rsidRPr="00B35A35">
        <w:rPr>
          <w:spacing w:val="-4"/>
        </w:rPr>
        <w:t>Федерации по Республике Марий Эл проведена и представлена в</w:t>
      </w:r>
      <w:r w:rsidR="00CD1002" w:rsidRPr="00B35A35">
        <w:rPr>
          <w:spacing w:val="-4"/>
        </w:rPr>
        <w:t xml:space="preserve"> </w:t>
      </w:r>
      <w:r w:rsidRPr="00B35A35">
        <w:rPr>
          <w:spacing w:val="-4"/>
        </w:rPr>
        <w:t>Государственное</w:t>
      </w:r>
      <w:r w:rsidRPr="00B35A35">
        <w:t xml:space="preserve"> Собрание Республики Марий Эл правовая экспертиза 28 проектов законов Республики Марий Эл и 4 проектов постановлений Государственного Собрания Республики Марий Эл нормативного характера. </w:t>
      </w:r>
    </w:p>
    <w:p w14:paraId="2F5D3B02" w14:textId="0BCF1C0F" w:rsidR="000C6673" w:rsidRPr="00B35A35" w:rsidRDefault="000C6673" w:rsidP="00363BAF">
      <w:pPr>
        <w:autoSpaceDE w:val="0"/>
        <w:autoSpaceDN w:val="0"/>
        <w:adjustRightInd w:val="0"/>
        <w:spacing w:after="0" w:line="240" w:lineRule="auto"/>
        <w:ind w:firstLine="709"/>
        <w:jc w:val="both"/>
        <w:rPr>
          <w:szCs w:val="28"/>
        </w:rPr>
      </w:pPr>
      <w:r w:rsidRPr="00B35A35">
        <w:rPr>
          <w:szCs w:val="28"/>
        </w:rPr>
        <w:t xml:space="preserve">В </w:t>
      </w:r>
      <w:r w:rsidRPr="00B35A35">
        <w:rPr>
          <w:szCs w:val="28"/>
          <w:lang w:val="en-US"/>
        </w:rPr>
        <w:t>I</w:t>
      </w:r>
      <w:r w:rsidRPr="00B35A35">
        <w:rPr>
          <w:szCs w:val="28"/>
        </w:rPr>
        <w:t xml:space="preserve"> полугодии 2020 года в адрес Государственного Собрания Республики Марий Эл поступило 1 экспертное заключение Управления Министерства юстиции Российской Федерации по Республике Марий Эл на Закон </w:t>
      </w:r>
      <w:r w:rsidRPr="00B35A35">
        <w:rPr>
          <w:spacing w:val="-6"/>
          <w:szCs w:val="28"/>
        </w:rPr>
        <w:t>Республики Марий Эл от 26 октября 1995 года № 290-</w:t>
      </w:r>
      <w:r w:rsidRPr="00B35A35">
        <w:rPr>
          <w:spacing w:val="-6"/>
          <w:szCs w:val="28"/>
          <w:lang w:val="en-US"/>
        </w:rPr>
        <w:t>III</w:t>
      </w:r>
      <w:r w:rsidRPr="00B35A35">
        <w:rPr>
          <w:spacing w:val="-6"/>
          <w:szCs w:val="28"/>
        </w:rPr>
        <w:t xml:space="preserve"> "О языках в Республике Марий Эл"</w:t>
      </w:r>
      <w:r w:rsidRPr="00B35A35">
        <w:rPr>
          <w:szCs w:val="28"/>
        </w:rPr>
        <w:t>, направленное на приведение отдельных положений республиканского закона</w:t>
      </w:r>
      <w:r w:rsidR="00CD1002" w:rsidRPr="00B35A35">
        <w:rPr>
          <w:szCs w:val="28"/>
        </w:rPr>
        <w:br/>
      </w:r>
      <w:r w:rsidRPr="00B35A35">
        <w:rPr>
          <w:szCs w:val="28"/>
        </w:rPr>
        <w:t xml:space="preserve">в соответствие с федеральным законодательством. </w:t>
      </w:r>
    </w:p>
    <w:p w14:paraId="26AD87B5" w14:textId="23742D77" w:rsidR="000C6673" w:rsidRPr="00B35A35" w:rsidRDefault="000C6673" w:rsidP="00363BAF">
      <w:pPr>
        <w:autoSpaceDE w:val="0"/>
        <w:autoSpaceDN w:val="0"/>
        <w:adjustRightInd w:val="0"/>
        <w:spacing w:after="0" w:line="240" w:lineRule="auto"/>
        <w:ind w:firstLine="709"/>
        <w:jc w:val="both"/>
        <w:rPr>
          <w:spacing w:val="-4"/>
          <w:szCs w:val="28"/>
        </w:rPr>
      </w:pPr>
      <w:r w:rsidRPr="00B35A35">
        <w:rPr>
          <w:szCs w:val="28"/>
        </w:rPr>
        <w:t xml:space="preserve">По результатам рассмотрения экспертного заключения Государственным Собранием Республики Марий Эл, с учетом мнения Правительства Республики Марий Эл, принято решение о снятии с контроля указанного экспертного </w:t>
      </w:r>
      <w:r w:rsidRPr="00B35A35">
        <w:rPr>
          <w:spacing w:val="-4"/>
          <w:szCs w:val="28"/>
        </w:rPr>
        <w:t>заключения в связи с отсутствием противоречий федеральному законодательству.</w:t>
      </w:r>
    </w:p>
    <w:p w14:paraId="6A3BE545" w14:textId="6562E4ED" w:rsidR="000C6673" w:rsidRPr="00B35A35" w:rsidRDefault="000C6673" w:rsidP="00363BAF">
      <w:pPr>
        <w:spacing w:after="0" w:line="240" w:lineRule="auto"/>
        <w:ind w:firstLine="709"/>
        <w:jc w:val="both"/>
      </w:pPr>
      <w:r w:rsidRPr="00B35A35">
        <w:t>В рамках взаимодействия представители Управления Министерства юстиции Российской Федерации по Республике Марий Эл и Государственного Собрания Республики Марий Эл принимают участие в мероприятиях, проводимых сторонами соглашения.</w:t>
      </w:r>
    </w:p>
    <w:p w14:paraId="16D782F4" w14:textId="1D40643D" w:rsidR="000C6673" w:rsidRPr="00B35A35" w:rsidRDefault="000C6673" w:rsidP="00363BAF">
      <w:pPr>
        <w:spacing w:after="0" w:line="240" w:lineRule="auto"/>
        <w:ind w:firstLine="709"/>
        <w:jc w:val="both"/>
      </w:pPr>
      <w:r w:rsidRPr="00B35A35">
        <w:t xml:space="preserve">Руководитель Управления Министерства юстиции Российской Федерации по Республике Марий Эл Скирда М.В. принял участие в двух сессиях Государственного Собрания Республики Марий Эл, </w:t>
      </w:r>
      <w:r w:rsidRPr="00B35A35">
        <w:rPr>
          <w:spacing w:val="4"/>
        </w:rPr>
        <w:t>по</w:t>
      </w:r>
      <w:r w:rsidR="00CD1002" w:rsidRPr="00B35A35">
        <w:rPr>
          <w:spacing w:val="4"/>
        </w:rPr>
        <w:t xml:space="preserve"> </w:t>
      </w:r>
      <w:r w:rsidRPr="00B35A35">
        <w:rPr>
          <w:spacing w:val="4"/>
        </w:rPr>
        <w:t xml:space="preserve">приглашению Президиума Государственного Собрания Республики </w:t>
      </w:r>
      <w:r w:rsidRPr="00B35A35">
        <w:rPr>
          <w:spacing w:val="8"/>
        </w:rPr>
        <w:t>Марий Эл – в четырех заседаниях Президиума</w:t>
      </w:r>
      <w:r w:rsidRPr="00B35A35">
        <w:t>, а также в трех Днях депутата.</w:t>
      </w:r>
    </w:p>
    <w:p w14:paraId="64C779EB" w14:textId="3627AF6D" w:rsidR="000C6673" w:rsidRPr="00B35A35" w:rsidRDefault="000C6673" w:rsidP="00363BAF">
      <w:pPr>
        <w:autoSpaceDE w:val="0"/>
        <w:autoSpaceDN w:val="0"/>
        <w:adjustRightInd w:val="0"/>
        <w:spacing w:after="0" w:line="240" w:lineRule="auto"/>
        <w:ind w:firstLine="709"/>
        <w:jc w:val="both"/>
        <w:rPr>
          <w:bCs/>
        </w:rPr>
      </w:pPr>
      <w:r w:rsidRPr="00B35A35">
        <w:t xml:space="preserve">Начальник отдела по вопросам нормативных правовых актов субъекта Российской Федерации и ведения федерального регистра, ведения реестра муниципальных образований, регистрации и ведения реестра уставов муниципальных образований Управления Министерства юстиции Российской Федерации по Республике Марий Эл Баялина Т.Н. приняла участие в двух заседаниях рабочей группы по подготовке проекта закона Республики Марий Эл </w:t>
      </w:r>
      <w:r w:rsidRPr="00B35A35">
        <w:rPr>
          <w:bCs/>
        </w:rPr>
        <w:lastRenderedPageBreak/>
        <w:t>"О внесении изменений в Закон Республики Марий Эл "О регулировании отдельных вопросов, связанных с проведением публичных мероприятий</w:t>
      </w:r>
      <w:r w:rsidR="00CD1002" w:rsidRPr="00B35A35">
        <w:rPr>
          <w:bCs/>
        </w:rPr>
        <w:br/>
      </w:r>
      <w:r w:rsidRPr="00B35A35">
        <w:rPr>
          <w:bCs/>
          <w:spacing w:val="-8"/>
        </w:rPr>
        <w:t>на территории Республики Марий Эл", образованной в соответствии с Распоряжением</w:t>
      </w:r>
      <w:r w:rsidRPr="00B35A35">
        <w:rPr>
          <w:bCs/>
        </w:rPr>
        <w:t xml:space="preserve"> Председателя Государственного Собрания Республики Марий Эл от 20 января 2020 года № 4-Р.</w:t>
      </w:r>
    </w:p>
    <w:p w14:paraId="539D1DD0" w14:textId="3199ABF2" w:rsidR="000C6673" w:rsidRPr="00B35A35" w:rsidRDefault="000C6673" w:rsidP="00363BAF">
      <w:pPr>
        <w:autoSpaceDE w:val="0"/>
        <w:autoSpaceDN w:val="0"/>
        <w:adjustRightInd w:val="0"/>
        <w:spacing w:after="0" w:line="240" w:lineRule="auto"/>
        <w:ind w:firstLine="709"/>
        <w:jc w:val="both"/>
        <w:rPr>
          <w:bCs/>
          <w:szCs w:val="28"/>
        </w:rPr>
      </w:pPr>
      <w:r w:rsidRPr="00B35A35">
        <w:rPr>
          <w:szCs w:val="28"/>
          <w:shd w:val="clear" w:color="auto" w:fill="FFFFFF"/>
        </w:rPr>
        <w:t xml:space="preserve">С начала второго квартала текущего года, в связи с действующим </w:t>
      </w:r>
      <w:r w:rsidRPr="00B35A35">
        <w:rPr>
          <w:szCs w:val="28"/>
          <w:shd w:val="clear" w:color="auto" w:fill="FFFFFF"/>
        </w:rPr>
        <w:br/>
        <w:t>в республике режимом повышенной готовности и с целью выполнения требований, предусмотренных Указом Главы Республики Марий Эл "О мерах</w:t>
      </w:r>
      <w:r w:rsidR="00CD1002" w:rsidRPr="00B35A35">
        <w:rPr>
          <w:szCs w:val="28"/>
          <w:shd w:val="clear" w:color="auto" w:fill="FFFFFF"/>
        </w:rPr>
        <w:br/>
      </w:r>
      <w:r w:rsidRPr="00B35A35">
        <w:rPr>
          <w:szCs w:val="28"/>
          <w:shd w:val="clear" w:color="auto" w:fill="FFFFFF"/>
        </w:rPr>
        <w:t>по обеспечению санитарно-эпидемиологического благополучия населения</w:t>
      </w:r>
      <w:r w:rsidR="00CD1002" w:rsidRPr="00B35A35">
        <w:rPr>
          <w:szCs w:val="28"/>
          <w:shd w:val="clear" w:color="auto" w:fill="FFFFFF"/>
        </w:rPr>
        <w:br/>
      </w:r>
      <w:r w:rsidRPr="00B35A35">
        <w:rPr>
          <w:szCs w:val="28"/>
          <w:shd w:val="clear" w:color="auto" w:fill="FFFFFF"/>
        </w:rPr>
        <w:t xml:space="preserve">на территории Республики Марий Эл в связи с распространением новой коронавирусной инфекции (COVID-19)", взаимодействие </w:t>
      </w:r>
      <w:r w:rsidRPr="00B35A35">
        <w:t>Государственного Собрания Республики Марий</w:t>
      </w:r>
      <w:r w:rsidR="00CD1002" w:rsidRPr="00B35A35">
        <w:t xml:space="preserve"> </w:t>
      </w:r>
      <w:r w:rsidRPr="00B35A35">
        <w:t>Эл с Управлением Министерства юстиции Российской Федерации по</w:t>
      </w:r>
      <w:r w:rsidR="00CD1002" w:rsidRPr="00B35A35">
        <w:t xml:space="preserve"> </w:t>
      </w:r>
      <w:r w:rsidRPr="00B35A35">
        <w:t>Республике Марий Эл осуществлялось дистанционно, посредством электронного документооборота.</w:t>
      </w:r>
    </w:p>
    <w:p w14:paraId="4D8D8E8D" w14:textId="35FEB097" w:rsidR="000C6673" w:rsidRPr="00B35A35" w:rsidRDefault="000C6673" w:rsidP="00363BAF">
      <w:pPr>
        <w:autoSpaceDE w:val="0"/>
        <w:autoSpaceDN w:val="0"/>
        <w:adjustRightInd w:val="0"/>
        <w:spacing w:after="0" w:line="240" w:lineRule="auto"/>
        <w:ind w:firstLine="709"/>
        <w:jc w:val="both"/>
      </w:pPr>
      <w:r w:rsidRPr="00B35A35">
        <w:t>Соглашение о взаимодействии позитивно сказывается на взаимодействии правовых служб Аппарата Государственного Собрания Республики Марий Эл</w:t>
      </w:r>
      <w:r w:rsidR="00CD1002" w:rsidRPr="00B35A35">
        <w:br/>
      </w:r>
      <w:r w:rsidRPr="00B35A35">
        <w:t>и</w:t>
      </w:r>
      <w:r w:rsidR="00CD1002" w:rsidRPr="00B35A35">
        <w:t xml:space="preserve"> </w:t>
      </w:r>
      <w:r w:rsidRPr="00B35A35">
        <w:t>Управления Министерства юстиции Российской Федерации по</w:t>
      </w:r>
      <w:r w:rsidR="00CD1002" w:rsidRPr="00B35A35">
        <w:t xml:space="preserve"> </w:t>
      </w:r>
      <w:r w:rsidRPr="00B35A35">
        <w:t>Республике Марий Эл.</w:t>
      </w:r>
    </w:p>
    <w:p w14:paraId="4AA296D5" w14:textId="7DA1BDA3" w:rsidR="000C6673" w:rsidRPr="00B35A35" w:rsidRDefault="000C6673" w:rsidP="00363BAF">
      <w:pPr>
        <w:spacing w:after="0" w:line="240" w:lineRule="auto"/>
        <w:ind w:firstLine="709"/>
        <w:jc w:val="both"/>
      </w:pPr>
      <w:r w:rsidRPr="00B35A35">
        <w:t>Государственным Собранием Республики Марий Эл в соответствии</w:t>
      </w:r>
      <w:r w:rsidR="00CD1002" w:rsidRPr="00B35A35">
        <w:br/>
      </w:r>
      <w:r w:rsidRPr="00B35A35">
        <w:t>с</w:t>
      </w:r>
      <w:r w:rsidR="00CD1002" w:rsidRPr="00B35A35">
        <w:t xml:space="preserve"> </w:t>
      </w:r>
      <w:r w:rsidRPr="00B35A35">
        <w:t>подписанным Соглашением о взаимодействии систематически направляются планы основных организационно-массовых мероприятий, проводимых</w:t>
      </w:r>
      <w:r w:rsidR="00CD1002" w:rsidRPr="00B35A35">
        <w:br/>
      </w:r>
      <w:r w:rsidRPr="00B35A35">
        <w:t>в Государственном Собрании Республики Марий</w:t>
      </w:r>
      <w:r w:rsidR="00CD1002" w:rsidRPr="00B35A35">
        <w:t xml:space="preserve"> </w:t>
      </w:r>
      <w:r w:rsidRPr="00B35A35">
        <w:t>Эл и повестки дня сессий Государственного Собрания Республики Марий Эл.</w:t>
      </w:r>
    </w:p>
    <w:p w14:paraId="5A813A86" w14:textId="40F51F7C" w:rsidR="000C6673" w:rsidRPr="00B35A35" w:rsidRDefault="000C6673" w:rsidP="00363BAF">
      <w:pPr>
        <w:spacing w:after="0" w:line="240" w:lineRule="auto"/>
        <w:ind w:firstLine="709"/>
        <w:jc w:val="both"/>
      </w:pPr>
      <w:r w:rsidRPr="00B35A35">
        <w:t>Информация о совместных мероприятиях Государственного Собрания Республики Марий Эл и Управления Министерства юстиции Российской Федерации по Республике Марий Эл размещается на официальном сайте Государственного Собрания Республики Марий Эл и освещается средствами массовой информации.</w:t>
      </w:r>
    </w:p>
    <w:p w14:paraId="1D1DB3E9" w14:textId="77777777" w:rsidR="000C6673" w:rsidRPr="00B35A35" w:rsidRDefault="000C6673" w:rsidP="00363BAF">
      <w:pPr>
        <w:spacing w:after="0" w:line="240" w:lineRule="auto"/>
        <w:ind w:firstLine="709"/>
        <w:jc w:val="both"/>
        <w:rPr>
          <w:b/>
        </w:rPr>
      </w:pPr>
      <w:r w:rsidRPr="00B35A35">
        <w:rPr>
          <w:b/>
        </w:rPr>
        <w:br w:type="page"/>
      </w:r>
    </w:p>
    <w:p w14:paraId="5418DEB5" w14:textId="798C797D" w:rsidR="00175252" w:rsidRPr="00B35A35" w:rsidRDefault="00175252" w:rsidP="00587C0F">
      <w:pPr>
        <w:spacing w:after="0" w:line="240" w:lineRule="auto"/>
        <w:jc w:val="center"/>
        <w:rPr>
          <w:b/>
        </w:rPr>
      </w:pPr>
      <w:r w:rsidRPr="00B35A35">
        <w:rPr>
          <w:b/>
        </w:rPr>
        <w:lastRenderedPageBreak/>
        <w:t xml:space="preserve">Взаимодействие </w:t>
      </w:r>
    </w:p>
    <w:p w14:paraId="5924A1FD" w14:textId="77777777" w:rsidR="00175252" w:rsidRPr="00B35A35" w:rsidRDefault="00175252" w:rsidP="00587C0F">
      <w:pPr>
        <w:spacing w:after="0" w:line="240" w:lineRule="auto"/>
        <w:jc w:val="center"/>
        <w:rPr>
          <w:b/>
          <w:noProof/>
          <w:szCs w:val="28"/>
        </w:rPr>
      </w:pPr>
      <w:r w:rsidRPr="00B35A35">
        <w:rPr>
          <w:b/>
        </w:rPr>
        <w:t xml:space="preserve">Государственного Собрания Республики Марий Эл </w:t>
      </w:r>
      <w:r w:rsidRPr="00B35A35">
        <w:rPr>
          <w:b/>
        </w:rPr>
        <w:br/>
        <w:t xml:space="preserve">с </w:t>
      </w:r>
      <w:r w:rsidRPr="00B35A35">
        <w:rPr>
          <w:b/>
          <w:noProof/>
          <w:szCs w:val="28"/>
        </w:rPr>
        <w:t>Управлением Федеральной службы по надзору в сфере защиты прав потребителей и благополучия человека по Республике Марий Эл</w:t>
      </w:r>
    </w:p>
    <w:p w14:paraId="6D6757C0" w14:textId="715674B3" w:rsidR="00175252" w:rsidRPr="00B35A35" w:rsidRDefault="00175252" w:rsidP="00587C0F">
      <w:pPr>
        <w:spacing w:after="0" w:line="240" w:lineRule="auto"/>
        <w:jc w:val="center"/>
        <w:rPr>
          <w:b/>
        </w:rPr>
      </w:pPr>
    </w:p>
    <w:p w14:paraId="309E4FB8" w14:textId="37CDDB28" w:rsidR="00175252" w:rsidRPr="00B35A35" w:rsidRDefault="00175252" w:rsidP="00CD1002">
      <w:pPr>
        <w:spacing w:after="0" w:line="240" w:lineRule="auto"/>
        <w:ind w:firstLine="709"/>
        <w:jc w:val="both"/>
      </w:pPr>
      <w:r w:rsidRPr="00B35A35">
        <w:rPr>
          <w:i/>
        </w:rPr>
        <w:t>29 декабря 2011 года</w:t>
      </w:r>
      <w:r w:rsidRPr="00B35A35">
        <w:t xml:space="preserve"> заключено Соглашение о взаимодействии Государственного Собрания Республики Марий Эл и</w:t>
      </w:r>
      <w:r w:rsidRPr="00B35A35">
        <w:rPr>
          <w:b/>
        </w:rPr>
        <w:t xml:space="preserve"> </w:t>
      </w:r>
      <w:r w:rsidRPr="00B35A35">
        <w:rPr>
          <w:noProof/>
          <w:szCs w:val="28"/>
        </w:rPr>
        <w:t>Управлением Федеральной службы по надзору в сфере защиты прав потребителей и благополучия человека по Республике Марий Эл</w:t>
      </w:r>
      <w:r w:rsidRPr="00B35A35">
        <w:t>, ставшее правовой основой для качественного взаимодействия законодателей республики с федеральным государственным органом, осуществляющим в соответствии с законодательством Российской Федерации полномочия в сфере повышения эффективности защиты прав</w:t>
      </w:r>
      <w:r w:rsidR="00CD1002" w:rsidRPr="00B35A35">
        <w:br/>
      </w:r>
      <w:r w:rsidRPr="00B35A35">
        <w:t>и законных интересов человека и гражданина в</w:t>
      </w:r>
      <w:r w:rsidR="00CD1002" w:rsidRPr="00B35A35">
        <w:t xml:space="preserve"> </w:t>
      </w:r>
      <w:r w:rsidRPr="00B35A35">
        <w:t>области обеспечения санитарно-</w:t>
      </w:r>
      <w:r w:rsidRPr="00B35A35">
        <w:rPr>
          <w:spacing w:val="-4"/>
        </w:rPr>
        <w:t>эпидемиологического благополучия населения в целях обеспечения в Республике</w:t>
      </w:r>
      <w:r w:rsidRPr="00B35A35">
        <w:t xml:space="preserve"> </w:t>
      </w:r>
      <w:r w:rsidRPr="00B35A35">
        <w:rPr>
          <w:spacing w:val="-4"/>
        </w:rPr>
        <w:t>Марий Эл исполнения Конституции Российской Федерации, федеральных законов,</w:t>
      </w:r>
      <w:r w:rsidRPr="00B35A35">
        <w:t xml:space="preserve"> Конституции Республики Марий Эл, республиканских законов, действующих</w:t>
      </w:r>
      <w:r w:rsidR="00CD1002" w:rsidRPr="00B35A35">
        <w:br/>
      </w:r>
      <w:r w:rsidRPr="00B35A35">
        <w:t>в сфере защиты прав потребителей и благополучия человека.</w:t>
      </w:r>
    </w:p>
    <w:p w14:paraId="44652022" w14:textId="6948A7BD" w:rsidR="00175252" w:rsidRPr="00B35A35" w:rsidRDefault="00175252" w:rsidP="00CD1002">
      <w:pPr>
        <w:spacing w:after="0" w:line="240" w:lineRule="auto"/>
        <w:ind w:firstLine="709"/>
        <w:jc w:val="both"/>
      </w:pPr>
      <w:r w:rsidRPr="00B35A35">
        <w:t>Реализуя указанное соглашение, решением Президиума Государственного Собрания Республики Марий Эл от 24 декабря 2019 года № 94 утверждена Программа взаимодействия Государственного Собрания Республики Марий Эл с Управлением Федеральной службы по надзору в сфере защиты прав потребителей и благополучия человека по Республике Марий Эл на 2020 год.</w:t>
      </w:r>
    </w:p>
    <w:p w14:paraId="768E8D78" w14:textId="5060A787" w:rsidR="00175252" w:rsidRPr="00B35A35" w:rsidRDefault="00175252" w:rsidP="00CD1002">
      <w:pPr>
        <w:spacing w:after="0" w:line="240" w:lineRule="auto"/>
        <w:ind w:firstLine="709"/>
        <w:jc w:val="both"/>
      </w:pPr>
      <w:r w:rsidRPr="00B35A35">
        <w:t>В соответствии с утвержденной Программой о взаимодействии одной</w:t>
      </w:r>
      <w:r w:rsidR="00CD1002" w:rsidRPr="00B35A35">
        <w:br/>
      </w:r>
      <w:r w:rsidRPr="00B35A35">
        <w:t xml:space="preserve">из основных форм сотрудничества Государственного Собрания Республики Марий Эл с </w:t>
      </w:r>
      <w:r w:rsidRPr="00B35A35">
        <w:rPr>
          <w:noProof/>
          <w:szCs w:val="28"/>
        </w:rPr>
        <w:t>Управлением Федеральной службы по надзору в сфере защиты прав потребителей и благополучия человека по Республике Марий Эл</w:t>
      </w:r>
      <w:r w:rsidRPr="00B35A35">
        <w:t xml:space="preserve"> является регулярное участие руководителя </w:t>
      </w:r>
      <w:r w:rsidRPr="00B35A35">
        <w:rPr>
          <w:noProof/>
          <w:szCs w:val="28"/>
        </w:rPr>
        <w:t>Управления Федеральной службы по надзору в сфере защиты прав потребителей и благополучия человека по Республике Марий Эл</w:t>
      </w:r>
      <w:r w:rsidRPr="00B35A35">
        <w:t xml:space="preserve"> в сессиях парламента, заседаниях Президиума Государственного Собрания, Днях депутата и иных мероприятиях, проводимых Государственным Собранием Республики Марий Эл.</w:t>
      </w:r>
    </w:p>
    <w:p w14:paraId="55D61B9F" w14:textId="5317DC21" w:rsidR="00175252" w:rsidRPr="00B35A35" w:rsidRDefault="00175252" w:rsidP="00CD1002">
      <w:pPr>
        <w:spacing w:after="0" w:line="240" w:lineRule="auto"/>
        <w:ind w:firstLine="709"/>
        <w:jc w:val="both"/>
      </w:pPr>
      <w:r w:rsidRPr="00B35A35">
        <w:t>В рамках действующего Соглашения о взаимодействии руководителем Роспотребнадзора депутаты Государственного Собрания Республики Марий Эл систематически приглашались на встречи со специалистами Управления</w:t>
      </w:r>
      <w:r w:rsidRPr="00B35A35">
        <w:rPr>
          <w:noProof/>
          <w:szCs w:val="28"/>
        </w:rPr>
        <w:t xml:space="preserve"> Федеральной службы по надзору в сфере защиты прав потребителей</w:t>
      </w:r>
      <w:r w:rsidR="00CD1002" w:rsidRPr="00B35A35">
        <w:rPr>
          <w:noProof/>
          <w:szCs w:val="28"/>
        </w:rPr>
        <w:br/>
      </w:r>
      <w:r w:rsidRPr="00B35A35">
        <w:rPr>
          <w:noProof/>
          <w:szCs w:val="28"/>
        </w:rPr>
        <w:t>и благополучия человека по Республике Марий Эл</w:t>
      </w:r>
      <w:r w:rsidRPr="00B35A35">
        <w:t>.</w:t>
      </w:r>
    </w:p>
    <w:p w14:paraId="11EE7350" w14:textId="00ADD34C"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szCs w:val="28"/>
        </w:rPr>
      </w:pPr>
      <w:r w:rsidRPr="00B35A35">
        <w:rPr>
          <w:szCs w:val="32"/>
        </w:rPr>
        <w:t xml:space="preserve">В отчетном периоде руководителем </w:t>
      </w:r>
      <w:r w:rsidRPr="00B35A35">
        <w:rPr>
          <w:noProof/>
          <w:szCs w:val="32"/>
        </w:rPr>
        <w:t>Управления Федеральной службы</w:t>
      </w:r>
      <w:r w:rsidR="00CD1002" w:rsidRPr="00B35A35">
        <w:rPr>
          <w:noProof/>
          <w:szCs w:val="32"/>
        </w:rPr>
        <w:br/>
      </w:r>
      <w:r w:rsidRPr="00B35A35">
        <w:rPr>
          <w:noProof/>
          <w:szCs w:val="32"/>
        </w:rPr>
        <w:t>по надзору в сфере защиты прав потребителей и благополучия человека</w:t>
      </w:r>
      <w:r w:rsidR="00CD1002" w:rsidRPr="00B35A35">
        <w:rPr>
          <w:noProof/>
          <w:szCs w:val="32"/>
        </w:rPr>
        <w:br/>
      </w:r>
      <w:r w:rsidRPr="00B35A35">
        <w:rPr>
          <w:noProof/>
          <w:szCs w:val="32"/>
        </w:rPr>
        <w:t>по Республике Марий Эл С.И.</w:t>
      </w:r>
      <w:r w:rsidR="00325A6C" w:rsidRPr="00B35A35">
        <w:rPr>
          <w:noProof/>
          <w:szCs w:val="32"/>
        </w:rPr>
        <w:t xml:space="preserve"> </w:t>
      </w:r>
      <w:r w:rsidRPr="00B35A35">
        <w:rPr>
          <w:noProof/>
          <w:szCs w:val="32"/>
        </w:rPr>
        <w:t>Булатовой в Государственное Собрание Республики Марий Эл представлено 8 информационных писем:</w:t>
      </w:r>
    </w:p>
    <w:p w14:paraId="03CA81A8"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szCs w:val="28"/>
        </w:rPr>
        <w:t xml:space="preserve">14 января 2020 года </w:t>
      </w:r>
      <w:r w:rsidRPr="00B35A35">
        <w:rPr>
          <w:szCs w:val="28"/>
        </w:rPr>
        <w:t>"Об эпидемиологической ситуации в Республике Марий Эл в 2019 году"</w:t>
      </w:r>
      <w:r w:rsidRPr="00B35A35">
        <w:rPr>
          <w:noProof/>
          <w:szCs w:val="32"/>
        </w:rPr>
        <w:t>;</w:t>
      </w:r>
    </w:p>
    <w:p w14:paraId="0ADCC959" w14:textId="393FEF7B"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noProof/>
          <w:szCs w:val="32"/>
        </w:rPr>
        <w:t xml:space="preserve">14 февраля 2020 года </w:t>
      </w:r>
      <w:r w:rsidRPr="00B35A35">
        <w:rPr>
          <w:noProof/>
          <w:szCs w:val="32"/>
        </w:rPr>
        <w:t>"</w:t>
      </w:r>
      <w:r w:rsidRPr="00B35A35">
        <w:rPr>
          <w:szCs w:val="28"/>
        </w:rPr>
        <w:t>Об эпидемиологической ситуации в январе</w:t>
      </w:r>
      <w:r w:rsidR="00CD1002" w:rsidRPr="00B35A35">
        <w:rPr>
          <w:szCs w:val="28"/>
        </w:rPr>
        <w:br/>
      </w:r>
      <w:r w:rsidRPr="00B35A35">
        <w:rPr>
          <w:szCs w:val="28"/>
        </w:rPr>
        <w:t>2020 года"</w:t>
      </w:r>
      <w:r w:rsidRPr="00B35A35">
        <w:rPr>
          <w:noProof/>
          <w:szCs w:val="32"/>
        </w:rPr>
        <w:t>;</w:t>
      </w:r>
    </w:p>
    <w:p w14:paraId="53252177"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noProof/>
          <w:szCs w:val="32"/>
        </w:rPr>
        <w:lastRenderedPageBreak/>
        <w:t xml:space="preserve">11 марта 2020 года </w:t>
      </w:r>
      <w:r w:rsidRPr="00B35A35">
        <w:rPr>
          <w:noProof/>
          <w:szCs w:val="32"/>
        </w:rPr>
        <w:t>"Об эпидемиологической ситуации в январе-феврале 2020 года";</w:t>
      </w:r>
    </w:p>
    <w:p w14:paraId="5281ACAB"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szCs w:val="28"/>
        </w:rPr>
        <w:t xml:space="preserve">14 апреля 2020 года </w:t>
      </w:r>
      <w:r w:rsidRPr="00B35A35">
        <w:rPr>
          <w:szCs w:val="28"/>
        </w:rPr>
        <w:t>"Об эпидемиологической ситуации в январе-марте 2020 года"</w:t>
      </w:r>
      <w:r w:rsidRPr="00B35A35">
        <w:rPr>
          <w:noProof/>
          <w:szCs w:val="32"/>
        </w:rPr>
        <w:t>;</w:t>
      </w:r>
    </w:p>
    <w:p w14:paraId="53C9FF2D"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szCs w:val="28"/>
        </w:rPr>
        <w:t xml:space="preserve">29 апреля 2020 года </w:t>
      </w:r>
      <w:r w:rsidRPr="00B35A35">
        <w:rPr>
          <w:szCs w:val="28"/>
        </w:rPr>
        <w:t>"О принимаемых мерах"</w:t>
      </w:r>
      <w:r w:rsidRPr="00B35A35">
        <w:rPr>
          <w:noProof/>
          <w:szCs w:val="32"/>
        </w:rPr>
        <w:t>;</w:t>
      </w:r>
    </w:p>
    <w:p w14:paraId="074F4023" w14:textId="127A6DDB"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szCs w:val="28"/>
        </w:rPr>
        <w:t xml:space="preserve">14 мая 2020 года </w:t>
      </w:r>
      <w:r w:rsidRPr="00B35A35">
        <w:rPr>
          <w:noProof/>
          <w:szCs w:val="32"/>
        </w:rPr>
        <w:t>"Об эпидемиологической ситуации в январе-апреле</w:t>
      </w:r>
      <w:r w:rsidR="00CD1002" w:rsidRPr="00B35A35">
        <w:rPr>
          <w:noProof/>
          <w:szCs w:val="32"/>
        </w:rPr>
        <w:br/>
      </w:r>
      <w:r w:rsidRPr="00B35A35">
        <w:rPr>
          <w:noProof/>
          <w:szCs w:val="32"/>
        </w:rPr>
        <w:t>2020 года";</w:t>
      </w:r>
    </w:p>
    <w:p w14:paraId="065C2994"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szCs w:val="28"/>
        </w:rPr>
      </w:pPr>
      <w:r w:rsidRPr="00B35A35">
        <w:rPr>
          <w:i/>
          <w:szCs w:val="28"/>
        </w:rPr>
        <w:t xml:space="preserve">26 мая 2020 года </w:t>
      </w:r>
      <w:r w:rsidRPr="00B35A35">
        <w:rPr>
          <w:szCs w:val="28"/>
        </w:rPr>
        <w:t>"О направлении информационных бюллетеней":</w:t>
      </w:r>
    </w:p>
    <w:p w14:paraId="18B3C259" w14:textId="24F17CA6"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i/>
          <w:szCs w:val="28"/>
        </w:rPr>
      </w:pPr>
      <w:r w:rsidRPr="00B35A35">
        <w:rPr>
          <w:szCs w:val="28"/>
        </w:rPr>
        <w:t>- </w:t>
      </w:r>
      <w:r w:rsidRPr="00B35A35">
        <w:rPr>
          <w:i/>
          <w:szCs w:val="28"/>
        </w:rPr>
        <w:t>Динамика и структура наркоманий, хронического алкоголизма</w:t>
      </w:r>
      <w:r w:rsidR="00CD1002" w:rsidRPr="00B35A35">
        <w:rPr>
          <w:i/>
          <w:szCs w:val="28"/>
        </w:rPr>
        <w:br/>
      </w:r>
      <w:r w:rsidRPr="00B35A35">
        <w:rPr>
          <w:i/>
          <w:szCs w:val="28"/>
        </w:rPr>
        <w:t>и алкогольных психозов в Республике Марий Эл в 2017-2019 гг.;</w:t>
      </w:r>
    </w:p>
    <w:p w14:paraId="433390EC" w14:textId="5F47C073"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i/>
          <w:szCs w:val="28"/>
        </w:rPr>
      </w:pPr>
      <w:r w:rsidRPr="00B35A35">
        <w:rPr>
          <w:i/>
          <w:szCs w:val="28"/>
        </w:rPr>
        <w:t>- Динамика бытовых отравлений, в том числе алкоголем, со смертельным исходом по Республике Марий Эл;</w:t>
      </w:r>
    </w:p>
    <w:p w14:paraId="2C4B773E" w14:textId="77777777"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szCs w:val="28"/>
        </w:rPr>
      </w:pPr>
      <w:r w:rsidRPr="00B35A35">
        <w:rPr>
          <w:i/>
          <w:szCs w:val="28"/>
        </w:rPr>
        <w:t>- Оценка влияния факторов среды обитания на здоровье населения Республики Марий Эл</w:t>
      </w:r>
      <w:r w:rsidRPr="00B35A35">
        <w:rPr>
          <w:szCs w:val="28"/>
        </w:rPr>
        <w:t>.</w:t>
      </w:r>
    </w:p>
    <w:p w14:paraId="662A4044" w14:textId="742C013B" w:rsidR="00175252" w:rsidRPr="00B35A35" w:rsidRDefault="00175252" w:rsidP="00CD1002">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noProof/>
          <w:szCs w:val="32"/>
        </w:rPr>
      </w:pPr>
      <w:r w:rsidRPr="00B35A35">
        <w:rPr>
          <w:i/>
          <w:noProof/>
          <w:szCs w:val="32"/>
        </w:rPr>
        <w:t xml:space="preserve">16 июня 2020 года </w:t>
      </w:r>
      <w:r w:rsidRPr="00B35A35">
        <w:rPr>
          <w:noProof/>
          <w:szCs w:val="32"/>
        </w:rPr>
        <w:t>"Об эпидемиологической ситуации в январе-мае</w:t>
      </w:r>
      <w:r w:rsidR="00CD1002" w:rsidRPr="00B35A35">
        <w:rPr>
          <w:noProof/>
          <w:szCs w:val="32"/>
        </w:rPr>
        <w:br/>
      </w:r>
      <w:r w:rsidRPr="00B35A35">
        <w:rPr>
          <w:noProof/>
          <w:szCs w:val="32"/>
        </w:rPr>
        <w:t>2020 года".</w:t>
      </w:r>
    </w:p>
    <w:p w14:paraId="5530C44A" w14:textId="77777777" w:rsidR="002B5531" w:rsidRPr="00B35A35" w:rsidRDefault="00175252" w:rsidP="002B5531">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pPr>
      <w:r w:rsidRPr="00B35A35">
        <w:t xml:space="preserve">Ход реализации Программы взаимодействия Государственного Собрания Республики Марий Эл с </w:t>
      </w:r>
      <w:r w:rsidRPr="00B35A35">
        <w:rPr>
          <w:noProof/>
          <w:szCs w:val="28"/>
        </w:rPr>
        <w:t xml:space="preserve">Управлением Федеральной службы по надзору в сфере защиты прав потребителей и благополучия человека по Республике Марий Эл </w:t>
      </w:r>
      <w:r w:rsidRPr="00B35A35">
        <w:t>размещается на официальном сайте Государственного Собрания Республики Марий Эл и освещается средствами массовой информации.</w:t>
      </w:r>
    </w:p>
    <w:p w14:paraId="17EC0217" w14:textId="5AADB620" w:rsidR="00175252" w:rsidRPr="00B35A35" w:rsidRDefault="00175252" w:rsidP="002B5531">
      <w:pPr>
        <w:pBdr>
          <w:top w:val="single" w:sz="4" w:space="1" w:color="FFFFFF"/>
          <w:left w:val="single" w:sz="4" w:space="0" w:color="FFFFFF"/>
          <w:bottom w:val="single" w:sz="4" w:space="25" w:color="FFFFFF"/>
          <w:right w:val="single" w:sz="4" w:space="7" w:color="FFFFFF"/>
        </w:pBdr>
        <w:tabs>
          <w:tab w:val="right" w:pos="9355"/>
        </w:tabs>
        <w:spacing w:after="0" w:line="240" w:lineRule="auto"/>
        <w:ind w:firstLine="709"/>
        <w:jc w:val="both"/>
        <w:rPr>
          <w:b/>
          <w:bCs/>
          <w:szCs w:val="28"/>
        </w:rPr>
      </w:pPr>
      <w:r w:rsidRPr="00B35A35">
        <w:rPr>
          <w:b/>
          <w:bCs/>
          <w:szCs w:val="28"/>
        </w:rPr>
        <w:br w:type="page"/>
      </w:r>
    </w:p>
    <w:p w14:paraId="76A649C2" w14:textId="77777777" w:rsidR="00CD1002" w:rsidRPr="00B35A35" w:rsidRDefault="00D14875" w:rsidP="00D14875">
      <w:pPr>
        <w:pStyle w:val="a5"/>
        <w:jc w:val="center"/>
        <w:rPr>
          <w:rFonts w:ascii="Times New Roman" w:hAnsi="Times New Roman"/>
          <w:b/>
          <w:bCs/>
          <w:sz w:val="28"/>
          <w:szCs w:val="28"/>
        </w:rPr>
      </w:pPr>
      <w:r w:rsidRPr="00B35A35">
        <w:rPr>
          <w:rFonts w:ascii="Times New Roman" w:hAnsi="Times New Roman"/>
          <w:b/>
          <w:bCs/>
          <w:sz w:val="28"/>
          <w:szCs w:val="28"/>
        </w:rPr>
        <w:lastRenderedPageBreak/>
        <w:t>Взаимодействие</w:t>
      </w:r>
    </w:p>
    <w:p w14:paraId="3E4AA221" w14:textId="64689A00" w:rsidR="00D14875" w:rsidRPr="00B35A35" w:rsidRDefault="00D14875" w:rsidP="00D14875">
      <w:pPr>
        <w:pStyle w:val="a5"/>
        <w:jc w:val="center"/>
        <w:rPr>
          <w:rFonts w:ascii="Times New Roman" w:hAnsi="Times New Roman"/>
          <w:b/>
          <w:bCs/>
          <w:sz w:val="28"/>
          <w:szCs w:val="28"/>
        </w:rPr>
      </w:pPr>
      <w:r w:rsidRPr="00B35A35">
        <w:rPr>
          <w:rFonts w:ascii="Times New Roman" w:hAnsi="Times New Roman"/>
          <w:b/>
          <w:bCs/>
          <w:sz w:val="28"/>
          <w:szCs w:val="28"/>
        </w:rPr>
        <w:t>Государственного Собрания Республики Марий Эл</w:t>
      </w:r>
    </w:p>
    <w:p w14:paraId="1F3C6D1B" w14:textId="77777777" w:rsidR="002B5531" w:rsidRPr="00B35A35" w:rsidRDefault="00D14875" w:rsidP="00D14875">
      <w:pPr>
        <w:pStyle w:val="a5"/>
        <w:jc w:val="center"/>
        <w:rPr>
          <w:rFonts w:ascii="Times New Roman" w:hAnsi="Times New Roman"/>
          <w:b/>
          <w:bCs/>
          <w:sz w:val="28"/>
          <w:szCs w:val="28"/>
        </w:rPr>
      </w:pPr>
      <w:r w:rsidRPr="00B35A35">
        <w:rPr>
          <w:rFonts w:ascii="Times New Roman" w:hAnsi="Times New Roman"/>
          <w:b/>
          <w:bCs/>
          <w:sz w:val="28"/>
          <w:szCs w:val="28"/>
        </w:rPr>
        <w:t>с Союзом "Объединение организаций профсоюзов Республики Марий Эл"</w:t>
      </w:r>
    </w:p>
    <w:p w14:paraId="3062CB46" w14:textId="671204E8" w:rsidR="00D14875" w:rsidRPr="00B35A35" w:rsidRDefault="00D14875" w:rsidP="00D14875">
      <w:pPr>
        <w:pStyle w:val="a5"/>
        <w:jc w:val="center"/>
        <w:rPr>
          <w:rFonts w:ascii="Times New Roman" w:hAnsi="Times New Roman"/>
          <w:b/>
          <w:bCs/>
          <w:sz w:val="28"/>
          <w:szCs w:val="28"/>
        </w:rPr>
      </w:pPr>
    </w:p>
    <w:p w14:paraId="591CF872" w14:textId="1F91DA99" w:rsidR="00D14875" w:rsidRPr="00B35A35" w:rsidRDefault="00D14875" w:rsidP="00D14875">
      <w:pPr>
        <w:pStyle w:val="a5"/>
        <w:ind w:firstLine="709"/>
        <w:jc w:val="both"/>
        <w:rPr>
          <w:rFonts w:ascii="Times New Roman" w:eastAsia="Calibri" w:hAnsi="Times New Roman"/>
          <w:sz w:val="28"/>
          <w:szCs w:val="28"/>
        </w:rPr>
      </w:pPr>
      <w:r w:rsidRPr="00B35A35">
        <w:rPr>
          <w:rFonts w:ascii="Times New Roman" w:eastAsia="Calibri" w:hAnsi="Times New Roman"/>
          <w:sz w:val="28"/>
          <w:szCs w:val="28"/>
        </w:rPr>
        <w:t>Решением Президиума Государственного Собрания Республики Марий Эл от 24 декабря 2019 года № 89 утверждена Программа взаимодействия Государственного Собрания Республики Марий Эл с Союзом "Объединение организаций профсоюзов Республики Марий Эл" на 2020 год.</w:t>
      </w:r>
    </w:p>
    <w:p w14:paraId="47741A36" w14:textId="4D62C75C" w:rsidR="00D14875" w:rsidRPr="00B35A35" w:rsidRDefault="00D14875" w:rsidP="00D14875">
      <w:pPr>
        <w:pStyle w:val="a5"/>
        <w:ind w:firstLine="709"/>
        <w:jc w:val="both"/>
        <w:rPr>
          <w:rFonts w:ascii="Times New Roman" w:eastAsia="Calibri" w:hAnsi="Times New Roman"/>
          <w:sz w:val="28"/>
          <w:szCs w:val="28"/>
        </w:rPr>
      </w:pPr>
      <w:r w:rsidRPr="00B35A35">
        <w:rPr>
          <w:rFonts w:ascii="Times New Roman" w:eastAsia="Calibri" w:hAnsi="Times New Roman"/>
          <w:sz w:val="28"/>
          <w:szCs w:val="28"/>
        </w:rPr>
        <w:t>Решениями Президиума Государственного Собрания Республики</w:t>
      </w:r>
      <w:r w:rsidR="00325A6C" w:rsidRPr="00B35A35">
        <w:rPr>
          <w:rFonts w:ascii="Times New Roman" w:eastAsia="Calibri" w:hAnsi="Times New Roman"/>
          <w:sz w:val="28"/>
          <w:szCs w:val="28"/>
        </w:rPr>
        <w:br/>
      </w:r>
      <w:r w:rsidRPr="00B35A35">
        <w:rPr>
          <w:rFonts w:ascii="Times New Roman" w:eastAsia="Calibri" w:hAnsi="Times New Roman"/>
          <w:spacing w:val="-4"/>
          <w:sz w:val="28"/>
          <w:szCs w:val="28"/>
        </w:rPr>
        <w:t>Марий Эл: от 24 декабря 2019 года № 81 утверждена Программа деятельности</w:t>
      </w:r>
      <w:r w:rsidRPr="00B35A35">
        <w:rPr>
          <w:rFonts w:ascii="Times New Roman" w:eastAsia="Calibri" w:hAnsi="Times New Roman"/>
          <w:sz w:val="28"/>
          <w:szCs w:val="28"/>
        </w:rPr>
        <w:t xml:space="preserve"> Государственного Собрания Республики Марий Эл седьмого созыва на </w:t>
      </w:r>
      <w:r w:rsidRPr="00B35A35">
        <w:rPr>
          <w:rFonts w:ascii="Times New Roman" w:eastAsia="Calibri" w:hAnsi="Times New Roman"/>
          <w:sz w:val="28"/>
          <w:szCs w:val="28"/>
          <w:lang w:val="en-US"/>
        </w:rPr>
        <w:t>I</w:t>
      </w:r>
      <w:r w:rsidRPr="00B35A35">
        <w:rPr>
          <w:rFonts w:ascii="Times New Roman" w:eastAsia="Calibri" w:hAnsi="Times New Roman"/>
          <w:sz w:val="28"/>
          <w:szCs w:val="28"/>
        </w:rPr>
        <w:t xml:space="preserve"> квартал 2020 года, </w:t>
      </w:r>
      <w:r w:rsidRPr="00B35A35">
        <w:rPr>
          <w:rFonts w:ascii="Times New Roman" w:eastAsia="Calibri" w:hAnsi="Times New Roman"/>
          <w:spacing w:val="-4"/>
          <w:sz w:val="28"/>
          <w:szCs w:val="28"/>
        </w:rPr>
        <w:t>от 17 марта 2020 года № 142 утверждена Программа деятельности</w:t>
      </w:r>
      <w:r w:rsidRPr="00B35A35">
        <w:rPr>
          <w:rFonts w:ascii="Times New Roman" w:eastAsia="Calibri" w:hAnsi="Times New Roman"/>
          <w:sz w:val="28"/>
          <w:szCs w:val="28"/>
        </w:rPr>
        <w:t xml:space="preserve"> </w:t>
      </w:r>
      <w:r w:rsidRPr="00B35A35">
        <w:rPr>
          <w:rFonts w:ascii="Times New Roman" w:eastAsia="Calibri" w:hAnsi="Times New Roman"/>
          <w:spacing w:val="-4"/>
          <w:sz w:val="28"/>
          <w:szCs w:val="28"/>
        </w:rPr>
        <w:t xml:space="preserve">Государственного Собрания Республики Марий Эл седьмого созыва на </w:t>
      </w:r>
      <w:r w:rsidRPr="00B35A35">
        <w:rPr>
          <w:rFonts w:ascii="Times New Roman" w:eastAsia="Calibri" w:hAnsi="Times New Roman"/>
          <w:spacing w:val="-4"/>
          <w:sz w:val="28"/>
          <w:szCs w:val="28"/>
          <w:lang w:val="en-US"/>
        </w:rPr>
        <w:t>II</w:t>
      </w:r>
      <w:r w:rsidRPr="00B35A35">
        <w:rPr>
          <w:rFonts w:ascii="Times New Roman" w:eastAsia="Calibri" w:hAnsi="Times New Roman"/>
          <w:spacing w:val="-4"/>
          <w:sz w:val="28"/>
          <w:szCs w:val="28"/>
        </w:rPr>
        <w:t xml:space="preserve"> квартал</w:t>
      </w:r>
      <w:r w:rsidRPr="00B35A35">
        <w:rPr>
          <w:rFonts w:ascii="Times New Roman" w:eastAsia="Calibri" w:hAnsi="Times New Roman"/>
          <w:sz w:val="28"/>
          <w:szCs w:val="28"/>
        </w:rPr>
        <w:t xml:space="preserve"> 2020 года. Программы деятельности включают разделы "</w:t>
      </w:r>
      <w:r w:rsidRPr="00B35A35">
        <w:rPr>
          <w:rFonts w:ascii="Times New Roman" w:hAnsi="Times New Roman"/>
          <w:sz w:val="28"/>
          <w:szCs w:val="28"/>
        </w:rPr>
        <w:t xml:space="preserve">Взаимодействие Государственного Собрания Республики Марий Эл седьмого созыва с </w:t>
      </w:r>
      <w:r w:rsidRPr="00B35A35">
        <w:rPr>
          <w:rFonts w:ascii="Times New Roman" w:eastAsia="Calibri" w:hAnsi="Times New Roman"/>
          <w:sz w:val="28"/>
          <w:szCs w:val="28"/>
        </w:rPr>
        <w:t>Союзом "Объединение организаций профсоюзов Республики Марий Эл".</w:t>
      </w:r>
    </w:p>
    <w:p w14:paraId="4C1E5991" w14:textId="77777777" w:rsidR="00D14875" w:rsidRPr="00B35A35" w:rsidRDefault="00D14875" w:rsidP="00D14875">
      <w:pPr>
        <w:pStyle w:val="a5"/>
        <w:tabs>
          <w:tab w:val="left" w:pos="851"/>
        </w:tabs>
        <w:spacing w:line="233" w:lineRule="auto"/>
        <w:ind w:firstLine="709"/>
        <w:jc w:val="both"/>
        <w:rPr>
          <w:rFonts w:ascii="Times New Roman" w:eastAsia="Calibri" w:hAnsi="Times New Roman"/>
          <w:sz w:val="28"/>
          <w:szCs w:val="28"/>
          <w:lang w:eastAsia="en-US"/>
        </w:rPr>
      </w:pPr>
      <w:r w:rsidRPr="00B35A35">
        <w:rPr>
          <w:rFonts w:ascii="Times New Roman" w:eastAsia="Calibri" w:hAnsi="Times New Roman"/>
          <w:sz w:val="28"/>
          <w:lang w:eastAsia="en-US"/>
        </w:rPr>
        <w:t xml:space="preserve">В рамках программ деятельности организуются встречи депутатов Государственного Собрания Республики Марий Эл с руководителями </w:t>
      </w:r>
      <w:r w:rsidRPr="00B35A35">
        <w:rPr>
          <w:rFonts w:ascii="Times New Roman" w:eastAsia="Calibri" w:hAnsi="Times New Roman"/>
          <w:sz w:val="28"/>
          <w:szCs w:val="28"/>
          <w:lang w:eastAsia="en-US"/>
        </w:rPr>
        <w:t>отраслевых республиканских организаций профсоюзов.</w:t>
      </w:r>
    </w:p>
    <w:p w14:paraId="435EE23F" w14:textId="77777777"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 xml:space="preserve">Председатель Союза "Объединение организаций профсоюзов Республики Марий Эл" Цветкова О.Н. принимала участие в двух  сессиях Государственного Собрания Республики Марий Эл седьмого созыва, двух заседаниях Президиума </w:t>
      </w:r>
      <w:r w:rsidRPr="00B35A35">
        <w:rPr>
          <w:rFonts w:ascii="Times New Roman" w:hAnsi="Times New Roman"/>
          <w:spacing w:val="-6"/>
          <w:sz w:val="28"/>
          <w:szCs w:val="28"/>
        </w:rPr>
        <w:t>Государственного Собрания Республики Марий Эл, Дне депутата Государственного</w:t>
      </w:r>
      <w:r w:rsidRPr="00B35A35">
        <w:rPr>
          <w:rFonts w:ascii="Times New Roman" w:hAnsi="Times New Roman"/>
          <w:sz w:val="28"/>
          <w:szCs w:val="28"/>
        </w:rPr>
        <w:t xml:space="preserve"> Собрания Республики Марий Эл.</w:t>
      </w:r>
    </w:p>
    <w:p w14:paraId="2A1A6B2C" w14:textId="77777777"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pacing w:val="-4"/>
          <w:sz w:val="28"/>
          <w:szCs w:val="28"/>
        </w:rPr>
        <w:t>Руководители республиканских отраслевых организаций профобъединения</w:t>
      </w:r>
      <w:r w:rsidRPr="00B35A35">
        <w:rPr>
          <w:rFonts w:ascii="Times New Roman" w:hAnsi="Times New Roman"/>
          <w:sz w:val="28"/>
          <w:szCs w:val="28"/>
        </w:rPr>
        <w:t xml:space="preserve"> Республики Марий Эл принимали участие в работе седьмой сессии Государственного Собрания Республики Марий Эл состоявшейся 27 февраля 2020 года, восьмой сессии Государственного Собрания Республики Марий Эл состоявшейся 12 марта 2020 года.</w:t>
      </w:r>
    </w:p>
    <w:p w14:paraId="528E3A1F" w14:textId="4BC30B58" w:rsidR="00D14875" w:rsidRPr="00B35A35" w:rsidRDefault="00D14875" w:rsidP="00D14875">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z w:val="28"/>
          <w:szCs w:val="28"/>
        </w:rPr>
        <w:t>Государственное Собрание Республики Марий Эл направляет в Союз "Объединение организаций профсоюзов Республики Марий Эл" проекты законов Республики Марий Эл в сфере социальной защиты и труда, повестки дня сессий Государственного Собрания Республики Марий Эл.</w:t>
      </w:r>
    </w:p>
    <w:p w14:paraId="35588783" w14:textId="1E6D1A86"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 xml:space="preserve">3 мая 2020 года состоялась  встреча Председателя Государственного Собрания Республики Марий Эл Смирнова А.В. и Первого заместителя </w:t>
      </w:r>
      <w:r w:rsidRPr="00B35A35">
        <w:rPr>
          <w:rFonts w:ascii="Times New Roman" w:hAnsi="Times New Roman"/>
          <w:spacing w:val="-4"/>
          <w:sz w:val="28"/>
          <w:szCs w:val="28"/>
        </w:rPr>
        <w:t xml:space="preserve">Председателя Государственного Собрания, руководителя фракции Всероссийской </w:t>
      </w:r>
      <w:r w:rsidRPr="00B35A35">
        <w:rPr>
          <w:rFonts w:ascii="Times New Roman" w:hAnsi="Times New Roman"/>
          <w:sz w:val="28"/>
          <w:szCs w:val="28"/>
        </w:rPr>
        <w:t>политической партии "ЕДИНАЯ РОССИЯ" Мухина В.И. с заместителем Председателя Союза "Объединение организаций профсоюзов Республики Марий Эл" Майоровым А.И.</w:t>
      </w:r>
    </w:p>
    <w:p w14:paraId="205374AC" w14:textId="77777777"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На встрече обсуждались приоритетные направления дальнейшего взаимодействия Государственного Собрания Республики Марий Эл седьмого созыва и Союза "Объединение организаций профсоюзов Республики Марий Эл".</w:t>
      </w:r>
    </w:p>
    <w:p w14:paraId="3CAFBA49" w14:textId="510CE5C0"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 xml:space="preserve">26 мая 2020 года в Государственном Собрании Республики Марий Эл состоялась встреча Председателя Государственного Собрания Республики Марий Эл Смирнова А.В. с Председателем Союза "Объединение организаций </w:t>
      </w:r>
      <w:r w:rsidRPr="00B35A35">
        <w:rPr>
          <w:rFonts w:ascii="Times New Roman" w:hAnsi="Times New Roman"/>
          <w:sz w:val="28"/>
          <w:szCs w:val="28"/>
        </w:rPr>
        <w:lastRenderedPageBreak/>
        <w:t>профсоюзов Республики Марий Эл" Цветковой О.Н. Во встрече приняли участие члены Президиума Государственного Собрания Республики Марий Эл</w:t>
      </w:r>
      <w:r w:rsidR="002B5531" w:rsidRPr="00B35A35">
        <w:rPr>
          <w:rFonts w:ascii="Times New Roman" w:hAnsi="Times New Roman"/>
          <w:sz w:val="28"/>
          <w:szCs w:val="28"/>
        </w:rPr>
        <w:br/>
      </w:r>
      <w:r w:rsidRPr="00B35A35">
        <w:rPr>
          <w:rFonts w:ascii="Times New Roman" w:hAnsi="Times New Roman"/>
          <w:sz w:val="28"/>
          <w:szCs w:val="28"/>
        </w:rPr>
        <w:t>и заместители Председателя Союза "Объединение организаций профсоюзов Республики Марий Эл".</w:t>
      </w:r>
    </w:p>
    <w:p w14:paraId="3C8A4728" w14:textId="68CEB5C6"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pacing w:val="-4"/>
          <w:sz w:val="28"/>
          <w:szCs w:val="28"/>
        </w:rPr>
        <w:t>Участники встречи рассмотрели ход реализации мероприятий, включенных</w:t>
      </w:r>
      <w:r w:rsidRPr="00B35A35">
        <w:rPr>
          <w:rFonts w:ascii="Times New Roman" w:hAnsi="Times New Roman"/>
          <w:sz w:val="28"/>
          <w:szCs w:val="28"/>
        </w:rPr>
        <w:t xml:space="preserve"> в Программу взаимодействия </w:t>
      </w:r>
      <w:r w:rsidRPr="00B35A35">
        <w:rPr>
          <w:rFonts w:ascii="Times New Roman" w:eastAsia="Calibri" w:hAnsi="Times New Roman"/>
          <w:sz w:val="28"/>
          <w:szCs w:val="28"/>
        </w:rPr>
        <w:t>Государственного Собрания Республики</w:t>
      </w:r>
      <w:r w:rsidR="00364429" w:rsidRPr="00B35A35">
        <w:rPr>
          <w:rFonts w:ascii="Times New Roman" w:eastAsia="Calibri" w:hAnsi="Times New Roman"/>
          <w:sz w:val="28"/>
          <w:szCs w:val="28"/>
        </w:rPr>
        <w:t xml:space="preserve"> </w:t>
      </w:r>
      <w:r w:rsidRPr="00B35A35">
        <w:rPr>
          <w:rFonts w:ascii="Times New Roman" w:eastAsia="Calibri" w:hAnsi="Times New Roman"/>
          <w:spacing w:val="-4"/>
          <w:sz w:val="28"/>
          <w:szCs w:val="28"/>
        </w:rPr>
        <w:t>Марий Эл с Союзом "Объединение организаций профсоюзов Республики Марий Эл"</w:t>
      </w:r>
      <w:r w:rsidR="002B5531" w:rsidRPr="00B35A35">
        <w:rPr>
          <w:rFonts w:ascii="Times New Roman" w:eastAsia="Calibri" w:hAnsi="Times New Roman"/>
          <w:spacing w:val="-4"/>
          <w:sz w:val="28"/>
          <w:szCs w:val="28"/>
        </w:rPr>
        <w:br/>
      </w:r>
      <w:r w:rsidRPr="00B35A35">
        <w:rPr>
          <w:rFonts w:ascii="Times New Roman" w:eastAsia="Calibri" w:hAnsi="Times New Roman"/>
          <w:sz w:val="28"/>
          <w:szCs w:val="28"/>
        </w:rPr>
        <w:t>на 2020 год</w:t>
      </w:r>
      <w:r w:rsidRPr="00B35A35">
        <w:rPr>
          <w:rFonts w:ascii="Times New Roman" w:hAnsi="Times New Roman"/>
          <w:sz w:val="28"/>
          <w:szCs w:val="28"/>
        </w:rPr>
        <w:t>, высказали предложения по совершенствованию работы в данном направлении и расширению форм сотрудничества. Особое внимание участники встречи уделили вопросу защиты прав медицинских работников, которые находятся в самом эпицентре борьбы с пандемией коронавируса.</w:t>
      </w:r>
    </w:p>
    <w:p w14:paraId="1FD88BB2" w14:textId="77777777"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 xml:space="preserve">Итогом встречи стало подписание Соглашения о взаимодействии Государственного Собрания Республики Марий Эл и Союза "Объединение организаций профсоюзов Республики Марий Эл". </w:t>
      </w:r>
    </w:p>
    <w:p w14:paraId="5173EE0D" w14:textId="77777777"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pacing w:val="-4"/>
          <w:sz w:val="28"/>
          <w:szCs w:val="28"/>
        </w:rPr>
        <w:t xml:space="preserve">В церемонии подписания Соглашения приняли участие: Первый заместитель </w:t>
      </w:r>
      <w:r w:rsidRPr="00B35A35">
        <w:rPr>
          <w:rFonts w:ascii="Times New Roman" w:hAnsi="Times New Roman"/>
          <w:sz w:val="28"/>
          <w:szCs w:val="28"/>
        </w:rPr>
        <w:t xml:space="preserve">Председателя Государственного Собрания, руководитель фракции партии "ЕДИНАЯ РОССИЯ" Мухин В.И., заместители Председателя Государственного Собрания Козлова Н.Н. и Кузьмин Е.П., заместители Председателя Союза "Объединение организаций профсоюзов Республики Марий Эл". </w:t>
      </w:r>
    </w:p>
    <w:p w14:paraId="67804003" w14:textId="77777777" w:rsidR="00D14875" w:rsidRPr="00B35A35" w:rsidRDefault="00D14875" w:rsidP="00D14875">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z w:val="28"/>
          <w:szCs w:val="28"/>
        </w:rPr>
        <w:t xml:space="preserve">Информация о ходе реализации Программы взаимодействия Государственного Собрания Республики Марий Эл с Союзом "Объединение организаций профсоюзов Республики Марий Эл" на 2020 год размещается </w:t>
      </w:r>
      <w:r w:rsidRPr="00B35A35">
        <w:rPr>
          <w:rFonts w:ascii="Times New Roman" w:hAnsi="Times New Roman"/>
          <w:sz w:val="28"/>
          <w:szCs w:val="28"/>
        </w:rPr>
        <w:br/>
        <w:t>на официальном сайте Государственного Собрания Республики Марий Эл.</w:t>
      </w:r>
    </w:p>
    <w:p w14:paraId="3E24A462" w14:textId="09BF9871" w:rsidR="00D14875" w:rsidRPr="00B35A35" w:rsidRDefault="00D14875" w:rsidP="00D14875">
      <w:pPr>
        <w:pStyle w:val="a5"/>
        <w:ind w:firstLine="709"/>
        <w:jc w:val="both"/>
        <w:rPr>
          <w:rFonts w:ascii="Times New Roman" w:hAnsi="Times New Roman"/>
          <w:sz w:val="28"/>
          <w:szCs w:val="28"/>
        </w:rPr>
      </w:pPr>
      <w:r w:rsidRPr="00B35A35">
        <w:rPr>
          <w:rFonts w:ascii="Times New Roman" w:hAnsi="Times New Roman"/>
          <w:sz w:val="28"/>
          <w:szCs w:val="28"/>
        </w:rPr>
        <w:t>Разделы "Взаимодействие Государственного Собрания Республики</w:t>
      </w:r>
      <w:r w:rsidR="00364429" w:rsidRPr="00B35A35">
        <w:rPr>
          <w:rFonts w:ascii="Times New Roman" w:hAnsi="Times New Roman"/>
          <w:sz w:val="28"/>
          <w:szCs w:val="28"/>
        </w:rPr>
        <w:br/>
      </w:r>
      <w:r w:rsidRPr="00B35A35">
        <w:rPr>
          <w:rFonts w:ascii="Times New Roman" w:hAnsi="Times New Roman"/>
          <w:sz w:val="28"/>
          <w:szCs w:val="28"/>
        </w:rPr>
        <w:t>Марий Эл с Союзом "Объединение организаций профсоюзов Республики</w:t>
      </w:r>
      <w:r w:rsidR="00364429" w:rsidRPr="00B35A35">
        <w:rPr>
          <w:rFonts w:ascii="Times New Roman" w:hAnsi="Times New Roman"/>
          <w:sz w:val="28"/>
          <w:szCs w:val="28"/>
        </w:rPr>
        <w:br/>
      </w:r>
      <w:r w:rsidRPr="00B35A35">
        <w:rPr>
          <w:rFonts w:ascii="Times New Roman" w:hAnsi="Times New Roman"/>
          <w:sz w:val="28"/>
          <w:szCs w:val="28"/>
        </w:rPr>
        <w:t>Марий Эл</w:t>
      </w:r>
      <w:r w:rsidRPr="00B35A35">
        <w:rPr>
          <w:rFonts w:ascii="Times New Roman" w:hAnsi="Times New Roman"/>
          <w:bCs/>
          <w:sz w:val="28"/>
          <w:szCs w:val="28"/>
        </w:rPr>
        <w:t>" п</w:t>
      </w:r>
      <w:r w:rsidRPr="00B35A35">
        <w:rPr>
          <w:rFonts w:ascii="Times New Roman" w:hAnsi="Times New Roman"/>
          <w:sz w:val="28"/>
          <w:szCs w:val="28"/>
        </w:rPr>
        <w:t xml:space="preserve">рограмм деятельности Государственного Собрания седьмого созыва за </w:t>
      </w:r>
      <w:r w:rsidRPr="00B35A35">
        <w:rPr>
          <w:rFonts w:ascii="Times New Roman" w:hAnsi="Times New Roman"/>
          <w:sz w:val="28"/>
          <w:szCs w:val="28"/>
          <w:lang w:val="en-US"/>
        </w:rPr>
        <w:t>I</w:t>
      </w:r>
      <w:r w:rsidRPr="00B35A35">
        <w:rPr>
          <w:rFonts w:ascii="Times New Roman" w:hAnsi="Times New Roman"/>
          <w:sz w:val="28"/>
          <w:szCs w:val="28"/>
        </w:rPr>
        <w:t xml:space="preserve"> и </w:t>
      </w:r>
      <w:r w:rsidRPr="00B35A35">
        <w:rPr>
          <w:rFonts w:ascii="Times New Roman" w:hAnsi="Times New Roman"/>
          <w:sz w:val="28"/>
          <w:szCs w:val="28"/>
          <w:lang w:val="en-US"/>
        </w:rPr>
        <w:t>II</w:t>
      </w:r>
      <w:r w:rsidRPr="00B35A35">
        <w:rPr>
          <w:rFonts w:ascii="Times New Roman" w:hAnsi="Times New Roman"/>
          <w:sz w:val="28"/>
          <w:szCs w:val="28"/>
        </w:rPr>
        <w:t xml:space="preserve"> кварталы 2020 года выполнены в полном объеме.</w:t>
      </w:r>
    </w:p>
    <w:p w14:paraId="1EC30FA8" w14:textId="77777777" w:rsidR="00D14875" w:rsidRPr="00B35A35" w:rsidRDefault="00D14875" w:rsidP="00D14875">
      <w:pPr>
        <w:pStyle w:val="a5"/>
        <w:tabs>
          <w:tab w:val="left" w:pos="851"/>
        </w:tabs>
        <w:spacing w:line="233" w:lineRule="auto"/>
        <w:ind w:firstLine="709"/>
        <w:jc w:val="both"/>
        <w:rPr>
          <w:rFonts w:ascii="Times New Roman" w:eastAsia="Calibri" w:hAnsi="Times New Roman"/>
          <w:sz w:val="28"/>
          <w:lang w:eastAsia="en-US"/>
        </w:rPr>
      </w:pPr>
    </w:p>
    <w:p w14:paraId="3C3C6185" w14:textId="77777777" w:rsidR="00D14875" w:rsidRPr="00B35A35" w:rsidRDefault="00D14875" w:rsidP="00D14875">
      <w:pPr>
        <w:pStyle w:val="a5"/>
        <w:tabs>
          <w:tab w:val="left" w:pos="851"/>
        </w:tabs>
        <w:spacing w:line="233" w:lineRule="auto"/>
        <w:ind w:firstLine="709"/>
        <w:jc w:val="both"/>
        <w:rPr>
          <w:rFonts w:ascii="Times New Roman" w:eastAsia="Calibri" w:hAnsi="Times New Roman"/>
          <w:sz w:val="28"/>
          <w:lang w:eastAsia="en-US"/>
        </w:rPr>
      </w:pPr>
    </w:p>
    <w:p w14:paraId="7375FBB6" w14:textId="77777777" w:rsidR="00D14875" w:rsidRPr="00B35A35" w:rsidRDefault="00D14875" w:rsidP="00D14875">
      <w:pPr>
        <w:pStyle w:val="a5"/>
        <w:tabs>
          <w:tab w:val="left" w:pos="851"/>
        </w:tabs>
        <w:spacing w:line="233" w:lineRule="auto"/>
        <w:ind w:firstLine="709"/>
        <w:jc w:val="both"/>
        <w:rPr>
          <w:rFonts w:ascii="Times New Roman" w:eastAsia="Calibri" w:hAnsi="Times New Roman"/>
          <w:sz w:val="28"/>
          <w:lang w:eastAsia="en-US"/>
        </w:rPr>
      </w:pPr>
    </w:p>
    <w:p w14:paraId="797D030E" w14:textId="5F9407D3" w:rsidR="00D14875" w:rsidRPr="00B35A35" w:rsidRDefault="00D14875" w:rsidP="00364429">
      <w:pPr>
        <w:pStyle w:val="a0"/>
        <w:numPr>
          <w:ilvl w:val="0"/>
          <w:numId w:val="0"/>
        </w:numPr>
        <w:tabs>
          <w:tab w:val="clear" w:pos="993"/>
        </w:tabs>
        <w:spacing w:after="0" w:line="240" w:lineRule="auto"/>
        <w:ind w:left="5387" w:right="0" w:firstLine="4"/>
        <w:jc w:val="center"/>
        <w:rPr>
          <w:sz w:val="24"/>
          <w:szCs w:val="24"/>
        </w:rPr>
      </w:pPr>
      <w:r w:rsidRPr="00B35A35">
        <w:rPr>
          <w:sz w:val="24"/>
          <w:szCs w:val="24"/>
        </w:rPr>
        <w:t>Организационное управление</w:t>
      </w:r>
      <w:r w:rsidR="00364429" w:rsidRPr="00B35A35">
        <w:rPr>
          <w:sz w:val="24"/>
          <w:szCs w:val="24"/>
        </w:rPr>
        <w:t xml:space="preserve"> </w:t>
      </w:r>
      <w:r w:rsidRPr="00B35A35">
        <w:rPr>
          <w:sz w:val="24"/>
          <w:szCs w:val="24"/>
        </w:rPr>
        <w:t>Аппарата Государственного Собрания</w:t>
      </w:r>
    </w:p>
    <w:p w14:paraId="7D7CF832" w14:textId="4CFD0284" w:rsidR="00D14875" w:rsidRPr="00B35A35" w:rsidRDefault="00D14875" w:rsidP="00364429">
      <w:pPr>
        <w:pStyle w:val="a0"/>
        <w:numPr>
          <w:ilvl w:val="0"/>
          <w:numId w:val="0"/>
        </w:numPr>
        <w:tabs>
          <w:tab w:val="clear" w:pos="993"/>
        </w:tabs>
        <w:spacing w:after="0" w:line="240" w:lineRule="auto"/>
        <w:ind w:left="5387" w:right="0" w:firstLine="4"/>
        <w:jc w:val="center"/>
        <w:rPr>
          <w:b/>
          <w:bCs/>
          <w:spacing w:val="-2"/>
          <w:sz w:val="24"/>
          <w:szCs w:val="24"/>
        </w:rPr>
      </w:pPr>
      <w:r w:rsidRPr="00B35A35">
        <w:rPr>
          <w:sz w:val="24"/>
          <w:szCs w:val="24"/>
        </w:rPr>
        <w:t>Республики Марий Эл</w:t>
      </w:r>
      <w:r w:rsidRPr="00B35A35">
        <w:rPr>
          <w:b/>
          <w:bCs/>
          <w:spacing w:val="-2"/>
          <w:sz w:val="24"/>
          <w:szCs w:val="24"/>
        </w:rPr>
        <w:br w:type="page"/>
      </w:r>
    </w:p>
    <w:p w14:paraId="6EAC0763" w14:textId="77777777" w:rsidR="00364429" w:rsidRPr="00B35A35" w:rsidRDefault="00175252" w:rsidP="00364429">
      <w:pPr>
        <w:shd w:val="clear" w:color="auto" w:fill="FFFFFF"/>
        <w:spacing w:after="0" w:line="240" w:lineRule="auto"/>
        <w:ind w:left="6"/>
        <w:jc w:val="center"/>
        <w:rPr>
          <w:b/>
          <w:bCs/>
          <w:spacing w:val="-2"/>
          <w:szCs w:val="28"/>
        </w:rPr>
      </w:pPr>
      <w:r w:rsidRPr="00B35A35">
        <w:rPr>
          <w:b/>
          <w:bCs/>
          <w:spacing w:val="-2"/>
          <w:szCs w:val="28"/>
        </w:rPr>
        <w:lastRenderedPageBreak/>
        <w:t>Взаимодействие</w:t>
      </w:r>
    </w:p>
    <w:p w14:paraId="227827FD" w14:textId="58A45DF2" w:rsidR="00175252" w:rsidRPr="00B35A35" w:rsidRDefault="00175252" w:rsidP="00364429">
      <w:pPr>
        <w:shd w:val="clear" w:color="auto" w:fill="FFFFFF"/>
        <w:spacing w:after="0" w:line="240" w:lineRule="auto"/>
        <w:ind w:left="6"/>
        <w:jc w:val="center"/>
        <w:rPr>
          <w:b/>
          <w:bCs/>
          <w:szCs w:val="28"/>
        </w:rPr>
      </w:pPr>
      <w:r w:rsidRPr="00B35A35">
        <w:rPr>
          <w:b/>
          <w:bCs/>
          <w:spacing w:val="-2"/>
          <w:szCs w:val="28"/>
        </w:rPr>
        <w:t xml:space="preserve">Государственного Собрания Республики Марий Эл </w:t>
      </w:r>
      <w:r w:rsidRPr="00B35A35">
        <w:rPr>
          <w:b/>
          <w:bCs/>
          <w:spacing w:val="-2"/>
          <w:szCs w:val="28"/>
        </w:rPr>
        <w:br/>
        <w:t xml:space="preserve">с Общественной палатой Республики Марий Эл </w:t>
      </w:r>
    </w:p>
    <w:p w14:paraId="76A2C922" w14:textId="77777777" w:rsidR="00175252" w:rsidRPr="00B35A35" w:rsidRDefault="00175252" w:rsidP="00364429">
      <w:pPr>
        <w:shd w:val="clear" w:color="auto" w:fill="FFFFFF"/>
        <w:spacing w:after="0" w:line="240" w:lineRule="auto"/>
        <w:ind w:right="10"/>
        <w:jc w:val="both"/>
        <w:rPr>
          <w:szCs w:val="28"/>
        </w:rPr>
      </w:pPr>
    </w:p>
    <w:p w14:paraId="5E0B0E58" w14:textId="4D9E0BF6" w:rsidR="00175252" w:rsidRPr="00B35A35" w:rsidRDefault="00175252" w:rsidP="00364429">
      <w:pPr>
        <w:shd w:val="clear" w:color="auto" w:fill="FFFFFF"/>
        <w:spacing w:after="0" w:line="240" w:lineRule="auto"/>
        <w:ind w:left="5" w:right="10" w:firstLine="704"/>
        <w:contextualSpacing/>
        <w:jc w:val="both"/>
        <w:rPr>
          <w:szCs w:val="28"/>
        </w:rPr>
      </w:pPr>
      <w:r w:rsidRPr="00B35A35">
        <w:rPr>
          <w:szCs w:val="28"/>
        </w:rPr>
        <w:t>На постоянной основе ведется конструктивное взаимодействие</w:t>
      </w:r>
      <w:r w:rsidR="00364429" w:rsidRPr="00B35A35">
        <w:rPr>
          <w:szCs w:val="28"/>
        </w:rPr>
        <w:br/>
      </w:r>
      <w:r w:rsidRPr="00B35A35">
        <w:rPr>
          <w:szCs w:val="28"/>
        </w:rPr>
        <w:t>с</w:t>
      </w:r>
      <w:r w:rsidR="00364429" w:rsidRPr="00B35A35">
        <w:rPr>
          <w:szCs w:val="28"/>
        </w:rPr>
        <w:t xml:space="preserve"> </w:t>
      </w:r>
      <w:r w:rsidRPr="00B35A35">
        <w:rPr>
          <w:szCs w:val="28"/>
        </w:rPr>
        <w:t xml:space="preserve">Общественной палатой Республики Марий Эл в соответствии с Программой </w:t>
      </w:r>
      <w:r w:rsidRPr="00B35A35">
        <w:rPr>
          <w:spacing w:val="-6"/>
          <w:szCs w:val="28"/>
        </w:rPr>
        <w:t>взаимодействия Государственного Собрания Республики Марий Эл с</w:t>
      </w:r>
      <w:r w:rsidR="00364429" w:rsidRPr="00B35A35">
        <w:rPr>
          <w:spacing w:val="-6"/>
          <w:szCs w:val="28"/>
        </w:rPr>
        <w:t xml:space="preserve"> </w:t>
      </w:r>
      <w:r w:rsidRPr="00B35A35">
        <w:rPr>
          <w:spacing w:val="-6"/>
          <w:szCs w:val="28"/>
        </w:rPr>
        <w:t>Общественной</w:t>
      </w:r>
      <w:r w:rsidRPr="00B35A35">
        <w:rPr>
          <w:szCs w:val="28"/>
        </w:rPr>
        <w:t xml:space="preserve"> палатой Республики Марий Эл на 2019 год, утвержденной решением Президиума Государственного Собрания Республики Марий</w:t>
      </w:r>
      <w:r w:rsidR="00364429" w:rsidRPr="00B35A35">
        <w:rPr>
          <w:szCs w:val="28"/>
        </w:rPr>
        <w:t xml:space="preserve"> </w:t>
      </w:r>
      <w:r w:rsidRPr="00B35A35">
        <w:rPr>
          <w:szCs w:val="28"/>
        </w:rPr>
        <w:t>Эл от</w:t>
      </w:r>
      <w:r w:rsidR="00364429" w:rsidRPr="00B35A35">
        <w:rPr>
          <w:szCs w:val="28"/>
        </w:rPr>
        <w:t xml:space="preserve"> </w:t>
      </w:r>
      <w:r w:rsidRPr="00B35A35">
        <w:rPr>
          <w:szCs w:val="28"/>
        </w:rPr>
        <w:t>24</w:t>
      </w:r>
      <w:r w:rsidR="00364429" w:rsidRPr="00B35A35">
        <w:rPr>
          <w:szCs w:val="28"/>
        </w:rPr>
        <w:t xml:space="preserve"> </w:t>
      </w:r>
      <w:r w:rsidRPr="00B35A35">
        <w:rPr>
          <w:szCs w:val="28"/>
        </w:rPr>
        <w:t>декабря 2019 года № 95.</w:t>
      </w:r>
    </w:p>
    <w:p w14:paraId="69321C82" w14:textId="77777777" w:rsidR="00175252" w:rsidRPr="00B35A35" w:rsidRDefault="00175252" w:rsidP="00364429">
      <w:pPr>
        <w:shd w:val="clear" w:color="auto" w:fill="FFFFFF"/>
        <w:spacing w:after="0" w:line="240" w:lineRule="auto"/>
        <w:ind w:left="10" w:right="5" w:firstLine="704"/>
        <w:contextualSpacing/>
        <w:jc w:val="both"/>
        <w:rPr>
          <w:szCs w:val="28"/>
        </w:rPr>
      </w:pPr>
      <w:r w:rsidRPr="00B35A35">
        <w:rPr>
          <w:szCs w:val="28"/>
        </w:rPr>
        <w:t>В рамках укрепления гарантий прав граждан и некоммерческих организаций продолжена работа по проведению Общественной палатой республики общественной экспертизы проектов законов Республики Марий Эл.</w:t>
      </w:r>
    </w:p>
    <w:p w14:paraId="427C9F90" w14:textId="33E265A4" w:rsidR="00175252" w:rsidRPr="00B35A35" w:rsidRDefault="00175252" w:rsidP="00364429">
      <w:pPr>
        <w:shd w:val="clear" w:color="auto" w:fill="FFFFFF"/>
        <w:spacing w:after="0" w:line="240" w:lineRule="auto"/>
        <w:ind w:left="10" w:right="5" w:firstLine="704"/>
        <w:contextualSpacing/>
        <w:jc w:val="both"/>
        <w:rPr>
          <w:bCs/>
          <w:szCs w:val="28"/>
        </w:rPr>
      </w:pPr>
      <w:r w:rsidRPr="00B35A35">
        <w:rPr>
          <w:bCs/>
          <w:spacing w:val="-6"/>
          <w:szCs w:val="28"/>
        </w:rPr>
        <w:t>Общественная экспертиза проектов нормативных правовых актов Республики</w:t>
      </w:r>
      <w:r w:rsidRPr="00B35A35">
        <w:rPr>
          <w:bCs/>
          <w:szCs w:val="28"/>
        </w:rPr>
        <w:t xml:space="preserve"> Марий Эл, затрагивающих интересы населения Республики Марий</w:t>
      </w:r>
      <w:r w:rsidR="00364429" w:rsidRPr="00B35A35">
        <w:rPr>
          <w:bCs/>
          <w:szCs w:val="28"/>
        </w:rPr>
        <w:t xml:space="preserve"> </w:t>
      </w:r>
      <w:r w:rsidRPr="00B35A35">
        <w:rPr>
          <w:bCs/>
          <w:szCs w:val="28"/>
        </w:rPr>
        <w:t>Эл, является одной из форм общественного контроля.</w:t>
      </w:r>
    </w:p>
    <w:p w14:paraId="42022636" w14:textId="77777777" w:rsidR="00175252" w:rsidRPr="00B35A35" w:rsidRDefault="00175252" w:rsidP="00364429">
      <w:pPr>
        <w:shd w:val="clear" w:color="auto" w:fill="FFFFFF"/>
        <w:spacing w:after="0" w:line="240" w:lineRule="auto"/>
        <w:ind w:left="10" w:right="5" w:firstLine="704"/>
        <w:contextualSpacing/>
        <w:jc w:val="both"/>
        <w:rPr>
          <w:bCs/>
          <w:szCs w:val="28"/>
        </w:rPr>
      </w:pPr>
      <w:r w:rsidRPr="00B35A35">
        <w:rPr>
          <w:bCs/>
          <w:spacing w:val="-6"/>
          <w:szCs w:val="28"/>
        </w:rPr>
        <w:t>Заключения Общественной палаты по результатам общественной экспертизы</w:t>
      </w:r>
      <w:r w:rsidRPr="00B35A35">
        <w:rPr>
          <w:bCs/>
          <w:szCs w:val="28"/>
        </w:rPr>
        <w:t xml:space="preserve"> нормативных правовых актов Республики Марий Эл носят рекомендательный характер и подлежат обязательному рассмотрению на заседаниях комитетов Государственного Собрания Республики Марий Эл.</w:t>
      </w:r>
    </w:p>
    <w:p w14:paraId="6780C9B8" w14:textId="4A018DF4" w:rsidR="00175252" w:rsidRPr="00B35A35" w:rsidRDefault="00175252" w:rsidP="00364429">
      <w:pPr>
        <w:shd w:val="clear" w:color="auto" w:fill="FFFFFF"/>
        <w:spacing w:after="0" w:line="240" w:lineRule="auto"/>
        <w:ind w:left="10" w:right="5" w:firstLine="704"/>
        <w:contextualSpacing/>
        <w:jc w:val="both"/>
        <w:rPr>
          <w:bCs/>
          <w:szCs w:val="28"/>
        </w:rPr>
      </w:pPr>
      <w:r w:rsidRPr="00B35A35">
        <w:rPr>
          <w:szCs w:val="28"/>
        </w:rPr>
        <w:t xml:space="preserve">В отчетном периоде Общественной палатой Республики Марий Эл представлено заключение на </w:t>
      </w:r>
      <w:r w:rsidRPr="00B35A35">
        <w:rPr>
          <w:bCs/>
          <w:szCs w:val="28"/>
        </w:rPr>
        <w:t>проект закона Республики Марий</w:t>
      </w:r>
      <w:r w:rsidR="00364429" w:rsidRPr="00B35A35">
        <w:rPr>
          <w:bCs/>
          <w:szCs w:val="28"/>
        </w:rPr>
        <w:t xml:space="preserve"> </w:t>
      </w:r>
      <w:r w:rsidRPr="00B35A35">
        <w:rPr>
          <w:bCs/>
          <w:szCs w:val="28"/>
        </w:rPr>
        <w:t>Эл "О внесении изменений в</w:t>
      </w:r>
      <w:r w:rsidR="00364429" w:rsidRPr="00B35A35">
        <w:rPr>
          <w:bCs/>
          <w:szCs w:val="28"/>
        </w:rPr>
        <w:t xml:space="preserve"> </w:t>
      </w:r>
      <w:r w:rsidRPr="00B35A35">
        <w:rPr>
          <w:bCs/>
          <w:szCs w:val="28"/>
        </w:rPr>
        <w:t xml:space="preserve">статью 5 Закона Республики Марий Эл "Об административных </w:t>
      </w:r>
      <w:r w:rsidRPr="00B35A35">
        <w:rPr>
          <w:bCs/>
          <w:spacing w:val="-4"/>
          <w:szCs w:val="28"/>
        </w:rPr>
        <w:t>правонарушениях в Республике Марий Эл", рассмотренное на заседании Комитета</w:t>
      </w:r>
      <w:r w:rsidRPr="00B35A35">
        <w:rPr>
          <w:bCs/>
          <w:szCs w:val="28"/>
        </w:rPr>
        <w:t xml:space="preserve"> Государственного Собрания Республики Марий Эл по</w:t>
      </w:r>
      <w:r w:rsidR="00364429" w:rsidRPr="00B35A35">
        <w:rPr>
          <w:bCs/>
          <w:szCs w:val="28"/>
        </w:rPr>
        <w:t xml:space="preserve"> </w:t>
      </w:r>
      <w:r w:rsidRPr="00B35A35">
        <w:rPr>
          <w:bCs/>
          <w:szCs w:val="28"/>
        </w:rPr>
        <w:t xml:space="preserve">законодательству </w:t>
      </w:r>
      <w:r w:rsidRPr="00B35A35">
        <w:rPr>
          <w:bCs/>
          <w:i/>
          <w:szCs w:val="28"/>
        </w:rPr>
        <w:t>4 июня 2020 года.</w:t>
      </w:r>
    </w:p>
    <w:p w14:paraId="52C78B75" w14:textId="77777777" w:rsidR="00175252" w:rsidRPr="00B35A35" w:rsidRDefault="00175252" w:rsidP="00364429">
      <w:pPr>
        <w:spacing w:after="0" w:line="240" w:lineRule="auto"/>
        <w:ind w:firstLine="709"/>
        <w:jc w:val="both"/>
        <w:rPr>
          <w:szCs w:val="28"/>
        </w:rPr>
      </w:pPr>
      <w:r w:rsidRPr="00B35A35">
        <w:rPr>
          <w:szCs w:val="28"/>
        </w:rPr>
        <w:t>В ходе взаимодействия представители Государственного Собрания Республики Марий Эл и члены Общественной палаты Республики Марий Эл приняли участие в совместных мероприятиях.</w:t>
      </w:r>
    </w:p>
    <w:p w14:paraId="4C3DEBC2" w14:textId="67F16991" w:rsidR="00175252" w:rsidRPr="00B35A35" w:rsidRDefault="00175252" w:rsidP="00364429">
      <w:pPr>
        <w:spacing w:after="0" w:line="240" w:lineRule="auto"/>
        <w:ind w:right="34" w:firstLine="709"/>
        <w:jc w:val="both"/>
        <w:rPr>
          <w:szCs w:val="28"/>
        </w:rPr>
      </w:pPr>
      <w:r w:rsidRPr="00B35A35">
        <w:rPr>
          <w:i/>
          <w:szCs w:val="28"/>
        </w:rPr>
        <w:t>29 января 2020 года</w:t>
      </w:r>
      <w:r w:rsidRPr="00B35A35">
        <w:rPr>
          <w:szCs w:val="28"/>
        </w:rPr>
        <w:t xml:space="preserve"> состоялось расширенное заседание Общественной палаты Республики Марий Эл с участием Главы Республики Марий Эл </w:t>
      </w:r>
      <w:r w:rsidRPr="00B35A35">
        <w:rPr>
          <w:spacing w:val="-4"/>
          <w:szCs w:val="28"/>
        </w:rPr>
        <w:t>Евстифеева А.А., Председателя Государственного Собрания Республики Марий</w:t>
      </w:r>
      <w:r w:rsidR="00364429" w:rsidRPr="00B35A35">
        <w:rPr>
          <w:spacing w:val="-4"/>
          <w:szCs w:val="28"/>
        </w:rPr>
        <w:t xml:space="preserve"> </w:t>
      </w:r>
      <w:r w:rsidRPr="00B35A35">
        <w:rPr>
          <w:spacing w:val="-4"/>
          <w:szCs w:val="28"/>
        </w:rPr>
        <w:t xml:space="preserve">Эл </w:t>
      </w:r>
      <w:r w:rsidRPr="00B35A35">
        <w:rPr>
          <w:szCs w:val="28"/>
        </w:rPr>
        <w:t xml:space="preserve">Смирнова А.В. и члена Совета Федерации Федерального Собрания Российской </w:t>
      </w:r>
      <w:r w:rsidRPr="00B35A35">
        <w:rPr>
          <w:spacing w:val="-6"/>
          <w:szCs w:val="28"/>
        </w:rPr>
        <w:t>Федерации – представителя от Правительства Республики Марий Эл Косачева</w:t>
      </w:r>
      <w:r w:rsidR="00364429" w:rsidRPr="00B35A35">
        <w:rPr>
          <w:spacing w:val="-6"/>
          <w:szCs w:val="28"/>
        </w:rPr>
        <w:t xml:space="preserve"> </w:t>
      </w:r>
      <w:r w:rsidRPr="00B35A35">
        <w:rPr>
          <w:spacing w:val="-6"/>
          <w:szCs w:val="28"/>
        </w:rPr>
        <w:t>К.И.,</w:t>
      </w:r>
      <w:r w:rsidRPr="00B35A35">
        <w:rPr>
          <w:szCs w:val="28"/>
        </w:rPr>
        <w:t xml:space="preserve"> посвященное обсуждению предложенных Президентом России Путиным В.В. поправок к Конституции Российской Федерации.</w:t>
      </w:r>
    </w:p>
    <w:p w14:paraId="7E8A4CA9" w14:textId="5D205275" w:rsidR="00175252" w:rsidRPr="00B35A35" w:rsidRDefault="00175252" w:rsidP="00364429">
      <w:pPr>
        <w:spacing w:after="0" w:line="240" w:lineRule="auto"/>
        <w:ind w:right="34" w:firstLine="709"/>
        <w:jc w:val="both"/>
        <w:rPr>
          <w:szCs w:val="28"/>
        </w:rPr>
      </w:pPr>
      <w:r w:rsidRPr="00B35A35">
        <w:rPr>
          <w:szCs w:val="28"/>
        </w:rPr>
        <w:t>Представляющий интересы Марий Эл сенатор, председатель Комитета Совета Федерации по международным делам Косачев К.И. проинформировал участников заседания о деятельности созданной рабочей группы по подготовке предложений о внесении поправок в Конституцию Российской Федерации, подчеркнув, что основной задачей является обеспечение прозрачности</w:t>
      </w:r>
      <w:r w:rsidR="00364429" w:rsidRPr="00B35A35">
        <w:rPr>
          <w:szCs w:val="28"/>
        </w:rPr>
        <w:br/>
      </w:r>
      <w:r w:rsidRPr="00B35A35">
        <w:rPr>
          <w:szCs w:val="28"/>
        </w:rPr>
        <w:t>и</w:t>
      </w:r>
      <w:r w:rsidR="00364429" w:rsidRPr="00B35A35">
        <w:rPr>
          <w:szCs w:val="28"/>
        </w:rPr>
        <w:t xml:space="preserve"> </w:t>
      </w:r>
      <w:r w:rsidRPr="00B35A35">
        <w:rPr>
          <w:szCs w:val="28"/>
        </w:rPr>
        <w:t>открытости обсуждения вносимых поправок, обратная связь с жителями регионов, институтами гражданского общества.</w:t>
      </w:r>
    </w:p>
    <w:p w14:paraId="3C083110" w14:textId="77777777" w:rsidR="002B5531" w:rsidRPr="00B35A35" w:rsidRDefault="002B5531" w:rsidP="00364429">
      <w:pPr>
        <w:spacing w:after="0" w:line="240" w:lineRule="auto"/>
        <w:ind w:right="34" w:firstLine="709"/>
        <w:jc w:val="both"/>
        <w:rPr>
          <w:szCs w:val="28"/>
        </w:rPr>
      </w:pPr>
    </w:p>
    <w:p w14:paraId="1AABF1C6" w14:textId="77777777" w:rsidR="00175252" w:rsidRPr="00B35A35" w:rsidRDefault="00175252" w:rsidP="00364429">
      <w:pPr>
        <w:spacing w:after="0" w:line="240" w:lineRule="auto"/>
        <w:ind w:right="34" w:firstLine="709"/>
        <w:jc w:val="both"/>
        <w:rPr>
          <w:szCs w:val="28"/>
        </w:rPr>
      </w:pPr>
      <w:r w:rsidRPr="00B35A35">
        <w:rPr>
          <w:szCs w:val="28"/>
        </w:rPr>
        <w:lastRenderedPageBreak/>
        <w:t xml:space="preserve">В заседании также приняли участие: Первый заместитель Председателя </w:t>
      </w:r>
      <w:r w:rsidRPr="00B35A35">
        <w:rPr>
          <w:spacing w:val="-4"/>
          <w:szCs w:val="28"/>
        </w:rPr>
        <w:t>Государственного Собрания, руководитель фракции Партии "ЕДИНАЯ РОССИЯ"</w:t>
      </w:r>
      <w:r w:rsidRPr="00B35A35">
        <w:rPr>
          <w:szCs w:val="28"/>
        </w:rPr>
        <w:t xml:space="preserve"> Мухин В.И., член Президиума Государственного Собрания, председатель Комитета по законодательству Павлов А.В.</w:t>
      </w:r>
    </w:p>
    <w:p w14:paraId="5166EE81" w14:textId="11D64331" w:rsidR="00175252" w:rsidRPr="00B35A35" w:rsidRDefault="00175252" w:rsidP="00364429">
      <w:pPr>
        <w:spacing w:after="0" w:line="240" w:lineRule="auto"/>
        <w:ind w:right="34" w:firstLine="709"/>
        <w:jc w:val="both"/>
        <w:rPr>
          <w:szCs w:val="28"/>
        </w:rPr>
      </w:pPr>
      <w:r w:rsidRPr="00B35A35">
        <w:rPr>
          <w:i/>
          <w:szCs w:val="28"/>
        </w:rPr>
        <w:t>30 января 2020 года</w:t>
      </w:r>
      <w:r w:rsidRPr="00B35A35">
        <w:rPr>
          <w:szCs w:val="28"/>
        </w:rPr>
        <w:t xml:space="preserve"> в Государственном Собрании Республики Марий</w:t>
      </w:r>
      <w:r w:rsidR="00364429" w:rsidRPr="00B35A35">
        <w:rPr>
          <w:szCs w:val="28"/>
        </w:rPr>
        <w:t xml:space="preserve"> </w:t>
      </w:r>
      <w:r w:rsidRPr="00B35A35">
        <w:rPr>
          <w:szCs w:val="28"/>
        </w:rPr>
        <w:t>Эл прошло заседание рабочей группы по подготовке проекта закона, касающегося порядка проведения публичных мероприятий на территории Марий Эл. В состав рабочей группы включен и председатель Общественной палаты республики Дементьев Г.А.</w:t>
      </w:r>
    </w:p>
    <w:p w14:paraId="74D89FD4" w14:textId="614A9617" w:rsidR="00175252" w:rsidRPr="00B35A35" w:rsidRDefault="00175252" w:rsidP="00364429">
      <w:pPr>
        <w:spacing w:after="0" w:line="240" w:lineRule="auto"/>
        <w:ind w:right="34" w:firstLine="709"/>
        <w:jc w:val="both"/>
        <w:rPr>
          <w:szCs w:val="28"/>
        </w:rPr>
      </w:pPr>
      <w:r w:rsidRPr="00B35A35">
        <w:rPr>
          <w:szCs w:val="28"/>
        </w:rPr>
        <w:t xml:space="preserve">В ходе состоявшегося заседания обсуждался законопроект о внесении </w:t>
      </w:r>
      <w:r w:rsidRPr="00B35A35">
        <w:rPr>
          <w:spacing w:val="-4"/>
          <w:szCs w:val="28"/>
        </w:rPr>
        <w:t>изменений в</w:t>
      </w:r>
      <w:r w:rsidR="00364429" w:rsidRPr="00B35A35">
        <w:rPr>
          <w:spacing w:val="-4"/>
          <w:szCs w:val="28"/>
        </w:rPr>
        <w:t xml:space="preserve"> </w:t>
      </w:r>
      <w:r w:rsidRPr="00B35A35">
        <w:rPr>
          <w:spacing w:val="-4"/>
          <w:szCs w:val="28"/>
        </w:rPr>
        <w:t xml:space="preserve">статью 5.1 Закона "О регулировании отдельных вопросов, связанных </w:t>
      </w:r>
      <w:r w:rsidRPr="00B35A35">
        <w:rPr>
          <w:szCs w:val="28"/>
        </w:rPr>
        <w:t>с</w:t>
      </w:r>
      <w:r w:rsidR="00364429" w:rsidRPr="00B35A35">
        <w:rPr>
          <w:szCs w:val="28"/>
        </w:rPr>
        <w:t xml:space="preserve"> </w:t>
      </w:r>
      <w:r w:rsidRPr="00B35A35">
        <w:rPr>
          <w:szCs w:val="28"/>
        </w:rPr>
        <w:t>проведением публичных мероприятий на территории Республики Марий</w:t>
      </w:r>
      <w:r w:rsidR="00364429" w:rsidRPr="00B35A35">
        <w:rPr>
          <w:szCs w:val="28"/>
        </w:rPr>
        <w:t xml:space="preserve"> </w:t>
      </w:r>
      <w:r w:rsidRPr="00B35A35">
        <w:rPr>
          <w:szCs w:val="28"/>
        </w:rPr>
        <w:t>Эл", внесенный депутатами Государственного Собрания, членами фракции ЛДПР Мирбадалевым А.А., Замиховским А.М., Потехиным В.В.</w:t>
      </w:r>
    </w:p>
    <w:p w14:paraId="35788778" w14:textId="02B5C7C8" w:rsidR="00175252" w:rsidRPr="00B35A35" w:rsidRDefault="00175252" w:rsidP="00364429">
      <w:pPr>
        <w:spacing w:after="0" w:line="240" w:lineRule="auto"/>
        <w:ind w:right="34" w:firstLine="709"/>
        <w:jc w:val="both"/>
        <w:rPr>
          <w:szCs w:val="28"/>
        </w:rPr>
      </w:pPr>
      <w:r w:rsidRPr="00B35A35">
        <w:rPr>
          <w:szCs w:val="28"/>
        </w:rPr>
        <w:t>Отмечено, что действующие нормы и предлагаемый вариант их изменения не противоречат федеральному законодательству, корректировка допустима,</w:t>
      </w:r>
      <w:r w:rsidR="00364429" w:rsidRPr="00B35A35">
        <w:rPr>
          <w:szCs w:val="28"/>
        </w:rPr>
        <w:br/>
      </w:r>
      <w:r w:rsidRPr="00B35A35">
        <w:rPr>
          <w:szCs w:val="28"/>
        </w:rPr>
        <w:t>но</w:t>
      </w:r>
      <w:r w:rsidR="00364429" w:rsidRPr="00B35A35">
        <w:rPr>
          <w:szCs w:val="28"/>
        </w:rPr>
        <w:t xml:space="preserve"> </w:t>
      </w:r>
      <w:r w:rsidRPr="00B35A35">
        <w:rPr>
          <w:szCs w:val="28"/>
        </w:rPr>
        <w:t>необходимо обоснование для исключения каждой из предлагаемых позиций из</w:t>
      </w:r>
      <w:r w:rsidR="00364429" w:rsidRPr="00B35A35">
        <w:rPr>
          <w:szCs w:val="28"/>
        </w:rPr>
        <w:t xml:space="preserve"> </w:t>
      </w:r>
      <w:r w:rsidRPr="00B35A35">
        <w:rPr>
          <w:szCs w:val="28"/>
        </w:rPr>
        <w:t xml:space="preserve">перечня мест, в которых запрещается проведение собраний, митингов, шествий, демонстраций. </w:t>
      </w:r>
    </w:p>
    <w:p w14:paraId="6BF1DF62" w14:textId="42058DCB" w:rsidR="00175252" w:rsidRPr="00B35A35" w:rsidRDefault="00175252" w:rsidP="00364429">
      <w:pPr>
        <w:spacing w:after="0" w:line="240" w:lineRule="auto"/>
        <w:ind w:right="34" w:firstLine="709"/>
        <w:jc w:val="both"/>
        <w:rPr>
          <w:szCs w:val="28"/>
        </w:rPr>
      </w:pPr>
      <w:r w:rsidRPr="00B35A35">
        <w:rPr>
          <w:szCs w:val="28"/>
        </w:rPr>
        <w:t>По результатам заседания членам рабочей группы поручено изучить практику реализации действующего закона в муниципальных образованиях республики и опыт законотворческой деятельности в данной сфере в других субъектах России, сформулировать свое мнение по внесению изменений</w:t>
      </w:r>
      <w:r w:rsidR="00364429" w:rsidRPr="00B35A35">
        <w:rPr>
          <w:szCs w:val="28"/>
        </w:rPr>
        <w:br/>
      </w:r>
      <w:r w:rsidRPr="00B35A35">
        <w:rPr>
          <w:szCs w:val="28"/>
        </w:rPr>
        <w:t>в</w:t>
      </w:r>
      <w:r w:rsidR="00364429" w:rsidRPr="00B35A35">
        <w:rPr>
          <w:szCs w:val="28"/>
        </w:rPr>
        <w:t xml:space="preserve"> </w:t>
      </w:r>
      <w:r w:rsidRPr="00B35A35">
        <w:rPr>
          <w:szCs w:val="28"/>
        </w:rPr>
        <w:t>указанный нормативный правовой акт.</w:t>
      </w:r>
    </w:p>
    <w:p w14:paraId="391395CF" w14:textId="77777777" w:rsidR="00175252" w:rsidRPr="00B35A35" w:rsidRDefault="00175252" w:rsidP="00364429">
      <w:pPr>
        <w:spacing w:after="0" w:line="240" w:lineRule="auto"/>
        <w:ind w:right="34" w:firstLine="709"/>
        <w:jc w:val="both"/>
        <w:rPr>
          <w:szCs w:val="28"/>
        </w:rPr>
      </w:pPr>
      <w:r w:rsidRPr="00B35A35">
        <w:rPr>
          <w:i/>
          <w:szCs w:val="28"/>
        </w:rPr>
        <w:t xml:space="preserve">25 февраля 2020 года </w:t>
      </w:r>
      <w:r w:rsidRPr="00B35A35">
        <w:rPr>
          <w:szCs w:val="28"/>
        </w:rPr>
        <w:t>с участием представителей Общественной палаты Республики Марий Эл проведен День депутата. В ходе заседания рассмотрен вопрос о состоянии законности и правопорядка в Республике Марий Эл, представленный прокурором Республики Марий Эл Беляковым С.Г., а также информация руководителя следственного управления Следственного комитета Российской Федерации по Республике Марий Эл Мигушова А.П. об итогах работы управления за 2019 год.</w:t>
      </w:r>
    </w:p>
    <w:p w14:paraId="3F66EC8F" w14:textId="71CE074F" w:rsidR="00175252" w:rsidRPr="00B35A35" w:rsidRDefault="00175252" w:rsidP="00364429">
      <w:pPr>
        <w:spacing w:after="0" w:line="240" w:lineRule="auto"/>
        <w:ind w:right="34" w:firstLine="709"/>
        <w:jc w:val="both"/>
        <w:rPr>
          <w:szCs w:val="28"/>
        </w:rPr>
      </w:pPr>
      <w:r w:rsidRPr="00B35A35">
        <w:rPr>
          <w:i/>
          <w:szCs w:val="28"/>
        </w:rPr>
        <w:t>3 марта 2020 года</w:t>
      </w:r>
      <w:r w:rsidRPr="00B35A35">
        <w:rPr>
          <w:szCs w:val="28"/>
        </w:rPr>
        <w:t xml:space="preserve"> состоялось второе заседание рабочей группы</w:t>
      </w:r>
      <w:r w:rsidR="00364429" w:rsidRPr="00B35A35">
        <w:rPr>
          <w:szCs w:val="28"/>
        </w:rPr>
        <w:br/>
      </w:r>
      <w:r w:rsidRPr="00B35A35">
        <w:rPr>
          <w:szCs w:val="28"/>
        </w:rPr>
        <w:t>по</w:t>
      </w:r>
      <w:r w:rsidR="00364429" w:rsidRPr="00B35A35">
        <w:rPr>
          <w:szCs w:val="28"/>
        </w:rPr>
        <w:t xml:space="preserve"> </w:t>
      </w:r>
      <w:r w:rsidRPr="00B35A35">
        <w:rPr>
          <w:szCs w:val="28"/>
        </w:rPr>
        <w:t>подготовке проекта закона, касающегося порядка проведения публичных мероприятий на территории Марий Эл с участием члена Общественной палаты Республики Марий Эл, члена Общественной палаты Российской Федерации Михеевой Т.Н.</w:t>
      </w:r>
    </w:p>
    <w:p w14:paraId="6A8DF2ED" w14:textId="72E51DE1" w:rsidR="00175252" w:rsidRPr="00B35A35" w:rsidRDefault="00175252" w:rsidP="00364429">
      <w:pPr>
        <w:spacing w:after="0" w:line="240" w:lineRule="auto"/>
        <w:ind w:right="34" w:firstLine="709"/>
        <w:jc w:val="both"/>
        <w:rPr>
          <w:szCs w:val="28"/>
        </w:rPr>
      </w:pPr>
      <w:r w:rsidRPr="00B35A35">
        <w:rPr>
          <w:szCs w:val="28"/>
        </w:rPr>
        <w:t>Депутатом Государственного Собрания Республики Марий Эл Царегородцевым С.Н. подготовлен свой варианта законопроекта по</w:t>
      </w:r>
      <w:r w:rsidR="00364429" w:rsidRPr="00B35A35">
        <w:rPr>
          <w:szCs w:val="28"/>
        </w:rPr>
        <w:t xml:space="preserve"> </w:t>
      </w:r>
      <w:r w:rsidRPr="00B35A35">
        <w:rPr>
          <w:szCs w:val="28"/>
        </w:rPr>
        <w:t>вопросу проведения публичных мероприятий. Членам рабочей группы дано время</w:t>
      </w:r>
      <w:r w:rsidR="00364429" w:rsidRPr="00B35A35">
        <w:rPr>
          <w:szCs w:val="28"/>
        </w:rPr>
        <w:br/>
      </w:r>
      <w:r w:rsidRPr="00B35A35">
        <w:rPr>
          <w:szCs w:val="28"/>
        </w:rPr>
        <w:t>для</w:t>
      </w:r>
      <w:r w:rsidR="00364429" w:rsidRPr="00B35A35">
        <w:rPr>
          <w:szCs w:val="28"/>
        </w:rPr>
        <w:t xml:space="preserve"> </w:t>
      </w:r>
      <w:r w:rsidRPr="00B35A35">
        <w:rPr>
          <w:szCs w:val="28"/>
        </w:rPr>
        <w:t>изучения указанного законопроекта и внесения предложений.</w:t>
      </w:r>
    </w:p>
    <w:p w14:paraId="62AD6B27" w14:textId="7B955D6E" w:rsidR="00175252" w:rsidRPr="00B35A35" w:rsidRDefault="00175252" w:rsidP="00364429">
      <w:pPr>
        <w:spacing w:after="0" w:line="240" w:lineRule="auto"/>
        <w:ind w:right="34" w:firstLine="709"/>
        <w:jc w:val="both"/>
        <w:rPr>
          <w:spacing w:val="-4"/>
          <w:szCs w:val="28"/>
        </w:rPr>
      </w:pPr>
      <w:r w:rsidRPr="00B35A35">
        <w:rPr>
          <w:i/>
          <w:szCs w:val="28"/>
        </w:rPr>
        <w:t>12 марта 2020 года</w:t>
      </w:r>
      <w:r w:rsidRPr="00B35A35">
        <w:rPr>
          <w:szCs w:val="28"/>
        </w:rPr>
        <w:t xml:space="preserve"> представители Общественной палаты Республики Марий Эл приняли участие в работе восьмой сессии Государственного Собрания Республики Марий Эл по одобрению Закона Российской Федерации о поправке к</w:t>
      </w:r>
      <w:r w:rsidR="00364429" w:rsidRPr="00B35A35">
        <w:rPr>
          <w:szCs w:val="28"/>
        </w:rPr>
        <w:t xml:space="preserve"> </w:t>
      </w:r>
      <w:r w:rsidRPr="00B35A35">
        <w:rPr>
          <w:szCs w:val="28"/>
        </w:rPr>
        <w:t xml:space="preserve">Конституции Российской Федерации </w:t>
      </w:r>
      <w:r w:rsidRPr="00B35A35">
        <w:rPr>
          <w:iCs/>
          <w:szCs w:val="28"/>
        </w:rPr>
        <w:t xml:space="preserve">"О совершенствовании регулирования отдельных вопросов организации и функционирования публичной власти", </w:t>
      </w:r>
      <w:r w:rsidRPr="00B35A35">
        <w:rPr>
          <w:iCs/>
          <w:szCs w:val="28"/>
        </w:rPr>
        <w:lastRenderedPageBreak/>
        <w:t xml:space="preserve">внесенного Президентом Российской Федерации и </w:t>
      </w:r>
      <w:r w:rsidRPr="00B35A35">
        <w:rPr>
          <w:szCs w:val="28"/>
        </w:rPr>
        <w:t>направленного Советом Федерации Федерального Собрания Российской Федерации для рассмотрения</w:t>
      </w:r>
      <w:r w:rsidR="00364429" w:rsidRPr="00B35A35">
        <w:rPr>
          <w:szCs w:val="28"/>
        </w:rPr>
        <w:br/>
      </w:r>
      <w:r w:rsidRPr="00B35A35">
        <w:rPr>
          <w:spacing w:val="-4"/>
          <w:szCs w:val="28"/>
        </w:rPr>
        <w:t>в</w:t>
      </w:r>
      <w:r w:rsidR="00364429" w:rsidRPr="00B35A35">
        <w:rPr>
          <w:spacing w:val="-4"/>
          <w:szCs w:val="28"/>
        </w:rPr>
        <w:t xml:space="preserve"> </w:t>
      </w:r>
      <w:r w:rsidRPr="00B35A35">
        <w:rPr>
          <w:spacing w:val="-4"/>
          <w:szCs w:val="28"/>
        </w:rPr>
        <w:t>законодательные (представительные) органы субъектов Российской Федерации.</w:t>
      </w:r>
    </w:p>
    <w:p w14:paraId="31F49714" w14:textId="0A72DB5C" w:rsidR="00175252" w:rsidRPr="00B35A35" w:rsidRDefault="00175252" w:rsidP="00364429">
      <w:pPr>
        <w:spacing w:after="0" w:line="240" w:lineRule="auto"/>
        <w:ind w:right="34" w:firstLine="709"/>
        <w:jc w:val="both"/>
        <w:rPr>
          <w:spacing w:val="-4"/>
          <w:szCs w:val="28"/>
        </w:rPr>
      </w:pPr>
      <w:r w:rsidRPr="00B35A35">
        <w:rPr>
          <w:i/>
          <w:spacing w:val="-6"/>
          <w:szCs w:val="28"/>
        </w:rPr>
        <w:t>19 марта 2020 года</w:t>
      </w:r>
      <w:r w:rsidRPr="00B35A35">
        <w:rPr>
          <w:spacing w:val="-6"/>
          <w:szCs w:val="28"/>
        </w:rPr>
        <w:t xml:space="preserve"> с участием Главы Республики Марий Эл Евстифеева</w:t>
      </w:r>
      <w:r w:rsidR="00364429" w:rsidRPr="00B35A35">
        <w:rPr>
          <w:spacing w:val="-6"/>
          <w:szCs w:val="28"/>
        </w:rPr>
        <w:t xml:space="preserve"> </w:t>
      </w:r>
      <w:r w:rsidRPr="00B35A35">
        <w:rPr>
          <w:spacing w:val="-6"/>
          <w:szCs w:val="28"/>
        </w:rPr>
        <w:t>А.А.</w:t>
      </w:r>
      <w:r w:rsidRPr="00B35A35">
        <w:rPr>
          <w:szCs w:val="28"/>
        </w:rPr>
        <w:t xml:space="preserve"> </w:t>
      </w:r>
      <w:r w:rsidRPr="00B35A35">
        <w:rPr>
          <w:spacing w:val="-4"/>
          <w:szCs w:val="28"/>
        </w:rPr>
        <w:t>и Председателя Государственного Собрания Республики Марий</w:t>
      </w:r>
      <w:r w:rsidR="00364429" w:rsidRPr="00B35A35">
        <w:rPr>
          <w:spacing w:val="-4"/>
          <w:szCs w:val="28"/>
        </w:rPr>
        <w:t xml:space="preserve"> </w:t>
      </w:r>
      <w:r w:rsidRPr="00B35A35">
        <w:rPr>
          <w:spacing w:val="-4"/>
          <w:szCs w:val="28"/>
        </w:rPr>
        <w:t>Эл Смирнова А.В.</w:t>
      </w:r>
      <w:r w:rsidRPr="00B35A35">
        <w:rPr>
          <w:szCs w:val="28"/>
        </w:rPr>
        <w:t xml:space="preserve"> </w:t>
      </w:r>
      <w:r w:rsidRPr="00B35A35">
        <w:rPr>
          <w:spacing w:val="-4"/>
          <w:szCs w:val="28"/>
        </w:rPr>
        <w:t>состоялось расширенное заседание Общественной палаты Республики Марий Эл.</w:t>
      </w:r>
    </w:p>
    <w:p w14:paraId="0F54A0ED" w14:textId="77777777" w:rsidR="00175252" w:rsidRPr="00B35A35" w:rsidRDefault="00175252" w:rsidP="00364429">
      <w:pPr>
        <w:spacing w:after="0" w:line="240" w:lineRule="auto"/>
        <w:ind w:right="34" w:firstLine="709"/>
        <w:jc w:val="both"/>
        <w:rPr>
          <w:szCs w:val="28"/>
        </w:rPr>
      </w:pPr>
      <w:r w:rsidRPr="00B35A35">
        <w:rPr>
          <w:szCs w:val="28"/>
        </w:rPr>
        <w:t xml:space="preserve">На заседании Палаты утвержден Ежегодный доклад о деятельности Общественной палаты в 2019 году, утвержден План работы на 2020 год, избран представитель Общественной палаты Республики Марий Эл в 7 состав Общественной палаты Российской Федерации. </w:t>
      </w:r>
    </w:p>
    <w:p w14:paraId="3CAE6297" w14:textId="77777777" w:rsidR="00175252" w:rsidRPr="00B35A35" w:rsidRDefault="00175252" w:rsidP="00364429">
      <w:pPr>
        <w:shd w:val="clear" w:color="auto" w:fill="FFFFFF"/>
        <w:spacing w:after="0" w:line="240" w:lineRule="auto"/>
        <w:ind w:left="10" w:right="5" w:firstLine="704"/>
        <w:contextualSpacing/>
        <w:jc w:val="both"/>
        <w:rPr>
          <w:szCs w:val="28"/>
        </w:rPr>
      </w:pPr>
      <w:r w:rsidRPr="00B35A35">
        <w:rPr>
          <w:szCs w:val="28"/>
        </w:rPr>
        <w:t>В ходе обсуждения Плана работы на 2020 год Смирновым А.В. высказан ряд предложений по совершенствованию взаимодействия Государственного Собрания с Общественной палатой Республики Марий Эл в части расширения существующих форм сотрудничества:</w:t>
      </w:r>
    </w:p>
    <w:p w14:paraId="09090111" w14:textId="463E91CC" w:rsidR="00175252" w:rsidRPr="00B35A35" w:rsidRDefault="00E475EF" w:rsidP="00364429">
      <w:pPr>
        <w:shd w:val="clear" w:color="auto" w:fill="FFFFFF"/>
        <w:spacing w:after="0" w:line="240" w:lineRule="auto"/>
        <w:ind w:left="10" w:right="5" w:firstLine="704"/>
        <w:contextualSpacing/>
        <w:jc w:val="both"/>
        <w:rPr>
          <w:szCs w:val="28"/>
        </w:rPr>
      </w:pPr>
      <w:hyperlink r:id="rId18" w:history="1"/>
      <w:r w:rsidR="00175252" w:rsidRPr="00B35A35">
        <w:rPr>
          <w:szCs w:val="28"/>
        </w:rPr>
        <w:t>для более детального и всестороннего рассмотрения наиболее значимых для жителей республики вопросов, в том числе вносимых в законодательный орган проектов законов Марий Эл, осуществлять организацию совместных заседаний Совета Общественной палаты и Президиума Государственного Собрания, а также профильных комитетов парламента и комиссий Палаты.</w:t>
      </w:r>
      <w:r w:rsidR="00364429" w:rsidRPr="00B35A35">
        <w:rPr>
          <w:szCs w:val="28"/>
        </w:rPr>
        <w:br/>
      </w:r>
      <w:r w:rsidR="00175252" w:rsidRPr="00B35A35">
        <w:rPr>
          <w:spacing w:val="-6"/>
          <w:szCs w:val="28"/>
        </w:rPr>
        <w:t>В рамках подобных заседаний могут быть рассмотрены инициативы Общественной</w:t>
      </w:r>
      <w:r w:rsidR="00175252" w:rsidRPr="00B35A35">
        <w:rPr>
          <w:szCs w:val="28"/>
        </w:rPr>
        <w:t xml:space="preserve"> </w:t>
      </w:r>
      <w:r w:rsidR="00175252" w:rsidRPr="00B35A35">
        <w:rPr>
          <w:spacing w:val="-8"/>
          <w:szCs w:val="28"/>
        </w:rPr>
        <w:t>палаты по совершенствованию республиканского законодательства, с возможностью</w:t>
      </w:r>
      <w:r w:rsidR="00175252" w:rsidRPr="00B35A35">
        <w:rPr>
          <w:szCs w:val="28"/>
        </w:rPr>
        <w:t xml:space="preserve"> последующей проработки и оформления комитетами соответствующих законопроектов;</w:t>
      </w:r>
    </w:p>
    <w:p w14:paraId="397AA438" w14:textId="77777777" w:rsidR="00175252" w:rsidRPr="00B35A35" w:rsidRDefault="00175252" w:rsidP="00364429">
      <w:pPr>
        <w:shd w:val="clear" w:color="auto" w:fill="FFFFFF"/>
        <w:spacing w:after="0" w:line="240" w:lineRule="auto"/>
        <w:ind w:left="10" w:right="5" w:firstLine="704"/>
        <w:contextualSpacing/>
        <w:jc w:val="both"/>
        <w:rPr>
          <w:szCs w:val="28"/>
        </w:rPr>
      </w:pPr>
      <w:r w:rsidRPr="00B35A35">
        <w:rPr>
          <w:szCs w:val="28"/>
        </w:rPr>
        <w:t xml:space="preserve">активизировать совместную с Общественной палатой работу по вопросам реализации в Марий Эл национальных проектов и основных положений Послания Президента России Федеральному Собранию, разъяснительной работы среди граждан по вносимым в Конституцию Российской Федерации поправкам. </w:t>
      </w:r>
    </w:p>
    <w:p w14:paraId="30FAD747" w14:textId="77777777" w:rsidR="00175252" w:rsidRPr="00B35A35" w:rsidRDefault="00175252" w:rsidP="00364429">
      <w:pPr>
        <w:shd w:val="clear" w:color="auto" w:fill="FFFFFF"/>
        <w:spacing w:after="0" w:line="240" w:lineRule="auto"/>
        <w:ind w:left="10" w:right="5" w:firstLine="704"/>
        <w:contextualSpacing/>
        <w:jc w:val="both"/>
        <w:rPr>
          <w:szCs w:val="28"/>
        </w:rPr>
      </w:pPr>
      <w:r w:rsidRPr="00B35A35">
        <w:rPr>
          <w:szCs w:val="28"/>
        </w:rPr>
        <w:t>Государственное Собрание Республики Марий Эл в рамках взаимодействия направляет в Общественную палату Республики Марий Эл программы деятельности и законопроектной работы Государственного Собрания Республики Марий Эл на период полномочий и очередной год, повестки дня сессий Государственного Собрания Республики Марий Эл, повестки заседаний Президиумов Государственного Собрания Республики Марий Эл.</w:t>
      </w:r>
    </w:p>
    <w:p w14:paraId="49544D71" w14:textId="7D9F4E2A" w:rsidR="00175252" w:rsidRPr="00B35A35" w:rsidRDefault="00175252" w:rsidP="00364429">
      <w:pPr>
        <w:shd w:val="clear" w:color="auto" w:fill="FFFFFF"/>
        <w:spacing w:after="0" w:line="240" w:lineRule="auto"/>
        <w:ind w:left="10" w:right="5" w:firstLine="704"/>
        <w:contextualSpacing/>
        <w:jc w:val="both"/>
        <w:rPr>
          <w:b/>
          <w:szCs w:val="28"/>
        </w:rPr>
      </w:pPr>
      <w:r w:rsidRPr="00B35A35">
        <w:rPr>
          <w:szCs w:val="28"/>
        </w:rPr>
        <w:t xml:space="preserve">Информация о совместных мероприятиях Государственного Собрания </w:t>
      </w:r>
      <w:r w:rsidRPr="00B35A35">
        <w:rPr>
          <w:szCs w:val="28"/>
        </w:rPr>
        <w:br/>
        <w:t>и Общественной палаты Республики Марий Эл размещается на официальном сайте Государственного Собрания Республики Марий Эл и освещается средствами массовой информации.</w:t>
      </w:r>
    </w:p>
    <w:p w14:paraId="76986DF7" w14:textId="77777777" w:rsidR="00270C64" w:rsidRPr="00B35A35" w:rsidRDefault="00270C64">
      <w:pPr>
        <w:rPr>
          <w:b/>
          <w:szCs w:val="28"/>
        </w:rPr>
      </w:pPr>
      <w:r w:rsidRPr="00B35A35">
        <w:rPr>
          <w:b/>
          <w:szCs w:val="28"/>
        </w:rPr>
        <w:br w:type="page"/>
      </w:r>
    </w:p>
    <w:p w14:paraId="75BE0F09" w14:textId="77777777" w:rsidR="003F5C61" w:rsidRDefault="003F5C61" w:rsidP="003F5C61">
      <w:pPr>
        <w:spacing w:after="0" w:line="240" w:lineRule="auto"/>
        <w:jc w:val="center"/>
        <w:rPr>
          <w:b/>
          <w:bCs/>
          <w:szCs w:val="28"/>
        </w:rPr>
      </w:pPr>
      <w:r w:rsidRPr="00B0198D">
        <w:rPr>
          <w:b/>
          <w:bCs/>
          <w:szCs w:val="28"/>
        </w:rPr>
        <w:lastRenderedPageBreak/>
        <w:t>Взаимодействи</w:t>
      </w:r>
      <w:r>
        <w:rPr>
          <w:b/>
          <w:bCs/>
          <w:szCs w:val="28"/>
        </w:rPr>
        <w:t>е</w:t>
      </w:r>
    </w:p>
    <w:p w14:paraId="4420E1CD" w14:textId="05E1BF37" w:rsidR="003F5C61" w:rsidRPr="00B0198D" w:rsidRDefault="003F5C61" w:rsidP="003F5C61">
      <w:pPr>
        <w:spacing w:after="0" w:line="240" w:lineRule="auto"/>
        <w:jc w:val="center"/>
        <w:rPr>
          <w:b/>
          <w:bCs/>
          <w:szCs w:val="28"/>
        </w:rPr>
      </w:pPr>
      <w:r w:rsidRPr="00B0198D">
        <w:rPr>
          <w:b/>
          <w:bCs/>
          <w:szCs w:val="28"/>
        </w:rPr>
        <w:t xml:space="preserve">Государственного Собрания Республики Марий Эл </w:t>
      </w:r>
      <w:r>
        <w:rPr>
          <w:b/>
          <w:bCs/>
          <w:szCs w:val="28"/>
        </w:rPr>
        <w:br/>
      </w:r>
      <w:r w:rsidRPr="00B0198D">
        <w:rPr>
          <w:b/>
          <w:bCs/>
          <w:szCs w:val="28"/>
        </w:rPr>
        <w:t>с Молодежным парламентом Республики Марий Эл</w:t>
      </w:r>
    </w:p>
    <w:p w14:paraId="17131B62" w14:textId="77777777" w:rsidR="003F5C61" w:rsidRDefault="003F5C61" w:rsidP="003F5C61">
      <w:pPr>
        <w:spacing w:after="0" w:line="240" w:lineRule="auto"/>
        <w:ind w:firstLine="709"/>
        <w:jc w:val="both"/>
        <w:rPr>
          <w:b/>
          <w:szCs w:val="28"/>
        </w:rPr>
      </w:pPr>
    </w:p>
    <w:p w14:paraId="530E402A" w14:textId="54B265E8" w:rsidR="003F5C61" w:rsidRDefault="003F5C61" w:rsidP="003F5C61">
      <w:pPr>
        <w:spacing w:after="0" w:line="240" w:lineRule="auto"/>
        <w:ind w:firstLine="709"/>
        <w:jc w:val="both"/>
      </w:pPr>
      <w:r>
        <w:t xml:space="preserve">В Государственном Собрании Республики Марий Эл сложилась системная работа по взаимодействию Государственного Собрания Республики Марий Эл, </w:t>
      </w:r>
      <w:r w:rsidRPr="003F5C61">
        <w:rPr>
          <w:spacing w:val="-6"/>
        </w:rPr>
        <w:t>Президиума Государственного Собрания, комитетов и депутатов Государственного</w:t>
      </w:r>
      <w:r>
        <w:t xml:space="preserve"> Собрания Республики Марий Эл с Молодежным парламентом Республики Марий Эл.</w:t>
      </w:r>
    </w:p>
    <w:p w14:paraId="64C0629F" w14:textId="77777777" w:rsidR="003F5C61" w:rsidRDefault="003F5C61" w:rsidP="003F5C61">
      <w:pPr>
        <w:spacing w:after="0" w:line="240" w:lineRule="auto"/>
        <w:ind w:firstLine="709"/>
        <w:jc w:val="both"/>
      </w:pPr>
      <w:r>
        <w:t xml:space="preserve">В Республике Марий Эл действуют два закона, направленных </w:t>
      </w:r>
      <w:r>
        <w:br/>
        <w:t xml:space="preserve">на законодательное обеспечение вопросов в сфере реализации молодежной политики: </w:t>
      </w:r>
    </w:p>
    <w:p w14:paraId="43946606" w14:textId="5AFC56D6" w:rsidR="003F5C61" w:rsidRDefault="003F5C61" w:rsidP="003F5C61">
      <w:pPr>
        <w:spacing w:after="0" w:line="240" w:lineRule="auto"/>
        <w:ind w:firstLine="709"/>
        <w:jc w:val="both"/>
      </w:pPr>
      <w:r w:rsidRPr="003F5C61">
        <w:rPr>
          <w:spacing w:val="-8"/>
        </w:rPr>
        <w:t xml:space="preserve">Закон Республики Марий Эл от </w:t>
      </w:r>
      <w:smartTag w:uri="urn:schemas-microsoft-com:office:smarttags" w:element="date">
        <w:smartTagPr>
          <w:attr w:name="ls" w:val="trans"/>
          <w:attr w:name="Month" w:val="12"/>
          <w:attr w:name="Day" w:val="1"/>
          <w:attr w:name="Year" w:val="1997"/>
        </w:smartTagPr>
        <w:r w:rsidRPr="003F5C61">
          <w:rPr>
            <w:spacing w:val="-8"/>
          </w:rPr>
          <w:t>1 декабря 1997 года</w:t>
        </w:r>
      </w:smartTag>
      <w:r w:rsidRPr="003F5C61">
        <w:rPr>
          <w:spacing w:val="-8"/>
        </w:rPr>
        <w:t xml:space="preserve"> № 51-З "О государственной</w:t>
      </w:r>
      <w:r>
        <w:t xml:space="preserve"> поддержке молодежных и детских общественных объединений в Республике Марий Эл";</w:t>
      </w:r>
    </w:p>
    <w:p w14:paraId="2F1ABC1D" w14:textId="77777777" w:rsidR="003F5C61" w:rsidRDefault="003F5C61" w:rsidP="003F5C61">
      <w:pPr>
        <w:spacing w:after="0" w:line="240" w:lineRule="auto"/>
        <w:ind w:firstLine="709"/>
        <w:jc w:val="both"/>
      </w:pPr>
      <w:r>
        <w:t xml:space="preserve">Закон Республики Марий Эл от </w:t>
      </w:r>
      <w:smartTag w:uri="urn:schemas-microsoft-com:office:smarttags" w:element="date">
        <w:smartTagPr>
          <w:attr w:name="ls" w:val="trans"/>
          <w:attr w:name="Month" w:val="9"/>
          <w:attr w:name="Day" w:val="29"/>
          <w:attr w:name="Year" w:val="1998"/>
        </w:smartTagPr>
        <w:r>
          <w:t>29 сентября 1998 года</w:t>
        </w:r>
      </w:smartTag>
      <w:r>
        <w:t xml:space="preserve"> № 94-З </w:t>
      </w:r>
      <w:r>
        <w:br/>
        <w:t>"О государственной молодежной политике в Республике Марий Эл".</w:t>
      </w:r>
    </w:p>
    <w:p w14:paraId="2FAF6666" w14:textId="0DCE29F5" w:rsidR="003F5C61" w:rsidRDefault="003F5C61" w:rsidP="003F5C61">
      <w:pPr>
        <w:spacing w:after="0" w:line="240" w:lineRule="auto"/>
        <w:ind w:firstLine="709"/>
        <w:jc w:val="both"/>
      </w:pPr>
      <w:r>
        <w:t xml:space="preserve">Решением Президиума Государственного Собрания Республики Марий Эл </w:t>
      </w:r>
      <w:r w:rsidRPr="008857CD">
        <w:t xml:space="preserve">от </w:t>
      </w:r>
      <w:r>
        <w:t>10</w:t>
      </w:r>
      <w:r w:rsidRPr="008857CD">
        <w:t xml:space="preserve"> декабря 201</w:t>
      </w:r>
      <w:r>
        <w:t>8</w:t>
      </w:r>
      <w:r w:rsidRPr="008857CD">
        <w:t xml:space="preserve"> года № </w:t>
      </w:r>
      <w:r>
        <w:t>1448 утверждена Программа взаимодействия Государственного Собрания Республики Марий Эл с Молодежным парламентом Республики Марий Эл на 2019 год, разработанная совместно с Молодежным парламентом.</w:t>
      </w:r>
    </w:p>
    <w:p w14:paraId="76F823EE" w14:textId="2A42E412" w:rsidR="003F5C61" w:rsidRDefault="003F5C61" w:rsidP="003F5C61">
      <w:pPr>
        <w:tabs>
          <w:tab w:val="left" w:pos="1080"/>
          <w:tab w:val="left" w:pos="1800"/>
        </w:tabs>
        <w:spacing w:after="0" w:line="240" w:lineRule="auto"/>
        <w:ind w:firstLine="709"/>
        <w:jc w:val="both"/>
      </w:pPr>
      <w:r>
        <w:t>В соответствии с утвержденной Программой в отчетном периоде</w:t>
      </w:r>
      <w:r>
        <w:br/>
        <w:t>с участием представителей Молодежного парламента Республики Марий Эл</w:t>
      </w:r>
      <w:r w:rsidRPr="001A0934">
        <w:t xml:space="preserve"> </w:t>
      </w:r>
      <w:r>
        <w:t>проведены следующие мероприятия.</w:t>
      </w:r>
      <w:r w:rsidRPr="001A0934">
        <w:t xml:space="preserve"> </w:t>
      </w:r>
    </w:p>
    <w:p w14:paraId="2887493D" w14:textId="77777777" w:rsidR="003F5C61" w:rsidRDefault="003F5C61" w:rsidP="003F5C61">
      <w:pPr>
        <w:spacing w:after="0" w:line="240" w:lineRule="auto"/>
        <w:ind w:firstLine="709"/>
        <w:jc w:val="both"/>
      </w:pPr>
      <w:r w:rsidRPr="003F62E4">
        <w:rPr>
          <w:szCs w:val="28"/>
        </w:rPr>
        <w:t xml:space="preserve">В рамках взаимодействия </w:t>
      </w:r>
      <w:r>
        <w:t>члены Молодежного парламента Республики Марий Эл приняли участие в пяти</w:t>
      </w:r>
      <w:r w:rsidRPr="00050B13">
        <w:t xml:space="preserve"> сесси</w:t>
      </w:r>
      <w:r>
        <w:t xml:space="preserve">ях Государственного Собрания Республики Марий Эл седьмого созыва, трех Днях депутата, </w:t>
      </w:r>
      <w:r>
        <w:rPr>
          <w:szCs w:val="28"/>
        </w:rPr>
        <w:t>одиннадцати</w:t>
      </w:r>
      <w:r w:rsidRPr="003F62E4">
        <w:rPr>
          <w:szCs w:val="28"/>
        </w:rPr>
        <w:t xml:space="preserve"> заседаниях Президиума Государственного Собрания Республики Марий Эл</w:t>
      </w:r>
      <w:r>
        <w:t>.</w:t>
      </w:r>
    </w:p>
    <w:p w14:paraId="691172AA" w14:textId="77777777" w:rsidR="003F5C61" w:rsidRDefault="003F5C61" w:rsidP="003F5C61">
      <w:pPr>
        <w:spacing w:after="0" w:line="240" w:lineRule="auto"/>
        <w:ind w:firstLine="709"/>
        <w:jc w:val="both"/>
      </w:pPr>
      <w:r>
        <w:t>В отчетном периоде Государственное Собрание Республики Марий Эл седьмого созыва осуществляло работу по формированию Молодежного парламента Республики Марий Эл четвертого созыва, начатую Государственным Собранием Республики Марий Эл шестого созыва.</w:t>
      </w:r>
    </w:p>
    <w:p w14:paraId="5D68C4DD" w14:textId="754FD35E" w:rsidR="003F5C61" w:rsidRDefault="003F5C61" w:rsidP="003F5C61">
      <w:pPr>
        <w:spacing w:after="0" w:line="240" w:lineRule="auto"/>
        <w:ind w:firstLine="709"/>
        <w:jc w:val="both"/>
      </w:pPr>
      <w:r w:rsidRPr="00802DCB">
        <w:rPr>
          <w:b/>
          <w:i/>
        </w:rPr>
        <w:t>21</w:t>
      </w:r>
      <w:r>
        <w:rPr>
          <w:b/>
          <w:i/>
        </w:rPr>
        <w:t>-</w:t>
      </w:r>
      <w:r w:rsidRPr="00802DCB">
        <w:rPr>
          <w:b/>
          <w:i/>
        </w:rPr>
        <w:t>22 сентября 2019 года</w:t>
      </w:r>
      <w:r>
        <w:t xml:space="preserve"> в республике состоялись выборы в молодежные парламенты муниципальных районов и городских округов. В </w:t>
      </w:r>
      <w:r w:rsidRPr="00802DCB">
        <w:rPr>
          <w:b/>
          <w:i/>
        </w:rPr>
        <w:t>октябре</w:t>
      </w:r>
      <w:r>
        <w:rPr>
          <w:b/>
          <w:i/>
        </w:rPr>
        <w:t>-</w:t>
      </w:r>
      <w:r w:rsidRPr="00802DCB">
        <w:rPr>
          <w:b/>
          <w:i/>
        </w:rPr>
        <w:t>ноябре 2019 года</w:t>
      </w:r>
      <w:r>
        <w:t xml:space="preserve"> муниципальные молодежные парламенты провели свои первые заседания и избрали председателей парламентов.</w:t>
      </w:r>
    </w:p>
    <w:p w14:paraId="17553BB6" w14:textId="77777777" w:rsidR="003F5C61" w:rsidRDefault="003F5C61" w:rsidP="003F5C61">
      <w:pPr>
        <w:spacing w:after="0" w:line="240" w:lineRule="auto"/>
        <w:ind w:firstLine="709"/>
        <w:jc w:val="both"/>
        <w:rPr>
          <w:szCs w:val="28"/>
        </w:rPr>
      </w:pPr>
      <w:r>
        <w:rPr>
          <w:szCs w:val="28"/>
        </w:rPr>
        <w:t>В соответствии с Положением о Молодежном парламенте Республики Марий Эл все 17 муниципальных районов и городских округов в Республике Марий Эл в установленные сроки проинформировали Государственное Собрание Республики Марий Эл об избрании председателей муниципальных молодежных парламентов.</w:t>
      </w:r>
    </w:p>
    <w:p w14:paraId="3BE07E66" w14:textId="77777777" w:rsidR="003F5C61" w:rsidRDefault="003F5C61" w:rsidP="003F5C61">
      <w:pPr>
        <w:spacing w:after="0" w:line="240" w:lineRule="auto"/>
        <w:ind w:firstLine="709"/>
        <w:jc w:val="both"/>
      </w:pPr>
      <w:r>
        <w:t xml:space="preserve">В соответствии с Положением о Молодежном парламенте Республики Марий Эл Комитет по социальному развитию решением </w:t>
      </w:r>
      <w:r w:rsidRPr="00802DCB">
        <w:t xml:space="preserve">от </w:t>
      </w:r>
      <w:r w:rsidRPr="00802DCB">
        <w:rPr>
          <w:b/>
          <w:i/>
        </w:rPr>
        <w:t xml:space="preserve">16 октября </w:t>
      </w:r>
      <w:r w:rsidRPr="00802DCB">
        <w:rPr>
          <w:b/>
          <w:i/>
        </w:rPr>
        <w:br/>
        <w:t>2019 года</w:t>
      </w:r>
      <w:r w:rsidRPr="00802DCB">
        <w:rPr>
          <w:b/>
        </w:rPr>
        <w:t xml:space="preserve"> </w:t>
      </w:r>
      <w:r>
        <w:t xml:space="preserve">утвердил текст сообщения Государственного Собрания </w:t>
      </w:r>
      <w:r>
        <w:rPr>
          <w:szCs w:val="28"/>
        </w:rPr>
        <w:t xml:space="preserve">о начале </w:t>
      </w:r>
      <w:r>
        <w:rPr>
          <w:szCs w:val="28"/>
        </w:rPr>
        <w:lastRenderedPageBreak/>
        <w:t xml:space="preserve">выдвижения </w:t>
      </w:r>
      <w:r w:rsidRPr="00B05A37">
        <w:rPr>
          <w:szCs w:val="28"/>
        </w:rPr>
        <w:t xml:space="preserve">с </w:t>
      </w:r>
      <w:r>
        <w:rPr>
          <w:szCs w:val="28"/>
        </w:rPr>
        <w:t>18 октября</w:t>
      </w:r>
      <w:r w:rsidRPr="00B05A37">
        <w:rPr>
          <w:szCs w:val="28"/>
        </w:rPr>
        <w:t xml:space="preserve"> 20</w:t>
      </w:r>
      <w:r>
        <w:rPr>
          <w:szCs w:val="28"/>
        </w:rPr>
        <w:t>19</w:t>
      </w:r>
      <w:r w:rsidRPr="00B05A37">
        <w:rPr>
          <w:szCs w:val="28"/>
        </w:rPr>
        <w:t xml:space="preserve"> года </w:t>
      </w:r>
      <w:r>
        <w:rPr>
          <w:szCs w:val="28"/>
        </w:rPr>
        <w:t xml:space="preserve">в состав Молодежного парламента Республики Марий Эл четвертого созыва </w:t>
      </w:r>
      <w:r w:rsidRPr="00B05A37">
        <w:rPr>
          <w:szCs w:val="28"/>
        </w:rPr>
        <w:t>представителей от</w:t>
      </w:r>
      <w:r>
        <w:rPr>
          <w:szCs w:val="28"/>
        </w:rPr>
        <w:t xml:space="preserve"> </w:t>
      </w:r>
      <w:r w:rsidRPr="00371FFF">
        <w:rPr>
          <w:szCs w:val="28"/>
        </w:rPr>
        <w:t>региональных отделений политических партий, имеющих фракции в Государственном Собрании Республики Марий Эл, а также</w:t>
      </w:r>
      <w:r>
        <w:rPr>
          <w:szCs w:val="28"/>
        </w:rPr>
        <w:t xml:space="preserve"> от</w:t>
      </w:r>
      <w:r w:rsidRPr="00371FFF">
        <w:rPr>
          <w:szCs w:val="28"/>
        </w:rPr>
        <w:t xml:space="preserve"> молодежных общественных объединений</w:t>
      </w:r>
      <w:r>
        <w:rPr>
          <w:szCs w:val="28"/>
        </w:rPr>
        <w:t xml:space="preserve"> в состав Молодежного парламента Республики Марий Эл</w:t>
      </w:r>
      <w:r w:rsidRPr="00B05A37">
        <w:rPr>
          <w:szCs w:val="28"/>
        </w:rPr>
        <w:t>.</w:t>
      </w:r>
      <w:r>
        <w:t xml:space="preserve"> Сообщение опубликовано </w:t>
      </w:r>
      <w:r w:rsidRPr="00802DCB">
        <w:rPr>
          <w:b/>
          <w:i/>
        </w:rPr>
        <w:t>18 октября 2019 года</w:t>
      </w:r>
      <w:r>
        <w:t xml:space="preserve"> в газетах "Марийская правда", "Марий Эл" и размещено в сети "Интернет" на официальном сайте Государственного Собрания Республики Марий Эл.</w:t>
      </w:r>
    </w:p>
    <w:p w14:paraId="2E5DDB42" w14:textId="707DD94E" w:rsidR="003F5C61" w:rsidRDefault="003F5C61" w:rsidP="003F5C61">
      <w:pPr>
        <w:tabs>
          <w:tab w:val="left" w:pos="1080"/>
          <w:tab w:val="left" w:pos="1800"/>
        </w:tabs>
        <w:spacing w:after="0" w:line="240" w:lineRule="auto"/>
        <w:ind w:firstLine="709"/>
        <w:jc w:val="both"/>
      </w:pPr>
      <w:r>
        <w:t xml:space="preserve">За объявленный в средствах массовой информации период выдвижения </w:t>
      </w:r>
      <w:r>
        <w:br/>
        <w:t xml:space="preserve">в Государственное Собрание Республики Марий Эл поступили материалы о выдвижении 34 кандидатур в состав Молодежного парламента Республики Марий Эл четвертого созыва. </w:t>
      </w:r>
    </w:p>
    <w:p w14:paraId="61B14266" w14:textId="2706762E" w:rsidR="003F5C61" w:rsidRPr="00E333B3" w:rsidRDefault="003F5C61" w:rsidP="003F5C61">
      <w:pPr>
        <w:spacing w:after="0" w:line="240" w:lineRule="auto"/>
        <w:ind w:firstLine="709"/>
        <w:jc w:val="both"/>
      </w:pPr>
      <w:r>
        <w:rPr>
          <w:szCs w:val="28"/>
        </w:rPr>
        <w:t>Региональные отделения политических партий, имеющие</w:t>
      </w:r>
      <w:r w:rsidRPr="00D47B05">
        <w:rPr>
          <w:szCs w:val="28"/>
        </w:rPr>
        <w:t xml:space="preserve"> фракции </w:t>
      </w:r>
      <w:r>
        <w:rPr>
          <w:szCs w:val="28"/>
        </w:rPr>
        <w:br/>
      </w:r>
      <w:r w:rsidRPr="00D47B05">
        <w:rPr>
          <w:szCs w:val="28"/>
        </w:rPr>
        <w:t>в Государственном Собрании Республики Марий Эл</w:t>
      </w:r>
      <w:r>
        <w:rPr>
          <w:szCs w:val="28"/>
        </w:rPr>
        <w:t xml:space="preserve">, </w:t>
      </w:r>
      <w:r>
        <w:t xml:space="preserve">выдвинули 15 кандидатур в Молодежный парламент Республики Марий Эл четвертого созыва. </w:t>
      </w:r>
      <w:r>
        <w:rPr>
          <w:szCs w:val="28"/>
        </w:rPr>
        <w:t>Молодежные общественные объединения выдвинули 19 кандидатур.</w:t>
      </w:r>
    </w:p>
    <w:p w14:paraId="684D3192" w14:textId="72D04182" w:rsidR="003F5C61" w:rsidRPr="001A6AD9" w:rsidRDefault="003F5C61" w:rsidP="003F5C61">
      <w:pPr>
        <w:spacing w:after="0" w:line="240" w:lineRule="auto"/>
        <w:ind w:firstLine="709"/>
        <w:jc w:val="both"/>
        <w:rPr>
          <w:szCs w:val="28"/>
        </w:rPr>
      </w:pPr>
      <w:r w:rsidRPr="00802DCB">
        <w:rPr>
          <w:b/>
          <w:i/>
          <w:szCs w:val="28"/>
        </w:rPr>
        <w:t>25 ноября 2019 года</w:t>
      </w:r>
      <w:r w:rsidRPr="001A6AD9">
        <w:rPr>
          <w:szCs w:val="28"/>
        </w:rPr>
        <w:t xml:space="preserve"> конкурсная комиссия</w:t>
      </w:r>
      <w:r>
        <w:rPr>
          <w:szCs w:val="28"/>
        </w:rPr>
        <w:t xml:space="preserve">, образованная </w:t>
      </w:r>
      <w:r w:rsidRPr="00972B3B">
        <w:rPr>
          <w:szCs w:val="28"/>
        </w:rPr>
        <w:t>распоряжением Председателя Государственного Со</w:t>
      </w:r>
      <w:r>
        <w:rPr>
          <w:szCs w:val="28"/>
        </w:rPr>
        <w:t>брания Республики Марий Эл от 15 ноября 2019 года № 85</w:t>
      </w:r>
      <w:r w:rsidRPr="00972B3B">
        <w:rPr>
          <w:szCs w:val="28"/>
        </w:rPr>
        <w:t>-р</w:t>
      </w:r>
      <w:r>
        <w:rPr>
          <w:szCs w:val="28"/>
        </w:rPr>
        <w:t>,</w:t>
      </w:r>
      <w:r w:rsidRPr="001A6AD9">
        <w:rPr>
          <w:szCs w:val="28"/>
        </w:rPr>
        <w:t xml:space="preserve"> </w:t>
      </w:r>
      <w:r>
        <w:rPr>
          <w:szCs w:val="28"/>
        </w:rPr>
        <w:t>в состав которой вошли Заместитель Председателя Государственного Собрания Республики Марий Эл Козлова Н.Н., председатель Комитета Государственного Собрания Республики Марий Эл по социальному развитию Карташов</w:t>
      </w:r>
      <w:r w:rsidRPr="00DF703E">
        <w:rPr>
          <w:szCs w:val="28"/>
        </w:rPr>
        <w:t xml:space="preserve"> </w:t>
      </w:r>
      <w:r>
        <w:rPr>
          <w:szCs w:val="28"/>
        </w:rPr>
        <w:t xml:space="preserve">А.А., заместитель министра молодежной политики, спорта и туризма Республики Марий Эл Игошин С.Ю. и представители фракций политических партий в Государственном Собрании Республики Марий Эл: Глущенко Н.В., Мирбадалев А.А., Мухин В.И., Царегородцев С.Н., </w:t>
      </w:r>
      <w:r w:rsidRPr="001A6AD9">
        <w:rPr>
          <w:szCs w:val="28"/>
        </w:rPr>
        <w:t xml:space="preserve">провела </w:t>
      </w:r>
      <w:r>
        <w:rPr>
          <w:szCs w:val="28"/>
        </w:rPr>
        <w:t>заседание</w:t>
      </w:r>
      <w:r w:rsidRPr="001A6AD9">
        <w:rPr>
          <w:szCs w:val="28"/>
        </w:rPr>
        <w:t xml:space="preserve"> с приглашением всех кандидатов в члены Молодежного парл</w:t>
      </w:r>
      <w:r>
        <w:rPr>
          <w:szCs w:val="28"/>
        </w:rPr>
        <w:t>амента Республики Марий Эл четвертого</w:t>
      </w:r>
      <w:r w:rsidRPr="001A6AD9">
        <w:rPr>
          <w:szCs w:val="28"/>
        </w:rPr>
        <w:t xml:space="preserve"> созыва.</w:t>
      </w:r>
    </w:p>
    <w:p w14:paraId="7473AB2B" w14:textId="3A6E0420" w:rsidR="003F5C61" w:rsidRDefault="003F5C61" w:rsidP="003F5C61">
      <w:pPr>
        <w:spacing w:after="0" w:line="240" w:lineRule="auto"/>
        <w:ind w:firstLine="709"/>
        <w:jc w:val="both"/>
        <w:rPr>
          <w:szCs w:val="28"/>
        </w:rPr>
      </w:pPr>
      <w:r w:rsidRPr="001A6AD9">
        <w:rPr>
          <w:szCs w:val="28"/>
        </w:rPr>
        <w:t xml:space="preserve">По результатам собеседования и защиты представленных программ </w:t>
      </w:r>
      <w:r w:rsidRPr="003F5C61">
        <w:rPr>
          <w:spacing w:val="-4"/>
          <w:szCs w:val="28"/>
        </w:rPr>
        <w:t>конкурсная комиссия определила 17 членов Молодежного парламента Республики</w:t>
      </w:r>
      <w:r w:rsidRPr="001A6AD9">
        <w:rPr>
          <w:szCs w:val="28"/>
        </w:rPr>
        <w:t xml:space="preserve"> Марий Эл </w:t>
      </w:r>
      <w:r>
        <w:rPr>
          <w:szCs w:val="28"/>
        </w:rPr>
        <w:t xml:space="preserve">четвертого созыва </w:t>
      </w:r>
      <w:r w:rsidRPr="001A6AD9">
        <w:rPr>
          <w:szCs w:val="28"/>
        </w:rPr>
        <w:t xml:space="preserve">от региональных отделений политических партий, а также </w:t>
      </w:r>
      <w:r>
        <w:rPr>
          <w:szCs w:val="28"/>
        </w:rPr>
        <w:t xml:space="preserve">от </w:t>
      </w:r>
      <w:r w:rsidRPr="001A6AD9">
        <w:rPr>
          <w:szCs w:val="28"/>
        </w:rPr>
        <w:t>моло</w:t>
      </w:r>
      <w:r>
        <w:rPr>
          <w:szCs w:val="28"/>
        </w:rPr>
        <w:t>дежных общественных объединений.</w:t>
      </w:r>
      <w:r w:rsidRPr="001A6AD9">
        <w:rPr>
          <w:szCs w:val="28"/>
        </w:rPr>
        <w:t xml:space="preserve"> </w:t>
      </w:r>
      <w:r>
        <w:rPr>
          <w:szCs w:val="28"/>
        </w:rPr>
        <w:t>Сформирован резерв</w:t>
      </w:r>
      <w:r w:rsidRPr="001A6AD9">
        <w:rPr>
          <w:szCs w:val="28"/>
        </w:rPr>
        <w:t xml:space="preserve"> </w:t>
      </w:r>
      <w:r>
        <w:rPr>
          <w:szCs w:val="28"/>
        </w:rPr>
        <w:t>Молодежного парламента Республики Марий Эл четвертого созыва в количестве 17</w:t>
      </w:r>
      <w:r w:rsidRPr="001A6AD9">
        <w:rPr>
          <w:szCs w:val="28"/>
        </w:rPr>
        <w:t xml:space="preserve"> человек из числа представленных, но не вошедших в состав Молодежного парламента Республики Ма</w:t>
      </w:r>
      <w:r>
        <w:rPr>
          <w:szCs w:val="28"/>
        </w:rPr>
        <w:t>рий Эл</w:t>
      </w:r>
      <w:r w:rsidRPr="000F3EB8">
        <w:rPr>
          <w:szCs w:val="28"/>
        </w:rPr>
        <w:t xml:space="preserve"> </w:t>
      </w:r>
      <w:r w:rsidRPr="001A6AD9">
        <w:rPr>
          <w:szCs w:val="28"/>
        </w:rPr>
        <w:t>кандидатур</w:t>
      </w:r>
      <w:r>
        <w:rPr>
          <w:szCs w:val="28"/>
        </w:rPr>
        <w:t xml:space="preserve">. </w:t>
      </w:r>
    </w:p>
    <w:p w14:paraId="147A7780" w14:textId="4A4ABECC" w:rsidR="003F5C61" w:rsidRDefault="003F5C61" w:rsidP="003F5C61">
      <w:pPr>
        <w:spacing w:after="0" w:line="240" w:lineRule="auto"/>
        <w:ind w:firstLine="709"/>
        <w:jc w:val="both"/>
      </w:pPr>
      <w:r>
        <w:t xml:space="preserve">В соответствии с пунктом 3.13 Положения о Молодежном парламенте Республики Марий Эл Комитет Государственного Собрания Республики </w:t>
      </w:r>
      <w:r>
        <w:br/>
        <w:t xml:space="preserve">Марий Эл по социальному развитию решением от </w:t>
      </w:r>
      <w:r w:rsidRPr="00802DCB">
        <w:rPr>
          <w:b/>
          <w:i/>
        </w:rPr>
        <w:t>26 ноября 2019 года</w:t>
      </w:r>
      <w:r w:rsidRPr="00716B35">
        <w:rPr>
          <w:i/>
        </w:rPr>
        <w:t xml:space="preserve"> </w:t>
      </w:r>
      <w:r w:rsidRPr="003F5C61">
        <w:rPr>
          <w:spacing w:val="-4"/>
        </w:rPr>
        <w:t>представил Президиуму Государственного Собрания Республики Марий Эл общий</w:t>
      </w:r>
      <w:r>
        <w:t xml:space="preserve"> </w:t>
      </w:r>
      <w:r w:rsidRPr="003F5C61">
        <w:rPr>
          <w:spacing w:val="-8"/>
        </w:rPr>
        <w:t>состав сформированного Молодежного парламента Республики Марий Эл четвертого</w:t>
      </w:r>
      <w:r>
        <w:t xml:space="preserve"> созыва для утверждения. Решением Президиума Государственного Собрания Республики Марий Эл от 26 ноября 2019 года № 64 утвержден общий состав Молодежного парламента Республики Марий Эл четвертого созыва и его резерв. </w:t>
      </w:r>
    </w:p>
    <w:p w14:paraId="39472C1D" w14:textId="30868582" w:rsidR="003F5C61" w:rsidRPr="00DD1F59" w:rsidRDefault="003F5C61" w:rsidP="003F5C61">
      <w:pPr>
        <w:spacing w:after="0" w:line="240" w:lineRule="auto"/>
        <w:ind w:firstLine="709"/>
        <w:jc w:val="both"/>
        <w:rPr>
          <w:rFonts w:eastAsia="Times New Roman"/>
          <w:szCs w:val="28"/>
          <w:lang w:eastAsia="ru-RU"/>
        </w:rPr>
      </w:pPr>
      <w:r w:rsidRPr="00DD1F59">
        <w:rPr>
          <w:rFonts w:eastAsia="Times New Roman"/>
          <w:b/>
          <w:i/>
          <w:szCs w:val="28"/>
          <w:lang w:eastAsia="ru-RU"/>
        </w:rPr>
        <w:t>17 декабря 2019 года</w:t>
      </w:r>
      <w:r w:rsidRPr="00DD1F59">
        <w:rPr>
          <w:rFonts w:eastAsia="Times New Roman"/>
          <w:szCs w:val="28"/>
          <w:lang w:eastAsia="ru-RU"/>
        </w:rPr>
        <w:t xml:space="preserve"> в зале заседаний Государственного Собрания </w:t>
      </w:r>
      <w:r>
        <w:rPr>
          <w:rFonts w:eastAsia="Times New Roman"/>
          <w:szCs w:val="28"/>
          <w:lang w:eastAsia="ru-RU"/>
        </w:rPr>
        <w:t>состоялось</w:t>
      </w:r>
      <w:r w:rsidRPr="00DD1F59">
        <w:rPr>
          <w:rFonts w:eastAsia="Times New Roman"/>
          <w:szCs w:val="28"/>
          <w:lang w:eastAsia="ru-RU"/>
        </w:rPr>
        <w:t xml:space="preserve"> первое заседание Молодежного парламента Республики Марий Эл четвертого созыва.</w:t>
      </w:r>
    </w:p>
    <w:p w14:paraId="7A741A5D" w14:textId="2B727968" w:rsidR="003F5C61" w:rsidRPr="00DD1F59" w:rsidRDefault="003F5C61" w:rsidP="003F5C61">
      <w:pPr>
        <w:spacing w:after="0" w:line="240" w:lineRule="auto"/>
        <w:ind w:firstLine="709"/>
        <w:jc w:val="both"/>
        <w:rPr>
          <w:rFonts w:eastAsia="Times New Roman"/>
          <w:szCs w:val="28"/>
          <w:lang w:eastAsia="ru-RU"/>
        </w:rPr>
      </w:pPr>
      <w:r w:rsidRPr="00E917CB">
        <w:rPr>
          <w:rFonts w:eastAsia="Times New Roman"/>
          <w:spacing w:val="-4"/>
          <w:szCs w:val="28"/>
          <w:lang w:eastAsia="ru-RU"/>
        </w:rPr>
        <w:lastRenderedPageBreak/>
        <w:t>Молодых людей, готовых внести свой вклад в</w:t>
      </w:r>
      <w:r w:rsidR="00E917CB" w:rsidRPr="00E917CB">
        <w:rPr>
          <w:rFonts w:eastAsia="Times New Roman"/>
          <w:spacing w:val="-4"/>
          <w:szCs w:val="28"/>
          <w:lang w:eastAsia="ru-RU"/>
        </w:rPr>
        <w:t xml:space="preserve"> </w:t>
      </w:r>
      <w:r w:rsidRPr="00E917CB">
        <w:rPr>
          <w:rFonts w:eastAsia="Times New Roman"/>
          <w:spacing w:val="-4"/>
          <w:szCs w:val="28"/>
          <w:lang w:eastAsia="ru-RU"/>
        </w:rPr>
        <w:t>развитие родной республики,</w:t>
      </w:r>
      <w:r w:rsidRPr="00DD1F59">
        <w:rPr>
          <w:rFonts w:eastAsia="Times New Roman"/>
          <w:szCs w:val="28"/>
          <w:lang w:eastAsia="ru-RU"/>
        </w:rPr>
        <w:t xml:space="preserve"> приветствовали и напутствовали член Президиума Государственного Собрания</w:t>
      </w:r>
      <w:r>
        <w:rPr>
          <w:rFonts w:eastAsia="Times New Roman"/>
          <w:szCs w:val="28"/>
          <w:lang w:eastAsia="ru-RU"/>
        </w:rPr>
        <w:t xml:space="preserve"> Республики Марий Эл</w:t>
      </w:r>
      <w:r w:rsidRPr="00DD1F59">
        <w:rPr>
          <w:rFonts w:eastAsia="Times New Roman"/>
          <w:szCs w:val="28"/>
          <w:lang w:eastAsia="ru-RU"/>
        </w:rPr>
        <w:t>, председатель Комитета по социальному развитию Карташов А.А., министр внутренней политики, местного самоуправления</w:t>
      </w:r>
      <w:r w:rsidR="00E917CB">
        <w:rPr>
          <w:rFonts w:eastAsia="Times New Roman"/>
          <w:szCs w:val="28"/>
          <w:lang w:eastAsia="ru-RU"/>
        </w:rPr>
        <w:br/>
      </w:r>
      <w:r w:rsidRPr="00DD1F59">
        <w:rPr>
          <w:rFonts w:eastAsia="Times New Roman"/>
          <w:szCs w:val="28"/>
          <w:lang w:eastAsia="ru-RU"/>
        </w:rPr>
        <w:t>и юстиции Республики Марий Эл Данилов М.В., и.о.</w:t>
      </w:r>
      <w:r w:rsidR="00E917CB">
        <w:rPr>
          <w:rFonts w:eastAsia="Times New Roman"/>
          <w:szCs w:val="28"/>
          <w:lang w:eastAsia="ru-RU"/>
        </w:rPr>
        <w:t xml:space="preserve"> </w:t>
      </w:r>
      <w:r w:rsidRPr="00DD1F59">
        <w:rPr>
          <w:rFonts w:eastAsia="Times New Roman"/>
          <w:szCs w:val="28"/>
          <w:lang w:eastAsia="ru-RU"/>
        </w:rPr>
        <w:t>начальника контрольного управления Главы Республики Марий Эл Лапшина Н.А.</w:t>
      </w:r>
    </w:p>
    <w:p w14:paraId="53246D13" w14:textId="77777777" w:rsidR="003F5C61" w:rsidRPr="00DD1F59" w:rsidRDefault="003F5C61" w:rsidP="003F5C61">
      <w:pPr>
        <w:spacing w:after="0" w:line="240" w:lineRule="auto"/>
        <w:ind w:firstLine="709"/>
        <w:jc w:val="both"/>
        <w:rPr>
          <w:rFonts w:eastAsia="Times New Roman"/>
          <w:szCs w:val="28"/>
          <w:lang w:eastAsia="ru-RU"/>
        </w:rPr>
      </w:pPr>
      <w:r>
        <w:rPr>
          <w:rFonts w:eastAsia="Times New Roman"/>
          <w:szCs w:val="28"/>
          <w:lang w:eastAsia="ru-RU"/>
        </w:rPr>
        <w:t>На первом заседании Молодежного парламента Республики Марий Эл четвертого созыва сформирован его руководящий состав. На должность председателя Молодежного парламента вновь избран Галяутдинов</w:t>
      </w:r>
      <w:r w:rsidRPr="00DD1F59">
        <w:rPr>
          <w:rFonts w:eastAsia="Times New Roman"/>
          <w:szCs w:val="28"/>
          <w:lang w:eastAsia="ru-RU"/>
        </w:rPr>
        <w:t xml:space="preserve"> Матве</w:t>
      </w:r>
      <w:r>
        <w:rPr>
          <w:rFonts w:eastAsia="Times New Roman"/>
          <w:szCs w:val="28"/>
          <w:lang w:eastAsia="ru-RU"/>
        </w:rPr>
        <w:t>й Радиславович, работавший ранее на посту председателя Молодежного парламента третьего созыва.</w:t>
      </w:r>
      <w:r w:rsidRPr="00DD1F59">
        <w:rPr>
          <w:rFonts w:eastAsia="Times New Roman"/>
          <w:szCs w:val="28"/>
          <w:lang w:eastAsia="ru-RU"/>
        </w:rPr>
        <w:t xml:space="preserve"> </w:t>
      </w:r>
      <w:r>
        <w:rPr>
          <w:rFonts w:eastAsia="Times New Roman"/>
          <w:szCs w:val="28"/>
          <w:lang w:eastAsia="ru-RU"/>
        </w:rPr>
        <w:t>Его кандидатуру внес на рассмотрение Молодежного парламента в соответствии со статьей 3 Регламента Молодежного парламента Республики Марий Эл</w:t>
      </w:r>
      <w:r w:rsidRPr="00DD1F59">
        <w:rPr>
          <w:rFonts w:eastAsia="Times New Roman"/>
          <w:szCs w:val="28"/>
          <w:lang w:eastAsia="ru-RU"/>
        </w:rPr>
        <w:t xml:space="preserve"> Председател</w:t>
      </w:r>
      <w:r>
        <w:rPr>
          <w:rFonts w:eastAsia="Times New Roman"/>
          <w:szCs w:val="28"/>
          <w:lang w:eastAsia="ru-RU"/>
        </w:rPr>
        <w:t>ь</w:t>
      </w:r>
      <w:r w:rsidRPr="00DD1F59">
        <w:rPr>
          <w:rFonts w:eastAsia="Times New Roman"/>
          <w:szCs w:val="28"/>
          <w:lang w:eastAsia="ru-RU"/>
        </w:rPr>
        <w:t xml:space="preserve"> Государственного Собран</w:t>
      </w:r>
      <w:r>
        <w:rPr>
          <w:rFonts w:eastAsia="Times New Roman"/>
          <w:szCs w:val="28"/>
          <w:lang w:eastAsia="ru-RU"/>
        </w:rPr>
        <w:t>ия Республики Марий Эл Смирнов</w:t>
      </w:r>
      <w:r w:rsidRPr="00DD1F59">
        <w:rPr>
          <w:rFonts w:eastAsia="Times New Roman"/>
          <w:szCs w:val="28"/>
          <w:lang w:eastAsia="ru-RU"/>
        </w:rPr>
        <w:t xml:space="preserve"> А.В.</w:t>
      </w:r>
    </w:p>
    <w:p w14:paraId="37796584" w14:textId="1FAD3B7E" w:rsidR="003F5C61" w:rsidRDefault="003F5C61" w:rsidP="003F5C61">
      <w:pPr>
        <w:spacing w:after="0" w:line="240" w:lineRule="auto"/>
        <w:ind w:firstLine="709"/>
        <w:jc w:val="both"/>
        <w:rPr>
          <w:rFonts w:eastAsia="Times New Roman"/>
          <w:szCs w:val="28"/>
          <w:lang w:eastAsia="ru-RU"/>
        </w:rPr>
      </w:pPr>
      <w:r>
        <w:rPr>
          <w:rFonts w:eastAsia="Times New Roman"/>
          <w:szCs w:val="28"/>
          <w:lang w:eastAsia="ru-RU"/>
        </w:rPr>
        <w:t>Также</w:t>
      </w:r>
      <w:r w:rsidRPr="00DD1F59">
        <w:rPr>
          <w:rFonts w:eastAsia="Times New Roman"/>
          <w:szCs w:val="28"/>
          <w:lang w:eastAsia="ru-RU"/>
        </w:rPr>
        <w:t xml:space="preserve"> избраны заместители председателя </w:t>
      </w:r>
      <w:r>
        <w:rPr>
          <w:rFonts w:eastAsia="Times New Roman"/>
          <w:szCs w:val="28"/>
          <w:lang w:eastAsia="ru-RU"/>
        </w:rPr>
        <w:t>Молодежного парламента Республики Марий Эл четвертого созыва –</w:t>
      </w:r>
      <w:r w:rsidRPr="00DD1F59">
        <w:rPr>
          <w:rFonts w:eastAsia="Times New Roman"/>
          <w:szCs w:val="28"/>
          <w:lang w:eastAsia="ru-RU"/>
        </w:rPr>
        <w:t xml:space="preserve"> Воронов</w:t>
      </w:r>
      <w:r w:rsidR="00E917CB">
        <w:rPr>
          <w:rFonts w:eastAsia="Times New Roman"/>
          <w:szCs w:val="28"/>
          <w:lang w:eastAsia="ru-RU"/>
        </w:rPr>
        <w:t xml:space="preserve"> </w:t>
      </w:r>
      <w:r w:rsidRPr="00DD1F59">
        <w:rPr>
          <w:rFonts w:eastAsia="Times New Roman"/>
          <w:szCs w:val="28"/>
          <w:lang w:eastAsia="ru-RU"/>
        </w:rPr>
        <w:t>А.А. и Козин С.С.</w:t>
      </w:r>
      <w:r w:rsidR="00E917CB">
        <w:rPr>
          <w:rFonts w:eastAsia="Times New Roman"/>
          <w:szCs w:val="28"/>
          <w:lang w:eastAsia="ru-RU"/>
        </w:rPr>
        <w:br/>
      </w:r>
      <w:r w:rsidRPr="00DD1F59">
        <w:rPr>
          <w:rFonts w:eastAsia="Times New Roman"/>
          <w:szCs w:val="28"/>
          <w:lang w:eastAsia="ru-RU"/>
        </w:rPr>
        <w:t>и секретарь Молодежн</w:t>
      </w:r>
      <w:r>
        <w:rPr>
          <w:rFonts w:eastAsia="Times New Roman"/>
          <w:szCs w:val="28"/>
          <w:lang w:eastAsia="ru-RU"/>
        </w:rPr>
        <w:t>ого парламента – Вишнякова А.В.</w:t>
      </w:r>
    </w:p>
    <w:p w14:paraId="47385D35" w14:textId="736D014D" w:rsidR="003F5C61" w:rsidRPr="00DD1F59" w:rsidRDefault="003F5C61" w:rsidP="003F5C61">
      <w:pPr>
        <w:spacing w:after="0" w:line="240" w:lineRule="auto"/>
        <w:ind w:firstLine="709"/>
        <w:jc w:val="both"/>
        <w:rPr>
          <w:rFonts w:eastAsia="Times New Roman"/>
          <w:szCs w:val="28"/>
          <w:lang w:eastAsia="ru-RU"/>
        </w:rPr>
      </w:pPr>
      <w:r>
        <w:rPr>
          <w:rFonts w:eastAsia="Times New Roman"/>
          <w:szCs w:val="28"/>
          <w:lang w:eastAsia="ru-RU"/>
        </w:rPr>
        <w:t xml:space="preserve">В Молодежном парламенте четвертого созыва сформированы пять комитетов: </w:t>
      </w:r>
      <w:r w:rsidRPr="00DD1F59">
        <w:rPr>
          <w:rFonts w:eastAsia="Times New Roman"/>
          <w:szCs w:val="28"/>
          <w:lang w:eastAsia="ru-RU"/>
        </w:rPr>
        <w:t>по законодательству и развитию молодежного парламентаризма,</w:t>
      </w:r>
      <w:r w:rsidR="00E917CB">
        <w:rPr>
          <w:rFonts w:eastAsia="Times New Roman"/>
          <w:szCs w:val="28"/>
          <w:lang w:eastAsia="ru-RU"/>
        </w:rPr>
        <w:br/>
      </w:r>
      <w:r w:rsidRPr="00DD1F59">
        <w:rPr>
          <w:rFonts w:eastAsia="Times New Roman"/>
          <w:szCs w:val="28"/>
          <w:lang w:eastAsia="ru-RU"/>
        </w:rPr>
        <w:t>по бюджету и развитию молодежного предпринимательства, по социальному развитию и культуре, по развитию производственного и агропромышленного комплексов, по развитию физиче</w:t>
      </w:r>
      <w:r>
        <w:rPr>
          <w:rFonts w:eastAsia="Times New Roman"/>
          <w:szCs w:val="28"/>
          <w:lang w:eastAsia="ru-RU"/>
        </w:rPr>
        <w:t>ской культуры, спорта и туризма, определен</w:t>
      </w:r>
      <w:r w:rsidRPr="00DD1F59">
        <w:rPr>
          <w:rFonts w:eastAsia="Times New Roman"/>
          <w:szCs w:val="28"/>
          <w:lang w:eastAsia="ru-RU"/>
        </w:rPr>
        <w:t xml:space="preserve"> состав Президиума.</w:t>
      </w:r>
    </w:p>
    <w:p w14:paraId="585C9571" w14:textId="62FA2BC4" w:rsidR="003F5C61" w:rsidRPr="00DD1F59" w:rsidRDefault="003F5C61" w:rsidP="003F5C61">
      <w:pPr>
        <w:spacing w:after="0" w:line="240" w:lineRule="auto"/>
        <w:ind w:firstLine="709"/>
        <w:jc w:val="both"/>
        <w:rPr>
          <w:rFonts w:eastAsia="Times New Roman"/>
          <w:szCs w:val="28"/>
          <w:lang w:eastAsia="ru-RU"/>
        </w:rPr>
      </w:pPr>
      <w:r w:rsidRPr="00E917CB">
        <w:rPr>
          <w:rFonts w:eastAsia="Times New Roman"/>
          <w:spacing w:val="-8"/>
          <w:szCs w:val="28"/>
          <w:lang w:eastAsia="ru-RU"/>
        </w:rPr>
        <w:t>Для молодых парламентариев была проведена экскурсия по Государственному</w:t>
      </w:r>
      <w:r w:rsidRPr="00DD1F59">
        <w:rPr>
          <w:rFonts w:eastAsia="Times New Roman"/>
          <w:szCs w:val="28"/>
          <w:lang w:eastAsia="ru-RU"/>
        </w:rPr>
        <w:t xml:space="preserve"> Собранию, в ходе которой они узнали об основных этапах становления</w:t>
      </w:r>
      <w:r w:rsidR="00E917CB">
        <w:rPr>
          <w:rFonts w:eastAsia="Times New Roman"/>
          <w:szCs w:val="28"/>
          <w:lang w:eastAsia="ru-RU"/>
        </w:rPr>
        <w:br/>
      </w:r>
      <w:r w:rsidRPr="00DD1F59">
        <w:rPr>
          <w:rFonts w:eastAsia="Times New Roman"/>
          <w:szCs w:val="28"/>
          <w:lang w:eastAsia="ru-RU"/>
        </w:rPr>
        <w:t>и развития законодательного органа Марийской АССР – Республики Марий Эл, о</w:t>
      </w:r>
      <w:r w:rsidR="00E917CB">
        <w:rPr>
          <w:rFonts w:eastAsia="Times New Roman"/>
          <w:szCs w:val="28"/>
          <w:lang w:eastAsia="ru-RU"/>
        </w:rPr>
        <w:t xml:space="preserve"> </w:t>
      </w:r>
      <w:r w:rsidRPr="00DD1F59">
        <w:rPr>
          <w:rFonts w:eastAsia="Times New Roman"/>
          <w:szCs w:val="28"/>
          <w:lang w:eastAsia="ru-RU"/>
        </w:rPr>
        <w:t>том, как менялась государственная символика республики, ознакомились</w:t>
      </w:r>
      <w:r w:rsidR="00E917CB">
        <w:rPr>
          <w:rFonts w:eastAsia="Times New Roman"/>
          <w:szCs w:val="28"/>
          <w:lang w:eastAsia="ru-RU"/>
        </w:rPr>
        <w:br/>
      </w:r>
      <w:r w:rsidRPr="00DD1F59">
        <w:rPr>
          <w:rFonts w:eastAsia="Times New Roman"/>
          <w:szCs w:val="28"/>
          <w:lang w:eastAsia="ru-RU"/>
        </w:rPr>
        <w:t>с портретной галереей руководителей Верховного Совета Марийской АССР</w:t>
      </w:r>
      <w:r w:rsidR="00E917CB">
        <w:rPr>
          <w:rFonts w:eastAsia="Times New Roman"/>
          <w:szCs w:val="28"/>
          <w:lang w:eastAsia="ru-RU"/>
        </w:rPr>
        <w:br/>
      </w:r>
      <w:r w:rsidRPr="00E917CB">
        <w:rPr>
          <w:rFonts w:eastAsia="Times New Roman"/>
          <w:spacing w:val="-4"/>
          <w:szCs w:val="28"/>
          <w:lang w:eastAsia="ru-RU"/>
        </w:rPr>
        <w:t>и Государственного Собрания Республики Марий Эл, галереей межпарламентского</w:t>
      </w:r>
      <w:r w:rsidRPr="00DD1F59">
        <w:rPr>
          <w:rFonts w:eastAsia="Times New Roman"/>
          <w:szCs w:val="28"/>
          <w:lang w:eastAsia="ru-RU"/>
        </w:rPr>
        <w:t xml:space="preserve"> сотрудничества, уникальной картой "Марий Эл – цветок России".</w:t>
      </w:r>
    </w:p>
    <w:p w14:paraId="72DDEC0F" w14:textId="77777777" w:rsidR="003F5C61" w:rsidRPr="00DD1F59" w:rsidRDefault="003F5C61" w:rsidP="003F5C61">
      <w:pPr>
        <w:spacing w:after="0" w:line="240" w:lineRule="auto"/>
        <w:ind w:firstLine="709"/>
        <w:jc w:val="both"/>
        <w:rPr>
          <w:rFonts w:eastAsia="Times New Roman"/>
          <w:szCs w:val="28"/>
          <w:lang w:eastAsia="ru-RU"/>
        </w:rPr>
      </w:pPr>
      <w:r>
        <w:rPr>
          <w:rFonts w:eastAsia="Times New Roman"/>
          <w:szCs w:val="28"/>
          <w:lang w:eastAsia="ru-RU"/>
        </w:rPr>
        <w:t xml:space="preserve">Также на первом заседании Молодежного парламента его </w:t>
      </w:r>
      <w:hyperlink r:id="rId19" w:history="1"/>
      <w:r>
        <w:rPr>
          <w:rFonts w:eastAsia="Times New Roman"/>
          <w:szCs w:val="28"/>
          <w:lang w:eastAsia="ru-RU"/>
        </w:rPr>
        <w:t>председатель Галяутдинов</w:t>
      </w:r>
      <w:r w:rsidRPr="00DD1F59">
        <w:rPr>
          <w:rFonts w:eastAsia="Times New Roman"/>
          <w:szCs w:val="28"/>
          <w:lang w:eastAsia="ru-RU"/>
        </w:rPr>
        <w:t xml:space="preserve"> М.Р. </w:t>
      </w:r>
      <w:r>
        <w:rPr>
          <w:rFonts w:eastAsia="Times New Roman"/>
          <w:szCs w:val="28"/>
          <w:lang w:eastAsia="ru-RU"/>
        </w:rPr>
        <w:t xml:space="preserve">избран </w:t>
      </w:r>
      <w:r w:rsidRPr="00DD1F59">
        <w:rPr>
          <w:rFonts w:eastAsia="Times New Roman"/>
          <w:szCs w:val="28"/>
          <w:lang w:eastAsia="ru-RU"/>
        </w:rPr>
        <w:t xml:space="preserve">представителем </w:t>
      </w:r>
      <w:r>
        <w:rPr>
          <w:rFonts w:eastAsia="Times New Roman"/>
          <w:szCs w:val="28"/>
          <w:lang w:eastAsia="ru-RU"/>
        </w:rPr>
        <w:t xml:space="preserve">от Республики Марий Эл </w:t>
      </w:r>
      <w:r w:rsidRPr="00DD1F59">
        <w:rPr>
          <w:rFonts w:eastAsia="Times New Roman"/>
          <w:szCs w:val="28"/>
          <w:lang w:eastAsia="ru-RU"/>
        </w:rPr>
        <w:t>в составе Молодежного парламента при Государственной Думе Федерального Собрания Российской Федерации.</w:t>
      </w:r>
    </w:p>
    <w:p w14:paraId="46B5FDC0" w14:textId="0C905053" w:rsidR="003F5C61" w:rsidRDefault="003F5C61" w:rsidP="003F5C61">
      <w:pPr>
        <w:spacing w:after="0" w:line="240" w:lineRule="auto"/>
        <w:ind w:firstLine="709"/>
        <w:jc w:val="both"/>
      </w:pPr>
      <w:r w:rsidRPr="00397CA1">
        <w:rPr>
          <w:b/>
          <w:i/>
        </w:rPr>
        <w:t>18</w:t>
      </w:r>
      <w:r w:rsidR="00E917CB">
        <w:rPr>
          <w:b/>
          <w:i/>
        </w:rPr>
        <w:t>-</w:t>
      </w:r>
      <w:r w:rsidRPr="00397CA1">
        <w:rPr>
          <w:b/>
          <w:i/>
        </w:rPr>
        <w:t>19 декабря 2019 года</w:t>
      </w:r>
      <w:r>
        <w:t>, М.Р. Галяутдинов по приглашению депутата Государственной Думы Федерального Собрания Российской Федерации, члена Комитета по физической культуре, спорту, туризму и делам молодежи Н.С. Кувшиновой принял участие в работе сессии Молодежного парламента</w:t>
      </w:r>
      <w:r w:rsidR="00E917CB">
        <w:br/>
      </w:r>
      <w:r>
        <w:t>при Государственной Думе Федерального Собрания Российской Федерации,</w:t>
      </w:r>
      <w:r w:rsidR="00E917CB">
        <w:br/>
      </w:r>
      <w:r>
        <w:t>на котором обсуждались вопросы подготовки к 2020 году, объявленному Указом Президента Российской Федерации Годом памяти и славы.</w:t>
      </w:r>
    </w:p>
    <w:p w14:paraId="4ED483CB" w14:textId="45986784" w:rsidR="003F5C61" w:rsidRDefault="003F5C61" w:rsidP="003F5C61">
      <w:pPr>
        <w:spacing w:after="0" w:line="240" w:lineRule="auto"/>
        <w:ind w:firstLine="709"/>
        <w:jc w:val="both"/>
      </w:pPr>
      <w:r>
        <w:t>Информация о совместных мероприятиях Государственного Собрания</w:t>
      </w:r>
      <w:r w:rsidR="00E917CB">
        <w:br/>
      </w:r>
      <w:r>
        <w:t>и Молодежного парламента регулярно размещается на официальном сайте Государственного Собрания Республики Марий Эл и освещается средствами массовой информации.</w:t>
      </w:r>
    </w:p>
    <w:p w14:paraId="49D0E2CE" w14:textId="1B661A96" w:rsidR="003F5C61" w:rsidRDefault="003F5C61" w:rsidP="003F5C61">
      <w:pPr>
        <w:spacing w:after="0" w:line="240" w:lineRule="auto"/>
        <w:ind w:firstLine="709"/>
        <w:jc w:val="both"/>
      </w:pPr>
      <w:r w:rsidRPr="00E917CB">
        <w:rPr>
          <w:spacing w:val="-10"/>
        </w:rPr>
        <w:lastRenderedPageBreak/>
        <w:t>Государственное Собрание Республики Марий Эл отмечает, что взаимодействие</w:t>
      </w:r>
      <w:r>
        <w:t xml:space="preserve"> с Молодежным парламентом Республики Марий Эл способствует реальному участию молодых граждан, молодежных и детских объединений республики</w:t>
      </w:r>
      <w:r w:rsidR="00E917CB">
        <w:br/>
      </w:r>
      <w:r>
        <w:t>в реализации молодежной государственной политики, представлению и защите интересов молодежи, формированию правовой и политической культуры</w:t>
      </w:r>
      <w:r w:rsidR="00E917CB">
        <w:br/>
      </w:r>
      <w:r w:rsidRPr="00E917CB">
        <w:rPr>
          <w:spacing w:val="-4"/>
        </w:rPr>
        <w:t xml:space="preserve">в молодежной среде, развитию общественной активности молодежи, воспитанию </w:t>
      </w:r>
      <w:r w:rsidRPr="00E917CB">
        <w:rPr>
          <w:spacing w:val="-4"/>
        </w:rPr>
        <w:br/>
      </w:r>
      <w:r>
        <w:t>ее гражданственности и патриотизма.</w:t>
      </w:r>
    </w:p>
    <w:p w14:paraId="034D3618" w14:textId="77777777" w:rsidR="003F5C61" w:rsidRDefault="003F5C61" w:rsidP="003F5C61">
      <w:pPr>
        <w:spacing w:after="0" w:line="240" w:lineRule="auto"/>
        <w:ind w:firstLine="709"/>
        <w:jc w:val="both"/>
        <w:rPr>
          <w:rFonts w:eastAsia="Times New Roman"/>
          <w:b/>
          <w:bCs/>
          <w:szCs w:val="28"/>
          <w:lang w:eastAsia="ru-RU"/>
        </w:rPr>
      </w:pPr>
      <w:r>
        <w:rPr>
          <w:b/>
          <w:bCs/>
          <w:szCs w:val="28"/>
        </w:rPr>
        <w:br w:type="page"/>
      </w:r>
    </w:p>
    <w:p w14:paraId="0D439DCC" w14:textId="3FFDB673" w:rsidR="00A86174" w:rsidRPr="00B35A35" w:rsidRDefault="00A86174" w:rsidP="001952FB">
      <w:pPr>
        <w:pStyle w:val="a5"/>
        <w:jc w:val="center"/>
        <w:rPr>
          <w:rFonts w:ascii="Times New Roman" w:hAnsi="Times New Roman"/>
          <w:b/>
          <w:bCs/>
          <w:sz w:val="28"/>
          <w:szCs w:val="28"/>
        </w:rPr>
      </w:pPr>
      <w:r w:rsidRPr="00B35A35">
        <w:rPr>
          <w:rFonts w:ascii="Times New Roman" w:hAnsi="Times New Roman"/>
          <w:b/>
          <w:bCs/>
          <w:sz w:val="28"/>
          <w:szCs w:val="28"/>
        </w:rPr>
        <w:lastRenderedPageBreak/>
        <w:t>Встречи Председателя</w:t>
      </w:r>
      <w:r w:rsidRPr="00B35A35">
        <w:rPr>
          <w:rFonts w:ascii="Times New Roman" w:hAnsi="Times New Roman"/>
          <w:b/>
          <w:bCs/>
          <w:sz w:val="28"/>
          <w:szCs w:val="28"/>
        </w:rPr>
        <w:br/>
        <w:t>Государственного Собрания Республики Марий Эл</w:t>
      </w:r>
      <w:r w:rsidRPr="00B35A35">
        <w:rPr>
          <w:rFonts w:ascii="Times New Roman" w:hAnsi="Times New Roman"/>
          <w:b/>
          <w:bCs/>
          <w:sz w:val="28"/>
          <w:szCs w:val="28"/>
        </w:rPr>
        <w:br/>
        <w:t>с руководителями фракций политических партий</w:t>
      </w:r>
      <w:r w:rsidRPr="00B35A35">
        <w:rPr>
          <w:rFonts w:ascii="Times New Roman" w:hAnsi="Times New Roman"/>
          <w:b/>
          <w:bCs/>
          <w:sz w:val="28"/>
          <w:szCs w:val="28"/>
        </w:rPr>
        <w:br/>
        <w:t>в Государственном Собрании Республики Марий Эл</w:t>
      </w:r>
    </w:p>
    <w:p w14:paraId="7609649C" w14:textId="77777777" w:rsidR="00A86174" w:rsidRPr="00B35A35" w:rsidRDefault="00A86174" w:rsidP="001952FB">
      <w:pPr>
        <w:spacing w:after="0" w:line="240" w:lineRule="auto"/>
        <w:ind w:firstLine="709"/>
        <w:jc w:val="both"/>
        <w:rPr>
          <w:spacing w:val="-4"/>
        </w:rPr>
      </w:pPr>
    </w:p>
    <w:p w14:paraId="18E9B968" w14:textId="022D350B" w:rsidR="001952FB" w:rsidRPr="00B35A35" w:rsidRDefault="001952FB" w:rsidP="001952FB">
      <w:pPr>
        <w:spacing w:after="0" w:line="240" w:lineRule="auto"/>
        <w:ind w:firstLine="709"/>
        <w:jc w:val="both"/>
        <w:rPr>
          <w:spacing w:val="-4"/>
          <w:szCs w:val="28"/>
        </w:rPr>
      </w:pPr>
      <w:r w:rsidRPr="00B35A35">
        <w:rPr>
          <w:spacing w:val="-6"/>
          <w:szCs w:val="28"/>
        </w:rPr>
        <w:t xml:space="preserve">Одним из новых направлений работы Государственного Собрания Республики </w:t>
      </w:r>
      <w:r w:rsidRPr="00B35A35">
        <w:rPr>
          <w:spacing w:val="-4"/>
          <w:szCs w:val="28"/>
        </w:rPr>
        <w:t>Марий Эл седьмого созыва стали рабочие встречи Председателя Государственного</w:t>
      </w:r>
      <w:r w:rsidRPr="00B35A35">
        <w:rPr>
          <w:szCs w:val="28"/>
        </w:rPr>
        <w:t xml:space="preserve"> Собрания Республики Марий Эл Смирнова А.В. с руководителями фракций политических партий в Государственном Собрании Республики Марий Эл, проводимые в</w:t>
      </w:r>
      <w:r w:rsidRPr="00B35A35">
        <w:rPr>
          <w:spacing w:val="-4"/>
          <w:szCs w:val="28"/>
        </w:rPr>
        <w:t xml:space="preserve"> регулярном формате</w:t>
      </w:r>
      <w:r w:rsidRPr="00B35A35">
        <w:rPr>
          <w:szCs w:val="28"/>
        </w:rPr>
        <w:t>. Новая форма взаимодействия</w:t>
      </w:r>
      <w:r w:rsidRPr="00B35A35">
        <w:rPr>
          <w:rFonts w:ascii="Arial" w:hAnsi="Arial" w:cs="Arial"/>
          <w:sz w:val="20"/>
          <w:szCs w:val="20"/>
          <w:shd w:val="clear" w:color="auto" w:fill="FFFFFF"/>
        </w:rPr>
        <w:t xml:space="preserve"> </w:t>
      </w:r>
      <w:r w:rsidRPr="00B35A35">
        <w:rPr>
          <w:szCs w:val="28"/>
        </w:rPr>
        <w:t>направлена</w:t>
      </w:r>
      <w:r w:rsidRPr="00B35A35">
        <w:rPr>
          <w:szCs w:val="28"/>
        </w:rPr>
        <w:br/>
      </w:r>
      <w:r w:rsidRPr="00B35A35">
        <w:rPr>
          <w:spacing w:val="-8"/>
          <w:szCs w:val="28"/>
        </w:rPr>
        <w:t xml:space="preserve">на расширение сотрудничества, совместное </w:t>
      </w:r>
      <w:r w:rsidRPr="00B35A35">
        <w:rPr>
          <w:spacing w:val="-8"/>
          <w:szCs w:val="28"/>
          <w:shd w:val="clear" w:color="auto" w:fill="FFFFFF"/>
        </w:rPr>
        <w:t>обсуждение актуальных законопроектов</w:t>
      </w:r>
      <w:r w:rsidRPr="00B35A35">
        <w:rPr>
          <w:szCs w:val="28"/>
          <w:shd w:val="clear" w:color="auto" w:fill="FFFFFF"/>
        </w:rPr>
        <w:t>, з</w:t>
      </w:r>
      <w:r w:rsidRPr="00B35A35">
        <w:rPr>
          <w:bCs/>
          <w:szCs w:val="28"/>
          <w:shd w:val="clear" w:color="auto" w:fill="FFFFFF"/>
        </w:rPr>
        <w:t>аконодательных</w:t>
      </w:r>
      <w:r w:rsidRPr="00B35A35">
        <w:rPr>
          <w:szCs w:val="28"/>
          <w:shd w:val="clear" w:color="auto" w:fill="FFFFFF"/>
        </w:rPr>
        <w:t xml:space="preserve"> инициатив депутатских объединений, вопросов развития региона и обмена информацией.</w:t>
      </w:r>
    </w:p>
    <w:p w14:paraId="31EF0022" w14:textId="59F9FD68" w:rsidR="00A86174" w:rsidRPr="00B35A35" w:rsidRDefault="00A86174" w:rsidP="001952FB">
      <w:pPr>
        <w:spacing w:after="0" w:line="240" w:lineRule="auto"/>
        <w:ind w:firstLine="709"/>
        <w:jc w:val="both"/>
        <w:rPr>
          <w:spacing w:val="-4"/>
        </w:rPr>
      </w:pPr>
      <w:r w:rsidRPr="00B35A35">
        <w:rPr>
          <w:spacing w:val="-4"/>
        </w:rPr>
        <w:t xml:space="preserve">31 января 2020 года, состоялась встреча Председателя Государственного Собрания Республики Марий Эл </w:t>
      </w:r>
      <w:r w:rsidR="001952FB" w:rsidRPr="00B35A35">
        <w:rPr>
          <w:szCs w:val="28"/>
        </w:rPr>
        <w:t xml:space="preserve">Смирнова А.В. </w:t>
      </w:r>
      <w:r w:rsidRPr="00B35A35">
        <w:rPr>
          <w:spacing w:val="-4"/>
        </w:rPr>
        <w:t>с</w:t>
      </w:r>
      <w:r w:rsidRPr="00B35A35">
        <w:rPr>
          <w:szCs w:val="28"/>
        </w:rPr>
        <w:t xml:space="preserve"> руководителями фракций</w:t>
      </w:r>
      <w:r w:rsidRPr="00B35A35">
        <w:rPr>
          <w:szCs w:val="28"/>
        </w:rPr>
        <w:br/>
        <w:t>в Государственном Собрании Республики Марий Эл. Во встрече приняла участие</w:t>
      </w:r>
      <w:r w:rsidRPr="00B35A35">
        <w:rPr>
          <w:spacing w:val="-4"/>
        </w:rPr>
        <w:t xml:space="preserve"> депутат Государственной Думы Федерального Собрания Российской Федерации Солнцева С.Ю.</w:t>
      </w:r>
    </w:p>
    <w:p w14:paraId="16EF9A81" w14:textId="265F6DC9" w:rsidR="00A86174" w:rsidRPr="00B35A35" w:rsidRDefault="00A86174" w:rsidP="001952FB">
      <w:pPr>
        <w:spacing w:after="0" w:line="240" w:lineRule="auto"/>
        <w:ind w:firstLine="709"/>
        <w:jc w:val="both"/>
        <w:rPr>
          <w:bCs/>
          <w:szCs w:val="28"/>
        </w:rPr>
      </w:pPr>
      <w:r w:rsidRPr="00B35A35">
        <w:rPr>
          <w:spacing w:val="-4"/>
        </w:rPr>
        <w:t xml:space="preserve">По предложению Председателя Государственного Собрания Республики </w:t>
      </w:r>
      <w:r w:rsidRPr="00B35A35">
        <w:t xml:space="preserve">Марий Эл </w:t>
      </w:r>
      <w:r w:rsidR="001952FB" w:rsidRPr="00B35A35">
        <w:rPr>
          <w:szCs w:val="28"/>
        </w:rPr>
        <w:t xml:space="preserve">Смирнова А.В. </w:t>
      </w:r>
      <w:r w:rsidRPr="00B35A35">
        <w:t xml:space="preserve">на встрече был </w:t>
      </w:r>
      <w:r w:rsidR="00875BA5" w:rsidRPr="00B35A35">
        <w:t xml:space="preserve">рассмотрен </w:t>
      </w:r>
      <w:r w:rsidRPr="00B35A35">
        <w:rPr>
          <w:szCs w:val="28"/>
        </w:rPr>
        <w:t xml:space="preserve">проект закона Российской </w:t>
      </w:r>
      <w:r w:rsidRPr="00B35A35">
        <w:rPr>
          <w:spacing w:val="-8"/>
          <w:szCs w:val="28"/>
        </w:rPr>
        <w:t>Федерации о поправке к Конституции Российской Федерации "О совершенствовании</w:t>
      </w:r>
      <w:r w:rsidRPr="00B35A35">
        <w:rPr>
          <w:szCs w:val="28"/>
        </w:rPr>
        <w:t xml:space="preserve"> регулирования отдельных вопросов организации публичной власти", о</w:t>
      </w:r>
      <w:r w:rsidRPr="00B35A35">
        <w:t>бсуждены</w:t>
      </w:r>
      <w:r w:rsidRPr="00B35A35">
        <w:rPr>
          <w:szCs w:val="28"/>
        </w:rPr>
        <w:t xml:space="preserve"> </w:t>
      </w:r>
      <w:r w:rsidRPr="00B35A35">
        <w:rPr>
          <w:spacing w:val="-6"/>
          <w:szCs w:val="28"/>
        </w:rPr>
        <w:t>предлагаемые изменения с учетом позиции представителей фракций политических</w:t>
      </w:r>
      <w:r w:rsidRPr="00B35A35">
        <w:rPr>
          <w:szCs w:val="28"/>
        </w:rPr>
        <w:t xml:space="preserve"> партий в Государственном Собрании Республики Марий Эл седьмого созыва.</w:t>
      </w:r>
      <w:r w:rsidR="00875BA5" w:rsidRPr="00B35A35">
        <w:rPr>
          <w:szCs w:val="28"/>
        </w:rPr>
        <w:br/>
      </w:r>
      <w:r w:rsidRPr="00B35A35">
        <w:rPr>
          <w:spacing w:val="-4"/>
          <w:szCs w:val="28"/>
        </w:rPr>
        <w:t xml:space="preserve">По итогам рабочей встречи </w:t>
      </w:r>
      <w:r w:rsidRPr="00B35A35">
        <w:rPr>
          <w:bCs/>
          <w:spacing w:val="-4"/>
          <w:szCs w:val="28"/>
        </w:rPr>
        <w:t xml:space="preserve">руководителям фракций </w:t>
      </w:r>
      <w:r w:rsidRPr="00B35A35">
        <w:rPr>
          <w:spacing w:val="-4"/>
          <w:szCs w:val="28"/>
        </w:rPr>
        <w:t>в Государственном Собрании</w:t>
      </w:r>
      <w:r w:rsidRPr="00B35A35">
        <w:rPr>
          <w:szCs w:val="28"/>
        </w:rPr>
        <w:t xml:space="preserve"> Республики Марий Эл </w:t>
      </w:r>
      <w:r w:rsidR="00875BA5" w:rsidRPr="00B35A35">
        <w:rPr>
          <w:szCs w:val="28"/>
        </w:rPr>
        <w:t xml:space="preserve">было </w:t>
      </w:r>
      <w:r w:rsidRPr="00B35A35">
        <w:rPr>
          <w:bCs/>
          <w:szCs w:val="28"/>
        </w:rPr>
        <w:t>предло</w:t>
      </w:r>
      <w:r w:rsidR="00875BA5" w:rsidRPr="00B35A35">
        <w:rPr>
          <w:bCs/>
          <w:szCs w:val="28"/>
        </w:rPr>
        <w:t>жено</w:t>
      </w:r>
      <w:r w:rsidRPr="00B35A35">
        <w:rPr>
          <w:bCs/>
          <w:szCs w:val="28"/>
        </w:rPr>
        <w:t xml:space="preserve"> внести имеющиеся предложения</w:t>
      </w:r>
      <w:r w:rsidR="00875BA5" w:rsidRPr="00B35A35">
        <w:rPr>
          <w:bCs/>
          <w:szCs w:val="28"/>
        </w:rPr>
        <w:br/>
      </w:r>
      <w:r w:rsidRPr="00B35A35">
        <w:rPr>
          <w:bCs/>
          <w:szCs w:val="28"/>
        </w:rPr>
        <w:t>по уточнению редакции законопроекта.</w:t>
      </w:r>
    </w:p>
    <w:p w14:paraId="01071026" w14:textId="10E79470" w:rsidR="00A86174" w:rsidRPr="00B35A35" w:rsidRDefault="00A86174" w:rsidP="00A86174">
      <w:pPr>
        <w:spacing w:after="0" w:line="240" w:lineRule="auto"/>
        <w:ind w:firstLine="709"/>
        <w:jc w:val="both"/>
        <w:rPr>
          <w:szCs w:val="28"/>
        </w:rPr>
      </w:pPr>
      <w:r w:rsidRPr="00B35A35">
        <w:rPr>
          <w:spacing w:val="-4"/>
          <w:szCs w:val="28"/>
        </w:rPr>
        <w:t xml:space="preserve">11 марта 2020 года участники рабочей встречи обсудили </w:t>
      </w:r>
      <w:r w:rsidRPr="00B35A35">
        <w:rPr>
          <w:szCs w:val="28"/>
        </w:rPr>
        <w:t xml:space="preserve">этапы рассмотрения </w:t>
      </w:r>
      <w:r w:rsidRPr="00B35A35">
        <w:rPr>
          <w:spacing w:val="-12"/>
          <w:szCs w:val="28"/>
        </w:rPr>
        <w:t>законопроекта о поправке к Конституции Российской Федерации "О совершенствовании</w:t>
      </w:r>
      <w:r w:rsidRPr="00B35A35">
        <w:rPr>
          <w:szCs w:val="28"/>
        </w:rPr>
        <w:t xml:space="preserve"> </w:t>
      </w:r>
      <w:r w:rsidRPr="00B35A35">
        <w:rPr>
          <w:spacing w:val="-4"/>
          <w:szCs w:val="28"/>
        </w:rPr>
        <w:t>регулирования отдельных вопросов организации и функционирования публичной</w:t>
      </w:r>
      <w:r w:rsidRPr="00B35A35">
        <w:rPr>
          <w:szCs w:val="28"/>
        </w:rPr>
        <w:t xml:space="preserve"> власти". Целью встречи было выслушать мнени</w:t>
      </w:r>
      <w:r w:rsidR="00875BA5" w:rsidRPr="00B35A35">
        <w:rPr>
          <w:szCs w:val="28"/>
        </w:rPr>
        <w:t xml:space="preserve">я </w:t>
      </w:r>
      <w:r w:rsidR="006C2654" w:rsidRPr="00B35A35">
        <w:rPr>
          <w:szCs w:val="28"/>
        </w:rPr>
        <w:t xml:space="preserve">всех </w:t>
      </w:r>
      <w:r w:rsidR="00875BA5" w:rsidRPr="00B35A35">
        <w:rPr>
          <w:szCs w:val="28"/>
        </w:rPr>
        <w:t>руководителей фракций</w:t>
      </w:r>
      <w:r w:rsidR="001952FB" w:rsidRPr="00B35A35">
        <w:rPr>
          <w:szCs w:val="28"/>
        </w:rPr>
        <w:br/>
      </w:r>
      <w:r w:rsidR="00875BA5" w:rsidRPr="00B35A35">
        <w:rPr>
          <w:szCs w:val="28"/>
        </w:rPr>
        <w:t>в Государственном Собрании Республики Марий Эл</w:t>
      </w:r>
      <w:r w:rsidRPr="00B35A35">
        <w:rPr>
          <w:szCs w:val="28"/>
        </w:rPr>
        <w:t xml:space="preserve"> </w:t>
      </w:r>
      <w:r w:rsidR="00875BA5" w:rsidRPr="00B35A35">
        <w:rPr>
          <w:szCs w:val="28"/>
        </w:rPr>
        <w:t>о новых поправках</w:t>
      </w:r>
      <w:r w:rsidR="006C2654" w:rsidRPr="00B35A35">
        <w:rPr>
          <w:szCs w:val="28"/>
        </w:rPr>
        <w:t>,</w:t>
      </w:r>
      <w:r w:rsidR="00875BA5" w:rsidRPr="00B35A35">
        <w:rPr>
          <w:szCs w:val="28"/>
        </w:rPr>
        <w:t xml:space="preserve"> </w:t>
      </w:r>
      <w:r w:rsidR="006C2654" w:rsidRPr="00B35A35">
        <w:rPr>
          <w:szCs w:val="28"/>
        </w:rPr>
        <w:t>предложенных рабочей группой по подготовке предложений о внесении поправок в Конституцию Российской Федерации</w:t>
      </w:r>
      <w:r w:rsidRPr="00B35A35">
        <w:rPr>
          <w:szCs w:val="28"/>
        </w:rPr>
        <w:t>.</w:t>
      </w:r>
    </w:p>
    <w:p w14:paraId="070327A6" w14:textId="77777777" w:rsidR="00A86174" w:rsidRPr="00B35A35" w:rsidRDefault="00A86174" w:rsidP="00A86174">
      <w:pPr>
        <w:pStyle w:val="a5"/>
        <w:jc w:val="both"/>
        <w:rPr>
          <w:rFonts w:ascii="Times New Roman" w:eastAsia="Calibri" w:hAnsi="Times New Roman"/>
          <w:spacing w:val="-4"/>
          <w:sz w:val="28"/>
          <w:szCs w:val="28"/>
          <w:lang w:eastAsia="en-US"/>
        </w:rPr>
      </w:pPr>
    </w:p>
    <w:p w14:paraId="1F14B45E" w14:textId="77777777" w:rsidR="00A86174" w:rsidRPr="00B35A35" w:rsidRDefault="00A86174" w:rsidP="00A86174">
      <w:pPr>
        <w:pStyle w:val="a5"/>
        <w:jc w:val="both"/>
        <w:rPr>
          <w:rFonts w:ascii="Times New Roman" w:hAnsi="Times New Roman"/>
          <w:sz w:val="28"/>
          <w:szCs w:val="28"/>
        </w:rPr>
      </w:pPr>
    </w:p>
    <w:p w14:paraId="78584DCE" w14:textId="77777777" w:rsidR="00A86174" w:rsidRPr="00B35A35" w:rsidRDefault="00A86174" w:rsidP="00A86174">
      <w:pPr>
        <w:spacing w:after="0" w:line="240" w:lineRule="auto"/>
        <w:jc w:val="both"/>
        <w:rPr>
          <w:b/>
        </w:rPr>
      </w:pPr>
    </w:p>
    <w:p w14:paraId="25631025" w14:textId="77777777" w:rsidR="00A86174" w:rsidRPr="00B35A35" w:rsidRDefault="00A86174" w:rsidP="00A86174">
      <w:pPr>
        <w:spacing w:after="0" w:line="240" w:lineRule="auto"/>
        <w:ind w:left="6096"/>
        <w:jc w:val="center"/>
        <w:rPr>
          <w:sz w:val="24"/>
          <w:szCs w:val="24"/>
        </w:rPr>
      </w:pPr>
      <w:r w:rsidRPr="00B35A35">
        <w:rPr>
          <w:sz w:val="24"/>
          <w:szCs w:val="24"/>
        </w:rPr>
        <w:t>Секретариат Председателя</w:t>
      </w:r>
    </w:p>
    <w:p w14:paraId="646F34FB" w14:textId="77777777" w:rsidR="00A86174" w:rsidRPr="00B35A35" w:rsidRDefault="00A86174" w:rsidP="00A86174">
      <w:pPr>
        <w:spacing w:after="0" w:line="240" w:lineRule="auto"/>
        <w:ind w:left="6096"/>
        <w:jc w:val="center"/>
        <w:rPr>
          <w:sz w:val="24"/>
          <w:szCs w:val="24"/>
        </w:rPr>
      </w:pPr>
      <w:r w:rsidRPr="00B35A35">
        <w:rPr>
          <w:sz w:val="24"/>
          <w:szCs w:val="24"/>
        </w:rPr>
        <w:t>Государственного Собрания</w:t>
      </w:r>
    </w:p>
    <w:p w14:paraId="1A422794" w14:textId="6B204531" w:rsidR="00A86174" w:rsidRPr="00B35A35" w:rsidRDefault="00A86174" w:rsidP="00A86174">
      <w:pPr>
        <w:spacing w:after="0" w:line="240" w:lineRule="auto"/>
        <w:ind w:left="6096"/>
        <w:jc w:val="center"/>
        <w:rPr>
          <w:b/>
          <w:szCs w:val="28"/>
        </w:rPr>
      </w:pPr>
      <w:r w:rsidRPr="00B35A35">
        <w:rPr>
          <w:sz w:val="24"/>
          <w:szCs w:val="24"/>
        </w:rPr>
        <w:t>Республики Марий Эл</w:t>
      </w:r>
      <w:r w:rsidRPr="00B35A35">
        <w:rPr>
          <w:b/>
          <w:szCs w:val="28"/>
        </w:rPr>
        <w:br w:type="page"/>
      </w:r>
    </w:p>
    <w:p w14:paraId="6108992D" w14:textId="7ECB9AE2" w:rsidR="00270C64" w:rsidRPr="00B35A35" w:rsidRDefault="00270C64" w:rsidP="00270C64">
      <w:pPr>
        <w:spacing w:after="0" w:line="240" w:lineRule="auto"/>
        <w:jc w:val="center"/>
        <w:rPr>
          <w:rFonts w:eastAsia="Times New Roman"/>
          <w:lang w:eastAsia="ru-RU"/>
        </w:rPr>
      </w:pPr>
      <w:r w:rsidRPr="00B35A35">
        <w:rPr>
          <w:b/>
        </w:rPr>
        <w:lastRenderedPageBreak/>
        <w:t>Итоги реализации Программы информационного обеспечения деятельности Государственного Собрания Республики Марий Эл</w:t>
      </w:r>
      <w:r w:rsidRPr="00B35A35">
        <w:rPr>
          <w:b/>
        </w:rPr>
        <w:br/>
        <w:t>седьмого созыва</w:t>
      </w:r>
    </w:p>
    <w:p w14:paraId="21E92C5D" w14:textId="77777777"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p>
    <w:p w14:paraId="0957BD89" w14:textId="77777777" w:rsidR="00270C64" w:rsidRPr="00B35A35" w:rsidRDefault="00270C64" w:rsidP="00270C64">
      <w:pPr>
        <w:shd w:val="clear" w:color="auto" w:fill="FFFFFF"/>
        <w:autoSpaceDE w:val="0"/>
        <w:autoSpaceDN w:val="0"/>
        <w:adjustRightInd w:val="0"/>
        <w:spacing w:after="0" w:line="240" w:lineRule="auto"/>
        <w:ind w:firstLine="709"/>
        <w:jc w:val="both"/>
        <w:rPr>
          <w:lang w:eastAsia="ru-RU"/>
        </w:rPr>
      </w:pPr>
      <w:r w:rsidRPr="00B35A35">
        <w:rPr>
          <w:rFonts w:eastAsia="Times New Roman"/>
          <w:lang w:eastAsia="ru-RU"/>
        </w:rPr>
        <w:t xml:space="preserve">В соответствии с основными задачами Программы осуществлялось информационное обеспечение деятельности Государственного Собрания Республики Марий Эл седьмого созыва, в том числе взаимодействие </w:t>
      </w:r>
      <w:r w:rsidRPr="00B35A35">
        <w:rPr>
          <w:rFonts w:eastAsia="Times New Roman"/>
          <w:lang w:eastAsia="ru-RU"/>
        </w:rPr>
        <w:br/>
        <w:t xml:space="preserve">с электронными и печатными средствами массовой информации, развитие </w:t>
      </w:r>
      <w:r w:rsidRPr="00B35A35">
        <w:rPr>
          <w:rFonts w:eastAsia="Times New Roman"/>
          <w:lang w:eastAsia="ru-RU"/>
        </w:rPr>
        <w:br/>
        <w:t xml:space="preserve">и модернизация информационно-технических систем, </w:t>
      </w:r>
      <w:r w:rsidRPr="00B35A35">
        <w:rPr>
          <w:rFonts w:eastAsia="Times New Roman"/>
          <w:kern w:val="28"/>
          <w:lang w:eastAsia="ru-RU"/>
        </w:rPr>
        <w:t xml:space="preserve">подготовка справочных </w:t>
      </w:r>
      <w:r w:rsidRPr="00B35A35">
        <w:rPr>
          <w:rFonts w:eastAsia="Times New Roman"/>
          <w:kern w:val="28"/>
          <w:lang w:eastAsia="ru-RU"/>
        </w:rPr>
        <w:br/>
        <w:t>и представительских печатных изданий.</w:t>
      </w:r>
    </w:p>
    <w:p w14:paraId="060EEAC5" w14:textId="3575C883" w:rsidR="00270C64" w:rsidRPr="00B35A35" w:rsidRDefault="00270C64" w:rsidP="00270C64">
      <w:pPr>
        <w:tabs>
          <w:tab w:val="left" w:pos="1134"/>
        </w:tabs>
        <w:spacing w:after="0" w:line="240" w:lineRule="auto"/>
        <w:ind w:firstLine="709"/>
        <w:jc w:val="both"/>
        <w:rPr>
          <w:rFonts w:eastAsia="Times New Roman"/>
          <w:lang w:eastAsia="ru-RU"/>
        </w:rPr>
      </w:pPr>
      <w:r w:rsidRPr="00B35A35">
        <w:rPr>
          <w:rFonts w:eastAsia="Times New Roman"/>
          <w:lang w:eastAsia="ru-RU"/>
        </w:rPr>
        <w:t>Материалы о деятельности депутатов Государственного Собрания седьмого созыва, работе Президиума, комитетов, фракций, комиссий, рабочих групп находили свое отражение на официальном сайте Государственного Собрания, на сайте Государственного Собрания на официальном интернет-портале Республики Марий Эл, в печатных и электронных (телевидение, радио, сеть "Интернет") средствах массовой информации республики.</w:t>
      </w:r>
    </w:p>
    <w:p w14:paraId="05512B50" w14:textId="6F92D604" w:rsidR="00270C64" w:rsidRPr="00B35A35" w:rsidRDefault="00270C64" w:rsidP="00270C64">
      <w:pPr>
        <w:tabs>
          <w:tab w:val="left" w:pos="1134"/>
        </w:tabs>
        <w:spacing w:after="0" w:line="240" w:lineRule="auto"/>
        <w:ind w:firstLine="709"/>
        <w:jc w:val="both"/>
        <w:rPr>
          <w:rFonts w:eastAsia="Times New Roman"/>
          <w:lang w:eastAsia="ru-RU"/>
        </w:rPr>
      </w:pPr>
      <w:r w:rsidRPr="00B35A35">
        <w:rPr>
          <w:rFonts w:eastAsia="Times New Roman"/>
          <w:lang w:eastAsia="ru-RU"/>
        </w:rPr>
        <w:t xml:space="preserve">Освещалась также тематика межпарламентского сотрудничества, участия депутатов в мероприятиях, организованных Ассоциацией законодательных (представительных) органов государственной власти субъектов Российской Федерации Приволжского федерального округа, Федеральным Собранием Российской Федерации, к примеру, 15 января размещена информация об участии </w:t>
      </w:r>
      <w:r w:rsidRPr="00B35A35">
        <w:rPr>
          <w:rFonts w:eastAsia="Times New Roman"/>
          <w:spacing w:val="-4"/>
          <w:lang w:eastAsia="ru-RU"/>
        </w:rPr>
        <w:t>Председателя Государственного Собрания Смирнова А.В. в совместном заседании</w:t>
      </w:r>
      <w:r w:rsidRPr="00B35A35">
        <w:rPr>
          <w:rFonts w:eastAsia="Times New Roman"/>
          <w:lang w:eastAsia="ru-RU"/>
        </w:rPr>
        <w:t xml:space="preserve"> </w:t>
      </w:r>
      <w:r w:rsidRPr="00B35A35">
        <w:rPr>
          <w:rFonts w:eastAsia="Times New Roman"/>
          <w:spacing w:val="-8"/>
          <w:lang w:eastAsia="ru-RU"/>
        </w:rPr>
        <w:t>Совета Федерации и Государственной Думы, на котором с Посланием Федеральному</w:t>
      </w:r>
      <w:r w:rsidRPr="00B35A35">
        <w:rPr>
          <w:rFonts w:eastAsia="Times New Roman"/>
          <w:lang w:eastAsia="ru-RU"/>
        </w:rPr>
        <w:t xml:space="preserve"> Собранию выступил Президент Российской Федерации Путин В.В.</w:t>
      </w:r>
    </w:p>
    <w:p w14:paraId="15F741D4" w14:textId="77777777"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На страницах республиканских газет "Марийская правда" и "Марий Эл" для избирателей ежемесячно публиковался график приема граждан членами Президиума Государственного Собрания, проводился аналитический обзор обращений избирателей.</w:t>
      </w:r>
    </w:p>
    <w:p w14:paraId="49A52A79" w14:textId="77777777"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Осуществлялись информационное обеспечение подготовки и проведения четырех сессий (седьмой – десятой), подготовка пресс-релизов по проведенным мероприятиям, организация записи комментариев депутатов для телевидения </w:t>
      </w:r>
      <w:r w:rsidRPr="00B35A35">
        <w:rPr>
          <w:rFonts w:eastAsia="Times New Roman"/>
          <w:lang w:eastAsia="ru-RU"/>
        </w:rPr>
        <w:br/>
        <w:t>и радио по принятым республиканским законам и постановлениям Государственного Собрания Марий Эл.</w:t>
      </w:r>
    </w:p>
    <w:p w14:paraId="605B303B" w14:textId="5CF526E6"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Для новостной ленты официального сайта Государственного Собрания </w:t>
      </w:r>
      <w:r w:rsidRPr="00B35A35">
        <w:rPr>
          <w:rFonts w:eastAsia="Times New Roman"/>
          <w:lang w:eastAsia="ru-RU"/>
        </w:rPr>
        <w:br/>
        <w:t>за отчетный период подготовлены 322 информации, в том числе под открытой на сайте рубрикой "Листая страницы истории. К 100-летию Республики</w:t>
      </w:r>
      <w:r w:rsidRPr="00B35A35">
        <w:rPr>
          <w:rFonts w:eastAsia="Times New Roman"/>
          <w:lang w:eastAsia="ru-RU"/>
        </w:rPr>
        <w:br/>
        <w:t xml:space="preserve">Марий Эл" размещены 18, под рубрикой "Коронавирус. Вместе справимся" – 16, </w:t>
      </w:r>
      <w:r w:rsidRPr="00B35A35">
        <w:rPr>
          <w:rFonts w:eastAsia="Times New Roman"/>
          <w:lang w:eastAsia="ru-RU"/>
        </w:rPr>
        <w:br/>
        <w:t>под рубрикой "Конституция. Изменения касаются каждого" – 25 материалов.</w:t>
      </w:r>
      <w:r w:rsidRPr="00B35A35">
        <w:rPr>
          <w:rFonts w:eastAsia="Times New Roman"/>
          <w:lang w:eastAsia="ru-RU"/>
        </w:rPr>
        <w:br/>
        <w:t>Вся информация сопровождалась фотографиями, общее число которых составило 240.</w:t>
      </w:r>
    </w:p>
    <w:p w14:paraId="25564431" w14:textId="25340154" w:rsidR="00270C64" w:rsidRPr="00B35A35" w:rsidRDefault="00270C64" w:rsidP="00270C64">
      <w:pPr>
        <w:spacing w:after="0" w:line="240" w:lineRule="auto"/>
        <w:ind w:firstLine="709"/>
        <w:jc w:val="both"/>
      </w:pPr>
      <w:r w:rsidRPr="00B35A35">
        <w:t>С целью оперативного оповещения жителей Республики Марий Эл</w:t>
      </w:r>
      <w:r w:rsidRPr="00B35A35">
        <w:br/>
        <w:t xml:space="preserve">о работе Государственного Собрания, обеспечения большей открытости законодательного органа и расширения аудитории получателей информации </w:t>
      </w:r>
      <w:r w:rsidRPr="00B35A35">
        <w:br/>
        <w:t xml:space="preserve">о принимаемых нормативных правовых актах, деятельности депутатов </w:t>
      </w:r>
      <w:r w:rsidRPr="00B35A35">
        <w:br/>
        <w:t xml:space="preserve">в избирательных округах в начале февраля созданы официальные аккаунты </w:t>
      </w:r>
      <w:r w:rsidRPr="00B35A35">
        <w:lastRenderedPageBreak/>
        <w:t>Государственного Собрания Республики Марий Эл в популярных социальных сетях ВКонтакте и Instagram, в которых за отчетный период размещено</w:t>
      </w:r>
      <w:r w:rsidRPr="00B35A35">
        <w:br/>
        <w:t>182 и 94 информации соответственно.</w:t>
      </w:r>
    </w:p>
    <w:p w14:paraId="7982CFD5" w14:textId="199EB7FC"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t>В связи с государственными, республиканскими и профессиональными праздниками, юбилейными датами муниципальных образований, предприятий</w:t>
      </w:r>
      <w:r w:rsidRPr="00B35A35">
        <w:br/>
      </w:r>
      <w:r w:rsidRPr="00B35A35">
        <w:rPr>
          <w:spacing w:val="-6"/>
        </w:rPr>
        <w:t xml:space="preserve">и организаций республики </w:t>
      </w:r>
      <w:r w:rsidRPr="00B35A35">
        <w:rPr>
          <w:rFonts w:eastAsia="Times New Roman"/>
          <w:spacing w:val="-6"/>
          <w:lang w:eastAsia="ru-RU"/>
        </w:rPr>
        <w:t xml:space="preserve">подготовлено </w:t>
      </w:r>
      <w:r w:rsidRPr="00B35A35">
        <w:rPr>
          <w:spacing w:val="-6"/>
        </w:rPr>
        <w:t>23 текста поздравлений</w:t>
      </w:r>
      <w:r w:rsidRPr="00B35A35">
        <w:rPr>
          <w:rFonts w:eastAsia="Times New Roman"/>
          <w:spacing w:val="-6"/>
          <w:lang w:eastAsia="ru-RU"/>
        </w:rPr>
        <w:t xml:space="preserve"> Государственного</w:t>
      </w:r>
      <w:r w:rsidRPr="00B35A35">
        <w:rPr>
          <w:rFonts w:eastAsia="Times New Roman"/>
          <w:lang w:eastAsia="ru-RU"/>
        </w:rPr>
        <w:t xml:space="preserve"> Собрания, в том числе текст обращения Председателя Государственного Собрания к жителям Республики Марий Эл в связи с 75-летием Победы</w:t>
      </w:r>
      <w:r w:rsidRPr="00B35A35">
        <w:rPr>
          <w:rFonts w:eastAsia="Times New Roman"/>
          <w:lang w:eastAsia="ru-RU"/>
        </w:rPr>
        <w:br/>
        <w:t>в Великой Отечественной войне для телевидения.</w:t>
      </w:r>
    </w:p>
    <w:p w14:paraId="2A6C1BE3" w14:textId="4E60DADE" w:rsidR="00270C64" w:rsidRPr="00B35A35" w:rsidRDefault="00270C64" w:rsidP="00270C64">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К 75-летию Великой Победы совместно с ГАУК Республики Марий Эл "Марий Эл Телерадио" (МЭТР) подготовлена телепередача "В Государственном Собрании Республики Марий Эл", с участием депутатов, сотрудников Аппарата Государственного Собрания организована выставка "Помним. Гордимся. Чтим" с фотографиями из семейных архивов и историями жизни родных и близких, сражавшихся на фронтах войны.</w:t>
      </w:r>
    </w:p>
    <w:p w14:paraId="10769089" w14:textId="056590AC" w:rsidR="00270C64" w:rsidRPr="00B35A35" w:rsidRDefault="00270C64" w:rsidP="00270C64">
      <w:pPr>
        <w:spacing w:after="0" w:line="240" w:lineRule="auto"/>
        <w:ind w:firstLine="709"/>
        <w:jc w:val="both"/>
        <w:rPr>
          <w:rFonts w:eastAsia="Times New Roman"/>
          <w:lang w:eastAsia="ru-RU"/>
        </w:rPr>
      </w:pPr>
      <w:r w:rsidRPr="00B35A35">
        <w:t>В рамках реализации Программы также обеспечивалась публикация официальных документов н</w:t>
      </w:r>
      <w:r w:rsidRPr="00B35A35">
        <w:rPr>
          <w:rFonts w:eastAsia="Times New Roman"/>
          <w:lang w:eastAsia="ru-RU"/>
        </w:rPr>
        <w:t>а страницах республиканских газет "Марийская правда" и "Марий Эл", "Марийская правда. Официальный еженедельник"</w:t>
      </w:r>
      <w:r w:rsidRPr="00B35A35">
        <w:rPr>
          <w:rFonts w:eastAsia="Times New Roman"/>
          <w:lang w:eastAsia="ru-RU"/>
        </w:rPr>
        <w:br/>
        <w:t>и "Марий Эл. Официальный документым савыктыше газет", на официальном интернет-портале Республики Марий Эл и на официальном сайте Государственного Собрания.</w:t>
      </w:r>
    </w:p>
    <w:p w14:paraId="2F938CAC" w14:textId="22EEFC27" w:rsidR="00270C64" w:rsidRPr="00B35A35" w:rsidRDefault="00270C64" w:rsidP="00270C64">
      <w:pPr>
        <w:spacing w:after="0" w:line="240" w:lineRule="auto"/>
        <w:ind w:firstLine="709"/>
        <w:jc w:val="both"/>
      </w:pPr>
      <w:r w:rsidRPr="00B35A35">
        <w:t>Кроме того, принятые постановления Государственного Собрания нормативного характера направлялись для размещения на "Официальный интернет-портал правовой информации" (</w:t>
      </w:r>
      <w:hyperlink r:id="rId20" w:history="1">
        <w:r w:rsidRPr="00B35A35">
          <w:rPr>
            <w:rStyle w:val="af1"/>
            <w:color w:val="auto"/>
            <w:lang w:val="en-US"/>
          </w:rPr>
          <w:t>www</w:t>
        </w:r>
        <w:r w:rsidRPr="00B35A35">
          <w:rPr>
            <w:rStyle w:val="af1"/>
            <w:color w:val="auto"/>
          </w:rPr>
          <w:t>.</w:t>
        </w:r>
        <w:r w:rsidRPr="00B35A35">
          <w:rPr>
            <w:rStyle w:val="af1"/>
            <w:color w:val="auto"/>
            <w:lang w:val="en-US"/>
          </w:rPr>
          <w:t>pravo</w:t>
        </w:r>
        <w:r w:rsidRPr="00B35A35">
          <w:rPr>
            <w:rStyle w:val="af1"/>
            <w:color w:val="auto"/>
          </w:rPr>
          <w:t>.</w:t>
        </w:r>
        <w:r w:rsidRPr="00B35A35">
          <w:rPr>
            <w:rStyle w:val="af1"/>
            <w:color w:val="auto"/>
            <w:lang w:val="en-US"/>
          </w:rPr>
          <w:t>gov</w:t>
        </w:r>
        <w:r w:rsidRPr="00B35A35">
          <w:rPr>
            <w:rStyle w:val="af1"/>
            <w:color w:val="auto"/>
          </w:rPr>
          <w:t>.</w:t>
        </w:r>
        <w:r w:rsidRPr="00B35A35">
          <w:rPr>
            <w:rStyle w:val="af1"/>
            <w:color w:val="auto"/>
            <w:lang w:val="en-US"/>
          </w:rPr>
          <w:t>ru</w:t>
        </w:r>
      </w:hyperlink>
      <w:r w:rsidRPr="00B35A35">
        <w:t xml:space="preserve">) и </w:t>
      </w:r>
      <w:r w:rsidRPr="00B35A35">
        <w:rPr>
          <w:rFonts w:eastAsia="Times New Roman"/>
          <w:lang w:eastAsia="ru-RU"/>
        </w:rPr>
        <w:t xml:space="preserve">в Управление Министерства юстиции Российской Федерации по Республике Марий Эл </w:t>
      </w:r>
      <w:r w:rsidRPr="00B35A35">
        <w:rPr>
          <w:rFonts w:eastAsia="Times New Roman"/>
          <w:lang w:eastAsia="ru-RU"/>
        </w:rPr>
        <w:br/>
        <w:t>для включения их в федеральный регистр нормативных правовых актов субъектов Российской Федерации.</w:t>
      </w:r>
    </w:p>
    <w:p w14:paraId="4A885F1A" w14:textId="650FE132"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Подготовлен пункт 5 раздела I "Информационное обеспечение законодательной деятельности Государственного Собрания Республики</w:t>
      </w:r>
      <w:r w:rsidRPr="00B35A35">
        <w:rPr>
          <w:rFonts w:eastAsia="Times New Roman"/>
          <w:lang w:eastAsia="ru-RU"/>
        </w:rPr>
        <w:br/>
        <w:t>Марий Эл" для Доклада Государственного Собрания Республики Марий Эл</w:t>
      </w:r>
      <w:r w:rsidRPr="00B35A35">
        <w:rPr>
          <w:rFonts w:eastAsia="Times New Roman"/>
          <w:lang w:eastAsia="ru-RU"/>
        </w:rPr>
        <w:br/>
        <w:t>"О состоянии законодательства Республики Марий Эл в 2019 году".</w:t>
      </w:r>
    </w:p>
    <w:p w14:paraId="6CB54042" w14:textId="7987CDDF"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Проводился мониторинг освещения деятельности Государственного Собрания, велся статистический учет выступлений и упоминаний о депутатах</w:t>
      </w:r>
      <w:r w:rsidRPr="00B35A35">
        <w:rPr>
          <w:rFonts w:eastAsia="Times New Roman"/>
          <w:lang w:eastAsia="ru-RU"/>
        </w:rPr>
        <w:br/>
        <w:t>в электронных и печатных средствах массовой информации. При этом осуществлялся обзор 39 наименований печатных изданий (центральных – 5, республиканских – 9, городских и районных – 20, ведомственных – 5); а также более 30 официальных и информационных сайтов в сети "Интернет", новостных выпусков телевидения и радио ГТРК "Марий Эл", телеканала ГАУК "Марий Эл Телерадио" ("МЭТР").</w:t>
      </w:r>
    </w:p>
    <w:p w14:paraId="006F1FB0" w14:textId="77777777"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За отчетный период проведен обзор 1120 экземпляров газет. Всего в них </w:t>
      </w:r>
      <w:r w:rsidRPr="00B35A35">
        <w:rPr>
          <w:rFonts w:eastAsia="Times New Roman"/>
          <w:lang w:eastAsia="ru-RU"/>
        </w:rPr>
        <w:br/>
        <w:t>о деятельности марийского парламента и депутатов Государственного Собрания опубликовано 800 материалов.</w:t>
      </w:r>
    </w:p>
    <w:p w14:paraId="421F5238" w14:textId="77777777" w:rsidR="00270C64" w:rsidRPr="00B35A35" w:rsidRDefault="00270C64" w:rsidP="00270C64">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На других сайтах (официальном интернет-портале Республики Марий Эл, официальных сайтах полномочного представителя Президента России в ПФО, </w:t>
      </w:r>
      <w:r w:rsidRPr="00B35A35">
        <w:t xml:space="preserve">регионального отделения ОНФ, Центральной избирательной комиссии, </w:t>
      </w:r>
      <w:r w:rsidRPr="00B35A35">
        <w:lastRenderedPageBreak/>
        <w:t>Общественной палаты, региональных отделений партий "ЕДИНАЯ РОССИЯ", КПРФ, ЛДПР, "СПРАВЕДЛИВАЯ РОССИЯ", сайтах информационных агентств "МариМедиа", "</w:t>
      </w:r>
      <w:r w:rsidRPr="00B35A35">
        <w:rPr>
          <w:lang w:val="en-US"/>
        </w:rPr>
        <w:t>REGNUM</w:t>
      </w:r>
      <w:r w:rsidRPr="00B35A35">
        <w:t>", "МедиаПоток", "</w:t>
      </w:r>
      <w:r w:rsidRPr="00B35A35">
        <w:rPr>
          <w:lang w:val="en-US"/>
        </w:rPr>
        <w:t>Interfax</w:t>
      </w:r>
      <w:r w:rsidRPr="00B35A35">
        <w:t xml:space="preserve"> – ПФО", сайтах газет "Марийская правда", "Йошкар-Ола", "Волжская правда", "Ваш новый день", "</w:t>
      </w:r>
      <w:r w:rsidRPr="00B35A35">
        <w:rPr>
          <w:lang w:val="en-US"/>
        </w:rPr>
        <w:t>PRO</w:t>
      </w:r>
      <w:r w:rsidRPr="00B35A35">
        <w:t xml:space="preserve">город. Йошкар-Ола", "Наша версия. Чувашия и Марий Эл", других интернет-газет, журналов и проектов) </w:t>
      </w:r>
      <w:r w:rsidRPr="00B35A35">
        <w:rPr>
          <w:rFonts w:eastAsia="Times New Roman"/>
          <w:lang w:eastAsia="ru-RU"/>
        </w:rPr>
        <w:t xml:space="preserve">опубликовано 533 материала, содержащих информацию о деятельности высшего законодательного органа республики, </w:t>
      </w:r>
      <w:r w:rsidRPr="00B35A35">
        <w:rPr>
          <w:rFonts w:eastAsia="Times New Roman"/>
          <w:lang w:eastAsia="ru-RU"/>
        </w:rPr>
        <w:br/>
        <w:t>о депутатах Государственного Собрания седьмого созыва.</w:t>
      </w:r>
    </w:p>
    <w:p w14:paraId="46A1F96C" w14:textId="772BD747" w:rsidR="00270C64" w:rsidRPr="00B35A35" w:rsidRDefault="00270C64" w:rsidP="00270C64">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В информационных выпусках радио и телевидения ГТРК "Марий</w:t>
      </w:r>
      <w:r w:rsidR="00DF3568" w:rsidRPr="00B35A35">
        <w:rPr>
          <w:rFonts w:eastAsia="Times New Roman"/>
          <w:lang w:eastAsia="ru-RU"/>
        </w:rPr>
        <w:t xml:space="preserve"> </w:t>
      </w:r>
      <w:r w:rsidRPr="00B35A35">
        <w:rPr>
          <w:rFonts w:eastAsia="Times New Roman"/>
          <w:lang w:eastAsia="ru-RU"/>
        </w:rPr>
        <w:t xml:space="preserve">Эл" </w:t>
      </w:r>
      <w:r w:rsidRPr="00B35A35">
        <w:rPr>
          <w:rFonts w:eastAsia="Times New Roman"/>
          <w:lang w:eastAsia="ru-RU"/>
        </w:rPr>
        <w:br/>
        <w:t xml:space="preserve">и телеканала "МЭТР" в эфир вышло 192 сообщения. Информация о работе депутатов Государственного Собрания седьмого созыва также звучала в рамках информационных блоках радиостанций, вещающих на территории республики в </w:t>
      </w:r>
      <w:r w:rsidRPr="00B35A35">
        <w:rPr>
          <w:rFonts w:eastAsia="Times New Roman"/>
          <w:lang w:val="en-US" w:eastAsia="ru-RU"/>
        </w:rPr>
        <w:t>FM</w:t>
      </w:r>
      <w:r w:rsidRPr="00B35A35">
        <w:rPr>
          <w:rFonts w:eastAsia="Times New Roman"/>
          <w:lang w:eastAsia="ru-RU"/>
        </w:rPr>
        <w:t>-диапазоне.</w:t>
      </w:r>
    </w:p>
    <w:p w14:paraId="4EEA89B0" w14:textId="77777777" w:rsidR="00270C64" w:rsidRPr="00B35A35" w:rsidRDefault="00270C64" w:rsidP="00270C64">
      <w:pPr>
        <w:shd w:val="clear" w:color="auto" w:fill="FFFFFF"/>
        <w:autoSpaceDE w:val="0"/>
        <w:autoSpaceDN w:val="0"/>
        <w:adjustRightInd w:val="0"/>
        <w:spacing w:after="0" w:line="240" w:lineRule="auto"/>
        <w:ind w:firstLine="709"/>
        <w:jc w:val="both"/>
        <w:rPr>
          <w:lang w:eastAsia="ru-RU"/>
        </w:rPr>
      </w:pPr>
      <w:r w:rsidRPr="00B35A35">
        <w:rPr>
          <w:rFonts w:eastAsia="Times New Roman"/>
          <w:lang w:eastAsia="ru-RU"/>
        </w:rPr>
        <w:t xml:space="preserve">В отчетный период в печатных и электронных средствах массовой информации упоминались все депутаты. Общее количество выступлений депутатов и упоминаний о них составило 1944 (1091 – в электронных, 853 – </w:t>
      </w:r>
      <w:r w:rsidRPr="00B35A35">
        <w:rPr>
          <w:rFonts w:eastAsia="Times New Roman"/>
          <w:lang w:eastAsia="ru-RU"/>
        </w:rPr>
        <w:br/>
        <w:t>в печатных средствах массовой информации).</w:t>
      </w:r>
    </w:p>
    <w:p w14:paraId="16B0FC88" w14:textId="7553016B" w:rsidR="00270C64" w:rsidRPr="00B35A35" w:rsidRDefault="00270C64" w:rsidP="00270C64">
      <w:pPr>
        <w:tabs>
          <w:tab w:val="num" w:pos="0"/>
          <w:tab w:val="left" w:pos="1134"/>
        </w:tabs>
        <w:spacing w:after="0" w:line="240" w:lineRule="auto"/>
        <w:ind w:firstLine="709"/>
        <w:jc w:val="both"/>
      </w:pPr>
      <w:r w:rsidRPr="00B35A35">
        <w:rPr>
          <w:rFonts w:eastAsia="Times New Roman"/>
          <w:lang w:eastAsia="ru-RU"/>
        </w:rPr>
        <w:t xml:space="preserve">Согласно Регламенту Государственного Собрания Республики Марий Эл и Постановлению Государственного Собрания Республики Марий Эл от 25 июля 2019 года № 711-П "Об обеспечении доступа к информации о деятельности </w:t>
      </w:r>
      <w:r w:rsidRPr="00B35A35">
        <w:rPr>
          <w:rFonts w:eastAsia="Times New Roman"/>
          <w:spacing w:val="-4"/>
          <w:lang w:eastAsia="ru-RU"/>
        </w:rPr>
        <w:t xml:space="preserve">Государственного Собрания Республики Марий Эл" </w:t>
      </w:r>
      <w:r w:rsidRPr="00B35A35">
        <w:rPr>
          <w:spacing w:val="-4"/>
        </w:rPr>
        <w:t>обеспечивалась деятельность</w:t>
      </w:r>
      <w:r w:rsidRPr="00B35A35">
        <w:t xml:space="preserve"> </w:t>
      </w:r>
      <w:r w:rsidRPr="00B35A35">
        <w:rPr>
          <w:spacing w:val="-4"/>
        </w:rPr>
        <w:t>представителей средств массовой информации на проводимых в Государственном</w:t>
      </w:r>
      <w:r w:rsidRPr="00B35A35">
        <w:t xml:space="preserve"> </w:t>
      </w:r>
      <w:r w:rsidRPr="00B35A35">
        <w:rPr>
          <w:spacing w:val="-8"/>
        </w:rPr>
        <w:t>Собрании мероприятиях: оформление заявок на участие, оповещение, предоставление</w:t>
      </w:r>
      <w:r w:rsidRPr="00B35A35">
        <w:t xml:space="preserve"> информационных и справочных материалов, пресс-релизов и т.д.</w:t>
      </w:r>
    </w:p>
    <w:p w14:paraId="3A58DC3E" w14:textId="77777777" w:rsidR="00DF3568" w:rsidRPr="00B35A35" w:rsidRDefault="00270C64" w:rsidP="00DF3568">
      <w:pPr>
        <w:tabs>
          <w:tab w:val="num" w:pos="0"/>
          <w:tab w:val="left" w:pos="1134"/>
        </w:tabs>
        <w:spacing w:after="0" w:line="240" w:lineRule="auto"/>
        <w:ind w:firstLine="709"/>
        <w:jc w:val="both"/>
      </w:pPr>
      <w:r w:rsidRPr="00B35A35">
        <w:rPr>
          <w:spacing w:val="-4"/>
        </w:rPr>
        <w:t>6 февраля организована и проведена встреча руководства Государственного</w:t>
      </w:r>
      <w:r w:rsidRPr="00B35A35">
        <w:t xml:space="preserve"> Собрания Марий Эл с руководителями ряда ведущих средств массовой информации республики, на которой обсуждались вопросы совершенствования дальнейшего взаимодействия парламента со средствами массовой информации.</w:t>
      </w:r>
    </w:p>
    <w:p w14:paraId="3E19BAD6" w14:textId="77777777" w:rsidR="00DF3568" w:rsidRPr="00B35A35" w:rsidRDefault="00270C64" w:rsidP="00DF3568">
      <w:pPr>
        <w:tabs>
          <w:tab w:val="num" w:pos="0"/>
          <w:tab w:val="left" w:pos="1134"/>
        </w:tabs>
        <w:spacing w:after="0" w:line="240" w:lineRule="auto"/>
        <w:ind w:firstLine="709"/>
        <w:jc w:val="both"/>
      </w:pPr>
      <w:r w:rsidRPr="00B35A35">
        <w:rPr>
          <w:rFonts w:eastAsia="Times New Roman"/>
          <w:lang w:eastAsia="ru-RU"/>
        </w:rPr>
        <w:t>В рамках программы мероприятий марийского парламента, посвященных 100-летию Республики Марий Эл, решением Президиума Государственного Собрания Республики Марий Эл от 26 мая 2020 года объявлен конкурс средств массовой информации Республики Марий Эл, посвященный 100-летию Республики Марий Эл, утверждены Положение о конкурсе, состав конкурсной комиссии и форма заявки.</w:t>
      </w:r>
    </w:p>
    <w:p w14:paraId="7DC14767" w14:textId="58C2A3FB" w:rsidR="00270C64" w:rsidRPr="00B35A35" w:rsidRDefault="00270C64" w:rsidP="00DF3568">
      <w:pPr>
        <w:tabs>
          <w:tab w:val="num" w:pos="0"/>
          <w:tab w:val="left" w:pos="1134"/>
        </w:tabs>
        <w:spacing w:after="0" w:line="240" w:lineRule="auto"/>
        <w:ind w:firstLine="709"/>
        <w:jc w:val="both"/>
      </w:pPr>
      <w:r w:rsidRPr="00B35A35">
        <w:rPr>
          <w:rFonts w:eastAsia="Times New Roman"/>
          <w:lang w:eastAsia="ru-RU"/>
        </w:rPr>
        <w:t>Совместно с ГТРК "Марий Эл" началась работа по подготовке телепередачи "В Государственном Собрании Республики Марий Эл", посвященной роли высшего законодательного органа государственной власти республики в истории Марий Эл.</w:t>
      </w:r>
    </w:p>
    <w:p w14:paraId="7ADD2317" w14:textId="77777777" w:rsidR="00270C64" w:rsidRPr="00B35A35" w:rsidRDefault="00270C64" w:rsidP="00270C64">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В соответствии с Программой информационного обеспечения велась ежедневная хроника деятельности Государственного Собрания Республики Марий Эл седьмого созыва.</w:t>
      </w:r>
    </w:p>
    <w:p w14:paraId="1098201F" w14:textId="77777777" w:rsidR="00270C64" w:rsidRPr="00B35A35" w:rsidRDefault="00270C64" w:rsidP="00270C64">
      <w:pPr>
        <w:spacing w:after="0" w:line="240" w:lineRule="auto"/>
        <w:ind w:firstLine="709"/>
        <w:jc w:val="both"/>
      </w:pPr>
      <w:r w:rsidRPr="00B35A35">
        <w:t>Видео-, фото- и аудиоматериалы о работе марийского парламента архивировались на электронные носители. Осуществлялась комплектация архива печатных и фотоматериалов о депутатах.</w:t>
      </w:r>
    </w:p>
    <w:p w14:paraId="3714F4FE" w14:textId="77777777" w:rsidR="00270C64" w:rsidRPr="00B35A35" w:rsidRDefault="00270C64" w:rsidP="00270C64">
      <w:pPr>
        <w:spacing w:after="0" w:line="240" w:lineRule="auto"/>
        <w:ind w:firstLine="709"/>
        <w:jc w:val="both"/>
      </w:pPr>
      <w:r w:rsidRPr="00B35A35">
        <w:lastRenderedPageBreak/>
        <w:t xml:space="preserve">Для ГБУ Республики Марий Эл "Государственный архив аудиовизуальной документации Республики Марий Эл" проведен отбор и подготовлены 2 описи документов постоянного хранения в цифровом формате: фотодокументов </w:t>
      </w:r>
      <w:r w:rsidRPr="00B35A35">
        <w:br/>
        <w:t xml:space="preserve">о деятельности Государственного Собрания Республики Марий Эл пятого созыва за период с 2009 по 2014 год; фонодокументов о деятельности Государственного Собрания Республики Марий Эл шестого созыва за период </w:t>
      </w:r>
      <w:r w:rsidRPr="00B35A35">
        <w:br/>
        <w:t>с 2014 по 2019 год.</w:t>
      </w:r>
    </w:p>
    <w:p w14:paraId="3A0782CD" w14:textId="77777777" w:rsidR="00270C64" w:rsidRPr="00B35A35" w:rsidRDefault="00270C64" w:rsidP="00270C64">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Организована работа Комнаты депутата и Музея истории законодательной власти Марий Эл. Поступившие в отчетный период в библиотеку Комнаты депутата книги, журналы и справочные материалы систематизированы </w:t>
      </w:r>
      <w:r w:rsidRPr="00B35A35">
        <w:rPr>
          <w:rFonts w:eastAsia="Times New Roman"/>
          <w:lang w:eastAsia="ru-RU"/>
        </w:rPr>
        <w:br/>
        <w:t xml:space="preserve">по тематике. В соответствии с поступающими запросами осуществлялась тематическая подборка из имеющихся материалов. Реестр фонда Музея истории законодательной власти Марий Эл </w:t>
      </w:r>
      <w:r w:rsidRPr="00B35A35">
        <w:rPr>
          <w:lang w:eastAsia="ru-RU"/>
        </w:rPr>
        <w:t>д</w:t>
      </w:r>
      <w:r w:rsidRPr="00B35A35">
        <w:rPr>
          <w:rFonts w:eastAsia="Times New Roman"/>
          <w:lang w:eastAsia="ru-RU"/>
        </w:rPr>
        <w:t>ополнен</w:t>
      </w:r>
      <w:r w:rsidRPr="00B35A35">
        <w:rPr>
          <w:lang w:eastAsia="ru-RU"/>
        </w:rPr>
        <w:t xml:space="preserve"> новыми экспонатами</w:t>
      </w:r>
      <w:r w:rsidRPr="00B35A35">
        <w:rPr>
          <w:rFonts w:eastAsia="Times New Roman"/>
          <w:lang w:eastAsia="ru-RU"/>
        </w:rPr>
        <w:t>. Галерея законодательной власти Марий Эл дополнена новым стендом о Государственном Собрании седьмого созыва.</w:t>
      </w:r>
    </w:p>
    <w:p w14:paraId="4D31B3BC" w14:textId="77777777" w:rsidR="00270C64" w:rsidRPr="00B35A35" w:rsidRDefault="00270C64" w:rsidP="00270C64">
      <w:pPr>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Подготовлены </w:t>
      </w:r>
      <w:r w:rsidRPr="00B35A35">
        <w:t xml:space="preserve">брошюры, связанные с работой марийского парламента (доклады, программы, материалы сессий, заседаний), а также информационного характера для сведения и использования в работе, посвященные поправкам </w:t>
      </w:r>
      <w:r w:rsidRPr="00B35A35">
        <w:br/>
        <w:t>в Конституцию Российской Федерации,</w:t>
      </w:r>
      <w:r w:rsidRPr="00B35A35">
        <w:rPr>
          <w:rFonts w:eastAsia="Times New Roman"/>
          <w:lang w:eastAsia="ru-RU"/>
        </w:rPr>
        <w:t xml:space="preserve"> введению в Республике Марий Эл режима повышенной готовности в связи с распространением коронавирусной инфекции, мерам поддержки граждан и бизнеса в связи с пандемией </w:t>
      </w:r>
      <w:r w:rsidRPr="00B35A35">
        <w:rPr>
          <w:rFonts w:eastAsia="Times New Roman"/>
          <w:lang w:val="en-US" w:eastAsia="ru-RU"/>
        </w:rPr>
        <w:t>COVID</w:t>
      </w:r>
      <w:r w:rsidRPr="00B35A35">
        <w:rPr>
          <w:rFonts w:eastAsia="Times New Roman"/>
          <w:lang w:eastAsia="ru-RU"/>
        </w:rPr>
        <w:t>-19.</w:t>
      </w:r>
    </w:p>
    <w:p w14:paraId="06C91528" w14:textId="77777777" w:rsidR="00270C64" w:rsidRPr="00B35A35" w:rsidRDefault="00270C64" w:rsidP="00270C64">
      <w:pPr>
        <w:shd w:val="clear" w:color="auto" w:fill="FFFFFF"/>
        <w:autoSpaceDE w:val="0"/>
        <w:autoSpaceDN w:val="0"/>
        <w:adjustRightInd w:val="0"/>
        <w:spacing w:after="0" w:line="240" w:lineRule="auto"/>
        <w:ind w:firstLine="709"/>
        <w:jc w:val="both"/>
      </w:pPr>
      <w:r w:rsidRPr="00B35A35">
        <w:rPr>
          <w:szCs w:val="24"/>
        </w:rPr>
        <w:t xml:space="preserve">В соответствии </w:t>
      </w:r>
      <w:r w:rsidRPr="00B35A35">
        <w:t xml:space="preserve">с федеральным и республиканским законодательством, принятыми нормативными правовыми актами осуществлялось регулярное информационное наполнение, структурное обновление страниц официального сайта Государственного Собрания и сайта Государственного Собрания </w:t>
      </w:r>
      <w:r w:rsidRPr="00B35A35">
        <w:br/>
        <w:t>на официальном интернет-портале Республики Марий Эл.</w:t>
      </w:r>
    </w:p>
    <w:p w14:paraId="6B3D5B8C" w14:textId="77777777" w:rsidR="00270C64" w:rsidRPr="00B35A35" w:rsidRDefault="00270C64" w:rsidP="00270C64">
      <w:pPr>
        <w:shd w:val="clear" w:color="auto" w:fill="FFFFFF"/>
        <w:autoSpaceDE w:val="0"/>
        <w:autoSpaceDN w:val="0"/>
        <w:adjustRightInd w:val="0"/>
        <w:spacing w:after="0" w:line="240" w:lineRule="auto"/>
        <w:ind w:firstLine="709"/>
        <w:jc w:val="both"/>
      </w:pPr>
      <w:r w:rsidRPr="00B35A35">
        <w:t>Структурными подразделениями Аппарата осуществлялись подготовка предложений, систематизация и формирование Фонда внутренних документов Аппарата Государственного Собрания Республики Марий Эл.</w:t>
      </w:r>
    </w:p>
    <w:p w14:paraId="2BEDF6A8" w14:textId="078DE465" w:rsidR="00270C64" w:rsidRPr="00B35A35" w:rsidRDefault="00270C64" w:rsidP="00270C64">
      <w:pPr>
        <w:shd w:val="clear" w:color="auto" w:fill="FFFFFF"/>
        <w:autoSpaceDE w:val="0"/>
        <w:autoSpaceDN w:val="0"/>
        <w:adjustRightInd w:val="0"/>
        <w:spacing w:after="0" w:line="240" w:lineRule="auto"/>
        <w:ind w:firstLine="709"/>
        <w:jc w:val="both"/>
      </w:pPr>
      <w:r w:rsidRPr="00B35A35">
        <w:t xml:space="preserve">В целях совершенствования информационного обеспечения деятельности законодательного органа республики и развития современных технологий, </w:t>
      </w:r>
      <w:r w:rsidRPr="00B35A35">
        <w:rPr>
          <w:rFonts w:eastAsia="Times New Roman"/>
          <w:lang w:eastAsia="ru-RU"/>
        </w:rPr>
        <w:t xml:space="preserve">реализации мероприятий по переходу Государственного Собрания Республики Марий Эл на использование отечественного офисного программного обеспечения в соответствии с утвержденным планом </w:t>
      </w:r>
      <w:r w:rsidRPr="00B35A35">
        <w:t>продолжены работы</w:t>
      </w:r>
      <w:r w:rsidR="00DF3568" w:rsidRPr="00B35A35">
        <w:br/>
      </w:r>
      <w:r w:rsidRPr="00B35A35">
        <w:t>по модернизации установленного в Государственном Собрании технического оборудования.</w:t>
      </w:r>
    </w:p>
    <w:p w14:paraId="01B4413F" w14:textId="77777777" w:rsidR="00DF3568" w:rsidRPr="00B35A35" w:rsidRDefault="00270C64" w:rsidP="00DF3568">
      <w:pPr>
        <w:shd w:val="clear" w:color="auto" w:fill="FFFFFF"/>
        <w:autoSpaceDE w:val="0"/>
        <w:autoSpaceDN w:val="0"/>
        <w:adjustRightInd w:val="0"/>
        <w:spacing w:after="0" w:line="240" w:lineRule="auto"/>
        <w:ind w:firstLine="709"/>
        <w:jc w:val="both"/>
        <w:rPr>
          <w:rFonts w:eastAsia="Times New Roman"/>
          <w:spacing w:val="-4"/>
          <w:lang w:eastAsia="ru-RU"/>
        </w:rPr>
      </w:pPr>
      <w:r w:rsidRPr="00B35A35">
        <w:rPr>
          <w:rFonts w:eastAsia="Times New Roman"/>
          <w:lang w:eastAsia="ru-RU"/>
        </w:rPr>
        <w:t xml:space="preserve">Кроме того, подготовлены предложения по обновлению базы данных </w:t>
      </w:r>
      <w:r w:rsidRPr="00B35A35">
        <w:rPr>
          <w:rFonts w:eastAsia="Times New Roman"/>
          <w:lang w:eastAsia="ru-RU"/>
        </w:rPr>
        <w:br/>
      </w:r>
      <w:r w:rsidRPr="00B35A35">
        <w:rPr>
          <w:rFonts w:eastAsia="Times New Roman"/>
          <w:spacing w:val="-4"/>
          <w:lang w:eastAsia="ru-RU"/>
        </w:rPr>
        <w:t>и технической модернизации информационно-справочной системы "Электронная</w:t>
      </w:r>
      <w:r w:rsidRPr="00B35A35">
        <w:rPr>
          <w:rFonts w:eastAsia="Times New Roman"/>
          <w:lang w:eastAsia="ru-RU"/>
        </w:rPr>
        <w:t xml:space="preserve"> </w:t>
      </w:r>
      <w:r w:rsidRPr="00B35A35">
        <w:rPr>
          <w:rFonts w:eastAsia="Times New Roman"/>
          <w:spacing w:val="-4"/>
          <w:lang w:eastAsia="ru-RU"/>
        </w:rPr>
        <w:t>Марий Эл", технического оснащения зала заседаний Государственного Собрания.</w:t>
      </w:r>
    </w:p>
    <w:p w14:paraId="088F89FB" w14:textId="77777777" w:rsidR="00DF3568" w:rsidRPr="00B35A35" w:rsidRDefault="00270C64" w:rsidP="00DF3568">
      <w:pPr>
        <w:shd w:val="clear" w:color="auto" w:fill="FFFFFF"/>
        <w:autoSpaceDE w:val="0"/>
        <w:autoSpaceDN w:val="0"/>
        <w:adjustRightInd w:val="0"/>
        <w:spacing w:after="0" w:line="240" w:lineRule="auto"/>
        <w:ind w:firstLine="709"/>
        <w:jc w:val="both"/>
        <w:rPr>
          <w:rFonts w:eastAsia="Times New Roman"/>
          <w:spacing w:val="-4"/>
          <w:lang w:eastAsia="ru-RU"/>
        </w:rPr>
      </w:pPr>
      <w:r w:rsidRPr="00B35A35">
        <w:t xml:space="preserve">37 мероприятий, проходивших в марийском парламенте, сопровождались </w:t>
      </w:r>
      <w:r w:rsidRPr="00B35A35">
        <w:rPr>
          <w:spacing w:val="-4"/>
        </w:rPr>
        <w:t>работой звукоусиливающей аппаратуры, седьмая и десятая сессии транслировалась</w:t>
      </w:r>
      <w:r w:rsidRPr="00B35A35">
        <w:t xml:space="preserve"> в онлайн-режиме на официальном сайте Государственного Собрания в сети "Интернет". Впервые в истории парламента в режиме видеоконференции состоялась девятая сессия.</w:t>
      </w:r>
    </w:p>
    <w:p w14:paraId="30B2F098" w14:textId="77777777" w:rsidR="00DF3568" w:rsidRPr="00B35A35" w:rsidRDefault="00270C64" w:rsidP="00DF3568">
      <w:pPr>
        <w:shd w:val="clear" w:color="auto" w:fill="FFFFFF"/>
        <w:autoSpaceDE w:val="0"/>
        <w:autoSpaceDN w:val="0"/>
        <w:adjustRightInd w:val="0"/>
        <w:spacing w:after="0" w:line="240" w:lineRule="auto"/>
        <w:ind w:firstLine="709"/>
        <w:jc w:val="both"/>
        <w:rPr>
          <w:rFonts w:eastAsia="Times New Roman"/>
          <w:spacing w:val="-4"/>
          <w:lang w:eastAsia="ru-RU"/>
        </w:rPr>
      </w:pPr>
      <w:r w:rsidRPr="00B35A35">
        <w:lastRenderedPageBreak/>
        <w:t>Проведена фотосъемка 85 мероприятий, для архива обработано свыше 2000 фотографий.</w:t>
      </w:r>
    </w:p>
    <w:p w14:paraId="58FD1130" w14:textId="5F1E83CB" w:rsidR="00270C64" w:rsidRPr="00B35A35" w:rsidRDefault="00270C64" w:rsidP="001047DD">
      <w:pPr>
        <w:shd w:val="clear" w:color="auto" w:fill="FFFFFF"/>
        <w:autoSpaceDE w:val="0"/>
        <w:autoSpaceDN w:val="0"/>
        <w:adjustRightInd w:val="0"/>
        <w:spacing w:after="0" w:line="240" w:lineRule="auto"/>
        <w:ind w:firstLine="709"/>
        <w:jc w:val="both"/>
        <w:rPr>
          <w:rFonts w:eastAsia="Times New Roman"/>
          <w:spacing w:val="-4"/>
          <w:lang w:eastAsia="ru-RU"/>
        </w:rPr>
      </w:pPr>
      <w:r w:rsidRPr="00B35A35">
        <w:t xml:space="preserve">Обеспечивалась работа электронной почты, ЛВС и </w:t>
      </w:r>
      <w:r w:rsidRPr="00B35A35">
        <w:rPr>
          <w:lang w:val="en-US"/>
        </w:rPr>
        <w:t>WEB</w:t>
      </w:r>
      <w:r w:rsidRPr="00B35A35">
        <w:t>-серверов, узла связи с Государственной Думой Федерального Собрания Российской Федерации с возможностью выхода на видеосервер Совета Федерации Федерального Собрания Российской Федерации</w:t>
      </w:r>
      <w:r w:rsidRPr="00B35A35">
        <w:rPr>
          <w:rFonts w:eastAsia="Times New Roman"/>
          <w:lang w:eastAsia="ru-RU"/>
        </w:rPr>
        <w:t>.</w:t>
      </w:r>
    </w:p>
    <w:p w14:paraId="7F89550C" w14:textId="77777777" w:rsidR="00270C64" w:rsidRPr="00B35A35" w:rsidRDefault="00270C64" w:rsidP="001047DD">
      <w:pPr>
        <w:shd w:val="clear" w:color="auto" w:fill="FFFFFF"/>
        <w:autoSpaceDE w:val="0"/>
        <w:autoSpaceDN w:val="0"/>
        <w:adjustRightInd w:val="0"/>
        <w:spacing w:after="0" w:line="240" w:lineRule="auto"/>
        <w:ind w:firstLine="709"/>
        <w:jc w:val="both"/>
      </w:pPr>
      <w:r w:rsidRPr="00B35A35">
        <w:rPr>
          <w:spacing w:val="-4"/>
        </w:rPr>
        <w:t xml:space="preserve">Регулярно обновлялись базы данных ИСС "Гарант Платформа </w:t>
      </w:r>
      <w:r w:rsidRPr="00B35A35">
        <w:rPr>
          <w:spacing w:val="-4"/>
          <w:lang w:val="en-US"/>
        </w:rPr>
        <w:t>F</w:t>
      </w:r>
      <w:r w:rsidRPr="00B35A35">
        <w:rPr>
          <w:spacing w:val="-4"/>
        </w:rPr>
        <w:t>1 Эксперт",</w:t>
      </w:r>
      <w:r w:rsidRPr="00B35A35">
        <w:t xml:space="preserve"> "Консультант Плюс Технология Проф", "Консультант Плюс Регион".</w:t>
      </w:r>
    </w:p>
    <w:p w14:paraId="4117EE3E" w14:textId="0D321FC4" w:rsidR="00270C64" w:rsidRPr="00B35A35" w:rsidRDefault="00270C64" w:rsidP="001047DD">
      <w:pPr>
        <w:spacing w:after="0" w:line="240" w:lineRule="auto"/>
        <w:ind w:firstLine="709"/>
        <w:jc w:val="both"/>
        <w:rPr>
          <w:b/>
          <w:szCs w:val="28"/>
        </w:rPr>
      </w:pPr>
    </w:p>
    <w:p w14:paraId="56F9498A" w14:textId="77777777" w:rsidR="001047DD" w:rsidRPr="00B35A35" w:rsidRDefault="001047DD" w:rsidP="001047DD">
      <w:pPr>
        <w:spacing w:after="0" w:line="240" w:lineRule="auto"/>
        <w:ind w:firstLine="709"/>
        <w:jc w:val="both"/>
        <w:rPr>
          <w:b/>
          <w:szCs w:val="28"/>
        </w:rPr>
      </w:pPr>
    </w:p>
    <w:p w14:paraId="2DACD4DA" w14:textId="5A6E8549" w:rsidR="001047DD" w:rsidRPr="00B35A35" w:rsidRDefault="001047DD" w:rsidP="001047DD">
      <w:pPr>
        <w:spacing w:after="0" w:line="240" w:lineRule="auto"/>
        <w:ind w:firstLine="709"/>
        <w:jc w:val="center"/>
        <w:rPr>
          <w:b/>
          <w:szCs w:val="28"/>
        </w:rPr>
      </w:pPr>
    </w:p>
    <w:p w14:paraId="7BCD8C63" w14:textId="77777777" w:rsidR="001047DD" w:rsidRPr="00B35A35" w:rsidRDefault="001047DD" w:rsidP="001047DD">
      <w:pPr>
        <w:spacing w:after="0" w:line="240" w:lineRule="auto"/>
        <w:ind w:left="5529"/>
        <w:jc w:val="center"/>
        <w:rPr>
          <w:bCs/>
          <w:sz w:val="24"/>
          <w:szCs w:val="24"/>
        </w:rPr>
      </w:pPr>
      <w:r w:rsidRPr="00B35A35">
        <w:rPr>
          <w:bCs/>
          <w:sz w:val="24"/>
          <w:szCs w:val="24"/>
        </w:rPr>
        <w:t>Информационное управление Аппарата</w:t>
      </w:r>
    </w:p>
    <w:p w14:paraId="23F8D310" w14:textId="77777777" w:rsidR="001047DD" w:rsidRPr="00B35A35" w:rsidRDefault="001047DD" w:rsidP="001047DD">
      <w:pPr>
        <w:spacing w:after="0" w:line="240" w:lineRule="auto"/>
        <w:ind w:left="5529"/>
        <w:jc w:val="center"/>
        <w:rPr>
          <w:bCs/>
          <w:sz w:val="24"/>
          <w:szCs w:val="24"/>
        </w:rPr>
      </w:pPr>
      <w:r w:rsidRPr="00B35A35">
        <w:rPr>
          <w:bCs/>
          <w:sz w:val="24"/>
          <w:szCs w:val="24"/>
        </w:rPr>
        <w:t>Государственного Собрания</w:t>
      </w:r>
    </w:p>
    <w:p w14:paraId="2EE846A4" w14:textId="16A9B840" w:rsidR="001047DD" w:rsidRPr="00B35A35" w:rsidRDefault="001047DD" w:rsidP="001047DD">
      <w:pPr>
        <w:spacing w:after="0" w:line="240" w:lineRule="auto"/>
        <w:ind w:left="5529"/>
        <w:jc w:val="center"/>
        <w:rPr>
          <w:b/>
          <w:szCs w:val="28"/>
        </w:rPr>
      </w:pPr>
      <w:r w:rsidRPr="00B35A35">
        <w:rPr>
          <w:bCs/>
          <w:sz w:val="24"/>
          <w:szCs w:val="24"/>
        </w:rPr>
        <w:t>Республики Марий Эл</w:t>
      </w:r>
    </w:p>
    <w:p w14:paraId="788B0925" w14:textId="77777777" w:rsidR="00D14875" w:rsidRPr="00B35A35" w:rsidRDefault="00D14875">
      <w:pPr>
        <w:rPr>
          <w:b/>
          <w:szCs w:val="28"/>
        </w:rPr>
        <w:sectPr w:rsidR="00D14875" w:rsidRPr="00B35A35" w:rsidSect="00B22DBF">
          <w:pgSz w:w="11906" w:h="16838"/>
          <w:pgMar w:top="1134" w:right="1133" w:bottom="1134" w:left="1134" w:header="567" w:footer="397" w:gutter="0"/>
          <w:cols w:space="708"/>
          <w:docGrid w:linePitch="381"/>
        </w:sectPr>
      </w:pPr>
    </w:p>
    <w:p w14:paraId="36D6862F"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lastRenderedPageBreak/>
        <w:t xml:space="preserve">Анализ освещения средствами массовой информации </w:t>
      </w:r>
      <w:r w:rsidRPr="00B35A35">
        <w:rPr>
          <w:rFonts w:eastAsia="Times New Roman"/>
          <w:b/>
          <w:bCs/>
          <w:szCs w:val="28"/>
          <w:lang w:eastAsia="ru-RU"/>
        </w:rPr>
        <w:br/>
        <w:t xml:space="preserve">деятельности Государственного Собрания Республики Марий Эл седьмого созыва </w:t>
      </w:r>
      <w:r w:rsidRPr="00B35A35">
        <w:rPr>
          <w:rFonts w:eastAsia="Times New Roman"/>
          <w:b/>
          <w:bCs/>
          <w:szCs w:val="28"/>
          <w:lang w:eastAsia="ru-RU"/>
        </w:rPr>
        <w:br/>
        <w:t>за первое полугодие 2020 года</w:t>
      </w:r>
    </w:p>
    <w:p w14:paraId="5EE6984E" w14:textId="77777777" w:rsidR="00270C64" w:rsidRPr="00B35A35" w:rsidRDefault="00270C64" w:rsidP="00DF3568">
      <w:pPr>
        <w:spacing w:after="0" w:line="240" w:lineRule="auto"/>
        <w:jc w:val="center"/>
        <w:rPr>
          <w:szCs w:val="28"/>
        </w:rPr>
      </w:pPr>
    </w:p>
    <w:tbl>
      <w:tblPr>
        <w:tblW w:w="14616" w:type="dxa"/>
        <w:tblInd w:w="93" w:type="dxa"/>
        <w:tblLayout w:type="fixed"/>
        <w:tblLook w:val="04A0" w:firstRow="1" w:lastRow="0" w:firstColumn="1" w:lastColumn="0" w:noHBand="0" w:noVBand="1"/>
      </w:tblPr>
      <w:tblGrid>
        <w:gridCol w:w="14616"/>
      </w:tblGrid>
      <w:tr w:rsidR="00270C64" w:rsidRPr="00B35A35" w14:paraId="45B870BA" w14:textId="77777777" w:rsidTr="00270C64">
        <w:trPr>
          <w:trHeight w:val="269"/>
        </w:trPr>
        <w:tc>
          <w:tcPr>
            <w:tcW w:w="146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6DE35E"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t>ПЕЧАТНЫЕ ИЗДАНИЯ</w:t>
            </w:r>
          </w:p>
        </w:tc>
      </w:tr>
    </w:tbl>
    <w:p w14:paraId="4FC978C5" w14:textId="77777777" w:rsidR="00270C64" w:rsidRPr="00B35A35" w:rsidRDefault="00270C64" w:rsidP="00DF3568">
      <w:pPr>
        <w:spacing w:after="0" w:line="240" w:lineRule="auto"/>
        <w:rPr>
          <w:sz w:val="2"/>
          <w:szCs w:val="2"/>
        </w:rPr>
      </w:pPr>
    </w:p>
    <w:tbl>
      <w:tblPr>
        <w:tblW w:w="14616" w:type="dxa"/>
        <w:tblInd w:w="93" w:type="dxa"/>
        <w:tblLayout w:type="fixed"/>
        <w:tblLook w:val="04A0" w:firstRow="1" w:lastRow="0" w:firstColumn="1" w:lastColumn="0" w:noHBand="0" w:noVBand="1"/>
      </w:tblPr>
      <w:tblGrid>
        <w:gridCol w:w="5480"/>
        <w:gridCol w:w="947"/>
        <w:gridCol w:w="947"/>
        <w:gridCol w:w="947"/>
        <w:gridCol w:w="947"/>
        <w:gridCol w:w="947"/>
        <w:gridCol w:w="947"/>
        <w:gridCol w:w="947"/>
        <w:gridCol w:w="947"/>
        <w:gridCol w:w="1560"/>
      </w:tblGrid>
      <w:tr w:rsidR="00270C64" w:rsidRPr="00B35A35" w14:paraId="490A0ED0" w14:textId="77777777" w:rsidTr="00270C64">
        <w:trPr>
          <w:trHeight w:val="458"/>
          <w:tblHeader/>
        </w:trPr>
        <w:tc>
          <w:tcPr>
            <w:tcW w:w="5480" w:type="dxa"/>
            <w:vMerge w:val="restart"/>
            <w:tcBorders>
              <w:top w:val="single" w:sz="4" w:space="0" w:color="auto"/>
              <w:left w:val="single" w:sz="4" w:space="0" w:color="auto"/>
              <w:bottom w:val="single" w:sz="4" w:space="0" w:color="auto"/>
              <w:right w:val="single" w:sz="4" w:space="0" w:color="auto"/>
            </w:tcBorders>
            <w:vAlign w:val="center"/>
            <w:hideMark/>
          </w:tcPr>
          <w:p w14:paraId="7F2AF84D"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Месяцы</w:t>
            </w:r>
          </w:p>
        </w:tc>
        <w:tc>
          <w:tcPr>
            <w:tcW w:w="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84A0E7"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I</w:t>
            </w:r>
            <w:r w:rsidRPr="00B35A35">
              <w:rPr>
                <w:rFonts w:eastAsia="Times New Roman"/>
                <w:szCs w:val="28"/>
                <w:lang w:eastAsia="ru-RU"/>
              </w:rPr>
              <w:t xml:space="preserve"> квартал</w:t>
            </w:r>
          </w:p>
        </w:tc>
        <w:tc>
          <w:tcPr>
            <w:tcW w:w="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1D8C5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II</w:t>
            </w:r>
            <w:r w:rsidRPr="00B35A35">
              <w:rPr>
                <w:rFonts w:eastAsia="Times New Roman"/>
                <w:szCs w:val="28"/>
                <w:lang w:eastAsia="ru-RU"/>
              </w:rPr>
              <w:t xml:space="preserve"> квартал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D2C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Всего</w:t>
            </w:r>
          </w:p>
        </w:tc>
      </w:tr>
      <w:tr w:rsidR="00270C64" w:rsidRPr="00B35A35" w14:paraId="3589F2E8" w14:textId="77777777" w:rsidTr="00270C64">
        <w:trPr>
          <w:trHeight w:val="360"/>
          <w:tblHeader/>
        </w:trPr>
        <w:tc>
          <w:tcPr>
            <w:tcW w:w="548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2392" w14:textId="77777777" w:rsidR="00270C64" w:rsidRPr="00B35A35" w:rsidRDefault="00270C64" w:rsidP="00DF3568">
            <w:pPr>
              <w:spacing w:after="0" w:line="240" w:lineRule="auto"/>
              <w:jc w:val="center"/>
              <w:rPr>
                <w:rFonts w:eastAsia="Times New Roman"/>
                <w:szCs w:val="28"/>
                <w:lang w:eastAsia="ru-RU"/>
              </w:rPr>
            </w:pP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3B4C61F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7C5831D3"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5E7C62B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64E3D215"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 xml:space="preserve">I </w:t>
            </w:r>
            <w:r w:rsidRPr="00B35A35">
              <w:rPr>
                <w:rFonts w:eastAsia="Times New Roman"/>
                <w:szCs w:val="28"/>
                <w:lang w:eastAsia="ru-RU"/>
              </w:rPr>
              <w:t>кв.</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12FF540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6847A007"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5</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1ED326A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6</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257F978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 xml:space="preserve">II </w:t>
            </w:r>
            <w:r w:rsidRPr="00B35A35">
              <w:rPr>
                <w:rFonts w:eastAsia="Times New Roman"/>
                <w:szCs w:val="28"/>
                <w:lang w:eastAsia="ru-RU"/>
              </w:rPr>
              <w:t>кв.</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AE530B2" w14:textId="77777777" w:rsidR="00270C64" w:rsidRPr="00B35A35" w:rsidRDefault="00270C64" w:rsidP="00DF3568">
            <w:pPr>
              <w:spacing w:after="0" w:line="240" w:lineRule="auto"/>
              <w:rPr>
                <w:rFonts w:eastAsia="Times New Roman"/>
                <w:szCs w:val="28"/>
                <w:lang w:eastAsia="ru-RU"/>
              </w:rPr>
            </w:pPr>
          </w:p>
        </w:tc>
      </w:tr>
      <w:tr w:rsidR="00270C64" w:rsidRPr="00B35A35" w14:paraId="4477CA63" w14:textId="77777777" w:rsidTr="00270C64">
        <w:trPr>
          <w:trHeight w:val="315"/>
        </w:trPr>
        <w:tc>
          <w:tcPr>
            <w:tcW w:w="5480" w:type="dxa"/>
            <w:tcBorders>
              <w:top w:val="nil"/>
              <w:left w:val="single" w:sz="4" w:space="0" w:color="auto"/>
              <w:bottom w:val="single" w:sz="4" w:space="0" w:color="auto"/>
              <w:right w:val="nil"/>
            </w:tcBorders>
            <w:shd w:val="clear" w:color="auto" w:fill="auto"/>
            <w:noWrap/>
            <w:vAlign w:val="center"/>
            <w:hideMark/>
          </w:tcPr>
          <w:p w14:paraId="08388ABF"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Республиканские газеты</w:t>
            </w:r>
          </w:p>
        </w:tc>
        <w:tc>
          <w:tcPr>
            <w:tcW w:w="9136" w:type="dxa"/>
            <w:gridSpan w:val="9"/>
            <w:tcBorders>
              <w:top w:val="nil"/>
              <w:left w:val="nil"/>
              <w:bottom w:val="single" w:sz="4" w:space="0" w:color="auto"/>
              <w:right w:val="single" w:sz="4" w:space="0" w:color="auto"/>
            </w:tcBorders>
            <w:shd w:val="clear" w:color="auto" w:fill="auto"/>
            <w:noWrap/>
            <w:vAlign w:val="center"/>
            <w:hideMark/>
          </w:tcPr>
          <w:p w14:paraId="7C2F7A67" w14:textId="77777777" w:rsidR="00270C64" w:rsidRPr="00B35A35" w:rsidRDefault="00270C64" w:rsidP="00DF3568">
            <w:pPr>
              <w:spacing w:after="0" w:line="240" w:lineRule="auto"/>
              <w:rPr>
                <w:rFonts w:eastAsia="Times New Roman"/>
                <w:szCs w:val="28"/>
                <w:lang w:eastAsia="ru-RU"/>
              </w:rPr>
            </w:pPr>
          </w:p>
        </w:tc>
      </w:tr>
      <w:tr w:rsidR="00270C64" w:rsidRPr="00B35A35" w14:paraId="02EFC361" w14:textId="77777777" w:rsidTr="00270C64">
        <w:trPr>
          <w:trHeight w:val="71"/>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29C134D"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Марийская правда</w:t>
            </w:r>
          </w:p>
        </w:tc>
        <w:tc>
          <w:tcPr>
            <w:tcW w:w="947" w:type="dxa"/>
            <w:tcBorders>
              <w:top w:val="nil"/>
              <w:left w:val="nil"/>
              <w:bottom w:val="single" w:sz="4" w:space="0" w:color="auto"/>
              <w:right w:val="single" w:sz="4" w:space="0" w:color="auto"/>
            </w:tcBorders>
            <w:shd w:val="clear" w:color="auto" w:fill="auto"/>
            <w:noWrap/>
            <w:vAlign w:val="center"/>
          </w:tcPr>
          <w:p w14:paraId="789D5AEB" w14:textId="77777777" w:rsidR="00270C64" w:rsidRPr="00B35A35" w:rsidRDefault="00270C64" w:rsidP="00DF3568">
            <w:pPr>
              <w:spacing w:after="0" w:line="240" w:lineRule="auto"/>
              <w:jc w:val="center"/>
              <w:rPr>
                <w:sz w:val="24"/>
                <w:szCs w:val="24"/>
              </w:rPr>
            </w:pPr>
            <w:r w:rsidRPr="00B35A35">
              <w:t>22</w:t>
            </w:r>
          </w:p>
        </w:tc>
        <w:tc>
          <w:tcPr>
            <w:tcW w:w="947" w:type="dxa"/>
            <w:tcBorders>
              <w:top w:val="nil"/>
              <w:left w:val="nil"/>
              <w:bottom w:val="single" w:sz="4" w:space="0" w:color="auto"/>
              <w:right w:val="single" w:sz="4" w:space="0" w:color="auto"/>
            </w:tcBorders>
            <w:shd w:val="clear" w:color="auto" w:fill="auto"/>
            <w:noWrap/>
            <w:vAlign w:val="center"/>
          </w:tcPr>
          <w:p w14:paraId="47B5E36E" w14:textId="77777777" w:rsidR="00270C64" w:rsidRPr="00B35A35" w:rsidRDefault="00270C64" w:rsidP="00DF3568">
            <w:pPr>
              <w:spacing w:after="0" w:line="240" w:lineRule="auto"/>
              <w:jc w:val="center"/>
              <w:rPr>
                <w:sz w:val="24"/>
                <w:szCs w:val="24"/>
              </w:rPr>
            </w:pPr>
            <w:r w:rsidRPr="00B35A35">
              <w:t>19</w:t>
            </w:r>
          </w:p>
        </w:tc>
        <w:tc>
          <w:tcPr>
            <w:tcW w:w="947" w:type="dxa"/>
            <w:tcBorders>
              <w:top w:val="nil"/>
              <w:left w:val="nil"/>
              <w:bottom w:val="single" w:sz="4" w:space="0" w:color="auto"/>
              <w:right w:val="single" w:sz="4" w:space="0" w:color="auto"/>
            </w:tcBorders>
            <w:shd w:val="clear" w:color="auto" w:fill="auto"/>
            <w:noWrap/>
            <w:vAlign w:val="center"/>
          </w:tcPr>
          <w:p w14:paraId="27E2C8C1" w14:textId="77777777" w:rsidR="00270C64" w:rsidRPr="00B35A35" w:rsidRDefault="00270C64" w:rsidP="00DF3568">
            <w:pPr>
              <w:spacing w:after="0" w:line="240" w:lineRule="auto"/>
              <w:jc w:val="center"/>
              <w:rPr>
                <w:sz w:val="24"/>
                <w:szCs w:val="24"/>
              </w:rPr>
            </w:pPr>
            <w:r w:rsidRPr="00B35A35">
              <w:t>33</w:t>
            </w:r>
          </w:p>
        </w:tc>
        <w:tc>
          <w:tcPr>
            <w:tcW w:w="947" w:type="dxa"/>
            <w:tcBorders>
              <w:top w:val="nil"/>
              <w:left w:val="nil"/>
              <w:bottom w:val="single" w:sz="4" w:space="0" w:color="auto"/>
              <w:right w:val="single" w:sz="4" w:space="0" w:color="auto"/>
            </w:tcBorders>
            <w:shd w:val="clear" w:color="auto" w:fill="auto"/>
            <w:noWrap/>
            <w:vAlign w:val="center"/>
          </w:tcPr>
          <w:p w14:paraId="423C6D21" w14:textId="77777777" w:rsidR="00270C64" w:rsidRPr="00B35A35" w:rsidRDefault="00270C64" w:rsidP="00DF3568">
            <w:pPr>
              <w:spacing w:after="0" w:line="240" w:lineRule="auto"/>
              <w:jc w:val="center"/>
              <w:rPr>
                <w:b/>
                <w:bCs/>
                <w:sz w:val="24"/>
                <w:szCs w:val="24"/>
              </w:rPr>
            </w:pPr>
            <w:r w:rsidRPr="00B35A35">
              <w:rPr>
                <w:b/>
                <w:bCs/>
              </w:rPr>
              <w:t>74</w:t>
            </w:r>
          </w:p>
        </w:tc>
        <w:tc>
          <w:tcPr>
            <w:tcW w:w="947" w:type="dxa"/>
            <w:tcBorders>
              <w:top w:val="nil"/>
              <w:left w:val="nil"/>
              <w:bottom w:val="single" w:sz="4" w:space="0" w:color="auto"/>
              <w:right w:val="single" w:sz="4" w:space="0" w:color="auto"/>
            </w:tcBorders>
            <w:shd w:val="clear" w:color="auto" w:fill="auto"/>
            <w:noWrap/>
            <w:vAlign w:val="center"/>
          </w:tcPr>
          <w:p w14:paraId="23335CBD" w14:textId="77777777" w:rsidR="00270C64" w:rsidRPr="00B35A35" w:rsidRDefault="00270C64" w:rsidP="00DF3568">
            <w:pPr>
              <w:spacing w:after="0" w:line="240" w:lineRule="auto"/>
              <w:jc w:val="center"/>
              <w:rPr>
                <w:sz w:val="24"/>
                <w:szCs w:val="24"/>
              </w:rPr>
            </w:pPr>
            <w:r w:rsidRPr="00B35A35">
              <w:t>12</w:t>
            </w:r>
          </w:p>
        </w:tc>
        <w:tc>
          <w:tcPr>
            <w:tcW w:w="947" w:type="dxa"/>
            <w:tcBorders>
              <w:top w:val="nil"/>
              <w:left w:val="nil"/>
              <w:bottom w:val="single" w:sz="4" w:space="0" w:color="auto"/>
              <w:right w:val="single" w:sz="4" w:space="0" w:color="auto"/>
            </w:tcBorders>
            <w:shd w:val="clear" w:color="auto" w:fill="auto"/>
            <w:noWrap/>
            <w:vAlign w:val="center"/>
          </w:tcPr>
          <w:p w14:paraId="047978A9" w14:textId="77777777" w:rsidR="00270C64" w:rsidRPr="00B35A35" w:rsidRDefault="00270C64" w:rsidP="00DF3568">
            <w:pPr>
              <w:spacing w:after="0" w:line="240" w:lineRule="auto"/>
              <w:jc w:val="center"/>
              <w:rPr>
                <w:sz w:val="24"/>
                <w:szCs w:val="24"/>
              </w:rPr>
            </w:pPr>
            <w:r w:rsidRPr="00B35A35">
              <w:t>23</w:t>
            </w:r>
          </w:p>
        </w:tc>
        <w:tc>
          <w:tcPr>
            <w:tcW w:w="947" w:type="dxa"/>
            <w:tcBorders>
              <w:top w:val="nil"/>
              <w:left w:val="nil"/>
              <w:bottom w:val="single" w:sz="4" w:space="0" w:color="auto"/>
              <w:right w:val="single" w:sz="4" w:space="0" w:color="auto"/>
            </w:tcBorders>
            <w:shd w:val="clear" w:color="auto" w:fill="auto"/>
            <w:noWrap/>
            <w:vAlign w:val="center"/>
          </w:tcPr>
          <w:p w14:paraId="43168F23" w14:textId="77777777" w:rsidR="00270C64" w:rsidRPr="00B35A35" w:rsidRDefault="00270C64" w:rsidP="00DF3568">
            <w:pPr>
              <w:spacing w:after="0" w:line="240" w:lineRule="auto"/>
              <w:jc w:val="center"/>
              <w:rPr>
                <w:sz w:val="24"/>
                <w:szCs w:val="24"/>
              </w:rPr>
            </w:pPr>
            <w:r w:rsidRPr="00B35A35">
              <w:t>26</w:t>
            </w:r>
          </w:p>
        </w:tc>
        <w:tc>
          <w:tcPr>
            <w:tcW w:w="947" w:type="dxa"/>
            <w:tcBorders>
              <w:top w:val="nil"/>
              <w:left w:val="nil"/>
              <w:bottom w:val="single" w:sz="4" w:space="0" w:color="auto"/>
              <w:right w:val="single" w:sz="4" w:space="0" w:color="auto"/>
            </w:tcBorders>
            <w:shd w:val="clear" w:color="auto" w:fill="auto"/>
            <w:noWrap/>
            <w:vAlign w:val="center"/>
          </w:tcPr>
          <w:p w14:paraId="537DFDD7" w14:textId="77777777" w:rsidR="00270C64" w:rsidRPr="00B35A35" w:rsidRDefault="00270C64" w:rsidP="00DF3568">
            <w:pPr>
              <w:spacing w:after="0" w:line="240" w:lineRule="auto"/>
              <w:jc w:val="center"/>
              <w:rPr>
                <w:b/>
                <w:bCs/>
                <w:sz w:val="24"/>
                <w:szCs w:val="24"/>
              </w:rPr>
            </w:pPr>
            <w:r w:rsidRPr="00B35A35">
              <w:rPr>
                <w:b/>
                <w:bCs/>
              </w:rPr>
              <w:t>61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3800FED" w14:textId="77777777" w:rsidR="00270C64" w:rsidRPr="00B35A35" w:rsidRDefault="00270C64" w:rsidP="00DF3568">
            <w:pPr>
              <w:spacing w:after="0" w:line="240" w:lineRule="auto"/>
              <w:jc w:val="center"/>
              <w:rPr>
                <w:b/>
                <w:bCs/>
                <w:sz w:val="24"/>
                <w:szCs w:val="24"/>
              </w:rPr>
            </w:pPr>
            <w:r w:rsidRPr="00B35A35">
              <w:rPr>
                <w:b/>
                <w:bCs/>
              </w:rPr>
              <w:t>135</w:t>
            </w:r>
          </w:p>
        </w:tc>
      </w:tr>
      <w:tr w:rsidR="00270C64" w:rsidRPr="00B35A35" w14:paraId="3136AB8C"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14:paraId="43271044"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Марий Эл</w:t>
            </w:r>
          </w:p>
        </w:tc>
        <w:tc>
          <w:tcPr>
            <w:tcW w:w="947" w:type="dxa"/>
            <w:tcBorders>
              <w:top w:val="nil"/>
              <w:left w:val="nil"/>
              <w:bottom w:val="single" w:sz="4" w:space="0" w:color="auto"/>
              <w:right w:val="single" w:sz="4" w:space="0" w:color="auto"/>
            </w:tcBorders>
            <w:shd w:val="clear" w:color="auto" w:fill="auto"/>
            <w:noWrap/>
            <w:vAlign w:val="center"/>
          </w:tcPr>
          <w:p w14:paraId="4CA7EB1A" w14:textId="77777777" w:rsidR="00270C64" w:rsidRPr="00B35A35" w:rsidRDefault="00270C64" w:rsidP="00DF3568">
            <w:pPr>
              <w:spacing w:after="0" w:line="240" w:lineRule="auto"/>
              <w:jc w:val="center"/>
              <w:rPr>
                <w:sz w:val="24"/>
                <w:szCs w:val="24"/>
              </w:rPr>
            </w:pPr>
            <w:r w:rsidRPr="00B35A35">
              <w:t>36</w:t>
            </w:r>
          </w:p>
        </w:tc>
        <w:tc>
          <w:tcPr>
            <w:tcW w:w="947" w:type="dxa"/>
            <w:tcBorders>
              <w:top w:val="nil"/>
              <w:left w:val="nil"/>
              <w:bottom w:val="single" w:sz="4" w:space="0" w:color="auto"/>
              <w:right w:val="single" w:sz="4" w:space="0" w:color="auto"/>
            </w:tcBorders>
            <w:shd w:val="clear" w:color="auto" w:fill="auto"/>
            <w:noWrap/>
            <w:vAlign w:val="center"/>
          </w:tcPr>
          <w:p w14:paraId="60F33297" w14:textId="77777777" w:rsidR="00270C64" w:rsidRPr="00B35A35" w:rsidRDefault="00270C64" w:rsidP="00DF3568">
            <w:pPr>
              <w:spacing w:after="0" w:line="240" w:lineRule="auto"/>
              <w:jc w:val="center"/>
              <w:rPr>
                <w:sz w:val="24"/>
                <w:szCs w:val="24"/>
              </w:rPr>
            </w:pPr>
            <w:r w:rsidRPr="00B35A35">
              <w:t>26</w:t>
            </w:r>
          </w:p>
        </w:tc>
        <w:tc>
          <w:tcPr>
            <w:tcW w:w="947" w:type="dxa"/>
            <w:tcBorders>
              <w:top w:val="nil"/>
              <w:left w:val="nil"/>
              <w:bottom w:val="single" w:sz="4" w:space="0" w:color="auto"/>
              <w:right w:val="single" w:sz="4" w:space="0" w:color="auto"/>
            </w:tcBorders>
            <w:shd w:val="clear" w:color="auto" w:fill="auto"/>
            <w:noWrap/>
            <w:vAlign w:val="center"/>
          </w:tcPr>
          <w:p w14:paraId="6CE8A524" w14:textId="77777777" w:rsidR="00270C64" w:rsidRPr="00B35A35" w:rsidRDefault="00270C64" w:rsidP="00DF3568">
            <w:pPr>
              <w:spacing w:after="0" w:line="240" w:lineRule="auto"/>
              <w:jc w:val="center"/>
              <w:rPr>
                <w:sz w:val="24"/>
                <w:szCs w:val="24"/>
              </w:rPr>
            </w:pPr>
            <w:r w:rsidRPr="00B35A35">
              <w:t>20</w:t>
            </w:r>
          </w:p>
        </w:tc>
        <w:tc>
          <w:tcPr>
            <w:tcW w:w="947" w:type="dxa"/>
            <w:tcBorders>
              <w:top w:val="nil"/>
              <w:left w:val="nil"/>
              <w:bottom w:val="single" w:sz="4" w:space="0" w:color="auto"/>
              <w:right w:val="single" w:sz="4" w:space="0" w:color="auto"/>
            </w:tcBorders>
            <w:shd w:val="clear" w:color="auto" w:fill="auto"/>
            <w:noWrap/>
            <w:vAlign w:val="center"/>
          </w:tcPr>
          <w:p w14:paraId="34145190" w14:textId="77777777" w:rsidR="00270C64" w:rsidRPr="00B35A35" w:rsidRDefault="00270C64" w:rsidP="00DF3568">
            <w:pPr>
              <w:spacing w:after="0" w:line="240" w:lineRule="auto"/>
              <w:jc w:val="center"/>
              <w:rPr>
                <w:b/>
                <w:bCs/>
                <w:sz w:val="24"/>
                <w:szCs w:val="24"/>
              </w:rPr>
            </w:pPr>
            <w:r w:rsidRPr="00B35A35">
              <w:rPr>
                <w:b/>
                <w:bCs/>
              </w:rPr>
              <w:t>82</w:t>
            </w:r>
          </w:p>
        </w:tc>
        <w:tc>
          <w:tcPr>
            <w:tcW w:w="947" w:type="dxa"/>
            <w:tcBorders>
              <w:top w:val="nil"/>
              <w:left w:val="nil"/>
              <w:bottom w:val="single" w:sz="4" w:space="0" w:color="auto"/>
              <w:right w:val="single" w:sz="4" w:space="0" w:color="auto"/>
            </w:tcBorders>
            <w:shd w:val="clear" w:color="auto" w:fill="auto"/>
            <w:noWrap/>
            <w:vAlign w:val="center"/>
          </w:tcPr>
          <w:p w14:paraId="0A89C1FB" w14:textId="77777777" w:rsidR="00270C64" w:rsidRPr="00B35A35" w:rsidRDefault="00270C64" w:rsidP="00DF3568">
            <w:pPr>
              <w:spacing w:after="0" w:line="240" w:lineRule="auto"/>
              <w:jc w:val="center"/>
              <w:rPr>
                <w:sz w:val="24"/>
                <w:szCs w:val="24"/>
              </w:rPr>
            </w:pPr>
            <w:r w:rsidRPr="00B35A35">
              <w:t>13</w:t>
            </w:r>
          </w:p>
        </w:tc>
        <w:tc>
          <w:tcPr>
            <w:tcW w:w="947" w:type="dxa"/>
            <w:tcBorders>
              <w:top w:val="nil"/>
              <w:left w:val="nil"/>
              <w:bottom w:val="single" w:sz="4" w:space="0" w:color="auto"/>
              <w:right w:val="single" w:sz="4" w:space="0" w:color="auto"/>
            </w:tcBorders>
            <w:shd w:val="clear" w:color="auto" w:fill="auto"/>
            <w:noWrap/>
            <w:vAlign w:val="center"/>
          </w:tcPr>
          <w:p w14:paraId="61E3644B" w14:textId="77777777" w:rsidR="00270C64" w:rsidRPr="00B35A35" w:rsidRDefault="00270C64" w:rsidP="00DF3568">
            <w:pPr>
              <w:spacing w:after="0" w:line="240" w:lineRule="auto"/>
              <w:jc w:val="center"/>
              <w:rPr>
                <w:sz w:val="24"/>
                <w:szCs w:val="24"/>
              </w:rPr>
            </w:pPr>
            <w:r w:rsidRPr="00B35A35">
              <w:t>16</w:t>
            </w:r>
          </w:p>
        </w:tc>
        <w:tc>
          <w:tcPr>
            <w:tcW w:w="947" w:type="dxa"/>
            <w:tcBorders>
              <w:top w:val="nil"/>
              <w:left w:val="nil"/>
              <w:bottom w:val="single" w:sz="4" w:space="0" w:color="auto"/>
              <w:right w:val="single" w:sz="4" w:space="0" w:color="auto"/>
            </w:tcBorders>
            <w:shd w:val="clear" w:color="auto" w:fill="auto"/>
            <w:noWrap/>
            <w:vAlign w:val="center"/>
          </w:tcPr>
          <w:p w14:paraId="6B8B6E3B" w14:textId="77777777" w:rsidR="00270C64" w:rsidRPr="00B35A35" w:rsidRDefault="00270C64" w:rsidP="00DF3568">
            <w:pPr>
              <w:spacing w:after="0" w:line="240" w:lineRule="auto"/>
              <w:jc w:val="center"/>
              <w:rPr>
                <w:sz w:val="24"/>
                <w:szCs w:val="24"/>
              </w:rPr>
            </w:pPr>
            <w:r w:rsidRPr="00B35A35">
              <w:t>30</w:t>
            </w:r>
          </w:p>
        </w:tc>
        <w:tc>
          <w:tcPr>
            <w:tcW w:w="947" w:type="dxa"/>
            <w:tcBorders>
              <w:top w:val="nil"/>
              <w:left w:val="nil"/>
              <w:bottom w:val="single" w:sz="4" w:space="0" w:color="auto"/>
              <w:right w:val="single" w:sz="4" w:space="0" w:color="auto"/>
            </w:tcBorders>
            <w:shd w:val="clear" w:color="auto" w:fill="auto"/>
            <w:noWrap/>
            <w:vAlign w:val="center"/>
          </w:tcPr>
          <w:p w14:paraId="5F10B73B" w14:textId="77777777" w:rsidR="00270C64" w:rsidRPr="00B35A35" w:rsidRDefault="00270C64" w:rsidP="00DF3568">
            <w:pPr>
              <w:spacing w:after="0" w:line="240" w:lineRule="auto"/>
              <w:jc w:val="center"/>
              <w:rPr>
                <w:b/>
                <w:bCs/>
                <w:sz w:val="24"/>
                <w:szCs w:val="24"/>
              </w:rPr>
            </w:pPr>
            <w:r w:rsidRPr="00B35A35">
              <w:rPr>
                <w:b/>
                <w:bCs/>
              </w:rPr>
              <w:t>59</w:t>
            </w:r>
          </w:p>
        </w:tc>
        <w:tc>
          <w:tcPr>
            <w:tcW w:w="1560" w:type="dxa"/>
            <w:tcBorders>
              <w:top w:val="nil"/>
              <w:left w:val="nil"/>
              <w:bottom w:val="single" w:sz="4" w:space="0" w:color="auto"/>
              <w:right w:val="single" w:sz="4" w:space="0" w:color="auto"/>
            </w:tcBorders>
            <w:shd w:val="clear" w:color="auto" w:fill="auto"/>
            <w:noWrap/>
            <w:vAlign w:val="center"/>
          </w:tcPr>
          <w:p w14:paraId="1F523E8F" w14:textId="77777777" w:rsidR="00270C64" w:rsidRPr="00B35A35" w:rsidRDefault="00270C64" w:rsidP="00DF3568">
            <w:pPr>
              <w:spacing w:after="0" w:line="240" w:lineRule="auto"/>
              <w:jc w:val="center"/>
              <w:rPr>
                <w:b/>
                <w:bCs/>
                <w:sz w:val="24"/>
                <w:szCs w:val="24"/>
              </w:rPr>
            </w:pPr>
            <w:r w:rsidRPr="00B35A35">
              <w:rPr>
                <w:b/>
                <w:bCs/>
              </w:rPr>
              <w:t>141</w:t>
            </w:r>
          </w:p>
        </w:tc>
      </w:tr>
      <w:tr w:rsidR="00270C64" w:rsidRPr="00B35A35" w14:paraId="0BBB858F"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195FEB29"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Пенсионер – Ваш друг и советчик</w:t>
            </w:r>
          </w:p>
        </w:tc>
        <w:tc>
          <w:tcPr>
            <w:tcW w:w="947" w:type="dxa"/>
            <w:tcBorders>
              <w:top w:val="nil"/>
              <w:left w:val="nil"/>
              <w:bottom w:val="single" w:sz="4" w:space="0" w:color="auto"/>
              <w:right w:val="single" w:sz="4" w:space="0" w:color="auto"/>
            </w:tcBorders>
            <w:shd w:val="clear" w:color="auto" w:fill="auto"/>
            <w:noWrap/>
            <w:vAlign w:val="center"/>
          </w:tcPr>
          <w:p w14:paraId="0FCD3A72"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F47E3E1"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13FE1EFC"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16F760C6" w14:textId="77777777" w:rsidR="00270C64" w:rsidRPr="00B35A35" w:rsidRDefault="00270C64" w:rsidP="00DF3568">
            <w:pPr>
              <w:spacing w:after="0" w:line="240" w:lineRule="auto"/>
              <w:jc w:val="center"/>
              <w:rPr>
                <w:b/>
                <w:bCs/>
                <w:sz w:val="24"/>
                <w:szCs w:val="24"/>
              </w:rPr>
            </w:pPr>
            <w:r w:rsidRPr="00B35A35">
              <w:rPr>
                <w:b/>
                <w:bCs/>
              </w:rPr>
              <w:t>4</w:t>
            </w:r>
          </w:p>
        </w:tc>
        <w:tc>
          <w:tcPr>
            <w:tcW w:w="947" w:type="dxa"/>
            <w:tcBorders>
              <w:top w:val="nil"/>
              <w:left w:val="nil"/>
              <w:bottom w:val="single" w:sz="4" w:space="0" w:color="auto"/>
              <w:right w:val="single" w:sz="4" w:space="0" w:color="auto"/>
            </w:tcBorders>
            <w:shd w:val="clear" w:color="auto" w:fill="auto"/>
            <w:noWrap/>
            <w:vAlign w:val="center"/>
          </w:tcPr>
          <w:p w14:paraId="2B483A63"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0CF4B31F"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228866DC"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65DEBB0B" w14:textId="77777777" w:rsidR="00270C64" w:rsidRPr="00B35A35" w:rsidRDefault="00270C64" w:rsidP="00DF3568">
            <w:pPr>
              <w:spacing w:after="0" w:line="240" w:lineRule="auto"/>
              <w:jc w:val="center"/>
              <w:rPr>
                <w:b/>
                <w:bCs/>
                <w:sz w:val="24"/>
                <w:szCs w:val="24"/>
              </w:rPr>
            </w:pPr>
            <w:r w:rsidRPr="00B35A35">
              <w:rPr>
                <w:b/>
                <w:bCs/>
              </w:rPr>
              <w:t>2</w:t>
            </w:r>
          </w:p>
        </w:tc>
        <w:tc>
          <w:tcPr>
            <w:tcW w:w="1560" w:type="dxa"/>
            <w:tcBorders>
              <w:top w:val="nil"/>
              <w:left w:val="nil"/>
              <w:bottom w:val="single" w:sz="4" w:space="0" w:color="auto"/>
              <w:right w:val="single" w:sz="4" w:space="0" w:color="auto"/>
            </w:tcBorders>
            <w:shd w:val="clear" w:color="auto" w:fill="auto"/>
            <w:noWrap/>
            <w:vAlign w:val="center"/>
          </w:tcPr>
          <w:p w14:paraId="2CBA8CE2" w14:textId="77777777" w:rsidR="00270C64" w:rsidRPr="00B35A35" w:rsidRDefault="00270C64" w:rsidP="00DF3568">
            <w:pPr>
              <w:spacing w:after="0" w:line="240" w:lineRule="auto"/>
              <w:jc w:val="center"/>
              <w:rPr>
                <w:b/>
                <w:bCs/>
                <w:sz w:val="24"/>
                <w:szCs w:val="24"/>
              </w:rPr>
            </w:pPr>
            <w:r w:rsidRPr="00B35A35">
              <w:rPr>
                <w:b/>
                <w:bCs/>
              </w:rPr>
              <w:t>6</w:t>
            </w:r>
          </w:p>
        </w:tc>
      </w:tr>
      <w:tr w:rsidR="00270C64" w:rsidRPr="00B35A35" w14:paraId="285BC282"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33FF6F0E"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Кугарня</w:t>
            </w:r>
          </w:p>
        </w:tc>
        <w:tc>
          <w:tcPr>
            <w:tcW w:w="947" w:type="dxa"/>
            <w:tcBorders>
              <w:top w:val="nil"/>
              <w:left w:val="nil"/>
              <w:bottom w:val="single" w:sz="4" w:space="0" w:color="auto"/>
              <w:right w:val="single" w:sz="4" w:space="0" w:color="auto"/>
            </w:tcBorders>
            <w:shd w:val="clear" w:color="auto" w:fill="auto"/>
            <w:noWrap/>
            <w:vAlign w:val="center"/>
          </w:tcPr>
          <w:p w14:paraId="69543716"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5ED24060"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42FC869B"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CC4B914" w14:textId="77777777" w:rsidR="00270C64" w:rsidRPr="00B35A35" w:rsidRDefault="00270C64" w:rsidP="00DF3568">
            <w:pPr>
              <w:spacing w:after="0" w:line="240" w:lineRule="auto"/>
              <w:jc w:val="center"/>
              <w:rPr>
                <w:b/>
                <w:bCs/>
                <w:sz w:val="24"/>
                <w:szCs w:val="24"/>
              </w:rPr>
            </w:pPr>
            <w:r w:rsidRPr="00B35A35">
              <w:rPr>
                <w:b/>
                <w:bCs/>
              </w:rPr>
              <w:t>8</w:t>
            </w:r>
          </w:p>
        </w:tc>
        <w:tc>
          <w:tcPr>
            <w:tcW w:w="947" w:type="dxa"/>
            <w:tcBorders>
              <w:top w:val="nil"/>
              <w:left w:val="nil"/>
              <w:bottom w:val="single" w:sz="4" w:space="0" w:color="auto"/>
              <w:right w:val="single" w:sz="4" w:space="0" w:color="auto"/>
            </w:tcBorders>
            <w:shd w:val="clear" w:color="auto" w:fill="auto"/>
            <w:noWrap/>
            <w:vAlign w:val="center"/>
          </w:tcPr>
          <w:p w14:paraId="51FD2D20"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78B8FE03"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6BF5ADAD"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B14B7F7" w14:textId="77777777" w:rsidR="00270C64" w:rsidRPr="00B35A35" w:rsidRDefault="00270C64" w:rsidP="00DF3568">
            <w:pPr>
              <w:spacing w:after="0" w:line="240" w:lineRule="auto"/>
              <w:jc w:val="center"/>
              <w:rPr>
                <w:b/>
                <w:bCs/>
                <w:sz w:val="24"/>
                <w:szCs w:val="24"/>
              </w:rPr>
            </w:pPr>
            <w:r w:rsidRPr="00B35A35">
              <w:rPr>
                <w:b/>
                <w:bCs/>
              </w:rPr>
              <w:t>11</w:t>
            </w:r>
          </w:p>
        </w:tc>
        <w:tc>
          <w:tcPr>
            <w:tcW w:w="1560" w:type="dxa"/>
            <w:tcBorders>
              <w:top w:val="nil"/>
              <w:left w:val="nil"/>
              <w:bottom w:val="single" w:sz="4" w:space="0" w:color="auto"/>
              <w:right w:val="single" w:sz="4" w:space="0" w:color="auto"/>
            </w:tcBorders>
            <w:shd w:val="clear" w:color="auto" w:fill="auto"/>
            <w:noWrap/>
            <w:vAlign w:val="center"/>
          </w:tcPr>
          <w:p w14:paraId="74E24AC8" w14:textId="77777777" w:rsidR="00270C64" w:rsidRPr="00B35A35" w:rsidRDefault="00270C64" w:rsidP="00DF3568">
            <w:pPr>
              <w:spacing w:after="0" w:line="240" w:lineRule="auto"/>
              <w:jc w:val="center"/>
              <w:rPr>
                <w:b/>
                <w:bCs/>
                <w:sz w:val="24"/>
                <w:szCs w:val="24"/>
              </w:rPr>
            </w:pPr>
            <w:r w:rsidRPr="00B35A35">
              <w:rPr>
                <w:b/>
                <w:bCs/>
              </w:rPr>
              <w:t>19</w:t>
            </w:r>
          </w:p>
        </w:tc>
      </w:tr>
      <w:tr w:rsidR="00270C64" w:rsidRPr="00B35A35" w14:paraId="602D0C9C"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341C5C6"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Другие</w:t>
            </w:r>
          </w:p>
        </w:tc>
        <w:tc>
          <w:tcPr>
            <w:tcW w:w="947" w:type="dxa"/>
            <w:tcBorders>
              <w:top w:val="nil"/>
              <w:left w:val="nil"/>
              <w:bottom w:val="single" w:sz="4" w:space="0" w:color="auto"/>
              <w:right w:val="single" w:sz="4" w:space="0" w:color="auto"/>
            </w:tcBorders>
            <w:shd w:val="clear" w:color="000000" w:fill="FFFFFF"/>
            <w:noWrap/>
            <w:vAlign w:val="center"/>
          </w:tcPr>
          <w:p w14:paraId="6D4D20E2"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42F363C8"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000000" w:fill="FFFFFF"/>
            <w:noWrap/>
            <w:vAlign w:val="center"/>
          </w:tcPr>
          <w:p w14:paraId="0E47B5DE" w14:textId="77777777" w:rsidR="00270C64" w:rsidRPr="00B35A35" w:rsidRDefault="00270C64" w:rsidP="00DF3568">
            <w:pPr>
              <w:spacing w:after="0" w:line="240" w:lineRule="auto"/>
              <w:jc w:val="center"/>
              <w:rPr>
                <w:sz w:val="24"/>
                <w:szCs w:val="24"/>
              </w:rPr>
            </w:pPr>
            <w:r w:rsidRPr="00B35A35">
              <w:t>13</w:t>
            </w:r>
          </w:p>
        </w:tc>
        <w:tc>
          <w:tcPr>
            <w:tcW w:w="947" w:type="dxa"/>
            <w:tcBorders>
              <w:top w:val="nil"/>
              <w:left w:val="nil"/>
              <w:bottom w:val="single" w:sz="4" w:space="0" w:color="auto"/>
              <w:right w:val="single" w:sz="4" w:space="0" w:color="auto"/>
            </w:tcBorders>
            <w:shd w:val="clear" w:color="auto" w:fill="auto"/>
            <w:noWrap/>
            <w:vAlign w:val="center"/>
          </w:tcPr>
          <w:p w14:paraId="7018C0B0" w14:textId="77777777" w:rsidR="00270C64" w:rsidRPr="00B35A35" w:rsidRDefault="00270C64" w:rsidP="00DF3568">
            <w:pPr>
              <w:spacing w:after="0" w:line="240" w:lineRule="auto"/>
              <w:jc w:val="center"/>
              <w:rPr>
                <w:b/>
                <w:bCs/>
                <w:sz w:val="24"/>
                <w:szCs w:val="24"/>
              </w:rPr>
            </w:pPr>
            <w:r w:rsidRPr="00B35A35">
              <w:rPr>
                <w:b/>
                <w:bCs/>
              </w:rPr>
              <w:t>21</w:t>
            </w:r>
          </w:p>
        </w:tc>
        <w:tc>
          <w:tcPr>
            <w:tcW w:w="947" w:type="dxa"/>
            <w:tcBorders>
              <w:top w:val="nil"/>
              <w:left w:val="nil"/>
              <w:bottom w:val="single" w:sz="4" w:space="0" w:color="auto"/>
              <w:right w:val="single" w:sz="4" w:space="0" w:color="auto"/>
            </w:tcBorders>
            <w:shd w:val="clear" w:color="000000" w:fill="FFFFFF"/>
            <w:noWrap/>
            <w:vAlign w:val="center"/>
          </w:tcPr>
          <w:p w14:paraId="00A5253D"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000000" w:fill="FFFFFF"/>
            <w:noWrap/>
            <w:vAlign w:val="center"/>
          </w:tcPr>
          <w:p w14:paraId="5A924E08" w14:textId="77777777" w:rsidR="00270C64" w:rsidRPr="00B35A35" w:rsidRDefault="00270C64" w:rsidP="00DF3568">
            <w:pPr>
              <w:spacing w:after="0" w:line="240" w:lineRule="auto"/>
              <w:jc w:val="center"/>
              <w:rPr>
                <w:sz w:val="24"/>
                <w:szCs w:val="24"/>
              </w:rPr>
            </w:pPr>
            <w:r w:rsidRPr="00B35A35">
              <w:t>10</w:t>
            </w:r>
          </w:p>
        </w:tc>
        <w:tc>
          <w:tcPr>
            <w:tcW w:w="947" w:type="dxa"/>
            <w:tcBorders>
              <w:top w:val="nil"/>
              <w:left w:val="nil"/>
              <w:bottom w:val="single" w:sz="4" w:space="0" w:color="auto"/>
              <w:right w:val="single" w:sz="4" w:space="0" w:color="auto"/>
            </w:tcBorders>
            <w:shd w:val="clear" w:color="000000" w:fill="FFFFFF"/>
            <w:noWrap/>
            <w:vAlign w:val="center"/>
          </w:tcPr>
          <w:p w14:paraId="39C85D94"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000000" w:fill="FFFFFF"/>
            <w:noWrap/>
            <w:vAlign w:val="center"/>
          </w:tcPr>
          <w:p w14:paraId="56BABF72" w14:textId="77777777" w:rsidR="00270C64" w:rsidRPr="00B35A35" w:rsidRDefault="00270C64" w:rsidP="00DF3568">
            <w:pPr>
              <w:spacing w:after="0" w:line="240" w:lineRule="auto"/>
              <w:jc w:val="center"/>
              <w:rPr>
                <w:b/>
                <w:bCs/>
                <w:sz w:val="24"/>
                <w:szCs w:val="24"/>
              </w:rPr>
            </w:pPr>
            <w:r w:rsidRPr="00B35A35">
              <w:rPr>
                <w:b/>
                <w:bCs/>
              </w:rPr>
              <w:t>22</w:t>
            </w:r>
          </w:p>
        </w:tc>
        <w:tc>
          <w:tcPr>
            <w:tcW w:w="1560" w:type="dxa"/>
            <w:tcBorders>
              <w:top w:val="nil"/>
              <w:left w:val="nil"/>
              <w:bottom w:val="single" w:sz="4" w:space="0" w:color="auto"/>
              <w:right w:val="single" w:sz="4" w:space="0" w:color="auto"/>
            </w:tcBorders>
            <w:shd w:val="clear" w:color="000000" w:fill="FFFFFF"/>
            <w:noWrap/>
            <w:vAlign w:val="center"/>
          </w:tcPr>
          <w:p w14:paraId="554F5998" w14:textId="77777777" w:rsidR="00270C64" w:rsidRPr="00B35A35" w:rsidRDefault="00270C64" w:rsidP="00DF3568">
            <w:pPr>
              <w:spacing w:after="0" w:line="240" w:lineRule="auto"/>
              <w:jc w:val="center"/>
              <w:rPr>
                <w:b/>
                <w:bCs/>
                <w:sz w:val="24"/>
                <w:szCs w:val="24"/>
              </w:rPr>
            </w:pPr>
            <w:r w:rsidRPr="00B35A35">
              <w:rPr>
                <w:b/>
                <w:bCs/>
              </w:rPr>
              <w:t>43</w:t>
            </w:r>
          </w:p>
        </w:tc>
      </w:tr>
      <w:tr w:rsidR="00270C64" w:rsidRPr="00B35A35" w14:paraId="2DCE6D2B" w14:textId="77777777" w:rsidTr="00270C64">
        <w:trPr>
          <w:trHeight w:val="315"/>
        </w:trPr>
        <w:tc>
          <w:tcPr>
            <w:tcW w:w="5480" w:type="dxa"/>
            <w:tcBorders>
              <w:top w:val="nil"/>
              <w:left w:val="single" w:sz="4" w:space="0" w:color="auto"/>
              <w:bottom w:val="nil"/>
              <w:right w:val="single" w:sz="4" w:space="0" w:color="auto"/>
            </w:tcBorders>
            <w:shd w:val="clear" w:color="auto" w:fill="auto"/>
            <w:vAlign w:val="center"/>
            <w:hideMark/>
          </w:tcPr>
          <w:p w14:paraId="3B49A832"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Всего</w:t>
            </w:r>
          </w:p>
        </w:tc>
        <w:tc>
          <w:tcPr>
            <w:tcW w:w="947" w:type="dxa"/>
            <w:tcBorders>
              <w:top w:val="nil"/>
              <w:left w:val="nil"/>
              <w:bottom w:val="nil"/>
              <w:right w:val="single" w:sz="4" w:space="0" w:color="auto"/>
            </w:tcBorders>
            <w:shd w:val="clear" w:color="auto" w:fill="auto"/>
            <w:noWrap/>
            <w:vAlign w:val="center"/>
          </w:tcPr>
          <w:p w14:paraId="13C652BE" w14:textId="77777777" w:rsidR="00270C64" w:rsidRPr="00B35A35" w:rsidRDefault="00270C64" w:rsidP="00DF3568">
            <w:pPr>
              <w:spacing w:after="0" w:line="240" w:lineRule="auto"/>
              <w:jc w:val="center"/>
              <w:rPr>
                <w:b/>
                <w:bCs/>
                <w:sz w:val="24"/>
                <w:szCs w:val="24"/>
              </w:rPr>
            </w:pPr>
            <w:r w:rsidRPr="00B35A35">
              <w:rPr>
                <w:b/>
                <w:bCs/>
              </w:rPr>
              <w:t>68</w:t>
            </w:r>
          </w:p>
        </w:tc>
        <w:tc>
          <w:tcPr>
            <w:tcW w:w="947" w:type="dxa"/>
            <w:tcBorders>
              <w:top w:val="nil"/>
              <w:left w:val="nil"/>
              <w:bottom w:val="nil"/>
              <w:right w:val="single" w:sz="4" w:space="0" w:color="auto"/>
            </w:tcBorders>
            <w:shd w:val="clear" w:color="auto" w:fill="auto"/>
            <w:noWrap/>
            <w:vAlign w:val="center"/>
          </w:tcPr>
          <w:p w14:paraId="3A610EED" w14:textId="77777777" w:rsidR="00270C64" w:rsidRPr="00B35A35" w:rsidRDefault="00270C64" w:rsidP="00DF3568">
            <w:pPr>
              <w:spacing w:after="0" w:line="240" w:lineRule="auto"/>
              <w:jc w:val="center"/>
              <w:rPr>
                <w:b/>
                <w:bCs/>
                <w:sz w:val="24"/>
                <w:szCs w:val="24"/>
              </w:rPr>
            </w:pPr>
            <w:r w:rsidRPr="00B35A35">
              <w:rPr>
                <w:b/>
                <w:bCs/>
              </w:rPr>
              <w:t>51</w:t>
            </w:r>
          </w:p>
        </w:tc>
        <w:tc>
          <w:tcPr>
            <w:tcW w:w="947" w:type="dxa"/>
            <w:tcBorders>
              <w:top w:val="nil"/>
              <w:left w:val="nil"/>
              <w:bottom w:val="nil"/>
              <w:right w:val="single" w:sz="4" w:space="0" w:color="auto"/>
            </w:tcBorders>
            <w:shd w:val="clear" w:color="auto" w:fill="auto"/>
            <w:noWrap/>
            <w:vAlign w:val="center"/>
          </w:tcPr>
          <w:p w14:paraId="38867403" w14:textId="77777777" w:rsidR="00270C64" w:rsidRPr="00B35A35" w:rsidRDefault="00270C64" w:rsidP="00DF3568">
            <w:pPr>
              <w:spacing w:after="0" w:line="240" w:lineRule="auto"/>
              <w:jc w:val="center"/>
              <w:rPr>
                <w:b/>
                <w:bCs/>
                <w:sz w:val="24"/>
                <w:szCs w:val="24"/>
              </w:rPr>
            </w:pPr>
            <w:r w:rsidRPr="00B35A35">
              <w:rPr>
                <w:b/>
                <w:bCs/>
              </w:rPr>
              <w:t>70</w:t>
            </w:r>
          </w:p>
        </w:tc>
        <w:tc>
          <w:tcPr>
            <w:tcW w:w="947" w:type="dxa"/>
            <w:tcBorders>
              <w:top w:val="nil"/>
              <w:left w:val="nil"/>
              <w:bottom w:val="nil"/>
              <w:right w:val="single" w:sz="4" w:space="0" w:color="auto"/>
            </w:tcBorders>
            <w:shd w:val="clear" w:color="auto" w:fill="auto"/>
            <w:noWrap/>
            <w:vAlign w:val="center"/>
          </w:tcPr>
          <w:p w14:paraId="191D6FBC" w14:textId="77777777" w:rsidR="00270C64" w:rsidRPr="00B35A35" w:rsidRDefault="00270C64" w:rsidP="00DF3568">
            <w:pPr>
              <w:spacing w:after="0" w:line="240" w:lineRule="auto"/>
              <w:jc w:val="center"/>
              <w:rPr>
                <w:b/>
                <w:bCs/>
                <w:sz w:val="24"/>
                <w:szCs w:val="24"/>
              </w:rPr>
            </w:pPr>
            <w:r w:rsidRPr="00B35A35">
              <w:rPr>
                <w:b/>
                <w:bCs/>
              </w:rPr>
              <w:t>189</w:t>
            </w:r>
          </w:p>
        </w:tc>
        <w:tc>
          <w:tcPr>
            <w:tcW w:w="947" w:type="dxa"/>
            <w:tcBorders>
              <w:top w:val="nil"/>
              <w:left w:val="nil"/>
              <w:bottom w:val="nil"/>
              <w:right w:val="single" w:sz="4" w:space="0" w:color="auto"/>
            </w:tcBorders>
            <w:shd w:val="clear" w:color="auto" w:fill="auto"/>
            <w:noWrap/>
            <w:vAlign w:val="center"/>
          </w:tcPr>
          <w:p w14:paraId="19542E34" w14:textId="77777777" w:rsidR="00270C64" w:rsidRPr="00B35A35" w:rsidRDefault="00270C64" w:rsidP="00DF3568">
            <w:pPr>
              <w:spacing w:after="0" w:line="240" w:lineRule="auto"/>
              <w:jc w:val="center"/>
              <w:rPr>
                <w:b/>
                <w:bCs/>
                <w:sz w:val="24"/>
                <w:szCs w:val="24"/>
              </w:rPr>
            </w:pPr>
            <w:r w:rsidRPr="00B35A35">
              <w:rPr>
                <w:b/>
                <w:bCs/>
              </w:rPr>
              <w:t>34</w:t>
            </w:r>
          </w:p>
        </w:tc>
        <w:tc>
          <w:tcPr>
            <w:tcW w:w="947" w:type="dxa"/>
            <w:tcBorders>
              <w:top w:val="nil"/>
              <w:left w:val="nil"/>
              <w:bottom w:val="nil"/>
              <w:right w:val="single" w:sz="4" w:space="0" w:color="auto"/>
            </w:tcBorders>
            <w:shd w:val="clear" w:color="auto" w:fill="auto"/>
            <w:noWrap/>
            <w:vAlign w:val="center"/>
          </w:tcPr>
          <w:p w14:paraId="4D7D4F7D" w14:textId="77777777" w:rsidR="00270C64" w:rsidRPr="00B35A35" w:rsidRDefault="00270C64" w:rsidP="00DF3568">
            <w:pPr>
              <w:spacing w:after="0" w:line="240" w:lineRule="auto"/>
              <w:jc w:val="center"/>
              <w:rPr>
                <w:b/>
                <w:bCs/>
                <w:sz w:val="24"/>
                <w:szCs w:val="24"/>
              </w:rPr>
            </w:pPr>
            <w:r w:rsidRPr="00B35A35">
              <w:rPr>
                <w:b/>
                <w:bCs/>
              </w:rPr>
              <w:t>55</w:t>
            </w:r>
          </w:p>
        </w:tc>
        <w:tc>
          <w:tcPr>
            <w:tcW w:w="947" w:type="dxa"/>
            <w:tcBorders>
              <w:top w:val="nil"/>
              <w:left w:val="nil"/>
              <w:bottom w:val="nil"/>
              <w:right w:val="single" w:sz="4" w:space="0" w:color="auto"/>
            </w:tcBorders>
            <w:shd w:val="clear" w:color="auto" w:fill="auto"/>
            <w:noWrap/>
            <w:vAlign w:val="center"/>
          </w:tcPr>
          <w:p w14:paraId="5B5F5D01" w14:textId="77777777" w:rsidR="00270C64" w:rsidRPr="00B35A35" w:rsidRDefault="00270C64" w:rsidP="00DF3568">
            <w:pPr>
              <w:spacing w:after="0" w:line="240" w:lineRule="auto"/>
              <w:jc w:val="center"/>
              <w:rPr>
                <w:b/>
                <w:bCs/>
                <w:sz w:val="24"/>
                <w:szCs w:val="24"/>
              </w:rPr>
            </w:pPr>
            <w:r w:rsidRPr="00B35A35">
              <w:rPr>
                <w:b/>
                <w:bCs/>
              </w:rPr>
              <w:t>66</w:t>
            </w:r>
          </w:p>
        </w:tc>
        <w:tc>
          <w:tcPr>
            <w:tcW w:w="947" w:type="dxa"/>
            <w:tcBorders>
              <w:top w:val="nil"/>
              <w:left w:val="nil"/>
              <w:bottom w:val="nil"/>
              <w:right w:val="single" w:sz="4" w:space="0" w:color="auto"/>
            </w:tcBorders>
            <w:shd w:val="clear" w:color="auto" w:fill="auto"/>
            <w:noWrap/>
            <w:vAlign w:val="center"/>
          </w:tcPr>
          <w:p w14:paraId="747FCD18" w14:textId="77777777" w:rsidR="00270C64" w:rsidRPr="00B35A35" w:rsidRDefault="00270C64" w:rsidP="00DF3568">
            <w:pPr>
              <w:spacing w:after="0" w:line="240" w:lineRule="auto"/>
              <w:jc w:val="center"/>
              <w:rPr>
                <w:b/>
                <w:bCs/>
                <w:sz w:val="24"/>
                <w:szCs w:val="24"/>
              </w:rPr>
            </w:pPr>
            <w:r w:rsidRPr="00B35A35">
              <w:rPr>
                <w:b/>
                <w:bCs/>
              </w:rPr>
              <w:t>155</w:t>
            </w:r>
          </w:p>
        </w:tc>
        <w:tc>
          <w:tcPr>
            <w:tcW w:w="1560" w:type="dxa"/>
            <w:tcBorders>
              <w:top w:val="nil"/>
              <w:left w:val="nil"/>
              <w:bottom w:val="nil"/>
              <w:right w:val="single" w:sz="4" w:space="0" w:color="auto"/>
            </w:tcBorders>
            <w:shd w:val="clear" w:color="auto" w:fill="auto"/>
            <w:noWrap/>
            <w:vAlign w:val="center"/>
          </w:tcPr>
          <w:p w14:paraId="65EC1AD6" w14:textId="77777777" w:rsidR="00270C64" w:rsidRPr="00B35A35" w:rsidRDefault="00270C64" w:rsidP="00DF3568">
            <w:pPr>
              <w:spacing w:after="0" w:line="240" w:lineRule="auto"/>
              <w:jc w:val="center"/>
              <w:rPr>
                <w:b/>
                <w:bCs/>
                <w:sz w:val="24"/>
                <w:szCs w:val="24"/>
              </w:rPr>
            </w:pPr>
            <w:r w:rsidRPr="00B35A35">
              <w:rPr>
                <w:b/>
                <w:bCs/>
              </w:rPr>
              <w:t>344</w:t>
            </w:r>
          </w:p>
        </w:tc>
      </w:tr>
      <w:tr w:rsidR="00270C64" w:rsidRPr="00B35A35" w14:paraId="4021A1B0" w14:textId="77777777" w:rsidTr="00270C64">
        <w:trPr>
          <w:trHeight w:val="315"/>
        </w:trPr>
        <w:tc>
          <w:tcPr>
            <w:tcW w:w="5480" w:type="dxa"/>
            <w:tcBorders>
              <w:top w:val="single" w:sz="4" w:space="0" w:color="auto"/>
              <w:left w:val="single" w:sz="4" w:space="0" w:color="auto"/>
              <w:bottom w:val="single" w:sz="4" w:space="0" w:color="auto"/>
              <w:right w:val="nil"/>
            </w:tcBorders>
            <w:shd w:val="clear" w:color="auto" w:fill="auto"/>
            <w:noWrap/>
            <w:vAlign w:val="center"/>
            <w:hideMark/>
          </w:tcPr>
          <w:p w14:paraId="633ED3E6"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Районные (городские) газеты</w:t>
            </w:r>
          </w:p>
        </w:tc>
        <w:tc>
          <w:tcPr>
            <w:tcW w:w="9136" w:type="dxa"/>
            <w:gridSpan w:val="9"/>
            <w:tcBorders>
              <w:top w:val="single" w:sz="4" w:space="0" w:color="auto"/>
              <w:left w:val="nil"/>
              <w:bottom w:val="single" w:sz="4" w:space="0" w:color="auto"/>
              <w:right w:val="single" w:sz="4" w:space="0" w:color="auto"/>
            </w:tcBorders>
            <w:shd w:val="clear" w:color="auto" w:fill="auto"/>
            <w:noWrap/>
            <w:vAlign w:val="center"/>
          </w:tcPr>
          <w:p w14:paraId="7C54111E" w14:textId="77777777" w:rsidR="00270C64" w:rsidRPr="00B35A35" w:rsidRDefault="00270C64" w:rsidP="00DF3568">
            <w:pPr>
              <w:spacing w:after="0" w:line="240" w:lineRule="auto"/>
              <w:rPr>
                <w:rFonts w:eastAsia="Times New Roman"/>
                <w:szCs w:val="28"/>
                <w:lang w:eastAsia="ru-RU"/>
              </w:rPr>
            </w:pPr>
          </w:p>
        </w:tc>
      </w:tr>
      <w:tr w:rsidR="00270C64" w:rsidRPr="00B35A35" w14:paraId="79CFC6CD"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544A517"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Йошкар-Ола</w:t>
            </w:r>
          </w:p>
        </w:tc>
        <w:tc>
          <w:tcPr>
            <w:tcW w:w="947" w:type="dxa"/>
            <w:tcBorders>
              <w:top w:val="nil"/>
              <w:left w:val="nil"/>
              <w:bottom w:val="single" w:sz="4" w:space="0" w:color="auto"/>
              <w:right w:val="single" w:sz="4" w:space="0" w:color="auto"/>
            </w:tcBorders>
            <w:shd w:val="clear" w:color="auto" w:fill="auto"/>
            <w:noWrap/>
            <w:vAlign w:val="center"/>
          </w:tcPr>
          <w:p w14:paraId="157E607D"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2C485BED"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6EFB55A2"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3B110D15" w14:textId="77777777" w:rsidR="00270C64" w:rsidRPr="00B35A35" w:rsidRDefault="00270C64" w:rsidP="00DF3568">
            <w:pPr>
              <w:spacing w:after="0" w:line="240" w:lineRule="auto"/>
              <w:jc w:val="center"/>
              <w:rPr>
                <w:b/>
                <w:bCs/>
                <w:sz w:val="24"/>
                <w:szCs w:val="24"/>
              </w:rPr>
            </w:pPr>
            <w:r w:rsidRPr="00B35A35">
              <w:rPr>
                <w:b/>
                <w:bCs/>
              </w:rPr>
              <w:t>12</w:t>
            </w:r>
          </w:p>
        </w:tc>
        <w:tc>
          <w:tcPr>
            <w:tcW w:w="947" w:type="dxa"/>
            <w:tcBorders>
              <w:top w:val="nil"/>
              <w:left w:val="nil"/>
              <w:bottom w:val="single" w:sz="4" w:space="0" w:color="auto"/>
              <w:right w:val="single" w:sz="4" w:space="0" w:color="auto"/>
            </w:tcBorders>
            <w:shd w:val="clear" w:color="auto" w:fill="auto"/>
            <w:noWrap/>
            <w:vAlign w:val="center"/>
          </w:tcPr>
          <w:p w14:paraId="182FA165"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764F4D18"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5B4D94C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4A511791" w14:textId="77777777" w:rsidR="00270C64" w:rsidRPr="00B35A35" w:rsidRDefault="00270C64" w:rsidP="00DF3568">
            <w:pPr>
              <w:spacing w:after="0" w:line="240" w:lineRule="auto"/>
              <w:jc w:val="center"/>
              <w:rPr>
                <w:b/>
                <w:bCs/>
                <w:sz w:val="24"/>
                <w:szCs w:val="24"/>
              </w:rPr>
            </w:pPr>
            <w:r w:rsidRPr="00B35A35">
              <w:rPr>
                <w:b/>
                <w:bCs/>
              </w:rPr>
              <w:t>13</w:t>
            </w:r>
          </w:p>
        </w:tc>
        <w:tc>
          <w:tcPr>
            <w:tcW w:w="1560" w:type="dxa"/>
            <w:tcBorders>
              <w:top w:val="nil"/>
              <w:left w:val="nil"/>
              <w:bottom w:val="single" w:sz="4" w:space="0" w:color="auto"/>
              <w:right w:val="single" w:sz="4" w:space="0" w:color="auto"/>
            </w:tcBorders>
            <w:shd w:val="clear" w:color="auto" w:fill="auto"/>
            <w:noWrap/>
            <w:vAlign w:val="center"/>
          </w:tcPr>
          <w:p w14:paraId="2401F2E3" w14:textId="77777777" w:rsidR="00270C64" w:rsidRPr="00B35A35" w:rsidRDefault="00270C64" w:rsidP="00DF3568">
            <w:pPr>
              <w:spacing w:after="0" w:line="240" w:lineRule="auto"/>
              <w:jc w:val="center"/>
              <w:rPr>
                <w:b/>
                <w:bCs/>
                <w:sz w:val="24"/>
                <w:szCs w:val="24"/>
              </w:rPr>
            </w:pPr>
            <w:r w:rsidRPr="00B35A35">
              <w:rPr>
                <w:b/>
                <w:bCs/>
              </w:rPr>
              <w:t>25</w:t>
            </w:r>
          </w:p>
        </w:tc>
      </w:tr>
      <w:tr w:rsidR="00270C64" w:rsidRPr="00B35A35" w14:paraId="6A7FEF3A"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330AAC98"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Ведомости Козьмы (г. Козьмодемьянск)</w:t>
            </w:r>
          </w:p>
        </w:tc>
        <w:tc>
          <w:tcPr>
            <w:tcW w:w="947" w:type="dxa"/>
            <w:tcBorders>
              <w:top w:val="nil"/>
              <w:left w:val="nil"/>
              <w:bottom w:val="single" w:sz="4" w:space="0" w:color="auto"/>
              <w:right w:val="single" w:sz="4" w:space="0" w:color="auto"/>
            </w:tcBorders>
            <w:shd w:val="clear" w:color="auto" w:fill="auto"/>
            <w:noWrap/>
            <w:vAlign w:val="center"/>
          </w:tcPr>
          <w:p w14:paraId="3B8C227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0A1290D0"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054A38C8"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0B71137F" w14:textId="77777777" w:rsidR="00270C64" w:rsidRPr="00B35A35" w:rsidRDefault="00270C64" w:rsidP="00DF3568">
            <w:pPr>
              <w:spacing w:after="0" w:line="240" w:lineRule="auto"/>
              <w:jc w:val="center"/>
              <w:rPr>
                <w:b/>
                <w:bCs/>
                <w:sz w:val="24"/>
                <w:szCs w:val="24"/>
              </w:rPr>
            </w:pPr>
            <w:r w:rsidRPr="00B35A35">
              <w:rPr>
                <w:b/>
                <w:bCs/>
              </w:rPr>
              <w:t>11</w:t>
            </w:r>
          </w:p>
        </w:tc>
        <w:tc>
          <w:tcPr>
            <w:tcW w:w="947" w:type="dxa"/>
            <w:tcBorders>
              <w:top w:val="nil"/>
              <w:left w:val="nil"/>
              <w:bottom w:val="single" w:sz="4" w:space="0" w:color="auto"/>
              <w:right w:val="single" w:sz="4" w:space="0" w:color="auto"/>
            </w:tcBorders>
            <w:shd w:val="clear" w:color="auto" w:fill="auto"/>
            <w:noWrap/>
            <w:vAlign w:val="center"/>
          </w:tcPr>
          <w:p w14:paraId="0C05A38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4F5EB128"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EBF19D4"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044ED31B" w14:textId="77777777" w:rsidR="00270C64" w:rsidRPr="00B35A35" w:rsidRDefault="00270C64" w:rsidP="00DF3568">
            <w:pPr>
              <w:spacing w:after="0" w:line="240" w:lineRule="auto"/>
              <w:jc w:val="center"/>
              <w:rPr>
                <w:b/>
                <w:bCs/>
                <w:sz w:val="24"/>
                <w:szCs w:val="24"/>
              </w:rPr>
            </w:pPr>
            <w:r w:rsidRPr="00B35A35">
              <w:rPr>
                <w:b/>
                <w:bCs/>
              </w:rPr>
              <w:t>11</w:t>
            </w:r>
          </w:p>
        </w:tc>
        <w:tc>
          <w:tcPr>
            <w:tcW w:w="1560" w:type="dxa"/>
            <w:tcBorders>
              <w:top w:val="nil"/>
              <w:left w:val="nil"/>
              <w:bottom w:val="single" w:sz="4" w:space="0" w:color="auto"/>
              <w:right w:val="single" w:sz="4" w:space="0" w:color="auto"/>
            </w:tcBorders>
            <w:shd w:val="clear" w:color="auto" w:fill="auto"/>
            <w:noWrap/>
            <w:vAlign w:val="center"/>
          </w:tcPr>
          <w:p w14:paraId="5F05544D" w14:textId="77777777" w:rsidR="00270C64" w:rsidRPr="00B35A35" w:rsidRDefault="00270C64" w:rsidP="00DF3568">
            <w:pPr>
              <w:spacing w:after="0" w:line="240" w:lineRule="auto"/>
              <w:jc w:val="center"/>
              <w:rPr>
                <w:b/>
                <w:bCs/>
                <w:sz w:val="24"/>
                <w:szCs w:val="24"/>
              </w:rPr>
            </w:pPr>
            <w:r w:rsidRPr="00B35A35">
              <w:rPr>
                <w:b/>
                <w:bCs/>
              </w:rPr>
              <w:t>22</w:t>
            </w:r>
          </w:p>
        </w:tc>
      </w:tr>
      <w:tr w:rsidR="00270C64" w:rsidRPr="00B35A35" w14:paraId="1A8DBA0A" w14:textId="77777777" w:rsidTr="00270C64">
        <w:trPr>
          <w:trHeight w:val="330"/>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49097B6E"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Вести (Медведевский район)</w:t>
            </w:r>
          </w:p>
        </w:tc>
        <w:tc>
          <w:tcPr>
            <w:tcW w:w="947" w:type="dxa"/>
            <w:tcBorders>
              <w:top w:val="nil"/>
              <w:left w:val="nil"/>
              <w:bottom w:val="single" w:sz="4" w:space="0" w:color="auto"/>
              <w:right w:val="single" w:sz="4" w:space="0" w:color="auto"/>
            </w:tcBorders>
            <w:shd w:val="clear" w:color="auto" w:fill="auto"/>
            <w:noWrap/>
            <w:vAlign w:val="center"/>
          </w:tcPr>
          <w:p w14:paraId="0BD1125E"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6EBA46BC"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B38890A"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2EE3074" w14:textId="77777777" w:rsidR="00270C64" w:rsidRPr="00B35A35" w:rsidRDefault="00270C64" w:rsidP="00DF3568">
            <w:pPr>
              <w:spacing w:after="0" w:line="240" w:lineRule="auto"/>
              <w:jc w:val="center"/>
              <w:rPr>
                <w:b/>
                <w:bCs/>
                <w:sz w:val="24"/>
                <w:szCs w:val="24"/>
              </w:rPr>
            </w:pPr>
            <w:r w:rsidRPr="00B35A35">
              <w:rPr>
                <w:b/>
                <w:bCs/>
              </w:rPr>
              <w:t>11</w:t>
            </w:r>
          </w:p>
        </w:tc>
        <w:tc>
          <w:tcPr>
            <w:tcW w:w="947" w:type="dxa"/>
            <w:tcBorders>
              <w:top w:val="nil"/>
              <w:left w:val="nil"/>
              <w:bottom w:val="single" w:sz="4" w:space="0" w:color="auto"/>
              <w:right w:val="single" w:sz="4" w:space="0" w:color="auto"/>
            </w:tcBorders>
            <w:shd w:val="clear" w:color="auto" w:fill="auto"/>
            <w:noWrap/>
            <w:vAlign w:val="center"/>
          </w:tcPr>
          <w:p w14:paraId="46C5BAAA"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2A96F482"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7C2EF684"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30B4173F" w14:textId="77777777" w:rsidR="00270C64" w:rsidRPr="00B35A35" w:rsidRDefault="00270C64" w:rsidP="00DF3568">
            <w:pPr>
              <w:spacing w:after="0" w:line="240" w:lineRule="auto"/>
              <w:jc w:val="center"/>
              <w:rPr>
                <w:b/>
                <w:bCs/>
                <w:sz w:val="24"/>
                <w:szCs w:val="24"/>
              </w:rPr>
            </w:pPr>
            <w:r w:rsidRPr="00B35A35">
              <w:rPr>
                <w:b/>
                <w:bCs/>
              </w:rPr>
              <w:t>6</w:t>
            </w:r>
          </w:p>
        </w:tc>
        <w:tc>
          <w:tcPr>
            <w:tcW w:w="1560" w:type="dxa"/>
            <w:tcBorders>
              <w:top w:val="nil"/>
              <w:left w:val="nil"/>
              <w:bottom w:val="single" w:sz="4" w:space="0" w:color="auto"/>
              <w:right w:val="single" w:sz="4" w:space="0" w:color="auto"/>
            </w:tcBorders>
            <w:shd w:val="clear" w:color="auto" w:fill="auto"/>
            <w:noWrap/>
            <w:vAlign w:val="center"/>
          </w:tcPr>
          <w:p w14:paraId="07EC97F1" w14:textId="77777777" w:rsidR="00270C64" w:rsidRPr="00B35A35" w:rsidRDefault="00270C64" w:rsidP="00DF3568">
            <w:pPr>
              <w:spacing w:after="0" w:line="240" w:lineRule="auto"/>
              <w:jc w:val="center"/>
              <w:rPr>
                <w:b/>
                <w:bCs/>
                <w:sz w:val="24"/>
                <w:szCs w:val="24"/>
              </w:rPr>
            </w:pPr>
            <w:r w:rsidRPr="00B35A35">
              <w:rPr>
                <w:b/>
                <w:bCs/>
              </w:rPr>
              <w:t>17</w:t>
            </w:r>
          </w:p>
        </w:tc>
      </w:tr>
      <w:tr w:rsidR="00270C64" w:rsidRPr="00B35A35" w14:paraId="3BAFEBB1"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4A26E208" w14:textId="77777777" w:rsidR="00270C64" w:rsidRPr="00B35A35" w:rsidRDefault="00270C64" w:rsidP="00DF3568">
            <w:pPr>
              <w:spacing w:after="0" w:line="240" w:lineRule="auto"/>
              <w:rPr>
                <w:rFonts w:eastAsia="Times New Roman"/>
                <w:spacing w:val="-8"/>
                <w:szCs w:val="28"/>
                <w:lang w:eastAsia="ru-RU"/>
              </w:rPr>
            </w:pPr>
            <w:r w:rsidRPr="00B35A35">
              <w:rPr>
                <w:rFonts w:eastAsia="Times New Roman"/>
                <w:spacing w:val="-8"/>
                <w:szCs w:val="28"/>
                <w:lang w:eastAsia="ru-RU"/>
              </w:rPr>
              <w:t>Вестник района / Район илыш (Советский р-н)</w:t>
            </w:r>
          </w:p>
        </w:tc>
        <w:tc>
          <w:tcPr>
            <w:tcW w:w="947" w:type="dxa"/>
            <w:tcBorders>
              <w:top w:val="nil"/>
              <w:left w:val="nil"/>
              <w:bottom w:val="single" w:sz="4" w:space="0" w:color="auto"/>
              <w:right w:val="single" w:sz="4" w:space="0" w:color="auto"/>
            </w:tcBorders>
            <w:shd w:val="clear" w:color="auto" w:fill="auto"/>
            <w:noWrap/>
            <w:vAlign w:val="center"/>
          </w:tcPr>
          <w:p w14:paraId="50BA22EC"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0FDAA5A8"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5211E36A"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134E3AFE" w14:textId="77777777" w:rsidR="00270C64" w:rsidRPr="00B35A35" w:rsidRDefault="00270C64" w:rsidP="00DF3568">
            <w:pPr>
              <w:spacing w:after="0" w:line="240" w:lineRule="auto"/>
              <w:jc w:val="center"/>
              <w:rPr>
                <w:b/>
                <w:bCs/>
                <w:sz w:val="24"/>
                <w:szCs w:val="24"/>
              </w:rPr>
            </w:pPr>
            <w:r w:rsidRPr="00B35A35">
              <w:rPr>
                <w:b/>
                <w:bCs/>
              </w:rPr>
              <w:t>10</w:t>
            </w:r>
          </w:p>
        </w:tc>
        <w:tc>
          <w:tcPr>
            <w:tcW w:w="947" w:type="dxa"/>
            <w:tcBorders>
              <w:top w:val="nil"/>
              <w:left w:val="nil"/>
              <w:bottom w:val="single" w:sz="4" w:space="0" w:color="auto"/>
              <w:right w:val="single" w:sz="4" w:space="0" w:color="auto"/>
            </w:tcBorders>
            <w:shd w:val="clear" w:color="auto" w:fill="auto"/>
            <w:noWrap/>
            <w:vAlign w:val="center"/>
          </w:tcPr>
          <w:p w14:paraId="3B39E1D0"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3698C39A"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auto" w:fill="auto"/>
            <w:noWrap/>
            <w:vAlign w:val="center"/>
          </w:tcPr>
          <w:p w14:paraId="1D94B906"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D8AD8FE" w14:textId="77777777" w:rsidR="00270C64" w:rsidRPr="00B35A35" w:rsidRDefault="00270C64" w:rsidP="00DF3568">
            <w:pPr>
              <w:spacing w:after="0" w:line="240" w:lineRule="auto"/>
              <w:jc w:val="center"/>
              <w:rPr>
                <w:b/>
                <w:bCs/>
                <w:sz w:val="24"/>
                <w:szCs w:val="24"/>
              </w:rPr>
            </w:pPr>
            <w:r w:rsidRPr="00B35A35">
              <w:rPr>
                <w:b/>
                <w:bCs/>
              </w:rPr>
              <w:t>13</w:t>
            </w:r>
          </w:p>
        </w:tc>
        <w:tc>
          <w:tcPr>
            <w:tcW w:w="1560" w:type="dxa"/>
            <w:tcBorders>
              <w:top w:val="nil"/>
              <w:left w:val="nil"/>
              <w:bottom w:val="single" w:sz="4" w:space="0" w:color="auto"/>
              <w:right w:val="single" w:sz="4" w:space="0" w:color="auto"/>
            </w:tcBorders>
            <w:shd w:val="clear" w:color="auto" w:fill="auto"/>
            <w:noWrap/>
            <w:vAlign w:val="center"/>
          </w:tcPr>
          <w:p w14:paraId="02B382DC" w14:textId="77777777" w:rsidR="00270C64" w:rsidRPr="00B35A35" w:rsidRDefault="00270C64" w:rsidP="00DF3568">
            <w:pPr>
              <w:spacing w:after="0" w:line="240" w:lineRule="auto"/>
              <w:jc w:val="center"/>
              <w:rPr>
                <w:b/>
                <w:bCs/>
                <w:sz w:val="24"/>
                <w:szCs w:val="24"/>
              </w:rPr>
            </w:pPr>
            <w:r w:rsidRPr="00B35A35">
              <w:rPr>
                <w:b/>
                <w:bCs/>
              </w:rPr>
              <w:t>23</w:t>
            </w:r>
          </w:p>
        </w:tc>
      </w:tr>
      <w:tr w:rsidR="00270C64" w:rsidRPr="00B35A35" w14:paraId="16336B9B"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6F1C0DD"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Волжская правда (г. Волжск)</w:t>
            </w:r>
          </w:p>
        </w:tc>
        <w:tc>
          <w:tcPr>
            <w:tcW w:w="947" w:type="dxa"/>
            <w:tcBorders>
              <w:top w:val="nil"/>
              <w:left w:val="nil"/>
              <w:bottom w:val="single" w:sz="4" w:space="0" w:color="auto"/>
              <w:right w:val="single" w:sz="4" w:space="0" w:color="auto"/>
            </w:tcBorders>
            <w:shd w:val="clear" w:color="auto" w:fill="auto"/>
            <w:noWrap/>
            <w:vAlign w:val="center"/>
          </w:tcPr>
          <w:p w14:paraId="6380CDC7" w14:textId="77777777" w:rsidR="00270C64" w:rsidRPr="00B35A35" w:rsidRDefault="00270C64" w:rsidP="00DF3568">
            <w:pPr>
              <w:spacing w:after="0" w:line="240" w:lineRule="auto"/>
              <w:jc w:val="center"/>
              <w:rPr>
                <w:sz w:val="24"/>
                <w:szCs w:val="24"/>
              </w:rPr>
            </w:pPr>
            <w:r w:rsidRPr="00B35A35">
              <w:t>4</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5F632FEC"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B324866"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auto" w:fill="auto"/>
            <w:noWrap/>
            <w:vAlign w:val="center"/>
          </w:tcPr>
          <w:p w14:paraId="53105ED3" w14:textId="77777777" w:rsidR="00270C64" w:rsidRPr="00B35A35" w:rsidRDefault="00270C64" w:rsidP="00DF3568">
            <w:pPr>
              <w:spacing w:after="0" w:line="240" w:lineRule="auto"/>
              <w:jc w:val="center"/>
              <w:rPr>
                <w:b/>
                <w:bCs/>
                <w:sz w:val="24"/>
                <w:szCs w:val="24"/>
              </w:rPr>
            </w:pPr>
            <w:r w:rsidRPr="00B35A35">
              <w:rPr>
                <w:b/>
                <w:bCs/>
              </w:rPr>
              <w:t>14</w:t>
            </w:r>
          </w:p>
        </w:tc>
        <w:tc>
          <w:tcPr>
            <w:tcW w:w="947" w:type="dxa"/>
            <w:tcBorders>
              <w:top w:val="nil"/>
              <w:left w:val="nil"/>
              <w:bottom w:val="single" w:sz="4" w:space="0" w:color="auto"/>
              <w:right w:val="single" w:sz="4" w:space="0" w:color="auto"/>
            </w:tcBorders>
            <w:shd w:val="clear" w:color="auto" w:fill="auto"/>
            <w:noWrap/>
            <w:vAlign w:val="center"/>
          </w:tcPr>
          <w:p w14:paraId="3612A28A" w14:textId="77777777" w:rsidR="00270C64" w:rsidRPr="00B35A35" w:rsidRDefault="00270C64" w:rsidP="00DF3568">
            <w:pPr>
              <w:spacing w:after="0" w:line="240" w:lineRule="auto"/>
              <w:jc w:val="center"/>
              <w:rPr>
                <w:sz w:val="24"/>
                <w:szCs w:val="24"/>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03F25277"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025259E7"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2C4FAF03" w14:textId="77777777" w:rsidR="00270C64" w:rsidRPr="00B35A35" w:rsidRDefault="00270C64" w:rsidP="00DF3568">
            <w:pPr>
              <w:spacing w:after="0" w:line="240" w:lineRule="auto"/>
              <w:jc w:val="center"/>
              <w:rPr>
                <w:b/>
                <w:bCs/>
                <w:sz w:val="24"/>
                <w:szCs w:val="24"/>
              </w:rPr>
            </w:pPr>
            <w:r w:rsidRPr="00B35A35">
              <w:rPr>
                <w:b/>
                <w:bCs/>
              </w:rPr>
              <w:t>3</w:t>
            </w:r>
          </w:p>
        </w:tc>
        <w:tc>
          <w:tcPr>
            <w:tcW w:w="1560" w:type="dxa"/>
            <w:tcBorders>
              <w:top w:val="nil"/>
              <w:left w:val="nil"/>
              <w:bottom w:val="single" w:sz="4" w:space="0" w:color="auto"/>
              <w:right w:val="single" w:sz="4" w:space="0" w:color="auto"/>
            </w:tcBorders>
            <w:shd w:val="clear" w:color="auto" w:fill="auto"/>
            <w:noWrap/>
            <w:vAlign w:val="center"/>
          </w:tcPr>
          <w:p w14:paraId="07F9D37F" w14:textId="77777777" w:rsidR="00270C64" w:rsidRPr="00B35A35" w:rsidRDefault="00270C64" w:rsidP="00DF3568">
            <w:pPr>
              <w:spacing w:after="0" w:line="240" w:lineRule="auto"/>
              <w:jc w:val="center"/>
              <w:rPr>
                <w:b/>
                <w:bCs/>
                <w:sz w:val="24"/>
                <w:szCs w:val="24"/>
              </w:rPr>
            </w:pPr>
            <w:r w:rsidRPr="00B35A35">
              <w:rPr>
                <w:b/>
                <w:bCs/>
              </w:rPr>
              <w:t>17</w:t>
            </w:r>
          </w:p>
        </w:tc>
      </w:tr>
      <w:tr w:rsidR="00270C64" w:rsidRPr="00B35A35" w14:paraId="7CB9C06D"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4DB3E330"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Волжские вести (Волжский район)</w:t>
            </w:r>
          </w:p>
        </w:tc>
        <w:tc>
          <w:tcPr>
            <w:tcW w:w="947" w:type="dxa"/>
            <w:tcBorders>
              <w:top w:val="nil"/>
              <w:left w:val="nil"/>
              <w:bottom w:val="single" w:sz="4" w:space="0" w:color="auto"/>
              <w:right w:val="single" w:sz="4" w:space="0" w:color="auto"/>
            </w:tcBorders>
            <w:shd w:val="clear" w:color="auto" w:fill="auto"/>
            <w:noWrap/>
            <w:vAlign w:val="center"/>
          </w:tcPr>
          <w:p w14:paraId="091F8607"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19656900"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279F027"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AFEE91F" w14:textId="77777777" w:rsidR="00270C64" w:rsidRPr="00B35A35" w:rsidRDefault="00270C64" w:rsidP="00DF3568">
            <w:pPr>
              <w:spacing w:after="0" w:line="240" w:lineRule="auto"/>
              <w:jc w:val="center"/>
              <w:rPr>
                <w:b/>
                <w:bCs/>
                <w:sz w:val="24"/>
                <w:szCs w:val="24"/>
              </w:rPr>
            </w:pPr>
            <w:r w:rsidRPr="00B35A35">
              <w:rPr>
                <w:b/>
                <w:bCs/>
              </w:rPr>
              <w:t>10</w:t>
            </w:r>
          </w:p>
        </w:tc>
        <w:tc>
          <w:tcPr>
            <w:tcW w:w="947" w:type="dxa"/>
            <w:tcBorders>
              <w:top w:val="nil"/>
              <w:left w:val="nil"/>
              <w:bottom w:val="single" w:sz="4" w:space="0" w:color="auto"/>
              <w:right w:val="single" w:sz="4" w:space="0" w:color="auto"/>
            </w:tcBorders>
            <w:shd w:val="clear" w:color="auto" w:fill="auto"/>
            <w:noWrap/>
            <w:vAlign w:val="center"/>
          </w:tcPr>
          <w:p w14:paraId="20424C1D"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2A6EC622"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6B3D8C5"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6C8FF646" w14:textId="77777777" w:rsidR="00270C64" w:rsidRPr="00B35A35" w:rsidRDefault="00270C64" w:rsidP="00DF3568">
            <w:pPr>
              <w:spacing w:after="0" w:line="240" w:lineRule="auto"/>
              <w:jc w:val="center"/>
              <w:rPr>
                <w:b/>
                <w:bCs/>
                <w:sz w:val="24"/>
                <w:szCs w:val="24"/>
              </w:rPr>
            </w:pPr>
            <w:r w:rsidRPr="00B35A35">
              <w:rPr>
                <w:b/>
                <w:bCs/>
              </w:rPr>
              <w:t>9</w:t>
            </w:r>
          </w:p>
        </w:tc>
        <w:tc>
          <w:tcPr>
            <w:tcW w:w="1560" w:type="dxa"/>
            <w:tcBorders>
              <w:top w:val="nil"/>
              <w:left w:val="nil"/>
              <w:bottom w:val="single" w:sz="4" w:space="0" w:color="auto"/>
              <w:right w:val="single" w:sz="4" w:space="0" w:color="auto"/>
            </w:tcBorders>
            <w:shd w:val="clear" w:color="auto" w:fill="auto"/>
            <w:noWrap/>
            <w:vAlign w:val="center"/>
          </w:tcPr>
          <w:p w14:paraId="69E7CD3E" w14:textId="77777777" w:rsidR="00270C64" w:rsidRPr="00B35A35" w:rsidRDefault="00270C64" w:rsidP="00DF3568">
            <w:pPr>
              <w:spacing w:after="0" w:line="240" w:lineRule="auto"/>
              <w:jc w:val="center"/>
              <w:rPr>
                <w:b/>
                <w:bCs/>
                <w:sz w:val="24"/>
                <w:szCs w:val="24"/>
              </w:rPr>
            </w:pPr>
            <w:r w:rsidRPr="00B35A35">
              <w:rPr>
                <w:b/>
                <w:bCs/>
              </w:rPr>
              <w:t>19</w:t>
            </w:r>
          </w:p>
        </w:tc>
      </w:tr>
      <w:tr w:rsidR="00270C64" w:rsidRPr="00B35A35" w14:paraId="50F2D006"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7D180DEE"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Восход (Килемарский район)</w:t>
            </w:r>
          </w:p>
        </w:tc>
        <w:tc>
          <w:tcPr>
            <w:tcW w:w="947" w:type="dxa"/>
            <w:tcBorders>
              <w:top w:val="nil"/>
              <w:left w:val="nil"/>
              <w:bottom w:val="single" w:sz="4" w:space="0" w:color="auto"/>
              <w:right w:val="single" w:sz="4" w:space="0" w:color="auto"/>
            </w:tcBorders>
            <w:shd w:val="clear" w:color="auto" w:fill="auto"/>
            <w:noWrap/>
            <w:vAlign w:val="center"/>
          </w:tcPr>
          <w:p w14:paraId="1EDB58E0"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bottom"/>
          </w:tcPr>
          <w:p w14:paraId="5FED5520"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2EE79EF8"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auto" w:fill="auto"/>
            <w:noWrap/>
            <w:vAlign w:val="center"/>
          </w:tcPr>
          <w:p w14:paraId="06CA4A9E" w14:textId="77777777" w:rsidR="00270C64" w:rsidRPr="00B35A35" w:rsidRDefault="00270C64" w:rsidP="00DF3568">
            <w:pPr>
              <w:spacing w:after="0" w:line="240" w:lineRule="auto"/>
              <w:jc w:val="center"/>
              <w:rPr>
                <w:b/>
                <w:bCs/>
                <w:sz w:val="24"/>
                <w:szCs w:val="24"/>
              </w:rPr>
            </w:pPr>
            <w:r w:rsidRPr="00B35A35">
              <w:rPr>
                <w:b/>
                <w:bCs/>
              </w:rPr>
              <w:t>16</w:t>
            </w:r>
          </w:p>
        </w:tc>
        <w:tc>
          <w:tcPr>
            <w:tcW w:w="947" w:type="dxa"/>
            <w:tcBorders>
              <w:top w:val="nil"/>
              <w:left w:val="nil"/>
              <w:bottom w:val="single" w:sz="4" w:space="0" w:color="auto"/>
              <w:right w:val="single" w:sz="4" w:space="0" w:color="auto"/>
            </w:tcBorders>
            <w:shd w:val="clear" w:color="auto" w:fill="auto"/>
            <w:noWrap/>
            <w:vAlign w:val="center"/>
          </w:tcPr>
          <w:p w14:paraId="199D3D8F"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404F463B" w14:textId="77777777" w:rsidR="00270C64" w:rsidRPr="00B35A35" w:rsidRDefault="00270C64" w:rsidP="00DF3568">
            <w:pPr>
              <w:spacing w:after="0" w:line="240" w:lineRule="auto"/>
              <w:jc w:val="center"/>
              <w:rPr>
                <w:sz w:val="24"/>
                <w:szCs w:val="24"/>
              </w:rPr>
            </w:pPr>
            <w:r w:rsidRPr="00B35A35">
              <w:t>8</w:t>
            </w:r>
          </w:p>
        </w:tc>
        <w:tc>
          <w:tcPr>
            <w:tcW w:w="947" w:type="dxa"/>
            <w:tcBorders>
              <w:top w:val="nil"/>
              <w:left w:val="nil"/>
              <w:bottom w:val="single" w:sz="4" w:space="0" w:color="auto"/>
              <w:right w:val="single" w:sz="4" w:space="0" w:color="auto"/>
            </w:tcBorders>
            <w:shd w:val="clear" w:color="auto" w:fill="auto"/>
            <w:noWrap/>
            <w:vAlign w:val="center"/>
          </w:tcPr>
          <w:p w14:paraId="3C461083" w14:textId="77777777" w:rsidR="00270C64" w:rsidRPr="00B35A35" w:rsidRDefault="00270C64" w:rsidP="00DF3568">
            <w:pPr>
              <w:spacing w:after="0" w:line="240" w:lineRule="auto"/>
              <w:jc w:val="center"/>
              <w:rPr>
                <w:sz w:val="24"/>
                <w:szCs w:val="24"/>
              </w:rPr>
            </w:pPr>
            <w:r w:rsidRPr="00B35A35">
              <w:t>8</w:t>
            </w:r>
          </w:p>
        </w:tc>
        <w:tc>
          <w:tcPr>
            <w:tcW w:w="947" w:type="dxa"/>
            <w:tcBorders>
              <w:top w:val="nil"/>
              <w:left w:val="nil"/>
              <w:bottom w:val="single" w:sz="4" w:space="0" w:color="auto"/>
              <w:right w:val="single" w:sz="4" w:space="0" w:color="auto"/>
            </w:tcBorders>
            <w:shd w:val="clear" w:color="auto" w:fill="auto"/>
            <w:noWrap/>
            <w:vAlign w:val="center"/>
          </w:tcPr>
          <w:p w14:paraId="66F44B94" w14:textId="77777777" w:rsidR="00270C64" w:rsidRPr="00B35A35" w:rsidRDefault="00270C64" w:rsidP="00DF3568">
            <w:pPr>
              <w:spacing w:after="0" w:line="240" w:lineRule="auto"/>
              <w:jc w:val="center"/>
              <w:rPr>
                <w:b/>
                <w:bCs/>
                <w:sz w:val="24"/>
                <w:szCs w:val="24"/>
              </w:rPr>
            </w:pPr>
            <w:r w:rsidRPr="00B35A35">
              <w:rPr>
                <w:b/>
                <w:bCs/>
              </w:rPr>
              <w:t>17</w:t>
            </w:r>
          </w:p>
        </w:tc>
        <w:tc>
          <w:tcPr>
            <w:tcW w:w="1560" w:type="dxa"/>
            <w:tcBorders>
              <w:top w:val="nil"/>
              <w:left w:val="nil"/>
              <w:bottom w:val="single" w:sz="4" w:space="0" w:color="auto"/>
              <w:right w:val="single" w:sz="4" w:space="0" w:color="auto"/>
            </w:tcBorders>
            <w:shd w:val="clear" w:color="auto" w:fill="auto"/>
            <w:noWrap/>
            <w:vAlign w:val="center"/>
          </w:tcPr>
          <w:p w14:paraId="45044C60" w14:textId="77777777" w:rsidR="00270C64" w:rsidRPr="00B35A35" w:rsidRDefault="00270C64" w:rsidP="00DF3568">
            <w:pPr>
              <w:spacing w:after="0" w:line="240" w:lineRule="auto"/>
              <w:jc w:val="center"/>
              <w:rPr>
                <w:b/>
                <w:bCs/>
                <w:sz w:val="24"/>
                <w:szCs w:val="24"/>
              </w:rPr>
            </w:pPr>
            <w:r w:rsidRPr="00B35A35">
              <w:rPr>
                <w:b/>
                <w:bCs/>
              </w:rPr>
              <w:t>33</w:t>
            </w:r>
          </w:p>
        </w:tc>
      </w:tr>
      <w:tr w:rsidR="00270C64" w:rsidRPr="00B35A35" w14:paraId="0FF67200"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0E234528"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Вперед (Оршанский район)</w:t>
            </w:r>
          </w:p>
        </w:tc>
        <w:tc>
          <w:tcPr>
            <w:tcW w:w="947" w:type="dxa"/>
            <w:tcBorders>
              <w:top w:val="nil"/>
              <w:left w:val="nil"/>
              <w:bottom w:val="single" w:sz="4" w:space="0" w:color="auto"/>
              <w:right w:val="single" w:sz="4" w:space="0" w:color="auto"/>
            </w:tcBorders>
            <w:shd w:val="clear" w:color="auto" w:fill="auto"/>
            <w:noWrap/>
            <w:vAlign w:val="center"/>
          </w:tcPr>
          <w:p w14:paraId="7A20D43D"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587B17A7"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0547464D"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1A60A947" w14:textId="77777777" w:rsidR="00270C64" w:rsidRPr="00B35A35" w:rsidRDefault="00270C64" w:rsidP="00DF3568">
            <w:pPr>
              <w:spacing w:after="0" w:line="240" w:lineRule="auto"/>
              <w:jc w:val="center"/>
              <w:rPr>
                <w:b/>
                <w:bCs/>
                <w:sz w:val="24"/>
                <w:szCs w:val="24"/>
              </w:rPr>
            </w:pPr>
            <w:r w:rsidRPr="00B35A35">
              <w:rPr>
                <w:b/>
                <w:bCs/>
              </w:rPr>
              <w:t>6</w:t>
            </w:r>
          </w:p>
        </w:tc>
        <w:tc>
          <w:tcPr>
            <w:tcW w:w="947" w:type="dxa"/>
            <w:tcBorders>
              <w:top w:val="nil"/>
              <w:left w:val="nil"/>
              <w:bottom w:val="single" w:sz="4" w:space="0" w:color="auto"/>
              <w:right w:val="single" w:sz="4" w:space="0" w:color="auto"/>
            </w:tcBorders>
            <w:shd w:val="clear" w:color="auto" w:fill="auto"/>
            <w:noWrap/>
            <w:vAlign w:val="center"/>
          </w:tcPr>
          <w:p w14:paraId="094AD034"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16221257"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342656F8"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3DE326E2" w14:textId="77777777" w:rsidR="00270C64" w:rsidRPr="00B35A35" w:rsidRDefault="00270C64" w:rsidP="00DF3568">
            <w:pPr>
              <w:spacing w:after="0" w:line="240" w:lineRule="auto"/>
              <w:jc w:val="center"/>
              <w:rPr>
                <w:b/>
                <w:bCs/>
                <w:sz w:val="24"/>
                <w:szCs w:val="24"/>
              </w:rPr>
            </w:pPr>
            <w:r w:rsidRPr="00B35A35">
              <w:rPr>
                <w:b/>
                <w:bCs/>
              </w:rPr>
              <w:t>7</w:t>
            </w:r>
          </w:p>
        </w:tc>
        <w:tc>
          <w:tcPr>
            <w:tcW w:w="1560" w:type="dxa"/>
            <w:tcBorders>
              <w:top w:val="nil"/>
              <w:left w:val="nil"/>
              <w:bottom w:val="single" w:sz="4" w:space="0" w:color="auto"/>
              <w:right w:val="single" w:sz="4" w:space="0" w:color="auto"/>
            </w:tcBorders>
            <w:shd w:val="clear" w:color="auto" w:fill="auto"/>
            <w:noWrap/>
            <w:vAlign w:val="center"/>
          </w:tcPr>
          <w:p w14:paraId="4E578E2F" w14:textId="77777777" w:rsidR="00270C64" w:rsidRPr="00B35A35" w:rsidRDefault="00270C64" w:rsidP="00DF3568">
            <w:pPr>
              <w:spacing w:after="0" w:line="240" w:lineRule="auto"/>
              <w:jc w:val="center"/>
              <w:rPr>
                <w:b/>
                <w:bCs/>
                <w:sz w:val="24"/>
                <w:szCs w:val="24"/>
              </w:rPr>
            </w:pPr>
            <w:r w:rsidRPr="00B35A35">
              <w:rPr>
                <w:b/>
                <w:bCs/>
              </w:rPr>
              <w:t>13</w:t>
            </w:r>
          </w:p>
        </w:tc>
      </w:tr>
      <w:tr w:rsidR="00270C64" w:rsidRPr="00B35A35" w14:paraId="5644CBC7" w14:textId="77777777" w:rsidTr="00270C64">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7C802411"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Жерä (Горномарийский район)</w:t>
            </w:r>
          </w:p>
        </w:tc>
        <w:tc>
          <w:tcPr>
            <w:tcW w:w="947" w:type="dxa"/>
            <w:tcBorders>
              <w:top w:val="nil"/>
              <w:left w:val="nil"/>
              <w:bottom w:val="single" w:sz="4" w:space="0" w:color="auto"/>
              <w:right w:val="single" w:sz="4" w:space="0" w:color="auto"/>
            </w:tcBorders>
            <w:shd w:val="clear" w:color="auto" w:fill="auto"/>
            <w:noWrap/>
            <w:vAlign w:val="center"/>
          </w:tcPr>
          <w:p w14:paraId="5AF4979C"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74692A30"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01847092"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50DF51B4" w14:textId="77777777" w:rsidR="00270C64" w:rsidRPr="00B35A35" w:rsidRDefault="00270C64" w:rsidP="00DF3568">
            <w:pPr>
              <w:spacing w:after="0" w:line="240" w:lineRule="auto"/>
              <w:jc w:val="center"/>
              <w:rPr>
                <w:b/>
                <w:bCs/>
                <w:sz w:val="24"/>
                <w:szCs w:val="24"/>
              </w:rPr>
            </w:pPr>
            <w:r w:rsidRPr="00B35A35">
              <w:rPr>
                <w:b/>
                <w:bCs/>
              </w:rPr>
              <w:t>2</w:t>
            </w:r>
          </w:p>
        </w:tc>
        <w:tc>
          <w:tcPr>
            <w:tcW w:w="947" w:type="dxa"/>
            <w:tcBorders>
              <w:top w:val="nil"/>
              <w:left w:val="nil"/>
              <w:bottom w:val="single" w:sz="4" w:space="0" w:color="auto"/>
              <w:right w:val="single" w:sz="4" w:space="0" w:color="auto"/>
            </w:tcBorders>
            <w:shd w:val="clear" w:color="auto" w:fill="auto"/>
            <w:noWrap/>
            <w:vAlign w:val="center"/>
          </w:tcPr>
          <w:p w14:paraId="224E36DE"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2D9BA4BD"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470BA21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2455B4AE" w14:textId="77777777" w:rsidR="00270C64" w:rsidRPr="00B35A35" w:rsidRDefault="00270C64" w:rsidP="00DF3568">
            <w:pPr>
              <w:spacing w:after="0" w:line="240" w:lineRule="auto"/>
              <w:jc w:val="center"/>
              <w:rPr>
                <w:b/>
                <w:bCs/>
                <w:sz w:val="24"/>
                <w:szCs w:val="24"/>
              </w:rPr>
            </w:pPr>
            <w:r w:rsidRPr="00B35A35">
              <w:rPr>
                <w:b/>
                <w:bCs/>
              </w:rPr>
              <w:t>6</w:t>
            </w:r>
          </w:p>
        </w:tc>
        <w:tc>
          <w:tcPr>
            <w:tcW w:w="1560" w:type="dxa"/>
            <w:tcBorders>
              <w:top w:val="nil"/>
              <w:left w:val="nil"/>
              <w:bottom w:val="single" w:sz="4" w:space="0" w:color="auto"/>
              <w:right w:val="single" w:sz="4" w:space="0" w:color="auto"/>
            </w:tcBorders>
            <w:shd w:val="clear" w:color="auto" w:fill="auto"/>
            <w:noWrap/>
            <w:vAlign w:val="center"/>
          </w:tcPr>
          <w:p w14:paraId="070141C5" w14:textId="77777777" w:rsidR="00270C64" w:rsidRPr="00B35A35" w:rsidRDefault="00270C64" w:rsidP="00DF3568">
            <w:pPr>
              <w:spacing w:after="0" w:line="240" w:lineRule="auto"/>
              <w:jc w:val="center"/>
              <w:rPr>
                <w:b/>
                <w:bCs/>
                <w:sz w:val="24"/>
                <w:szCs w:val="24"/>
              </w:rPr>
            </w:pPr>
            <w:r w:rsidRPr="00B35A35">
              <w:rPr>
                <w:b/>
                <w:bCs/>
              </w:rPr>
              <w:t>8</w:t>
            </w:r>
          </w:p>
        </w:tc>
      </w:tr>
      <w:tr w:rsidR="00270C64" w:rsidRPr="00B35A35" w14:paraId="3F2F7FA8"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284A6763"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Заря (Куженерский район)</w:t>
            </w:r>
          </w:p>
        </w:tc>
        <w:tc>
          <w:tcPr>
            <w:tcW w:w="947" w:type="dxa"/>
            <w:tcBorders>
              <w:top w:val="nil"/>
              <w:left w:val="nil"/>
              <w:bottom w:val="single" w:sz="4" w:space="0" w:color="auto"/>
              <w:right w:val="single" w:sz="4" w:space="0" w:color="auto"/>
            </w:tcBorders>
            <w:shd w:val="clear" w:color="auto" w:fill="auto"/>
            <w:noWrap/>
            <w:vAlign w:val="center"/>
          </w:tcPr>
          <w:p w14:paraId="496D0F7D"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77F81608"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auto" w:fill="auto"/>
            <w:noWrap/>
            <w:vAlign w:val="center"/>
          </w:tcPr>
          <w:p w14:paraId="03723921" w14:textId="77777777" w:rsidR="00270C64" w:rsidRPr="00B35A35" w:rsidRDefault="00270C64" w:rsidP="00DF3568">
            <w:pPr>
              <w:spacing w:after="0" w:line="240" w:lineRule="auto"/>
              <w:jc w:val="center"/>
              <w:rPr>
                <w:sz w:val="24"/>
                <w:szCs w:val="24"/>
              </w:rPr>
            </w:pPr>
            <w:r w:rsidRPr="00B35A35">
              <w:t>6</w:t>
            </w:r>
          </w:p>
        </w:tc>
        <w:tc>
          <w:tcPr>
            <w:tcW w:w="947" w:type="dxa"/>
            <w:tcBorders>
              <w:top w:val="nil"/>
              <w:left w:val="nil"/>
              <w:bottom w:val="single" w:sz="4" w:space="0" w:color="auto"/>
              <w:right w:val="single" w:sz="4" w:space="0" w:color="auto"/>
            </w:tcBorders>
            <w:shd w:val="clear" w:color="auto" w:fill="auto"/>
            <w:noWrap/>
            <w:vAlign w:val="center"/>
          </w:tcPr>
          <w:p w14:paraId="50066328" w14:textId="77777777" w:rsidR="00270C64" w:rsidRPr="00B35A35" w:rsidRDefault="00270C64" w:rsidP="00DF3568">
            <w:pPr>
              <w:spacing w:after="0" w:line="240" w:lineRule="auto"/>
              <w:jc w:val="center"/>
              <w:rPr>
                <w:b/>
                <w:bCs/>
                <w:sz w:val="24"/>
                <w:szCs w:val="24"/>
              </w:rPr>
            </w:pPr>
            <w:r w:rsidRPr="00B35A35">
              <w:rPr>
                <w:b/>
                <w:bCs/>
              </w:rPr>
              <w:t>14</w:t>
            </w:r>
          </w:p>
        </w:tc>
        <w:tc>
          <w:tcPr>
            <w:tcW w:w="947" w:type="dxa"/>
            <w:tcBorders>
              <w:top w:val="nil"/>
              <w:left w:val="nil"/>
              <w:bottom w:val="single" w:sz="4" w:space="0" w:color="auto"/>
              <w:right w:val="single" w:sz="4" w:space="0" w:color="auto"/>
            </w:tcBorders>
            <w:shd w:val="clear" w:color="auto" w:fill="auto"/>
            <w:noWrap/>
            <w:vAlign w:val="center"/>
          </w:tcPr>
          <w:p w14:paraId="2016C9E7"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254C6AA0"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FA34F71"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372BA1A8" w14:textId="77777777" w:rsidR="00270C64" w:rsidRPr="00B35A35" w:rsidRDefault="00270C64" w:rsidP="00DF3568">
            <w:pPr>
              <w:spacing w:after="0" w:line="240" w:lineRule="auto"/>
              <w:jc w:val="center"/>
              <w:rPr>
                <w:b/>
                <w:bCs/>
                <w:sz w:val="24"/>
                <w:szCs w:val="24"/>
              </w:rPr>
            </w:pPr>
            <w:r w:rsidRPr="00B35A35">
              <w:rPr>
                <w:b/>
                <w:bCs/>
              </w:rPr>
              <w:t>10</w:t>
            </w:r>
          </w:p>
        </w:tc>
        <w:tc>
          <w:tcPr>
            <w:tcW w:w="1560" w:type="dxa"/>
            <w:tcBorders>
              <w:top w:val="nil"/>
              <w:left w:val="nil"/>
              <w:bottom w:val="single" w:sz="4" w:space="0" w:color="auto"/>
              <w:right w:val="single" w:sz="4" w:space="0" w:color="auto"/>
            </w:tcBorders>
            <w:shd w:val="clear" w:color="auto" w:fill="auto"/>
            <w:noWrap/>
            <w:vAlign w:val="center"/>
          </w:tcPr>
          <w:p w14:paraId="1FE56A66" w14:textId="77777777" w:rsidR="00270C64" w:rsidRPr="00B35A35" w:rsidRDefault="00270C64" w:rsidP="00DF3568">
            <w:pPr>
              <w:spacing w:after="0" w:line="240" w:lineRule="auto"/>
              <w:jc w:val="center"/>
              <w:rPr>
                <w:b/>
                <w:bCs/>
                <w:sz w:val="24"/>
                <w:szCs w:val="24"/>
              </w:rPr>
            </w:pPr>
            <w:r w:rsidRPr="00B35A35">
              <w:rPr>
                <w:b/>
                <w:bCs/>
              </w:rPr>
              <w:t>24</w:t>
            </w:r>
          </w:p>
        </w:tc>
      </w:tr>
      <w:tr w:rsidR="00270C64" w:rsidRPr="00B35A35" w14:paraId="4B5F38C4"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1C411724"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Звениговская неделя</w:t>
            </w:r>
          </w:p>
        </w:tc>
        <w:tc>
          <w:tcPr>
            <w:tcW w:w="947" w:type="dxa"/>
            <w:tcBorders>
              <w:top w:val="nil"/>
              <w:left w:val="nil"/>
              <w:bottom w:val="single" w:sz="4" w:space="0" w:color="auto"/>
              <w:right w:val="single" w:sz="4" w:space="0" w:color="auto"/>
            </w:tcBorders>
            <w:shd w:val="clear" w:color="auto" w:fill="auto"/>
            <w:noWrap/>
            <w:vAlign w:val="center"/>
          </w:tcPr>
          <w:p w14:paraId="08218205"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0885A74D"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0A6FF245"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03ADE483" w14:textId="77777777" w:rsidR="00270C64" w:rsidRPr="00B35A35" w:rsidRDefault="00270C64" w:rsidP="00DF3568">
            <w:pPr>
              <w:spacing w:after="0" w:line="240" w:lineRule="auto"/>
              <w:jc w:val="center"/>
              <w:rPr>
                <w:b/>
                <w:bCs/>
                <w:sz w:val="24"/>
                <w:szCs w:val="24"/>
              </w:rPr>
            </w:pPr>
            <w:r w:rsidRPr="00B35A35">
              <w:rPr>
                <w:b/>
                <w:bCs/>
              </w:rPr>
              <w:t>10</w:t>
            </w:r>
          </w:p>
        </w:tc>
        <w:tc>
          <w:tcPr>
            <w:tcW w:w="947" w:type="dxa"/>
            <w:tcBorders>
              <w:top w:val="nil"/>
              <w:left w:val="nil"/>
              <w:bottom w:val="single" w:sz="4" w:space="0" w:color="auto"/>
              <w:right w:val="single" w:sz="4" w:space="0" w:color="auto"/>
            </w:tcBorders>
            <w:shd w:val="clear" w:color="auto" w:fill="auto"/>
            <w:noWrap/>
            <w:vAlign w:val="center"/>
          </w:tcPr>
          <w:p w14:paraId="412425D8"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22CCA869"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20658EED"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328D836" w14:textId="77777777" w:rsidR="00270C64" w:rsidRPr="00B35A35" w:rsidRDefault="00270C64" w:rsidP="00DF3568">
            <w:pPr>
              <w:spacing w:after="0" w:line="240" w:lineRule="auto"/>
              <w:jc w:val="center"/>
              <w:rPr>
                <w:b/>
                <w:bCs/>
                <w:sz w:val="24"/>
                <w:szCs w:val="24"/>
              </w:rPr>
            </w:pPr>
            <w:r w:rsidRPr="00B35A35">
              <w:rPr>
                <w:b/>
                <w:bCs/>
              </w:rPr>
              <w:t>14</w:t>
            </w:r>
          </w:p>
        </w:tc>
        <w:tc>
          <w:tcPr>
            <w:tcW w:w="1560" w:type="dxa"/>
            <w:tcBorders>
              <w:top w:val="nil"/>
              <w:left w:val="nil"/>
              <w:bottom w:val="single" w:sz="4" w:space="0" w:color="auto"/>
              <w:right w:val="single" w:sz="4" w:space="0" w:color="auto"/>
            </w:tcBorders>
            <w:shd w:val="clear" w:color="auto" w:fill="auto"/>
            <w:noWrap/>
            <w:vAlign w:val="center"/>
          </w:tcPr>
          <w:p w14:paraId="00FB7FB7" w14:textId="77777777" w:rsidR="00270C64" w:rsidRPr="00B35A35" w:rsidRDefault="00270C64" w:rsidP="00DF3568">
            <w:pPr>
              <w:spacing w:after="0" w:line="240" w:lineRule="auto"/>
              <w:jc w:val="center"/>
              <w:rPr>
                <w:b/>
                <w:bCs/>
                <w:sz w:val="24"/>
                <w:szCs w:val="24"/>
              </w:rPr>
            </w:pPr>
            <w:r w:rsidRPr="00B35A35">
              <w:rPr>
                <w:b/>
                <w:bCs/>
              </w:rPr>
              <w:t>24</w:t>
            </w:r>
          </w:p>
        </w:tc>
      </w:tr>
      <w:tr w:rsidR="00270C64" w:rsidRPr="00B35A35" w14:paraId="10AB2D61"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1F119444"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Знамя (Мари-Турекский район)</w:t>
            </w:r>
          </w:p>
        </w:tc>
        <w:tc>
          <w:tcPr>
            <w:tcW w:w="947" w:type="dxa"/>
            <w:tcBorders>
              <w:top w:val="nil"/>
              <w:left w:val="nil"/>
              <w:bottom w:val="single" w:sz="4" w:space="0" w:color="auto"/>
              <w:right w:val="single" w:sz="4" w:space="0" w:color="auto"/>
            </w:tcBorders>
            <w:shd w:val="clear" w:color="auto" w:fill="auto"/>
            <w:noWrap/>
            <w:vAlign w:val="center"/>
          </w:tcPr>
          <w:p w14:paraId="0071CA93"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28752306"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30CD6ACF"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53874D12" w14:textId="77777777" w:rsidR="00270C64" w:rsidRPr="00B35A35" w:rsidRDefault="00270C64" w:rsidP="00DF3568">
            <w:pPr>
              <w:spacing w:after="0" w:line="240" w:lineRule="auto"/>
              <w:jc w:val="center"/>
              <w:rPr>
                <w:b/>
                <w:bCs/>
                <w:sz w:val="24"/>
                <w:szCs w:val="24"/>
              </w:rPr>
            </w:pPr>
            <w:r w:rsidRPr="00B35A35">
              <w:rPr>
                <w:b/>
                <w:bCs/>
              </w:rPr>
              <w:t>21</w:t>
            </w:r>
          </w:p>
        </w:tc>
        <w:tc>
          <w:tcPr>
            <w:tcW w:w="947" w:type="dxa"/>
            <w:tcBorders>
              <w:top w:val="nil"/>
              <w:left w:val="nil"/>
              <w:bottom w:val="single" w:sz="4" w:space="0" w:color="auto"/>
              <w:right w:val="single" w:sz="4" w:space="0" w:color="auto"/>
            </w:tcBorders>
            <w:shd w:val="clear" w:color="auto" w:fill="auto"/>
            <w:noWrap/>
            <w:vAlign w:val="center"/>
          </w:tcPr>
          <w:p w14:paraId="08A480C6"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29ECE3D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7FED02D2"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42922514" w14:textId="77777777" w:rsidR="00270C64" w:rsidRPr="00B35A35" w:rsidRDefault="00270C64" w:rsidP="00DF3568">
            <w:pPr>
              <w:spacing w:after="0" w:line="240" w:lineRule="auto"/>
              <w:jc w:val="center"/>
              <w:rPr>
                <w:b/>
                <w:bCs/>
                <w:sz w:val="24"/>
                <w:szCs w:val="24"/>
              </w:rPr>
            </w:pPr>
            <w:r w:rsidRPr="00B35A35">
              <w:rPr>
                <w:b/>
                <w:bCs/>
              </w:rPr>
              <w:t>13</w:t>
            </w:r>
          </w:p>
        </w:tc>
        <w:tc>
          <w:tcPr>
            <w:tcW w:w="1560" w:type="dxa"/>
            <w:tcBorders>
              <w:top w:val="nil"/>
              <w:left w:val="nil"/>
              <w:bottom w:val="single" w:sz="4" w:space="0" w:color="auto"/>
              <w:right w:val="single" w:sz="4" w:space="0" w:color="auto"/>
            </w:tcBorders>
            <w:shd w:val="clear" w:color="auto" w:fill="auto"/>
            <w:noWrap/>
            <w:vAlign w:val="center"/>
          </w:tcPr>
          <w:p w14:paraId="7BA55497" w14:textId="77777777" w:rsidR="00270C64" w:rsidRPr="00B35A35" w:rsidRDefault="00270C64" w:rsidP="00DF3568">
            <w:pPr>
              <w:spacing w:after="0" w:line="240" w:lineRule="auto"/>
              <w:jc w:val="center"/>
              <w:rPr>
                <w:b/>
                <w:bCs/>
                <w:sz w:val="24"/>
                <w:szCs w:val="24"/>
              </w:rPr>
            </w:pPr>
            <w:r w:rsidRPr="00B35A35">
              <w:rPr>
                <w:b/>
                <w:bCs/>
              </w:rPr>
              <w:t>34</w:t>
            </w:r>
          </w:p>
        </w:tc>
      </w:tr>
      <w:tr w:rsidR="00270C64" w:rsidRPr="00B35A35" w14:paraId="39617894"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11F893EB"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Край горномарийский</w:t>
            </w:r>
          </w:p>
        </w:tc>
        <w:tc>
          <w:tcPr>
            <w:tcW w:w="947" w:type="dxa"/>
            <w:tcBorders>
              <w:top w:val="nil"/>
              <w:left w:val="nil"/>
              <w:bottom w:val="single" w:sz="4" w:space="0" w:color="auto"/>
              <w:right w:val="single" w:sz="4" w:space="0" w:color="auto"/>
            </w:tcBorders>
            <w:shd w:val="clear" w:color="auto" w:fill="auto"/>
            <w:noWrap/>
            <w:vAlign w:val="center"/>
          </w:tcPr>
          <w:p w14:paraId="084F6243"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879472E"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0FAC9B50"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6BCEF93E" w14:textId="77777777" w:rsidR="00270C64" w:rsidRPr="00B35A35" w:rsidRDefault="00270C64" w:rsidP="00DF3568">
            <w:pPr>
              <w:spacing w:after="0" w:line="240" w:lineRule="auto"/>
              <w:jc w:val="center"/>
              <w:rPr>
                <w:b/>
                <w:bCs/>
                <w:sz w:val="24"/>
                <w:szCs w:val="24"/>
              </w:rPr>
            </w:pPr>
            <w:r w:rsidRPr="00B35A35">
              <w:rPr>
                <w:b/>
                <w:bCs/>
              </w:rPr>
              <w:t>9</w:t>
            </w:r>
          </w:p>
        </w:tc>
        <w:tc>
          <w:tcPr>
            <w:tcW w:w="947" w:type="dxa"/>
            <w:tcBorders>
              <w:top w:val="nil"/>
              <w:left w:val="nil"/>
              <w:bottom w:val="single" w:sz="4" w:space="0" w:color="auto"/>
              <w:right w:val="single" w:sz="4" w:space="0" w:color="auto"/>
            </w:tcBorders>
            <w:shd w:val="clear" w:color="auto" w:fill="auto"/>
            <w:noWrap/>
            <w:vAlign w:val="center"/>
          </w:tcPr>
          <w:p w14:paraId="7E3CADAA"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78DF538E"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2A957815"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32C7D18" w14:textId="77777777" w:rsidR="00270C64" w:rsidRPr="00B35A35" w:rsidRDefault="00270C64" w:rsidP="00DF3568">
            <w:pPr>
              <w:spacing w:after="0" w:line="240" w:lineRule="auto"/>
              <w:jc w:val="center"/>
              <w:rPr>
                <w:b/>
                <w:bCs/>
                <w:sz w:val="24"/>
                <w:szCs w:val="24"/>
              </w:rPr>
            </w:pPr>
            <w:r w:rsidRPr="00B35A35">
              <w:rPr>
                <w:b/>
                <w:bCs/>
              </w:rPr>
              <w:t>6</w:t>
            </w:r>
          </w:p>
        </w:tc>
        <w:tc>
          <w:tcPr>
            <w:tcW w:w="1560" w:type="dxa"/>
            <w:tcBorders>
              <w:top w:val="nil"/>
              <w:left w:val="nil"/>
              <w:bottom w:val="single" w:sz="4" w:space="0" w:color="auto"/>
              <w:right w:val="single" w:sz="4" w:space="0" w:color="auto"/>
            </w:tcBorders>
            <w:shd w:val="clear" w:color="auto" w:fill="auto"/>
            <w:noWrap/>
            <w:vAlign w:val="center"/>
          </w:tcPr>
          <w:p w14:paraId="1CC7D5CA" w14:textId="77777777" w:rsidR="00270C64" w:rsidRPr="00B35A35" w:rsidRDefault="00270C64" w:rsidP="00DF3568">
            <w:pPr>
              <w:spacing w:after="0" w:line="240" w:lineRule="auto"/>
              <w:jc w:val="center"/>
              <w:rPr>
                <w:b/>
                <w:bCs/>
                <w:sz w:val="24"/>
                <w:szCs w:val="24"/>
              </w:rPr>
            </w:pPr>
            <w:r w:rsidRPr="00B35A35">
              <w:rPr>
                <w:b/>
                <w:bCs/>
              </w:rPr>
              <w:t>15</w:t>
            </w:r>
          </w:p>
        </w:tc>
      </w:tr>
      <w:tr w:rsidR="00270C64" w:rsidRPr="00B35A35" w14:paraId="00917BE3" w14:textId="77777777" w:rsidTr="00270C64">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B5BA991"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lastRenderedPageBreak/>
              <w:t>Край сернурский</w:t>
            </w:r>
          </w:p>
        </w:tc>
        <w:tc>
          <w:tcPr>
            <w:tcW w:w="947" w:type="dxa"/>
            <w:tcBorders>
              <w:top w:val="nil"/>
              <w:left w:val="nil"/>
              <w:bottom w:val="single" w:sz="4" w:space="0" w:color="auto"/>
              <w:right w:val="single" w:sz="4" w:space="0" w:color="auto"/>
            </w:tcBorders>
            <w:shd w:val="clear" w:color="auto" w:fill="auto"/>
            <w:noWrap/>
            <w:vAlign w:val="center"/>
          </w:tcPr>
          <w:p w14:paraId="36851DC8"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2BD4501C"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0B11FC78"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4C0F4735" w14:textId="77777777" w:rsidR="00270C64" w:rsidRPr="00B35A35" w:rsidRDefault="00270C64" w:rsidP="00DF3568">
            <w:pPr>
              <w:spacing w:after="0" w:line="240" w:lineRule="auto"/>
              <w:jc w:val="center"/>
              <w:rPr>
                <w:b/>
                <w:bCs/>
                <w:sz w:val="24"/>
                <w:szCs w:val="24"/>
              </w:rPr>
            </w:pPr>
            <w:r w:rsidRPr="00B35A35">
              <w:rPr>
                <w:b/>
                <w:bCs/>
              </w:rPr>
              <w:t>16</w:t>
            </w:r>
          </w:p>
        </w:tc>
        <w:tc>
          <w:tcPr>
            <w:tcW w:w="947" w:type="dxa"/>
            <w:tcBorders>
              <w:top w:val="nil"/>
              <w:left w:val="nil"/>
              <w:bottom w:val="single" w:sz="4" w:space="0" w:color="auto"/>
              <w:right w:val="single" w:sz="4" w:space="0" w:color="auto"/>
            </w:tcBorders>
            <w:shd w:val="clear" w:color="auto" w:fill="auto"/>
            <w:noWrap/>
            <w:vAlign w:val="center"/>
          </w:tcPr>
          <w:p w14:paraId="012B9E44"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01633A4C"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56C033CD"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26901BAC" w14:textId="77777777" w:rsidR="00270C64" w:rsidRPr="00B35A35" w:rsidRDefault="00270C64" w:rsidP="00DF3568">
            <w:pPr>
              <w:spacing w:after="0" w:line="240" w:lineRule="auto"/>
              <w:jc w:val="center"/>
              <w:rPr>
                <w:b/>
                <w:bCs/>
                <w:sz w:val="24"/>
                <w:szCs w:val="24"/>
              </w:rPr>
            </w:pPr>
            <w:r w:rsidRPr="00B35A35">
              <w:rPr>
                <w:b/>
                <w:bCs/>
              </w:rPr>
              <w:t>10</w:t>
            </w:r>
          </w:p>
        </w:tc>
        <w:tc>
          <w:tcPr>
            <w:tcW w:w="1560" w:type="dxa"/>
            <w:tcBorders>
              <w:top w:val="nil"/>
              <w:left w:val="nil"/>
              <w:bottom w:val="single" w:sz="4" w:space="0" w:color="auto"/>
              <w:right w:val="single" w:sz="4" w:space="0" w:color="auto"/>
            </w:tcBorders>
            <w:shd w:val="clear" w:color="auto" w:fill="auto"/>
            <w:noWrap/>
            <w:vAlign w:val="center"/>
          </w:tcPr>
          <w:p w14:paraId="018258B3" w14:textId="77777777" w:rsidR="00270C64" w:rsidRPr="00B35A35" w:rsidRDefault="00270C64" w:rsidP="00DF3568">
            <w:pPr>
              <w:spacing w:after="0" w:line="240" w:lineRule="auto"/>
              <w:jc w:val="center"/>
              <w:rPr>
                <w:b/>
                <w:bCs/>
                <w:sz w:val="24"/>
                <w:szCs w:val="24"/>
              </w:rPr>
            </w:pPr>
            <w:r w:rsidRPr="00B35A35">
              <w:rPr>
                <w:b/>
                <w:bCs/>
              </w:rPr>
              <w:t>26</w:t>
            </w:r>
          </w:p>
        </w:tc>
      </w:tr>
      <w:tr w:rsidR="00270C64" w:rsidRPr="00B35A35" w14:paraId="75C00497" w14:textId="77777777" w:rsidTr="00270C64">
        <w:trPr>
          <w:trHeight w:val="28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84A5110"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Шернур вел (Сернурский район)</w:t>
            </w:r>
          </w:p>
        </w:tc>
        <w:tc>
          <w:tcPr>
            <w:tcW w:w="947" w:type="dxa"/>
            <w:tcBorders>
              <w:top w:val="nil"/>
              <w:left w:val="nil"/>
              <w:bottom w:val="single" w:sz="4" w:space="0" w:color="auto"/>
              <w:right w:val="single" w:sz="4" w:space="0" w:color="auto"/>
            </w:tcBorders>
            <w:shd w:val="clear" w:color="auto" w:fill="auto"/>
            <w:noWrap/>
            <w:vAlign w:val="center"/>
          </w:tcPr>
          <w:p w14:paraId="0614AE7D"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6276AA34"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7D6C80F3"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469BF857" w14:textId="77777777" w:rsidR="00270C64" w:rsidRPr="00B35A35" w:rsidRDefault="00270C64" w:rsidP="00DF3568">
            <w:pPr>
              <w:spacing w:after="0" w:line="240" w:lineRule="auto"/>
              <w:jc w:val="center"/>
              <w:rPr>
                <w:b/>
                <w:bCs/>
                <w:sz w:val="24"/>
                <w:szCs w:val="24"/>
              </w:rPr>
            </w:pPr>
            <w:r w:rsidRPr="00B35A35">
              <w:rPr>
                <w:b/>
                <w:bCs/>
              </w:rPr>
              <w:t>12</w:t>
            </w:r>
          </w:p>
        </w:tc>
        <w:tc>
          <w:tcPr>
            <w:tcW w:w="947" w:type="dxa"/>
            <w:tcBorders>
              <w:top w:val="nil"/>
              <w:left w:val="nil"/>
              <w:bottom w:val="single" w:sz="4" w:space="0" w:color="auto"/>
              <w:right w:val="single" w:sz="4" w:space="0" w:color="auto"/>
            </w:tcBorders>
            <w:shd w:val="clear" w:color="auto" w:fill="auto"/>
            <w:noWrap/>
            <w:vAlign w:val="center"/>
          </w:tcPr>
          <w:p w14:paraId="68930A6E"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6C03FC38"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FEFDD83"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6011DD74" w14:textId="77777777" w:rsidR="00270C64" w:rsidRPr="00B35A35" w:rsidRDefault="00270C64" w:rsidP="00DF3568">
            <w:pPr>
              <w:spacing w:after="0" w:line="240" w:lineRule="auto"/>
              <w:jc w:val="center"/>
              <w:rPr>
                <w:b/>
                <w:bCs/>
                <w:sz w:val="24"/>
                <w:szCs w:val="24"/>
              </w:rPr>
            </w:pPr>
            <w:r w:rsidRPr="00B35A35">
              <w:rPr>
                <w:b/>
                <w:bCs/>
              </w:rPr>
              <w:t>7</w:t>
            </w:r>
          </w:p>
        </w:tc>
        <w:tc>
          <w:tcPr>
            <w:tcW w:w="1560" w:type="dxa"/>
            <w:tcBorders>
              <w:top w:val="nil"/>
              <w:left w:val="nil"/>
              <w:bottom w:val="single" w:sz="4" w:space="0" w:color="auto"/>
              <w:right w:val="single" w:sz="4" w:space="0" w:color="auto"/>
            </w:tcBorders>
            <w:shd w:val="clear" w:color="auto" w:fill="auto"/>
            <w:noWrap/>
            <w:vAlign w:val="center"/>
          </w:tcPr>
          <w:p w14:paraId="28699684" w14:textId="77777777" w:rsidR="00270C64" w:rsidRPr="00B35A35" w:rsidRDefault="00270C64" w:rsidP="00DF3568">
            <w:pPr>
              <w:spacing w:after="0" w:line="240" w:lineRule="auto"/>
              <w:jc w:val="center"/>
              <w:rPr>
                <w:b/>
                <w:bCs/>
                <w:sz w:val="24"/>
                <w:szCs w:val="24"/>
              </w:rPr>
            </w:pPr>
            <w:r w:rsidRPr="00B35A35">
              <w:rPr>
                <w:b/>
                <w:bCs/>
              </w:rPr>
              <w:t>19</w:t>
            </w:r>
          </w:p>
        </w:tc>
      </w:tr>
      <w:tr w:rsidR="00270C64" w:rsidRPr="00B35A35" w14:paraId="65004206"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627D0F5D"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 xml:space="preserve">Моркинская земля </w:t>
            </w:r>
          </w:p>
        </w:tc>
        <w:tc>
          <w:tcPr>
            <w:tcW w:w="947" w:type="dxa"/>
            <w:tcBorders>
              <w:top w:val="nil"/>
              <w:left w:val="nil"/>
              <w:bottom w:val="single" w:sz="4" w:space="0" w:color="auto"/>
              <w:right w:val="single" w:sz="4" w:space="0" w:color="auto"/>
            </w:tcBorders>
            <w:shd w:val="clear" w:color="auto" w:fill="auto"/>
            <w:noWrap/>
            <w:vAlign w:val="center"/>
          </w:tcPr>
          <w:p w14:paraId="72C33C06"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6E298D5" w14:textId="77777777" w:rsidR="00270C64" w:rsidRPr="00B35A35" w:rsidRDefault="00270C64" w:rsidP="00DF3568">
            <w:pPr>
              <w:spacing w:after="0" w:line="240" w:lineRule="auto"/>
              <w:jc w:val="center"/>
              <w:rPr>
                <w:sz w:val="24"/>
                <w:szCs w:val="24"/>
              </w:rPr>
            </w:pPr>
            <w:r w:rsidRPr="00B35A35">
              <w:t>13</w:t>
            </w:r>
          </w:p>
        </w:tc>
        <w:tc>
          <w:tcPr>
            <w:tcW w:w="947" w:type="dxa"/>
            <w:tcBorders>
              <w:top w:val="nil"/>
              <w:left w:val="nil"/>
              <w:bottom w:val="single" w:sz="4" w:space="0" w:color="auto"/>
              <w:right w:val="single" w:sz="4" w:space="0" w:color="auto"/>
            </w:tcBorders>
            <w:shd w:val="clear" w:color="auto" w:fill="auto"/>
            <w:noWrap/>
            <w:vAlign w:val="center"/>
          </w:tcPr>
          <w:p w14:paraId="7E0DF785"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78DDA8D7" w14:textId="77777777" w:rsidR="00270C64" w:rsidRPr="00B35A35" w:rsidRDefault="00270C64" w:rsidP="00DF3568">
            <w:pPr>
              <w:spacing w:after="0" w:line="240" w:lineRule="auto"/>
              <w:jc w:val="center"/>
              <w:rPr>
                <w:b/>
                <w:bCs/>
                <w:sz w:val="24"/>
                <w:szCs w:val="24"/>
              </w:rPr>
            </w:pPr>
            <w:r w:rsidRPr="00B35A35">
              <w:rPr>
                <w:b/>
                <w:bCs/>
              </w:rPr>
              <w:t>25</w:t>
            </w:r>
          </w:p>
        </w:tc>
        <w:tc>
          <w:tcPr>
            <w:tcW w:w="947" w:type="dxa"/>
            <w:tcBorders>
              <w:top w:val="nil"/>
              <w:left w:val="nil"/>
              <w:bottom w:val="single" w:sz="4" w:space="0" w:color="auto"/>
              <w:right w:val="single" w:sz="4" w:space="0" w:color="auto"/>
            </w:tcBorders>
            <w:shd w:val="clear" w:color="auto" w:fill="auto"/>
            <w:noWrap/>
            <w:vAlign w:val="center"/>
          </w:tcPr>
          <w:p w14:paraId="6AA3464D"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14CCDE1A"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12715507"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20D7AF42" w14:textId="77777777" w:rsidR="00270C64" w:rsidRPr="00B35A35" w:rsidRDefault="00270C64" w:rsidP="00DF3568">
            <w:pPr>
              <w:spacing w:after="0" w:line="240" w:lineRule="auto"/>
              <w:jc w:val="center"/>
              <w:rPr>
                <w:b/>
                <w:bCs/>
                <w:sz w:val="24"/>
                <w:szCs w:val="24"/>
              </w:rPr>
            </w:pPr>
            <w:r w:rsidRPr="00B35A35">
              <w:rPr>
                <w:b/>
                <w:bCs/>
              </w:rPr>
              <w:t>19</w:t>
            </w:r>
          </w:p>
        </w:tc>
        <w:tc>
          <w:tcPr>
            <w:tcW w:w="1560" w:type="dxa"/>
            <w:tcBorders>
              <w:top w:val="nil"/>
              <w:left w:val="nil"/>
              <w:bottom w:val="single" w:sz="4" w:space="0" w:color="auto"/>
              <w:right w:val="single" w:sz="4" w:space="0" w:color="auto"/>
            </w:tcBorders>
            <w:shd w:val="clear" w:color="auto" w:fill="auto"/>
            <w:noWrap/>
            <w:vAlign w:val="center"/>
          </w:tcPr>
          <w:p w14:paraId="0D6B35EB" w14:textId="77777777" w:rsidR="00270C64" w:rsidRPr="00B35A35" w:rsidRDefault="00270C64" w:rsidP="00DF3568">
            <w:pPr>
              <w:spacing w:after="0" w:line="240" w:lineRule="auto"/>
              <w:jc w:val="center"/>
              <w:rPr>
                <w:b/>
                <w:bCs/>
                <w:sz w:val="24"/>
                <w:szCs w:val="24"/>
              </w:rPr>
            </w:pPr>
            <w:r w:rsidRPr="00B35A35">
              <w:rPr>
                <w:b/>
                <w:bCs/>
              </w:rPr>
              <w:t>44</w:t>
            </w:r>
          </w:p>
        </w:tc>
      </w:tr>
      <w:tr w:rsidR="00270C64" w:rsidRPr="00B35A35" w14:paraId="6C16BA9F"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55F1CF39"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Моркомланде (Моркинский район)</w:t>
            </w:r>
          </w:p>
        </w:tc>
        <w:tc>
          <w:tcPr>
            <w:tcW w:w="947" w:type="dxa"/>
            <w:tcBorders>
              <w:top w:val="nil"/>
              <w:left w:val="nil"/>
              <w:bottom w:val="single" w:sz="4" w:space="0" w:color="auto"/>
              <w:right w:val="single" w:sz="4" w:space="0" w:color="auto"/>
            </w:tcBorders>
            <w:shd w:val="clear" w:color="auto" w:fill="auto"/>
            <w:noWrap/>
            <w:vAlign w:val="center"/>
          </w:tcPr>
          <w:p w14:paraId="38A79EE4"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11875ADC" w14:textId="77777777" w:rsidR="00270C64" w:rsidRPr="00B35A35" w:rsidRDefault="00270C64" w:rsidP="00DF3568">
            <w:pPr>
              <w:spacing w:after="0" w:line="240" w:lineRule="auto"/>
              <w:jc w:val="center"/>
              <w:rPr>
                <w:sz w:val="24"/>
                <w:szCs w:val="24"/>
              </w:rPr>
            </w:pPr>
            <w:r w:rsidRPr="00B35A35">
              <w:t>11</w:t>
            </w:r>
          </w:p>
        </w:tc>
        <w:tc>
          <w:tcPr>
            <w:tcW w:w="947" w:type="dxa"/>
            <w:tcBorders>
              <w:top w:val="nil"/>
              <w:left w:val="nil"/>
              <w:bottom w:val="single" w:sz="4" w:space="0" w:color="auto"/>
              <w:right w:val="single" w:sz="4" w:space="0" w:color="auto"/>
            </w:tcBorders>
            <w:shd w:val="clear" w:color="auto" w:fill="auto"/>
            <w:noWrap/>
            <w:vAlign w:val="center"/>
          </w:tcPr>
          <w:p w14:paraId="10B56F15"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1B734535" w14:textId="77777777" w:rsidR="00270C64" w:rsidRPr="00B35A35" w:rsidRDefault="00270C64" w:rsidP="00DF3568">
            <w:pPr>
              <w:spacing w:after="0" w:line="240" w:lineRule="auto"/>
              <w:jc w:val="center"/>
              <w:rPr>
                <w:b/>
                <w:bCs/>
                <w:sz w:val="24"/>
                <w:szCs w:val="24"/>
              </w:rPr>
            </w:pPr>
            <w:r w:rsidRPr="00B35A35">
              <w:rPr>
                <w:b/>
                <w:bCs/>
              </w:rPr>
              <w:t>23</w:t>
            </w:r>
          </w:p>
        </w:tc>
        <w:tc>
          <w:tcPr>
            <w:tcW w:w="947" w:type="dxa"/>
            <w:tcBorders>
              <w:top w:val="nil"/>
              <w:left w:val="nil"/>
              <w:bottom w:val="single" w:sz="4" w:space="0" w:color="auto"/>
              <w:right w:val="single" w:sz="4" w:space="0" w:color="auto"/>
            </w:tcBorders>
            <w:shd w:val="clear" w:color="auto" w:fill="auto"/>
            <w:noWrap/>
            <w:vAlign w:val="center"/>
          </w:tcPr>
          <w:p w14:paraId="3032CE28"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281BAE72"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4900240E" w14:textId="77777777" w:rsidR="00270C64" w:rsidRPr="00B35A35" w:rsidRDefault="00270C64" w:rsidP="00DF3568">
            <w:pPr>
              <w:spacing w:after="0" w:line="240" w:lineRule="auto"/>
              <w:jc w:val="center"/>
              <w:rPr>
                <w:sz w:val="24"/>
                <w:szCs w:val="24"/>
              </w:rPr>
            </w:pPr>
            <w:r w:rsidRPr="00B35A35">
              <w:t>7</w:t>
            </w:r>
          </w:p>
        </w:tc>
        <w:tc>
          <w:tcPr>
            <w:tcW w:w="947" w:type="dxa"/>
            <w:tcBorders>
              <w:top w:val="nil"/>
              <w:left w:val="nil"/>
              <w:bottom w:val="single" w:sz="4" w:space="0" w:color="auto"/>
              <w:right w:val="single" w:sz="4" w:space="0" w:color="auto"/>
            </w:tcBorders>
            <w:shd w:val="clear" w:color="auto" w:fill="auto"/>
            <w:noWrap/>
            <w:vAlign w:val="center"/>
          </w:tcPr>
          <w:p w14:paraId="2574025B" w14:textId="77777777" w:rsidR="00270C64" w:rsidRPr="00B35A35" w:rsidRDefault="00270C64" w:rsidP="00DF3568">
            <w:pPr>
              <w:spacing w:after="0" w:line="240" w:lineRule="auto"/>
              <w:jc w:val="center"/>
              <w:rPr>
                <w:b/>
                <w:bCs/>
                <w:sz w:val="24"/>
                <w:szCs w:val="24"/>
              </w:rPr>
            </w:pPr>
            <w:r w:rsidRPr="00B35A35">
              <w:rPr>
                <w:b/>
                <w:bCs/>
              </w:rPr>
              <w:t>10</w:t>
            </w:r>
          </w:p>
        </w:tc>
        <w:tc>
          <w:tcPr>
            <w:tcW w:w="1560" w:type="dxa"/>
            <w:tcBorders>
              <w:top w:val="nil"/>
              <w:left w:val="nil"/>
              <w:bottom w:val="single" w:sz="4" w:space="0" w:color="auto"/>
              <w:right w:val="single" w:sz="4" w:space="0" w:color="auto"/>
            </w:tcBorders>
            <w:shd w:val="clear" w:color="auto" w:fill="auto"/>
            <w:noWrap/>
            <w:vAlign w:val="center"/>
          </w:tcPr>
          <w:p w14:paraId="6E8B2BA8" w14:textId="77777777" w:rsidR="00270C64" w:rsidRPr="00B35A35" w:rsidRDefault="00270C64" w:rsidP="00DF3568">
            <w:pPr>
              <w:spacing w:after="0" w:line="240" w:lineRule="auto"/>
              <w:jc w:val="center"/>
              <w:rPr>
                <w:b/>
                <w:bCs/>
                <w:sz w:val="24"/>
                <w:szCs w:val="24"/>
              </w:rPr>
            </w:pPr>
            <w:r w:rsidRPr="00B35A35">
              <w:rPr>
                <w:b/>
                <w:bCs/>
              </w:rPr>
              <w:t>33</w:t>
            </w:r>
          </w:p>
        </w:tc>
      </w:tr>
      <w:tr w:rsidR="00270C64" w:rsidRPr="00B35A35" w14:paraId="315A72F1"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3F0269DC"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Наша жизнь (Параньгинский район)</w:t>
            </w:r>
          </w:p>
        </w:tc>
        <w:tc>
          <w:tcPr>
            <w:tcW w:w="947" w:type="dxa"/>
            <w:tcBorders>
              <w:top w:val="nil"/>
              <w:left w:val="nil"/>
              <w:bottom w:val="single" w:sz="4" w:space="0" w:color="auto"/>
              <w:right w:val="single" w:sz="4" w:space="0" w:color="auto"/>
            </w:tcBorders>
            <w:shd w:val="clear" w:color="auto" w:fill="auto"/>
            <w:noWrap/>
            <w:vAlign w:val="center"/>
          </w:tcPr>
          <w:p w14:paraId="5AA3FFC0"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noWrap/>
            <w:vAlign w:val="center"/>
          </w:tcPr>
          <w:p w14:paraId="609758FE"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293DE5DC"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46A7FDBE" w14:textId="77777777" w:rsidR="00270C64" w:rsidRPr="00B35A35" w:rsidRDefault="00270C64" w:rsidP="00DF3568">
            <w:pPr>
              <w:spacing w:after="0" w:line="240" w:lineRule="auto"/>
              <w:jc w:val="center"/>
              <w:rPr>
                <w:b/>
                <w:bCs/>
                <w:sz w:val="24"/>
                <w:szCs w:val="24"/>
              </w:rPr>
            </w:pPr>
            <w:r w:rsidRPr="00B35A35">
              <w:rPr>
                <w:b/>
                <w:bCs/>
              </w:rPr>
              <w:t>10</w:t>
            </w:r>
          </w:p>
        </w:tc>
        <w:tc>
          <w:tcPr>
            <w:tcW w:w="947" w:type="dxa"/>
            <w:tcBorders>
              <w:top w:val="nil"/>
              <w:left w:val="nil"/>
              <w:bottom w:val="single" w:sz="4" w:space="0" w:color="auto"/>
              <w:right w:val="single" w:sz="4" w:space="0" w:color="auto"/>
            </w:tcBorders>
            <w:shd w:val="clear" w:color="auto" w:fill="auto"/>
            <w:noWrap/>
            <w:vAlign w:val="center"/>
          </w:tcPr>
          <w:p w14:paraId="35BE2D2D"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5BD7F84E" w14:textId="77777777" w:rsidR="00270C64" w:rsidRPr="00B35A35" w:rsidRDefault="00270C64" w:rsidP="00DF3568">
            <w:pPr>
              <w:spacing w:after="0" w:line="240" w:lineRule="auto"/>
              <w:jc w:val="center"/>
              <w:rPr>
                <w:sz w:val="24"/>
                <w:szCs w:val="24"/>
              </w:rPr>
            </w:pPr>
            <w:r w:rsidRPr="00B35A35">
              <w:t>9</w:t>
            </w:r>
          </w:p>
        </w:tc>
        <w:tc>
          <w:tcPr>
            <w:tcW w:w="947" w:type="dxa"/>
            <w:tcBorders>
              <w:top w:val="nil"/>
              <w:left w:val="nil"/>
              <w:bottom w:val="single" w:sz="4" w:space="0" w:color="auto"/>
              <w:right w:val="single" w:sz="4" w:space="0" w:color="auto"/>
            </w:tcBorders>
            <w:shd w:val="clear" w:color="auto" w:fill="auto"/>
            <w:noWrap/>
            <w:vAlign w:val="center"/>
          </w:tcPr>
          <w:p w14:paraId="075DA3D4"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2E62A72D" w14:textId="77777777" w:rsidR="00270C64" w:rsidRPr="00B35A35" w:rsidRDefault="00270C64" w:rsidP="00DF3568">
            <w:pPr>
              <w:spacing w:after="0" w:line="240" w:lineRule="auto"/>
              <w:jc w:val="center"/>
              <w:rPr>
                <w:b/>
                <w:bCs/>
                <w:sz w:val="24"/>
                <w:szCs w:val="24"/>
              </w:rPr>
            </w:pPr>
            <w:r w:rsidRPr="00B35A35">
              <w:rPr>
                <w:b/>
                <w:bCs/>
              </w:rPr>
              <w:t>12</w:t>
            </w:r>
          </w:p>
        </w:tc>
        <w:tc>
          <w:tcPr>
            <w:tcW w:w="1560" w:type="dxa"/>
            <w:tcBorders>
              <w:top w:val="nil"/>
              <w:left w:val="nil"/>
              <w:bottom w:val="single" w:sz="4" w:space="0" w:color="auto"/>
              <w:right w:val="single" w:sz="4" w:space="0" w:color="auto"/>
            </w:tcBorders>
            <w:shd w:val="clear" w:color="auto" w:fill="auto"/>
            <w:noWrap/>
            <w:vAlign w:val="center"/>
          </w:tcPr>
          <w:p w14:paraId="19B434CE" w14:textId="77777777" w:rsidR="00270C64" w:rsidRPr="00B35A35" w:rsidRDefault="00270C64" w:rsidP="00DF3568">
            <w:pPr>
              <w:spacing w:after="0" w:line="240" w:lineRule="auto"/>
              <w:jc w:val="center"/>
              <w:rPr>
                <w:b/>
                <w:bCs/>
                <w:sz w:val="24"/>
                <w:szCs w:val="24"/>
              </w:rPr>
            </w:pPr>
            <w:r w:rsidRPr="00B35A35">
              <w:rPr>
                <w:b/>
                <w:bCs/>
              </w:rPr>
              <w:t>22</w:t>
            </w:r>
          </w:p>
        </w:tc>
      </w:tr>
      <w:tr w:rsidR="00270C64" w:rsidRPr="00B35A35" w14:paraId="019E51A4" w14:textId="77777777" w:rsidTr="00270C64">
        <w:trPr>
          <w:trHeight w:val="315"/>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75F8528D"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Сельская новь (Новоторъяльский район)</w:t>
            </w:r>
          </w:p>
        </w:tc>
        <w:tc>
          <w:tcPr>
            <w:tcW w:w="947" w:type="dxa"/>
            <w:tcBorders>
              <w:top w:val="nil"/>
              <w:left w:val="nil"/>
              <w:bottom w:val="single" w:sz="4" w:space="0" w:color="auto"/>
              <w:right w:val="single" w:sz="4" w:space="0" w:color="auto"/>
            </w:tcBorders>
            <w:shd w:val="clear" w:color="auto" w:fill="auto"/>
            <w:noWrap/>
            <w:vAlign w:val="center"/>
          </w:tcPr>
          <w:p w14:paraId="5283E49B" w14:textId="77777777" w:rsidR="00270C64" w:rsidRPr="00B35A35" w:rsidRDefault="00270C64" w:rsidP="00DF3568">
            <w:pPr>
              <w:spacing w:after="0" w:line="240" w:lineRule="auto"/>
              <w:jc w:val="center"/>
              <w:rPr>
                <w:sz w:val="24"/>
                <w:szCs w:val="24"/>
              </w:rPr>
            </w:pPr>
            <w:r w:rsidRPr="00B35A35">
              <w:t>1</w:t>
            </w:r>
          </w:p>
        </w:tc>
        <w:tc>
          <w:tcPr>
            <w:tcW w:w="947" w:type="dxa"/>
            <w:tcBorders>
              <w:top w:val="nil"/>
              <w:left w:val="nil"/>
              <w:bottom w:val="single" w:sz="4" w:space="0" w:color="auto"/>
              <w:right w:val="single" w:sz="4" w:space="0" w:color="auto"/>
            </w:tcBorders>
            <w:shd w:val="clear" w:color="auto" w:fill="auto"/>
            <w:noWrap/>
            <w:vAlign w:val="center"/>
          </w:tcPr>
          <w:p w14:paraId="28E5F20A"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18833A69"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7D647A46" w14:textId="77777777" w:rsidR="00270C64" w:rsidRPr="00B35A35" w:rsidRDefault="00270C64" w:rsidP="00DF3568">
            <w:pPr>
              <w:spacing w:after="0" w:line="240" w:lineRule="auto"/>
              <w:jc w:val="center"/>
              <w:rPr>
                <w:b/>
                <w:bCs/>
                <w:sz w:val="24"/>
                <w:szCs w:val="24"/>
              </w:rPr>
            </w:pPr>
            <w:r w:rsidRPr="00B35A35">
              <w:rPr>
                <w:b/>
                <w:bCs/>
              </w:rPr>
              <w:t>9</w:t>
            </w:r>
          </w:p>
        </w:tc>
        <w:tc>
          <w:tcPr>
            <w:tcW w:w="947" w:type="dxa"/>
            <w:tcBorders>
              <w:top w:val="nil"/>
              <w:left w:val="nil"/>
              <w:bottom w:val="single" w:sz="4" w:space="0" w:color="auto"/>
              <w:right w:val="single" w:sz="4" w:space="0" w:color="auto"/>
            </w:tcBorders>
            <w:shd w:val="clear" w:color="auto" w:fill="auto"/>
            <w:noWrap/>
            <w:vAlign w:val="center"/>
          </w:tcPr>
          <w:p w14:paraId="12B3CF1C" w14:textId="77777777" w:rsidR="00270C64" w:rsidRPr="00B35A35" w:rsidRDefault="00270C64" w:rsidP="00DF3568">
            <w:pPr>
              <w:spacing w:after="0" w:line="240" w:lineRule="auto"/>
              <w:jc w:val="center"/>
              <w:rPr>
                <w:sz w:val="24"/>
                <w:szCs w:val="24"/>
              </w:rPr>
            </w:pPr>
          </w:p>
        </w:tc>
        <w:tc>
          <w:tcPr>
            <w:tcW w:w="947" w:type="dxa"/>
            <w:tcBorders>
              <w:top w:val="nil"/>
              <w:left w:val="nil"/>
              <w:bottom w:val="single" w:sz="4" w:space="0" w:color="auto"/>
              <w:right w:val="single" w:sz="4" w:space="0" w:color="auto"/>
            </w:tcBorders>
            <w:shd w:val="clear" w:color="auto" w:fill="auto"/>
            <w:noWrap/>
            <w:vAlign w:val="center"/>
          </w:tcPr>
          <w:p w14:paraId="171D2C6E"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noWrap/>
            <w:vAlign w:val="center"/>
          </w:tcPr>
          <w:p w14:paraId="553E47D5"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noWrap/>
            <w:vAlign w:val="center"/>
          </w:tcPr>
          <w:p w14:paraId="5156A858" w14:textId="77777777" w:rsidR="00270C64" w:rsidRPr="00B35A35" w:rsidRDefault="00270C64" w:rsidP="00DF3568">
            <w:pPr>
              <w:spacing w:after="0" w:line="240" w:lineRule="auto"/>
              <w:jc w:val="center"/>
              <w:rPr>
                <w:b/>
                <w:bCs/>
                <w:sz w:val="24"/>
                <w:szCs w:val="24"/>
              </w:rPr>
            </w:pPr>
            <w:r w:rsidRPr="00B35A35">
              <w:rPr>
                <w:b/>
                <w:bCs/>
              </w:rPr>
              <w:t>9</w:t>
            </w:r>
          </w:p>
        </w:tc>
        <w:tc>
          <w:tcPr>
            <w:tcW w:w="1560" w:type="dxa"/>
            <w:tcBorders>
              <w:top w:val="nil"/>
              <w:left w:val="nil"/>
              <w:bottom w:val="single" w:sz="4" w:space="0" w:color="auto"/>
              <w:right w:val="single" w:sz="4" w:space="0" w:color="auto"/>
            </w:tcBorders>
            <w:shd w:val="clear" w:color="auto" w:fill="auto"/>
            <w:noWrap/>
            <w:vAlign w:val="center"/>
          </w:tcPr>
          <w:p w14:paraId="04851C60" w14:textId="77777777" w:rsidR="00270C64" w:rsidRPr="00B35A35" w:rsidRDefault="00270C64" w:rsidP="00DF3568">
            <w:pPr>
              <w:spacing w:after="0" w:line="240" w:lineRule="auto"/>
              <w:jc w:val="center"/>
              <w:rPr>
                <w:b/>
                <w:bCs/>
                <w:sz w:val="24"/>
                <w:szCs w:val="24"/>
              </w:rPr>
            </w:pPr>
            <w:r w:rsidRPr="00B35A35">
              <w:rPr>
                <w:b/>
                <w:bCs/>
              </w:rPr>
              <w:t>18</w:t>
            </w:r>
          </w:p>
        </w:tc>
      </w:tr>
      <w:tr w:rsidR="00270C64" w:rsidRPr="00B35A35" w14:paraId="0CC5ED99" w14:textId="77777777" w:rsidTr="00270C64">
        <w:trPr>
          <w:trHeight w:val="300"/>
        </w:trPr>
        <w:tc>
          <w:tcPr>
            <w:tcW w:w="5480" w:type="dxa"/>
            <w:tcBorders>
              <w:top w:val="nil"/>
              <w:left w:val="single" w:sz="4" w:space="0" w:color="auto"/>
              <w:bottom w:val="single" w:sz="4" w:space="0" w:color="auto"/>
              <w:right w:val="single" w:sz="4" w:space="0" w:color="auto"/>
            </w:tcBorders>
            <w:shd w:val="clear" w:color="auto" w:fill="auto"/>
            <w:vAlign w:val="center"/>
            <w:hideMark/>
          </w:tcPr>
          <w:p w14:paraId="31AEADFC"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Юринский рабочий (Юринский район)</w:t>
            </w:r>
          </w:p>
        </w:tc>
        <w:tc>
          <w:tcPr>
            <w:tcW w:w="947" w:type="dxa"/>
            <w:tcBorders>
              <w:top w:val="nil"/>
              <w:left w:val="nil"/>
              <w:bottom w:val="single" w:sz="4" w:space="0" w:color="auto"/>
              <w:right w:val="single" w:sz="4" w:space="0" w:color="auto"/>
            </w:tcBorders>
            <w:shd w:val="clear" w:color="auto" w:fill="auto"/>
          </w:tcPr>
          <w:p w14:paraId="1555793D"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tcPr>
          <w:p w14:paraId="0B18CC3A" w14:textId="77777777" w:rsidR="00270C64" w:rsidRPr="00B35A35" w:rsidRDefault="00270C64" w:rsidP="00DF3568">
            <w:pPr>
              <w:spacing w:after="0" w:line="240" w:lineRule="auto"/>
              <w:jc w:val="center"/>
              <w:rPr>
                <w:sz w:val="24"/>
                <w:szCs w:val="24"/>
              </w:rPr>
            </w:pPr>
            <w:r w:rsidRPr="00B35A35">
              <w:t>4</w:t>
            </w:r>
          </w:p>
        </w:tc>
        <w:tc>
          <w:tcPr>
            <w:tcW w:w="947" w:type="dxa"/>
            <w:tcBorders>
              <w:top w:val="nil"/>
              <w:left w:val="nil"/>
              <w:bottom w:val="single" w:sz="4" w:space="0" w:color="auto"/>
              <w:right w:val="single" w:sz="4" w:space="0" w:color="auto"/>
            </w:tcBorders>
            <w:shd w:val="clear" w:color="auto" w:fill="auto"/>
          </w:tcPr>
          <w:p w14:paraId="515F8B99"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noWrap/>
            <w:vAlign w:val="center"/>
          </w:tcPr>
          <w:p w14:paraId="597B4974" w14:textId="77777777" w:rsidR="00270C64" w:rsidRPr="00B35A35" w:rsidRDefault="00270C64" w:rsidP="00DF3568">
            <w:pPr>
              <w:spacing w:after="0" w:line="240" w:lineRule="auto"/>
              <w:jc w:val="center"/>
              <w:rPr>
                <w:b/>
                <w:bCs/>
                <w:sz w:val="24"/>
                <w:szCs w:val="24"/>
              </w:rPr>
            </w:pPr>
            <w:r w:rsidRPr="00B35A35">
              <w:rPr>
                <w:b/>
                <w:bCs/>
              </w:rPr>
              <w:t>9</w:t>
            </w:r>
          </w:p>
        </w:tc>
        <w:tc>
          <w:tcPr>
            <w:tcW w:w="947" w:type="dxa"/>
            <w:tcBorders>
              <w:top w:val="nil"/>
              <w:left w:val="nil"/>
              <w:bottom w:val="single" w:sz="4" w:space="0" w:color="auto"/>
              <w:right w:val="single" w:sz="4" w:space="0" w:color="auto"/>
            </w:tcBorders>
            <w:shd w:val="clear" w:color="auto" w:fill="auto"/>
          </w:tcPr>
          <w:p w14:paraId="69BDD9A1" w14:textId="77777777" w:rsidR="00270C64" w:rsidRPr="00B35A35" w:rsidRDefault="00270C64" w:rsidP="00DF3568">
            <w:pPr>
              <w:spacing w:after="0" w:line="240" w:lineRule="auto"/>
              <w:jc w:val="center"/>
              <w:rPr>
                <w:sz w:val="24"/>
                <w:szCs w:val="24"/>
              </w:rPr>
            </w:pPr>
            <w:r w:rsidRPr="00B35A35">
              <w:t>2</w:t>
            </w:r>
          </w:p>
        </w:tc>
        <w:tc>
          <w:tcPr>
            <w:tcW w:w="947" w:type="dxa"/>
            <w:tcBorders>
              <w:top w:val="nil"/>
              <w:left w:val="nil"/>
              <w:bottom w:val="single" w:sz="4" w:space="0" w:color="auto"/>
              <w:right w:val="single" w:sz="4" w:space="0" w:color="auto"/>
            </w:tcBorders>
            <w:shd w:val="clear" w:color="auto" w:fill="auto"/>
          </w:tcPr>
          <w:p w14:paraId="3352E44F" w14:textId="77777777" w:rsidR="00270C64" w:rsidRPr="00B35A35" w:rsidRDefault="00270C64" w:rsidP="00DF3568">
            <w:pPr>
              <w:spacing w:after="0" w:line="240" w:lineRule="auto"/>
              <w:jc w:val="center"/>
              <w:rPr>
                <w:sz w:val="24"/>
                <w:szCs w:val="24"/>
              </w:rPr>
            </w:pPr>
            <w:r w:rsidRPr="00B35A35">
              <w:t>5</w:t>
            </w:r>
          </w:p>
        </w:tc>
        <w:tc>
          <w:tcPr>
            <w:tcW w:w="947" w:type="dxa"/>
            <w:tcBorders>
              <w:top w:val="nil"/>
              <w:left w:val="nil"/>
              <w:bottom w:val="single" w:sz="4" w:space="0" w:color="auto"/>
              <w:right w:val="single" w:sz="4" w:space="0" w:color="auto"/>
            </w:tcBorders>
            <w:shd w:val="clear" w:color="auto" w:fill="auto"/>
          </w:tcPr>
          <w:p w14:paraId="0E0D76FB" w14:textId="77777777" w:rsidR="00270C64" w:rsidRPr="00B35A35" w:rsidRDefault="00270C64" w:rsidP="00DF3568">
            <w:pPr>
              <w:spacing w:after="0" w:line="240" w:lineRule="auto"/>
              <w:jc w:val="center"/>
              <w:rPr>
                <w:sz w:val="24"/>
                <w:szCs w:val="24"/>
              </w:rPr>
            </w:pPr>
            <w:r w:rsidRPr="00B35A35">
              <w:t>3</w:t>
            </w:r>
          </w:p>
        </w:tc>
        <w:tc>
          <w:tcPr>
            <w:tcW w:w="947" w:type="dxa"/>
            <w:tcBorders>
              <w:top w:val="nil"/>
              <w:left w:val="nil"/>
              <w:bottom w:val="single" w:sz="4" w:space="0" w:color="auto"/>
              <w:right w:val="single" w:sz="4" w:space="0" w:color="auto"/>
            </w:tcBorders>
            <w:shd w:val="clear" w:color="auto" w:fill="auto"/>
          </w:tcPr>
          <w:p w14:paraId="359A2B37" w14:textId="77777777" w:rsidR="00270C64" w:rsidRPr="00B35A35" w:rsidRDefault="00270C64" w:rsidP="00DF3568">
            <w:pPr>
              <w:spacing w:after="0" w:line="240" w:lineRule="auto"/>
              <w:jc w:val="center"/>
              <w:rPr>
                <w:b/>
                <w:bCs/>
                <w:sz w:val="24"/>
                <w:szCs w:val="24"/>
              </w:rPr>
            </w:pPr>
            <w:r w:rsidRPr="00B35A35">
              <w:rPr>
                <w:b/>
                <w:bCs/>
              </w:rPr>
              <w:t>10</w:t>
            </w:r>
          </w:p>
        </w:tc>
        <w:tc>
          <w:tcPr>
            <w:tcW w:w="1560" w:type="dxa"/>
            <w:tcBorders>
              <w:top w:val="nil"/>
              <w:left w:val="nil"/>
              <w:bottom w:val="single" w:sz="4" w:space="0" w:color="auto"/>
              <w:right w:val="single" w:sz="4" w:space="0" w:color="auto"/>
            </w:tcBorders>
            <w:shd w:val="clear" w:color="auto" w:fill="auto"/>
            <w:noWrap/>
            <w:vAlign w:val="center"/>
          </w:tcPr>
          <w:p w14:paraId="7678A103" w14:textId="77777777" w:rsidR="00270C64" w:rsidRPr="00B35A35" w:rsidRDefault="00270C64" w:rsidP="00DF3568">
            <w:pPr>
              <w:spacing w:after="0" w:line="240" w:lineRule="auto"/>
              <w:jc w:val="center"/>
              <w:rPr>
                <w:b/>
                <w:bCs/>
                <w:sz w:val="24"/>
                <w:szCs w:val="24"/>
              </w:rPr>
            </w:pPr>
            <w:r w:rsidRPr="00B35A35">
              <w:rPr>
                <w:b/>
                <w:bCs/>
              </w:rPr>
              <w:t>19</w:t>
            </w:r>
          </w:p>
        </w:tc>
      </w:tr>
      <w:tr w:rsidR="00270C64" w:rsidRPr="00B35A35" w14:paraId="007E9BB0" w14:textId="77777777" w:rsidTr="00270C64">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C3A7"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3CB69291" w14:textId="77777777" w:rsidR="00270C64" w:rsidRPr="00B35A35" w:rsidRDefault="00270C64" w:rsidP="00DF3568">
            <w:pPr>
              <w:spacing w:after="0" w:line="240" w:lineRule="auto"/>
              <w:ind w:hanging="44"/>
              <w:jc w:val="center"/>
              <w:rPr>
                <w:b/>
                <w:bCs/>
                <w:sz w:val="24"/>
                <w:szCs w:val="24"/>
              </w:rPr>
            </w:pPr>
            <w:r w:rsidRPr="00B35A35">
              <w:rPr>
                <w:b/>
                <w:bCs/>
              </w:rPr>
              <w:t>64</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321A7A8" w14:textId="77777777" w:rsidR="00270C64" w:rsidRPr="00B35A35" w:rsidRDefault="00270C64" w:rsidP="00DF3568">
            <w:pPr>
              <w:spacing w:after="0" w:line="240" w:lineRule="auto"/>
              <w:ind w:hanging="44"/>
              <w:jc w:val="center"/>
              <w:rPr>
                <w:b/>
                <w:bCs/>
                <w:sz w:val="24"/>
                <w:szCs w:val="24"/>
              </w:rPr>
            </w:pPr>
            <w:r w:rsidRPr="00B35A35">
              <w:rPr>
                <w:b/>
                <w:bCs/>
              </w:rPr>
              <w:t>86</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7D29AFD8" w14:textId="77777777" w:rsidR="00270C64" w:rsidRPr="00B35A35" w:rsidRDefault="00270C64" w:rsidP="00DF3568">
            <w:pPr>
              <w:spacing w:after="0" w:line="240" w:lineRule="auto"/>
              <w:ind w:hanging="44"/>
              <w:jc w:val="center"/>
              <w:rPr>
                <w:b/>
                <w:bCs/>
                <w:sz w:val="24"/>
                <w:szCs w:val="24"/>
              </w:rPr>
            </w:pPr>
            <w:r w:rsidRPr="00B35A35">
              <w:rPr>
                <w:b/>
                <w:bCs/>
              </w:rPr>
              <w:t>100</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34BED2D" w14:textId="77777777" w:rsidR="00270C64" w:rsidRPr="00B35A35" w:rsidRDefault="00270C64" w:rsidP="00DF3568">
            <w:pPr>
              <w:spacing w:after="0" w:line="240" w:lineRule="auto"/>
              <w:ind w:hanging="44"/>
              <w:jc w:val="center"/>
              <w:rPr>
                <w:b/>
                <w:bCs/>
                <w:sz w:val="24"/>
                <w:szCs w:val="24"/>
              </w:rPr>
            </w:pPr>
            <w:r w:rsidRPr="00B35A35">
              <w:rPr>
                <w:b/>
                <w:bCs/>
              </w:rPr>
              <w:t>250</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52D6ACFD" w14:textId="77777777" w:rsidR="00270C64" w:rsidRPr="00B35A35" w:rsidRDefault="00270C64" w:rsidP="00DF3568">
            <w:pPr>
              <w:spacing w:after="0" w:line="240" w:lineRule="auto"/>
              <w:ind w:hanging="44"/>
              <w:jc w:val="center"/>
              <w:rPr>
                <w:b/>
                <w:bCs/>
                <w:sz w:val="24"/>
                <w:szCs w:val="24"/>
              </w:rPr>
            </w:pPr>
            <w:r w:rsidRPr="00B35A35">
              <w:rPr>
                <w:b/>
                <w:bCs/>
              </w:rPr>
              <w:t>40</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10B7575B" w14:textId="77777777" w:rsidR="00270C64" w:rsidRPr="00B35A35" w:rsidRDefault="00270C64" w:rsidP="00DF3568">
            <w:pPr>
              <w:spacing w:after="0" w:line="240" w:lineRule="auto"/>
              <w:ind w:hanging="44"/>
              <w:jc w:val="center"/>
              <w:rPr>
                <w:b/>
                <w:bCs/>
                <w:sz w:val="24"/>
                <w:szCs w:val="24"/>
              </w:rPr>
            </w:pPr>
            <w:r w:rsidRPr="00B35A35">
              <w:rPr>
                <w:b/>
                <w:bCs/>
              </w:rPr>
              <w:t>88</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649EF1AF" w14:textId="77777777" w:rsidR="00270C64" w:rsidRPr="00B35A35" w:rsidRDefault="00270C64" w:rsidP="00DF3568">
            <w:pPr>
              <w:spacing w:after="0" w:line="240" w:lineRule="auto"/>
              <w:ind w:hanging="44"/>
              <w:jc w:val="center"/>
              <w:rPr>
                <w:b/>
                <w:bCs/>
                <w:sz w:val="24"/>
                <w:szCs w:val="24"/>
              </w:rPr>
            </w:pPr>
            <w:r w:rsidRPr="00B35A35">
              <w:rPr>
                <w:b/>
                <w:bCs/>
              </w:rPr>
              <w:t>77</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0AAA62F" w14:textId="77777777" w:rsidR="00270C64" w:rsidRPr="00B35A35" w:rsidRDefault="00270C64" w:rsidP="00DF3568">
            <w:pPr>
              <w:spacing w:after="0" w:line="240" w:lineRule="auto"/>
              <w:ind w:hanging="44"/>
              <w:jc w:val="center"/>
              <w:rPr>
                <w:b/>
                <w:bCs/>
                <w:sz w:val="24"/>
                <w:szCs w:val="24"/>
              </w:rPr>
            </w:pPr>
            <w:r w:rsidRPr="00B35A35">
              <w:rPr>
                <w:b/>
                <w:bCs/>
              </w:rPr>
              <w:t>205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B62A38" w14:textId="77777777" w:rsidR="00270C64" w:rsidRPr="00B35A35" w:rsidRDefault="00270C64" w:rsidP="00DF3568">
            <w:pPr>
              <w:spacing w:after="0" w:line="240" w:lineRule="auto"/>
              <w:ind w:hanging="44"/>
              <w:jc w:val="center"/>
              <w:rPr>
                <w:b/>
                <w:bCs/>
                <w:sz w:val="24"/>
                <w:szCs w:val="24"/>
              </w:rPr>
            </w:pPr>
            <w:r w:rsidRPr="00B35A35">
              <w:rPr>
                <w:b/>
                <w:bCs/>
              </w:rPr>
              <w:t>455</w:t>
            </w:r>
          </w:p>
        </w:tc>
      </w:tr>
      <w:tr w:rsidR="00270C64" w:rsidRPr="00B35A35" w14:paraId="600ECC5C" w14:textId="77777777" w:rsidTr="00270C64">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74D70"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Российские газеты и журналы</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2D27264" w14:textId="77777777" w:rsidR="00270C64" w:rsidRPr="00B35A35" w:rsidRDefault="00270C64" w:rsidP="00DF356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1E7B4E38" w14:textId="77777777" w:rsidR="00270C64" w:rsidRPr="00B35A35" w:rsidRDefault="00270C64" w:rsidP="00DF356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7B747B14" w14:textId="77777777" w:rsidR="00270C64" w:rsidRPr="00B35A35" w:rsidRDefault="00270C64" w:rsidP="00DF356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3EA2AC12" w14:textId="77777777" w:rsidR="00270C64" w:rsidRPr="00B35A35" w:rsidRDefault="00270C64" w:rsidP="00DF3568">
            <w:pPr>
              <w:spacing w:after="0" w:line="240" w:lineRule="auto"/>
              <w:jc w:val="center"/>
              <w:rPr>
                <w:b/>
                <w:bCs/>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01B0077C" w14:textId="77777777" w:rsidR="00270C64" w:rsidRPr="00B35A35" w:rsidRDefault="00270C64" w:rsidP="00DF356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591BC476" w14:textId="77777777" w:rsidR="00270C64" w:rsidRPr="00B35A35" w:rsidRDefault="00270C64" w:rsidP="00DF3568">
            <w:pPr>
              <w:spacing w:after="0" w:line="240" w:lineRule="auto"/>
              <w:jc w:val="center"/>
              <w:rPr>
                <w:szCs w:val="28"/>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194CC75A" w14:textId="77777777" w:rsidR="00270C64" w:rsidRPr="00B35A35" w:rsidRDefault="00270C64" w:rsidP="00DF3568">
            <w:pPr>
              <w:spacing w:after="0" w:line="240" w:lineRule="auto"/>
              <w:jc w:val="center"/>
              <w:rPr>
                <w:szCs w:val="28"/>
              </w:rPr>
            </w:pPr>
            <w:r w:rsidRPr="00B35A35">
              <w:rPr>
                <w:szCs w:val="28"/>
              </w:rPr>
              <w:t>1</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31888211" w14:textId="77777777" w:rsidR="00270C64" w:rsidRPr="00B35A35" w:rsidRDefault="00270C64" w:rsidP="00DF3568">
            <w:pPr>
              <w:spacing w:after="0" w:line="240" w:lineRule="auto"/>
              <w:jc w:val="center"/>
              <w:rPr>
                <w:b/>
                <w:bCs/>
                <w:szCs w:val="28"/>
              </w:rPr>
            </w:pPr>
            <w:r w:rsidRPr="00B35A35">
              <w:rPr>
                <w:b/>
                <w:bCs/>
                <w:szCs w:val="28"/>
              </w:rPr>
              <w:t>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CF28CC2" w14:textId="77777777" w:rsidR="00270C64" w:rsidRPr="00B35A35" w:rsidRDefault="00270C64" w:rsidP="00DF3568">
            <w:pPr>
              <w:spacing w:after="0" w:line="240" w:lineRule="auto"/>
              <w:jc w:val="center"/>
              <w:rPr>
                <w:b/>
                <w:bCs/>
                <w:szCs w:val="28"/>
              </w:rPr>
            </w:pPr>
            <w:r w:rsidRPr="00B35A35">
              <w:rPr>
                <w:b/>
                <w:bCs/>
                <w:szCs w:val="28"/>
              </w:rPr>
              <w:t>1</w:t>
            </w:r>
          </w:p>
        </w:tc>
      </w:tr>
      <w:tr w:rsidR="00270C64" w:rsidRPr="00B35A35" w14:paraId="313CE42E" w14:textId="77777777" w:rsidTr="00270C64">
        <w:trPr>
          <w:trHeight w:val="31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2D61D"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ВСЕГО</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779CF790" w14:textId="77777777" w:rsidR="00270C64" w:rsidRPr="00B35A35" w:rsidRDefault="00270C64" w:rsidP="00DF3568">
            <w:pPr>
              <w:spacing w:after="0" w:line="240" w:lineRule="auto"/>
              <w:jc w:val="center"/>
              <w:rPr>
                <w:b/>
                <w:bCs/>
                <w:sz w:val="24"/>
                <w:szCs w:val="24"/>
              </w:rPr>
            </w:pPr>
            <w:r w:rsidRPr="00B35A35">
              <w:rPr>
                <w:b/>
                <w:bCs/>
              </w:rPr>
              <w:t>132</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5BD25821" w14:textId="77777777" w:rsidR="00270C64" w:rsidRPr="00B35A35" w:rsidRDefault="00270C64" w:rsidP="00DF3568">
            <w:pPr>
              <w:spacing w:after="0" w:line="240" w:lineRule="auto"/>
              <w:jc w:val="center"/>
              <w:rPr>
                <w:b/>
                <w:bCs/>
                <w:sz w:val="24"/>
                <w:szCs w:val="24"/>
              </w:rPr>
            </w:pPr>
            <w:r w:rsidRPr="00B35A35">
              <w:rPr>
                <w:b/>
                <w:bCs/>
              </w:rPr>
              <w:t>137</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2F8BDDE7" w14:textId="77777777" w:rsidR="00270C64" w:rsidRPr="00B35A35" w:rsidRDefault="00270C64" w:rsidP="00DF3568">
            <w:pPr>
              <w:spacing w:after="0" w:line="240" w:lineRule="auto"/>
              <w:jc w:val="center"/>
              <w:rPr>
                <w:b/>
                <w:bCs/>
                <w:sz w:val="24"/>
                <w:szCs w:val="24"/>
              </w:rPr>
            </w:pPr>
            <w:r w:rsidRPr="00B35A35">
              <w:rPr>
                <w:b/>
                <w:bCs/>
              </w:rPr>
              <w:t>170</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23CCC0AF" w14:textId="77777777" w:rsidR="00270C64" w:rsidRPr="00B35A35" w:rsidRDefault="00270C64" w:rsidP="00DF3568">
            <w:pPr>
              <w:spacing w:after="0" w:line="240" w:lineRule="auto"/>
              <w:jc w:val="center"/>
              <w:rPr>
                <w:b/>
                <w:bCs/>
                <w:sz w:val="24"/>
                <w:szCs w:val="24"/>
              </w:rPr>
            </w:pPr>
            <w:r w:rsidRPr="00B35A35">
              <w:rPr>
                <w:b/>
                <w:bCs/>
              </w:rPr>
              <w:t>439</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0108C448" w14:textId="77777777" w:rsidR="00270C64" w:rsidRPr="00B35A35" w:rsidRDefault="00270C64" w:rsidP="00DF3568">
            <w:pPr>
              <w:spacing w:after="0" w:line="240" w:lineRule="auto"/>
              <w:jc w:val="center"/>
              <w:rPr>
                <w:b/>
                <w:bCs/>
                <w:sz w:val="24"/>
                <w:szCs w:val="24"/>
              </w:rPr>
            </w:pPr>
            <w:r w:rsidRPr="00B35A35">
              <w:rPr>
                <w:b/>
                <w:bCs/>
              </w:rPr>
              <w:t>74</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85EB54E" w14:textId="77777777" w:rsidR="00270C64" w:rsidRPr="00B35A35" w:rsidRDefault="00270C64" w:rsidP="00DF3568">
            <w:pPr>
              <w:spacing w:after="0" w:line="240" w:lineRule="auto"/>
              <w:jc w:val="center"/>
              <w:rPr>
                <w:b/>
                <w:bCs/>
                <w:sz w:val="24"/>
                <w:szCs w:val="24"/>
              </w:rPr>
            </w:pPr>
            <w:r w:rsidRPr="00B35A35">
              <w:rPr>
                <w:b/>
                <w:bCs/>
              </w:rPr>
              <w:t>143</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745E3F2F" w14:textId="77777777" w:rsidR="00270C64" w:rsidRPr="00B35A35" w:rsidRDefault="00270C64" w:rsidP="00DF3568">
            <w:pPr>
              <w:spacing w:after="0" w:line="240" w:lineRule="auto"/>
              <w:jc w:val="center"/>
              <w:rPr>
                <w:b/>
                <w:bCs/>
                <w:sz w:val="24"/>
                <w:szCs w:val="24"/>
              </w:rPr>
            </w:pPr>
            <w:r w:rsidRPr="00B35A35">
              <w:rPr>
                <w:b/>
                <w:bCs/>
              </w:rPr>
              <w:t>144</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5EAAEF2D" w14:textId="77777777" w:rsidR="00270C64" w:rsidRPr="00B35A35" w:rsidRDefault="00270C64" w:rsidP="00DF3568">
            <w:pPr>
              <w:spacing w:after="0" w:line="240" w:lineRule="auto"/>
              <w:jc w:val="center"/>
              <w:rPr>
                <w:b/>
                <w:bCs/>
                <w:sz w:val="24"/>
                <w:szCs w:val="24"/>
              </w:rPr>
            </w:pPr>
            <w:r w:rsidRPr="00B35A35">
              <w:rPr>
                <w:b/>
                <w:bCs/>
              </w:rPr>
              <w:t>361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EA669FC" w14:textId="77777777" w:rsidR="00270C64" w:rsidRPr="00B35A35" w:rsidRDefault="00270C64" w:rsidP="00DF3568">
            <w:pPr>
              <w:spacing w:after="0" w:line="240" w:lineRule="auto"/>
              <w:jc w:val="center"/>
              <w:rPr>
                <w:b/>
                <w:bCs/>
                <w:sz w:val="24"/>
                <w:szCs w:val="24"/>
              </w:rPr>
            </w:pPr>
            <w:r w:rsidRPr="00B35A35">
              <w:rPr>
                <w:b/>
                <w:bCs/>
              </w:rPr>
              <w:t>800</w:t>
            </w:r>
          </w:p>
        </w:tc>
      </w:tr>
    </w:tbl>
    <w:p w14:paraId="5ACEB961" w14:textId="77777777" w:rsidR="001047DD" w:rsidRPr="00B35A35" w:rsidRDefault="001047DD" w:rsidP="00DF3568">
      <w:pPr>
        <w:spacing w:after="0" w:line="240" w:lineRule="auto"/>
        <w:rPr>
          <w:szCs w:val="28"/>
        </w:rPr>
      </w:pPr>
    </w:p>
    <w:p w14:paraId="777EFE97" w14:textId="77777777" w:rsidR="001047DD" w:rsidRPr="00B35A35" w:rsidRDefault="001047DD" w:rsidP="00DF3568">
      <w:pPr>
        <w:spacing w:after="0" w:line="240" w:lineRule="auto"/>
        <w:rPr>
          <w:szCs w:val="28"/>
        </w:rPr>
      </w:pPr>
    </w:p>
    <w:p w14:paraId="53A6E449" w14:textId="77777777" w:rsidR="001047DD" w:rsidRPr="00B35A35" w:rsidRDefault="001047DD" w:rsidP="00DF3568">
      <w:pPr>
        <w:spacing w:after="0" w:line="240" w:lineRule="auto"/>
        <w:rPr>
          <w:szCs w:val="28"/>
        </w:rPr>
      </w:pPr>
    </w:p>
    <w:p w14:paraId="4490B06B" w14:textId="77777777" w:rsidR="001047DD" w:rsidRPr="00B35A35" w:rsidRDefault="001047DD" w:rsidP="001047DD">
      <w:pPr>
        <w:spacing w:after="0" w:line="240" w:lineRule="auto"/>
        <w:ind w:left="10348"/>
        <w:jc w:val="center"/>
        <w:rPr>
          <w:sz w:val="24"/>
          <w:szCs w:val="24"/>
        </w:rPr>
      </w:pPr>
      <w:r w:rsidRPr="00B35A35">
        <w:rPr>
          <w:sz w:val="24"/>
          <w:szCs w:val="24"/>
        </w:rPr>
        <w:t>Информационное управление Аппарата</w:t>
      </w:r>
    </w:p>
    <w:p w14:paraId="7DCCC1EC" w14:textId="77777777" w:rsidR="001047DD" w:rsidRPr="00B35A35" w:rsidRDefault="001047DD" w:rsidP="001047DD">
      <w:pPr>
        <w:spacing w:after="0" w:line="240" w:lineRule="auto"/>
        <w:ind w:left="10348"/>
        <w:jc w:val="center"/>
        <w:rPr>
          <w:sz w:val="24"/>
          <w:szCs w:val="24"/>
        </w:rPr>
      </w:pPr>
      <w:r w:rsidRPr="00B35A35">
        <w:rPr>
          <w:sz w:val="24"/>
          <w:szCs w:val="24"/>
        </w:rPr>
        <w:t>Государственного Собрания</w:t>
      </w:r>
    </w:p>
    <w:p w14:paraId="33387EC2" w14:textId="77777777" w:rsidR="001047DD" w:rsidRPr="00B35A35" w:rsidRDefault="001047DD" w:rsidP="001047DD">
      <w:pPr>
        <w:spacing w:after="0" w:line="240" w:lineRule="auto"/>
        <w:ind w:left="10348"/>
        <w:jc w:val="center"/>
        <w:rPr>
          <w:b/>
        </w:rPr>
      </w:pPr>
      <w:r w:rsidRPr="00B35A35">
        <w:rPr>
          <w:sz w:val="24"/>
          <w:szCs w:val="24"/>
        </w:rPr>
        <w:t>Республики Марий Эл</w:t>
      </w:r>
      <w:r w:rsidRPr="00B35A35">
        <w:rPr>
          <w:b/>
        </w:rPr>
        <w:br w:type="page"/>
      </w:r>
    </w:p>
    <w:tbl>
      <w:tblPr>
        <w:tblW w:w="14616" w:type="dxa"/>
        <w:tblInd w:w="93" w:type="dxa"/>
        <w:tblLayout w:type="fixed"/>
        <w:tblLook w:val="04A0" w:firstRow="1" w:lastRow="0" w:firstColumn="1" w:lastColumn="0" w:noHBand="0" w:noVBand="1"/>
      </w:tblPr>
      <w:tblGrid>
        <w:gridCol w:w="15"/>
        <w:gridCol w:w="5465"/>
        <w:gridCol w:w="64"/>
        <w:gridCol w:w="883"/>
        <w:gridCol w:w="56"/>
        <w:gridCol w:w="891"/>
        <w:gridCol w:w="48"/>
        <w:gridCol w:w="899"/>
        <w:gridCol w:w="40"/>
        <w:gridCol w:w="907"/>
        <w:gridCol w:w="32"/>
        <w:gridCol w:w="915"/>
        <w:gridCol w:w="24"/>
        <w:gridCol w:w="923"/>
        <w:gridCol w:w="16"/>
        <w:gridCol w:w="931"/>
        <w:gridCol w:w="8"/>
        <w:gridCol w:w="939"/>
        <w:gridCol w:w="1560"/>
      </w:tblGrid>
      <w:tr w:rsidR="00270C64" w:rsidRPr="00B35A35" w14:paraId="6F44AAFB" w14:textId="77777777" w:rsidTr="00270C64">
        <w:trPr>
          <w:trHeight w:val="396"/>
          <w:tblHeader/>
        </w:trPr>
        <w:tc>
          <w:tcPr>
            <w:tcW w:w="14616" w:type="dxa"/>
            <w:gridSpan w:val="19"/>
            <w:tcBorders>
              <w:top w:val="single" w:sz="4" w:space="0" w:color="auto"/>
              <w:left w:val="single" w:sz="4" w:space="0" w:color="auto"/>
              <w:bottom w:val="single" w:sz="4" w:space="0" w:color="auto"/>
              <w:right w:val="single" w:sz="4" w:space="0" w:color="auto"/>
            </w:tcBorders>
            <w:vAlign w:val="center"/>
          </w:tcPr>
          <w:p w14:paraId="16F5D04C" w14:textId="77777777" w:rsidR="00270C64" w:rsidRPr="00B35A35" w:rsidRDefault="00270C64" w:rsidP="00DF3568">
            <w:pPr>
              <w:spacing w:after="0" w:line="240" w:lineRule="auto"/>
              <w:jc w:val="center"/>
              <w:rPr>
                <w:rFonts w:eastAsia="Times New Roman"/>
                <w:b/>
                <w:szCs w:val="28"/>
                <w:lang w:eastAsia="ru-RU"/>
              </w:rPr>
            </w:pPr>
            <w:r w:rsidRPr="00B35A35">
              <w:rPr>
                <w:rFonts w:eastAsia="Times New Roman"/>
                <w:b/>
                <w:szCs w:val="28"/>
                <w:lang w:eastAsia="ru-RU"/>
              </w:rPr>
              <w:lastRenderedPageBreak/>
              <w:t>ЭЛЕКТРОННЫЕ СМИ</w:t>
            </w:r>
          </w:p>
        </w:tc>
      </w:tr>
      <w:tr w:rsidR="00270C64" w:rsidRPr="00B35A35" w14:paraId="352FF02A" w14:textId="77777777" w:rsidTr="001047DD">
        <w:trPr>
          <w:trHeight w:val="264"/>
          <w:tblHeader/>
        </w:trPr>
        <w:tc>
          <w:tcPr>
            <w:tcW w:w="54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CE7D9C"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Месяцы</w:t>
            </w:r>
          </w:p>
        </w:tc>
        <w:tc>
          <w:tcPr>
            <w:tcW w:w="37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B5B951"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I</w:t>
            </w:r>
            <w:r w:rsidRPr="00B35A35">
              <w:rPr>
                <w:rFonts w:eastAsia="Times New Roman"/>
                <w:szCs w:val="28"/>
                <w:lang w:eastAsia="ru-RU"/>
              </w:rPr>
              <w:t xml:space="preserve"> квартал</w:t>
            </w:r>
          </w:p>
        </w:tc>
        <w:tc>
          <w:tcPr>
            <w:tcW w:w="37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9324A1"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II</w:t>
            </w:r>
            <w:r w:rsidRPr="00B35A35">
              <w:rPr>
                <w:rFonts w:eastAsia="Times New Roman"/>
                <w:szCs w:val="28"/>
                <w:lang w:eastAsia="ru-RU"/>
              </w:rPr>
              <w:t xml:space="preserve"> квартал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03EA"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Всего</w:t>
            </w:r>
          </w:p>
        </w:tc>
      </w:tr>
      <w:tr w:rsidR="00270C64" w:rsidRPr="00B35A35" w14:paraId="6C23FB81" w14:textId="77777777" w:rsidTr="001047DD">
        <w:trPr>
          <w:trHeight w:val="70"/>
          <w:tblHeader/>
        </w:trPr>
        <w:tc>
          <w:tcPr>
            <w:tcW w:w="5480"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D5207" w14:textId="77777777" w:rsidR="00270C64" w:rsidRPr="00B35A35" w:rsidRDefault="00270C64" w:rsidP="00DF3568">
            <w:pPr>
              <w:spacing w:after="0" w:line="240" w:lineRule="auto"/>
              <w:jc w:val="center"/>
              <w:rPr>
                <w:rFonts w:eastAsia="Times New Roman"/>
                <w:szCs w:val="28"/>
                <w:lang w:eastAsia="ru-RU"/>
              </w:rPr>
            </w:pP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E0970D"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0FDCFD"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D94C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6158FA"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 xml:space="preserve">I </w:t>
            </w:r>
            <w:r w:rsidRPr="00B35A35">
              <w:rPr>
                <w:rFonts w:eastAsia="Times New Roman"/>
                <w:szCs w:val="28"/>
                <w:lang w:eastAsia="ru-RU"/>
              </w:rPr>
              <w:t>кв.</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499F61FC"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027EE16F"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5</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589B0D7B"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6</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tcPr>
          <w:p w14:paraId="4F60FD5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val="en-US" w:eastAsia="ru-RU"/>
              </w:rPr>
              <w:t xml:space="preserve">II </w:t>
            </w:r>
            <w:r w:rsidRPr="00B35A35">
              <w:rPr>
                <w:rFonts w:eastAsia="Times New Roman"/>
                <w:szCs w:val="28"/>
                <w:lang w:eastAsia="ru-RU"/>
              </w:rPr>
              <w:t>кв.</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6E36198" w14:textId="77777777" w:rsidR="00270C64" w:rsidRPr="00B35A35" w:rsidRDefault="00270C64" w:rsidP="00DF3568">
            <w:pPr>
              <w:spacing w:after="0" w:line="240" w:lineRule="auto"/>
              <w:rPr>
                <w:rFonts w:eastAsia="Times New Roman"/>
                <w:szCs w:val="28"/>
                <w:lang w:eastAsia="ru-RU"/>
              </w:rPr>
            </w:pPr>
          </w:p>
        </w:tc>
      </w:tr>
      <w:tr w:rsidR="00270C64" w:rsidRPr="00B35A35" w14:paraId="7B3888C1" w14:textId="77777777" w:rsidTr="00270C64">
        <w:trPr>
          <w:trHeight w:val="341"/>
        </w:trPr>
        <w:tc>
          <w:tcPr>
            <w:tcW w:w="1461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74644C" w14:textId="77777777" w:rsidR="00270C64" w:rsidRPr="00B35A35" w:rsidRDefault="00270C64" w:rsidP="00DF3568">
            <w:pPr>
              <w:spacing w:after="0" w:line="240" w:lineRule="auto"/>
              <w:jc w:val="center"/>
              <w:rPr>
                <w:rFonts w:eastAsia="Times New Roman"/>
                <w:b/>
                <w:bCs/>
                <w:szCs w:val="28"/>
                <w:lang w:eastAsia="ru-RU"/>
              </w:rPr>
            </w:pPr>
            <w:r w:rsidRPr="00B35A35">
              <w:rPr>
                <w:b/>
                <w:szCs w:val="28"/>
              </w:rPr>
              <w:t>Т</w:t>
            </w:r>
            <w:r w:rsidRPr="00B35A35">
              <w:rPr>
                <w:rFonts w:eastAsia="Times New Roman"/>
                <w:b/>
                <w:bCs/>
                <w:szCs w:val="28"/>
                <w:lang w:eastAsia="ru-RU"/>
              </w:rPr>
              <w:t>ЕЛЕВИДЕНИЕ</w:t>
            </w:r>
          </w:p>
        </w:tc>
      </w:tr>
      <w:tr w:rsidR="00270C64" w:rsidRPr="00B35A35" w14:paraId="2485AC00" w14:textId="77777777" w:rsidTr="00270C64">
        <w:trPr>
          <w:trHeight w:val="341"/>
        </w:trPr>
        <w:tc>
          <w:tcPr>
            <w:tcW w:w="1461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E34973"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t>ГТРК "Марий Эл" (телеканалы "Россия-1", "Россия-24")</w:t>
            </w:r>
          </w:p>
        </w:tc>
      </w:tr>
      <w:tr w:rsidR="00270C64" w:rsidRPr="00B35A35" w14:paraId="7641B7CA" w14:textId="77777777" w:rsidTr="00270C64">
        <w:trPr>
          <w:trHeight w:val="233"/>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37245311"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Количество материалов,</w:t>
            </w:r>
            <w:r w:rsidRPr="00B35A35">
              <w:rPr>
                <w:rFonts w:eastAsia="Times New Roman"/>
                <w:szCs w:val="28"/>
                <w:lang w:eastAsia="ru-RU"/>
              </w:rPr>
              <w:br/>
              <w:t>переданных в информационных выпусках</w:t>
            </w:r>
          </w:p>
        </w:tc>
        <w:tc>
          <w:tcPr>
            <w:tcW w:w="939" w:type="dxa"/>
            <w:gridSpan w:val="2"/>
            <w:tcBorders>
              <w:top w:val="nil"/>
              <w:left w:val="nil"/>
              <w:bottom w:val="single" w:sz="4" w:space="0" w:color="auto"/>
              <w:right w:val="single" w:sz="4" w:space="0" w:color="auto"/>
            </w:tcBorders>
            <w:shd w:val="clear" w:color="auto" w:fill="auto"/>
            <w:noWrap/>
            <w:vAlign w:val="center"/>
          </w:tcPr>
          <w:p w14:paraId="07938F91" w14:textId="77777777" w:rsidR="00270C64" w:rsidRPr="00B35A35" w:rsidRDefault="00270C64" w:rsidP="00DF3568">
            <w:pPr>
              <w:spacing w:after="0" w:line="240" w:lineRule="auto"/>
              <w:jc w:val="center"/>
              <w:rPr>
                <w:sz w:val="24"/>
                <w:szCs w:val="24"/>
              </w:rPr>
            </w:pPr>
            <w:r w:rsidRPr="00B35A35">
              <w:t>11</w:t>
            </w:r>
          </w:p>
        </w:tc>
        <w:tc>
          <w:tcPr>
            <w:tcW w:w="939" w:type="dxa"/>
            <w:gridSpan w:val="2"/>
            <w:tcBorders>
              <w:top w:val="nil"/>
              <w:left w:val="nil"/>
              <w:bottom w:val="single" w:sz="4" w:space="0" w:color="auto"/>
              <w:right w:val="single" w:sz="4" w:space="0" w:color="auto"/>
            </w:tcBorders>
            <w:shd w:val="clear" w:color="auto" w:fill="auto"/>
            <w:noWrap/>
            <w:vAlign w:val="center"/>
          </w:tcPr>
          <w:p w14:paraId="42F75FBA" w14:textId="77777777" w:rsidR="00270C64" w:rsidRPr="00B35A35" w:rsidRDefault="00270C64" w:rsidP="00DF3568">
            <w:pPr>
              <w:spacing w:after="0" w:line="240" w:lineRule="auto"/>
              <w:jc w:val="center"/>
              <w:rPr>
                <w:sz w:val="24"/>
                <w:szCs w:val="24"/>
              </w:rPr>
            </w:pPr>
            <w:r w:rsidRPr="00B35A35">
              <w:t>21</w:t>
            </w:r>
          </w:p>
        </w:tc>
        <w:tc>
          <w:tcPr>
            <w:tcW w:w="939" w:type="dxa"/>
            <w:gridSpan w:val="2"/>
            <w:tcBorders>
              <w:top w:val="nil"/>
              <w:left w:val="nil"/>
              <w:bottom w:val="single" w:sz="4" w:space="0" w:color="auto"/>
              <w:right w:val="single" w:sz="4" w:space="0" w:color="auto"/>
            </w:tcBorders>
            <w:shd w:val="clear" w:color="auto" w:fill="auto"/>
            <w:noWrap/>
            <w:vAlign w:val="center"/>
          </w:tcPr>
          <w:p w14:paraId="2720494D" w14:textId="77777777" w:rsidR="00270C64" w:rsidRPr="00B35A35" w:rsidRDefault="00270C64" w:rsidP="00DF3568">
            <w:pPr>
              <w:spacing w:after="0" w:line="240" w:lineRule="auto"/>
              <w:jc w:val="center"/>
              <w:rPr>
                <w:sz w:val="24"/>
                <w:szCs w:val="24"/>
              </w:rPr>
            </w:pPr>
            <w:r w:rsidRPr="00B35A35">
              <w:t>17</w:t>
            </w:r>
          </w:p>
        </w:tc>
        <w:tc>
          <w:tcPr>
            <w:tcW w:w="939" w:type="dxa"/>
            <w:gridSpan w:val="2"/>
            <w:tcBorders>
              <w:top w:val="nil"/>
              <w:left w:val="nil"/>
              <w:bottom w:val="single" w:sz="4" w:space="0" w:color="auto"/>
              <w:right w:val="single" w:sz="4" w:space="0" w:color="auto"/>
            </w:tcBorders>
            <w:shd w:val="clear" w:color="auto" w:fill="auto"/>
            <w:noWrap/>
            <w:vAlign w:val="center"/>
          </w:tcPr>
          <w:p w14:paraId="1CA8C393" w14:textId="77777777" w:rsidR="00270C64" w:rsidRPr="00B35A35" w:rsidRDefault="00270C64" w:rsidP="00DF3568">
            <w:pPr>
              <w:spacing w:after="0" w:line="240" w:lineRule="auto"/>
              <w:jc w:val="center"/>
              <w:rPr>
                <w:b/>
                <w:bCs/>
                <w:sz w:val="24"/>
                <w:szCs w:val="24"/>
              </w:rPr>
            </w:pPr>
            <w:r w:rsidRPr="00B35A35">
              <w:rPr>
                <w:b/>
                <w:bCs/>
              </w:rPr>
              <w:t>49</w:t>
            </w:r>
          </w:p>
        </w:tc>
        <w:tc>
          <w:tcPr>
            <w:tcW w:w="939" w:type="dxa"/>
            <w:gridSpan w:val="2"/>
            <w:tcBorders>
              <w:top w:val="nil"/>
              <w:left w:val="nil"/>
              <w:bottom w:val="single" w:sz="4" w:space="0" w:color="auto"/>
              <w:right w:val="single" w:sz="4" w:space="0" w:color="auto"/>
            </w:tcBorders>
            <w:shd w:val="clear" w:color="auto" w:fill="auto"/>
            <w:noWrap/>
            <w:vAlign w:val="center"/>
          </w:tcPr>
          <w:p w14:paraId="1163A583" w14:textId="77777777" w:rsidR="00270C64" w:rsidRPr="00B35A35" w:rsidRDefault="00270C64" w:rsidP="00DF3568">
            <w:pPr>
              <w:spacing w:after="0" w:line="240" w:lineRule="auto"/>
              <w:jc w:val="center"/>
              <w:rPr>
                <w:sz w:val="24"/>
                <w:szCs w:val="24"/>
              </w:rPr>
            </w:pPr>
            <w:r w:rsidRPr="00B35A35">
              <w:t>16</w:t>
            </w:r>
          </w:p>
        </w:tc>
        <w:tc>
          <w:tcPr>
            <w:tcW w:w="939" w:type="dxa"/>
            <w:gridSpan w:val="2"/>
            <w:tcBorders>
              <w:top w:val="nil"/>
              <w:left w:val="nil"/>
              <w:bottom w:val="single" w:sz="4" w:space="0" w:color="auto"/>
              <w:right w:val="single" w:sz="4" w:space="0" w:color="auto"/>
            </w:tcBorders>
            <w:shd w:val="clear" w:color="auto" w:fill="auto"/>
            <w:noWrap/>
            <w:vAlign w:val="center"/>
          </w:tcPr>
          <w:p w14:paraId="36D15487" w14:textId="77777777" w:rsidR="00270C64" w:rsidRPr="00B35A35" w:rsidRDefault="00270C64" w:rsidP="00DF3568">
            <w:pPr>
              <w:spacing w:after="0" w:line="240" w:lineRule="auto"/>
              <w:jc w:val="center"/>
              <w:rPr>
                <w:sz w:val="24"/>
                <w:szCs w:val="24"/>
              </w:rPr>
            </w:pPr>
            <w:r w:rsidRPr="00B35A35">
              <w:t>11</w:t>
            </w:r>
          </w:p>
        </w:tc>
        <w:tc>
          <w:tcPr>
            <w:tcW w:w="939" w:type="dxa"/>
            <w:gridSpan w:val="2"/>
            <w:tcBorders>
              <w:top w:val="nil"/>
              <w:left w:val="nil"/>
              <w:bottom w:val="single" w:sz="4" w:space="0" w:color="auto"/>
              <w:right w:val="single" w:sz="4" w:space="0" w:color="auto"/>
            </w:tcBorders>
            <w:shd w:val="clear" w:color="auto" w:fill="auto"/>
            <w:noWrap/>
            <w:vAlign w:val="center"/>
          </w:tcPr>
          <w:p w14:paraId="17A492E4" w14:textId="77777777" w:rsidR="00270C64" w:rsidRPr="00B35A35" w:rsidRDefault="00270C64" w:rsidP="00DF3568">
            <w:pPr>
              <w:spacing w:after="0" w:line="240" w:lineRule="auto"/>
              <w:jc w:val="center"/>
              <w:rPr>
                <w:sz w:val="24"/>
                <w:szCs w:val="24"/>
              </w:rPr>
            </w:pPr>
            <w:r w:rsidRPr="00B35A35">
              <w:t>6</w:t>
            </w:r>
          </w:p>
        </w:tc>
        <w:tc>
          <w:tcPr>
            <w:tcW w:w="939" w:type="dxa"/>
            <w:tcBorders>
              <w:top w:val="nil"/>
              <w:left w:val="nil"/>
              <w:bottom w:val="single" w:sz="4" w:space="0" w:color="auto"/>
              <w:right w:val="single" w:sz="4" w:space="0" w:color="auto"/>
            </w:tcBorders>
            <w:shd w:val="clear" w:color="auto" w:fill="auto"/>
            <w:noWrap/>
            <w:vAlign w:val="center"/>
          </w:tcPr>
          <w:p w14:paraId="1FA3F21F" w14:textId="77777777" w:rsidR="00270C64" w:rsidRPr="00B35A35" w:rsidRDefault="00270C64" w:rsidP="00DF3568">
            <w:pPr>
              <w:spacing w:after="0" w:line="240" w:lineRule="auto"/>
              <w:jc w:val="center"/>
              <w:rPr>
                <w:b/>
                <w:bCs/>
                <w:sz w:val="24"/>
                <w:szCs w:val="24"/>
              </w:rPr>
            </w:pPr>
            <w:r w:rsidRPr="00B35A35">
              <w:rPr>
                <w:b/>
                <w:bCs/>
              </w:rPr>
              <w:t>33</w:t>
            </w:r>
          </w:p>
        </w:tc>
        <w:tc>
          <w:tcPr>
            <w:tcW w:w="1560" w:type="dxa"/>
            <w:tcBorders>
              <w:top w:val="nil"/>
              <w:left w:val="nil"/>
              <w:bottom w:val="single" w:sz="4" w:space="0" w:color="auto"/>
              <w:right w:val="single" w:sz="4" w:space="0" w:color="auto"/>
            </w:tcBorders>
            <w:shd w:val="clear" w:color="auto" w:fill="auto"/>
            <w:noWrap/>
            <w:vAlign w:val="center"/>
          </w:tcPr>
          <w:p w14:paraId="6F8C5910" w14:textId="77777777" w:rsidR="00270C64" w:rsidRPr="00B35A35" w:rsidRDefault="00270C64" w:rsidP="00DF3568">
            <w:pPr>
              <w:spacing w:after="0" w:line="240" w:lineRule="auto"/>
              <w:jc w:val="center"/>
              <w:rPr>
                <w:b/>
                <w:bCs/>
                <w:sz w:val="24"/>
                <w:szCs w:val="24"/>
              </w:rPr>
            </w:pPr>
            <w:r w:rsidRPr="00B35A35">
              <w:rPr>
                <w:b/>
                <w:bCs/>
              </w:rPr>
              <w:t>82</w:t>
            </w:r>
          </w:p>
        </w:tc>
      </w:tr>
      <w:tr w:rsidR="00270C64" w:rsidRPr="00B35A35" w14:paraId="4CAA8DCA" w14:textId="77777777" w:rsidTr="00270C64">
        <w:trPr>
          <w:trHeight w:val="375"/>
        </w:trPr>
        <w:tc>
          <w:tcPr>
            <w:tcW w:w="1461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5234BFAF"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t>ГАУК "Марий Эл Телерадио" (телеканалы "МЭТР", ОТР)</w:t>
            </w:r>
          </w:p>
        </w:tc>
      </w:tr>
      <w:tr w:rsidR="00270C64" w:rsidRPr="00B35A35" w14:paraId="533E49A8" w14:textId="77777777" w:rsidTr="00270C64">
        <w:trPr>
          <w:trHeight w:val="507"/>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460E69D4"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Передача "В Государственном Собрании Республики Марий Эл"</w:t>
            </w:r>
          </w:p>
        </w:tc>
        <w:tc>
          <w:tcPr>
            <w:tcW w:w="939" w:type="dxa"/>
            <w:gridSpan w:val="2"/>
            <w:tcBorders>
              <w:top w:val="nil"/>
              <w:left w:val="nil"/>
              <w:bottom w:val="single" w:sz="4" w:space="0" w:color="auto"/>
              <w:right w:val="single" w:sz="4" w:space="0" w:color="auto"/>
            </w:tcBorders>
            <w:shd w:val="clear" w:color="auto" w:fill="auto"/>
            <w:noWrap/>
            <w:vAlign w:val="center"/>
          </w:tcPr>
          <w:p w14:paraId="31FED5FD" w14:textId="77777777" w:rsidR="00270C64" w:rsidRPr="00B35A35" w:rsidRDefault="00270C64" w:rsidP="00DF3568">
            <w:pPr>
              <w:spacing w:after="0" w:line="240" w:lineRule="auto"/>
              <w:ind w:left="-742"/>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14:paraId="18641AF0" w14:textId="77777777" w:rsidR="00270C64" w:rsidRPr="00B35A35" w:rsidRDefault="00270C64" w:rsidP="00DF3568">
            <w:pPr>
              <w:spacing w:after="0" w:line="240" w:lineRule="auto"/>
              <w:ind w:left="-742"/>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14:paraId="536A1C5D" w14:textId="77777777" w:rsidR="00270C64" w:rsidRPr="00B35A35" w:rsidRDefault="00270C64" w:rsidP="00DF3568">
            <w:pPr>
              <w:spacing w:after="0" w:line="240" w:lineRule="auto"/>
              <w:ind w:left="-742"/>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14:paraId="28CEF7F3" w14:textId="77777777" w:rsidR="00270C64" w:rsidRPr="00B35A35" w:rsidRDefault="00270C64" w:rsidP="00DF3568">
            <w:pPr>
              <w:spacing w:after="0" w:line="240" w:lineRule="auto"/>
              <w:ind w:left="-742"/>
              <w:jc w:val="center"/>
              <w:rPr>
                <w:b/>
                <w:bCs/>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14:paraId="270AE8CA" w14:textId="77777777" w:rsidR="00270C64" w:rsidRPr="00B35A35" w:rsidRDefault="00270C64" w:rsidP="00DF3568">
            <w:pPr>
              <w:spacing w:after="0" w:line="240" w:lineRule="auto"/>
              <w:ind w:left="-742"/>
              <w:jc w:val="center"/>
              <w:rPr>
                <w:sz w:val="24"/>
                <w:szCs w:val="24"/>
              </w:rPr>
            </w:pPr>
          </w:p>
        </w:tc>
        <w:tc>
          <w:tcPr>
            <w:tcW w:w="939" w:type="dxa"/>
            <w:gridSpan w:val="2"/>
            <w:tcBorders>
              <w:top w:val="nil"/>
              <w:left w:val="nil"/>
              <w:bottom w:val="single" w:sz="4" w:space="0" w:color="auto"/>
              <w:right w:val="single" w:sz="4" w:space="0" w:color="auto"/>
            </w:tcBorders>
            <w:shd w:val="clear" w:color="auto" w:fill="auto"/>
            <w:noWrap/>
            <w:vAlign w:val="center"/>
          </w:tcPr>
          <w:p w14:paraId="68915A1B" w14:textId="77777777" w:rsidR="00270C64" w:rsidRPr="00B35A35" w:rsidRDefault="00270C64" w:rsidP="00DF3568">
            <w:pPr>
              <w:spacing w:after="0" w:line="240" w:lineRule="auto"/>
              <w:ind w:left="-742"/>
              <w:jc w:val="center"/>
              <w:rPr>
                <w:sz w:val="24"/>
                <w:szCs w:val="24"/>
              </w:rPr>
            </w:pPr>
            <w:r w:rsidRPr="00B35A35">
              <w:rPr>
                <w:sz w:val="24"/>
                <w:szCs w:val="24"/>
              </w:rPr>
              <w:t>1</w:t>
            </w:r>
          </w:p>
        </w:tc>
        <w:tc>
          <w:tcPr>
            <w:tcW w:w="939" w:type="dxa"/>
            <w:gridSpan w:val="2"/>
            <w:tcBorders>
              <w:top w:val="nil"/>
              <w:left w:val="nil"/>
              <w:bottom w:val="single" w:sz="4" w:space="0" w:color="auto"/>
              <w:right w:val="single" w:sz="4" w:space="0" w:color="auto"/>
            </w:tcBorders>
            <w:shd w:val="clear" w:color="auto" w:fill="auto"/>
            <w:noWrap/>
            <w:vAlign w:val="center"/>
          </w:tcPr>
          <w:p w14:paraId="2B3ABE03" w14:textId="77777777" w:rsidR="00270C64" w:rsidRPr="00B35A35" w:rsidRDefault="00270C64" w:rsidP="00DF3568">
            <w:pPr>
              <w:spacing w:after="0" w:line="240" w:lineRule="auto"/>
              <w:ind w:left="-742"/>
              <w:jc w:val="center"/>
              <w:rPr>
                <w:sz w:val="24"/>
                <w:szCs w:val="24"/>
              </w:rPr>
            </w:pPr>
          </w:p>
        </w:tc>
        <w:tc>
          <w:tcPr>
            <w:tcW w:w="939" w:type="dxa"/>
            <w:tcBorders>
              <w:top w:val="nil"/>
              <w:left w:val="nil"/>
              <w:bottom w:val="single" w:sz="4" w:space="0" w:color="auto"/>
              <w:right w:val="single" w:sz="4" w:space="0" w:color="auto"/>
            </w:tcBorders>
            <w:shd w:val="clear" w:color="auto" w:fill="auto"/>
            <w:noWrap/>
            <w:vAlign w:val="center"/>
          </w:tcPr>
          <w:p w14:paraId="07984AC4" w14:textId="77777777" w:rsidR="00270C64" w:rsidRPr="00B35A35" w:rsidRDefault="00270C64" w:rsidP="00DF3568">
            <w:pPr>
              <w:spacing w:after="0" w:line="240" w:lineRule="auto"/>
              <w:ind w:left="-742"/>
              <w:jc w:val="center"/>
              <w:rPr>
                <w:b/>
                <w:bCs/>
                <w:sz w:val="24"/>
                <w:szCs w:val="24"/>
              </w:rPr>
            </w:pPr>
            <w:r w:rsidRPr="00B35A35">
              <w:rPr>
                <w:b/>
                <w:bCs/>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14:paraId="7878F43A" w14:textId="77777777" w:rsidR="00270C64" w:rsidRPr="00B35A35" w:rsidRDefault="00270C64" w:rsidP="00DF3568">
            <w:pPr>
              <w:spacing w:after="0" w:line="240" w:lineRule="auto"/>
              <w:ind w:left="-742"/>
              <w:jc w:val="center"/>
              <w:rPr>
                <w:b/>
                <w:bCs/>
                <w:sz w:val="24"/>
                <w:szCs w:val="24"/>
              </w:rPr>
            </w:pPr>
            <w:r w:rsidRPr="00B35A35">
              <w:rPr>
                <w:b/>
                <w:bCs/>
                <w:sz w:val="24"/>
                <w:szCs w:val="24"/>
              </w:rPr>
              <w:t>1</w:t>
            </w:r>
          </w:p>
        </w:tc>
      </w:tr>
      <w:tr w:rsidR="00270C64" w:rsidRPr="00B35A35" w14:paraId="78403FB2" w14:textId="77777777" w:rsidTr="00270C64">
        <w:trPr>
          <w:trHeight w:val="507"/>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179CA426"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 xml:space="preserve">Количество материалов, </w:t>
            </w:r>
            <w:r w:rsidRPr="00B35A35">
              <w:rPr>
                <w:rFonts w:eastAsia="Times New Roman"/>
                <w:szCs w:val="28"/>
                <w:lang w:eastAsia="ru-RU"/>
              </w:rPr>
              <w:br/>
              <w:t>переданных в информационных выпусках</w:t>
            </w:r>
          </w:p>
        </w:tc>
        <w:tc>
          <w:tcPr>
            <w:tcW w:w="939" w:type="dxa"/>
            <w:gridSpan w:val="2"/>
            <w:tcBorders>
              <w:top w:val="nil"/>
              <w:left w:val="nil"/>
              <w:bottom w:val="single" w:sz="4" w:space="0" w:color="auto"/>
              <w:right w:val="single" w:sz="4" w:space="0" w:color="auto"/>
            </w:tcBorders>
            <w:shd w:val="clear" w:color="auto" w:fill="auto"/>
            <w:noWrap/>
            <w:vAlign w:val="center"/>
          </w:tcPr>
          <w:p w14:paraId="6F5211C8" w14:textId="77777777" w:rsidR="00270C64" w:rsidRPr="00B35A35" w:rsidRDefault="00270C64" w:rsidP="00DF3568">
            <w:pPr>
              <w:spacing w:after="0" w:line="240" w:lineRule="auto"/>
              <w:jc w:val="center"/>
              <w:rPr>
                <w:sz w:val="24"/>
                <w:szCs w:val="24"/>
              </w:rPr>
            </w:pPr>
            <w:r w:rsidRPr="00B35A35">
              <w:t>3</w:t>
            </w:r>
          </w:p>
        </w:tc>
        <w:tc>
          <w:tcPr>
            <w:tcW w:w="939" w:type="dxa"/>
            <w:gridSpan w:val="2"/>
            <w:tcBorders>
              <w:top w:val="nil"/>
              <w:left w:val="nil"/>
              <w:bottom w:val="single" w:sz="4" w:space="0" w:color="auto"/>
              <w:right w:val="single" w:sz="4" w:space="0" w:color="auto"/>
            </w:tcBorders>
            <w:shd w:val="clear" w:color="auto" w:fill="auto"/>
            <w:noWrap/>
            <w:vAlign w:val="center"/>
          </w:tcPr>
          <w:p w14:paraId="3A81068A" w14:textId="77777777" w:rsidR="00270C64" w:rsidRPr="00B35A35" w:rsidRDefault="00270C64" w:rsidP="00DF3568">
            <w:pPr>
              <w:spacing w:after="0" w:line="240" w:lineRule="auto"/>
              <w:jc w:val="center"/>
              <w:rPr>
                <w:sz w:val="24"/>
                <w:szCs w:val="24"/>
              </w:rPr>
            </w:pPr>
            <w:r w:rsidRPr="00B35A35">
              <w:t>8</w:t>
            </w:r>
          </w:p>
        </w:tc>
        <w:tc>
          <w:tcPr>
            <w:tcW w:w="939" w:type="dxa"/>
            <w:gridSpan w:val="2"/>
            <w:tcBorders>
              <w:top w:val="nil"/>
              <w:left w:val="nil"/>
              <w:bottom w:val="single" w:sz="4" w:space="0" w:color="auto"/>
              <w:right w:val="single" w:sz="4" w:space="0" w:color="auto"/>
            </w:tcBorders>
            <w:shd w:val="clear" w:color="auto" w:fill="auto"/>
            <w:noWrap/>
            <w:vAlign w:val="center"/>
          </w:tcPr>
          <w:p w14:paraId="02E4B0BB" w14:textId="77777777" w:rsidR="00270C64" w:rsidRPr="00B35A35" w:rsidRDefault="00270C64" w:rsidP="00DF3568">
            <w:pPr>
              <w:spacing w:after="0" w:line="240" w:lineRule="auto"/>
              <w:jc w:val="center"/>
              <w:rPr>
                <w:sz w:val="24"/>
                <w:szCs w:val="24"/>
              </w:rPr>
            </w:pPr>
            <w:r w:rsidRPr="00B35A35">
              <w:t>25</w:t>
            </w:r>
          </w:p>
        </w:tc>
        <w:tc>
          <w:tcPr>
            <w:tcW w:w="939" w:type="dxa"/>
            <w:gridSpan w:val="2"/>
            <w:tcBorders>
              <w:top w:val="nil"/>
              <w:left w:val="nil"/>
              <w:bottom w:val="single" w:sz="4" w:space="0" w:color="auto"/>
              <w:right w:val="single" w:sz="4" w:space="0" w:color="auto"/>
            </w:tcBorders>
            <w:shd w:val="clear" w:color="auto" w:fill="auto"/>
            <w:noWrap/>
            <w:vAlign w:val="center"/>
          </w:tcPr>
          <w:p w14:paraId="1A5CAC2F" w14:textId="77777777" w:rsidR="00270C64" w:rsidRPr="00B35A35" w:rsidRDefault="00270C64" w:rsidP="00DF3568">
            <w:pPr>
              <w:spacing w:after="0" w:line="240" w:lineRule="auto"/>
              <w:jc w:val="center"/>
              <w:rPr>
                <w:b/>
                <w:bCs/>
                <w:sz w:val="24"/>
                <w:szCs w:val="24"/>
              </w:rPr>
            </w:pPr>
            <w:r w:rsidRPr="00B35A35">
              <w:rPr>
                <w:b/>
                <w:bCs/>
              </w:rPr>
              <w:t>36</w:t>
            </w:r>
          </w:p>
        </w:tc>
        <w:tc>
          <w:tcPr>
            <w:tcW w:w="939" w:type="dxa"/>
            <w:gridSpan w:val="2"/>
            <w:tcBorders>
              <w:top w:val="nil"/>
              <w:left w:val="nil"/>
              <w:bottom w:val="single" w:sz="4" w:space="0" w:color="auto"/>
              <w:right w:val="single" w:sz="4" w:space="0" w:color="auto"/>
            </w:tcBorders>
            <w:shd w:val="clear" w:color="auto" w:fill="auto"/>
            <w:noWrap/>
            <w:vAlign w:val="center"/>
          </w:tcPr>
          <w:p w14:paraId="70464E08" w14:textId="77777777" w:rsidR="00270C64" w:rsidRPr="00B35A35" w:rsidRDefault="00270C64" w:rsidP="00DF3568">
            <w:pPr>
              <w:spacing w:after="0" w:line="240" w:lineRule="auto"/>
              <w:jc w:val="center"/>
              <w:rPr>
                <w:sz w:val="24"/>
                <w:szCs w:val="24"/>
              </w:rPr>
            </w:pPr>
            <w:r w:rsidRPr="00B35A35">
              <w:t>12</w:t>
            </w:r>
          </w:p>
        </w:tc>
        <w:tc>
          <w:tcPr>
            <w:tcW w:w="939" w:type="dxa"/>
            <w:gridSpan w:val="2"/>
            <w:tcBorders>
              <w:top w:val="nil"/>
              <w:left w:val="nil"/>
              <w:bottom w:val="single" w:sz="4" w:space="0" w:color="auto"/>
              <w:right w:val="single" w:sz="4" w:space="0" w:color="auto"/>
            </w:tcBorders>
            <w:shd w:val="clear" w:color="auto" w:fill="auto"/>
            <w:noWrap/>
            <w:vAlign w:val="center"/>
          </w:tcPr>
          <w:p w14:paraId="542C7A46" w14:textId="77777777" w:rsidR="00270C64" w:rsidRPr="00B35A35" w:rsidRDefault="00270C64" w:rsidP="00DF3568">
            <w:pPr>
              <w:spacing w:after="0" w:line="240" w:lineRule="auto"/>
              <w:jc w:val="center"/>
              <w:rPr>
                <w:sz w:val="24"/>
                <w:szCs w:val="24"/>
              </w:rPr>
            </w:pPr>
            <w:r w:rsidRPr="00B35A35">
              <w:t>6</w:t>
            </w:r>
          </w:p>
        </w:tc>
        <w:tc>
          <w:tcPr>
            <w:tcW w:w="939" w:type="dxa"/>
            <w:gridSpan w:val="2"/>
            <w:tcBorders>
              <w:top w:val="nil"/>
              <w:left w:val="nil"/>
              <w:bottom w:val="single" w:sz="4" w:space="0" w:color="auto"/>
              <w:right w:val="single" w:sz="4" w:space="0" w:color="auto"/>
            </w:tcBorders>
            <w:shd w:val="clear" w:color="auto" w:fill="auto"/>
            <w:noWrap/>
            <w:vAlign w:val="center"/>
          </w:tcPr>
          <w:p w14:paraId="495BA286" w14:textId="77777777" w:rsidR="00270C64" w:rsidRPr="00B35A35" w:rsidRDefault="00270C64" w:rsidP="00DF3568">
            <w:pPr>
              <w:spacing w:after="0" w:line="240" w:lineRule="auto"/>
              <w:jc w:val="center"/>
              <w:rPr>
                <w:sz w:val="24"/>
                <w:szCs w:val="24"/>
              </w:rPr>
            </w:pPr>
            <w:r w:rsidRPr="00B35A35">
              <w:t>10</w:t>
            </w:r>
          </w:p>
        </w:tc>
        <w:tc>
          <w:tcPr>
            <w:tcW w:w="939" w:type="dxa"/>
            <w:tcBorders>
              <w:top w:val="nil"/>
              <w:left w:val="nil"/>
              <w:bottom w:val="single" w:sz="4" w:space="0" w:color="auto"/>
              <w:right w:val="single" w:sz="4" w:space="0" w:color="auto"/>
            </w:tcBorders>
            <w:shd w:val="clear" w:color="auto" w:fill="auto"/>
            <w:noWrap/>
            <w:vAlign w:val="center"/>
          </w:tcPr>
          <w:p w14:paraId="5B76D960" w14:textId="77777777" w:rsidR="00270C64" w:rsidRPr="00B35A35" w:rsidRDefault="00270C64" w:rsidP="00DF3568">
            <w:pPr>
              <w:spacing w:after="0" w:line="240" w:lineRule="auto"/>
              <w:jc w:val="center"/>
              <w:rPr>
                <w:b/>
                <w:bCs/>
                <w:sz w:val="24"/>
                <w:szCs w:val="24"/>
              </w:rPr>
            </w:pPr>
            <w:r w:rsidRPr="00B35A35">
              <w:rPr>
                <w:b/>
                <w:bCs/>
              </w:rPr>
              <w:t>28</w:t>
            </w:r>
          </w:p>
        </w:tc>
        <w:tc>
          <w:tcPr>
            <w:tcW w:w="1560" w:type="dxa"/>
            <w:tcBorders>
              <w:top w:val="nil"/>
              <w:left w:val="nil"/>
              <w:bottom w:val="single" w:sz="4" w:space="0" w:color="auto"/>
              <w:right w:val="single" w:sz="4" w:space="0" w:color="auto"/>
            </w:tcBorders>
            <w:shd w:val="clear" w:color="auto" w:fill="auto"/>
            <w:noWrap/>
            <w:vAlign w:val="center"/>
          </w:tcPr>
          <w:p w14:paraId="797E2AE3" w14:textId="77777777" w:rsidR="00270C64" w:rsidRPr="00B35A35" w:rsidRDefault="00270C64" w:rsidP="00DF3568">
            <w:pPr>
              <w:spacing w:after="0" w:line="240" w:lineRule="auto"/>
              <w:jc w:val="center"/>
              <w:rPr>
                <w:b/>
                <w:bCs/>
                <w:sz w:val="24"/>
                <w:szCs w:val="24"/>
              </w:rPr>
            </w:pPr>
            <w:r w:rsidRPr="00B35A35">
              <w:rPr>
                <w:b/>
                <w:bCs/>
              </w:rPr>
              <w:t>64</w:t>
            </w:r>
          </w:p>
        </w:tc>
      </w:tr>
      <w:tr w:rsidR="00270C64" w:rsidRPr="00B35A35" w14:paraId="357E901F" w14:textId="77777777" w:rsidTr="00270C64">
        <w:trPr>
          <w:gridBefore w:val="1"/>
          <w:wBefore w:w="15" w:type="dxa"/>
          <w:trHeight w:val="329"/>
        </w:trPr>
        <w:tc>
          <w:tcPr>
            <w:tcW w:w="1460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3D88BF8"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b/>
                <w:bCs/>
                <w:szCs w:val="28"/>
                <w:lang w:eastAsia="ru-RU"/>
              </w:rPr>
              <w:t>РАДИО (ГТРК "Марий Эл")</w:t>
            </w:r>
          </w:p>
        </w:tc>
      </w:tr>
      <w:tr w:rsidR="00270C64" w:rsidRPr="00B35A35" w14:paraId="639AFA8B" w14:textId="77777777" w:rsidTr="00270C64">
        <w:trPr>
          <w:gridBefore w:val="1"/>
          <w:wBefore w:w="15" w:type="dxa"/>
          <w:trHeight w:val="495"/>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14:paraId="536BC5BC"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 xml:space="preserve">Количество материалов, </w:t>
            </w:r>
            <w:r w:rsidRPr="00B35A35">
              <w:rPr>
                <w:rFonts w:eastAsia="Times New Roman"/>
                <w:szCs w:val="28"/>
                <w:lang w:eastAsia="ru-RU"/>
              </w:rPr>
              <w:br/>
              <w:t>переданных в информационных выпусках</w:t>
            </w:r>
          </w:p>
        </w:tc>
        <w:tc>
          <w:tcPr>
            <w:tcW w:w="939" w:type="dxa"/>
            <w:gridSpan w:val="2"/>
            <w:tcBorders>
              <w:top w:val="nil"/>
              <w:left w:val="nil"/>
              <w:bottom w:val="single" w:sz="4" w:space="0" w:color="auto"/>
              <w:right w:val="single" w:sz="4" w:space="0" w:color="auto"/>
            </w:tcBorders>
            <w:shd w:val="clear" w:color="auto" w:fill="auto"/>
            <w:noWrap/>
            <w:vAlign w:val="center"/>
          </w:tcPr>
          <w:p w14:paraId="688D9A48" w14:textId="77777777" w:rsidR="00270C64" w:rsidRPr="00B35A35" w:rsidRDefault="00270C64" w:rsidP="00DF3568">
            <w:pPr>
              <w:spacing w:after="0" w:line="240" w:lineRule="auto"/>
              <w:jc w:val="center"/>
              <w:rPr>
                <w:sz w:val="24"/>
                <w:szCs w:val="24"/>
              </w:rPr>
            </w:pPr>
            <w:r w:rsidRPr="00B35A35">
              <w:t>7</w:t>
            </w:r>
          </w:p>
        </w:tc>
        <w:tc>
          <w:tcPr>
            <w:tcW w:w="939" w:type="dxa"/>
            <w:gridSpan w:val="2"/>
            <w:tcBorders>
              <w:top w:val="nil"/>
              <w:left w:val="nil"/>
              <w:bottom w:val="single" w:sz="4" w:space="0" w:color="auto"/>
              <w:right w:val="single" w:sz="4" w:space="0" w:color="auto"/>
            </w:tcBorders>
            <w:shd w:val="clear" w:color="auto" w:fill="auto"/>
            <w:noWrap/>
            <w:vAlign w:val="center"/>
          </w:tcPr>
          <w:p w14:paraId="1B64A5F5" w14:textId="77777777" w:rsidR="00270C64" w:rsidRPr="00B35A35" w:rsidRDefault="00270C64" w:rsidP="00DF3568">
            <w:pPr>
              <w:spacing w:after="0" w:line="240" w:lineRule="auto"/>
              <w:jc w:val="center"/>
              <w:rPr>
                <w:sz w:val="24"/>
                <w:szCs w:val="24"/>
              </w:rPr>
            </w:pPr>
            <w:r w:rsidRPr="00B35A35">
              <w:t>9</w:t>
            </w:r>
          </w:p>
        </w:tc>
        <w:tc>
          <w:tcPr>
            <w:tcW w:w="939" w:type="dxa"/>
            <w:gridSpan w:val="2"/>
            <w:tcBorders>
              <w:top w:val="nil"/>
              <w:left w:val="nil"/>
              <w:bottom w:val="single" w:sz="4" w:space="0" w:color="auto"/>
              <w:right w:val="single" w:sz="4" w:space="0" w:color="auto"/>
            </w:tcBorders>
            <w:shd w:val="clear" w:color="auto" w:fill="auto"/>
            <w:noWrap/>
            <w:vAlign w:val="center"/>
          </w:tcPr>
          <w:p w14:paraId="7F3F6DC2" w14:textId="77777777" w:rsidR="00270C64" w:rsidRPr="00B35A35" w:rsidRDefault="00270C64" w:rsidP="00DF3568">
            <w:pPr>
              <w:spacing w:after="0" w:line="240" w:lineRule="auto"/>
              <w:jc w:val="center"/>
              <w:rPr>
                <w:sz w:val="24"/>
                <w:szCs w:val="24"/>
              </w:rPr>
            </w:pPr>
            <w:r w:rsidRPr="00B35A35">
              <w:t>9</w:t>
            </w:r>
          </w:p>
        </w:tc>
        <w:tc>
          <w:tcPr>
            <w:tcW w:w="939" w:type="dxa"/>
            <w:gridSpan w:val="2"/>
            <w:tcBorders>
              <w:top w:val="nil"/>
              <w:left w:val="nil"/>
              <w:bottom w:val="single" w:sz="4" w:space="0" w:color="auto"/>
              <w:right w:val="single" w:sz="4" w:space="0" w:color="auto"/>
            </w:tcBorders>
            <w:shd w:val="clear" w:color="auto" w:fill="auto"/>
            <w:noWrap/>
            <w:vAlign w:val="center"/>
          </w:tcPr>
          <w:p w14:paraId="3F62AFCD" w14:textId="77777777" w:rsidR="00270C64" w:rsidRPr="00B35A35" w:rsidRDefault="00270C64" w:rsidP="00DF3568">
            <w:pPr>
              <w:spacing w:after="0" w:line="240" w:lineRule="auto"/>
              <w:jc w:val="center"/>
              <w:rPr>
                <w:b/>
                <w:bCs/>
                <w:sz w:val="24"/>
                <w:szCs w:val="24"/>
              </w:rPr>
            </w:pPr>
            <w:r w:rsidRPr="00B35A35">
              <w:rPr>
                <w:b/>
                <w:bCs/>
              </w:rPr>
              <w:t>25</w:t>
            </w:r>
          </w:p>
        </w:tc>
        <w:tc>
          <w:tcPr>
            <w:tcW w:w="939" w:type="dxa"/>
            <w:gridSpan w:val="2"/>
            <w:tcBorders>
              <w:top w:val="nil"/>
              <w:left w:val="nil"/>
              <w:bottom w:val="single" w:sz="4" w:space="0" w:color="auto"/>
              <w:right w:val="single" w:sz="4" w:space="0" w:color="auto"/>
            </w:tcBorders>
            <w:shd w:val="clear" w:color="auto" w:fill="auto"/>
            <w:noWrap/>
            <w:vAlign w:val="center"/>
          </w:tcPr>
          <w:p w14:paraId="47FF1CEB" w14:textId="77777777" w:rsidR="00270C64" w:rsidRPr="00B35A35" w:rsidRDefault="00270C64" w:rsidP="00DF3568">
            <w:pPr>
              <w:spacing w:after="0" w:line="240" w:lineRule="auto"/>
              <w:jc w:val="center"/>
              <w:rPr>
                <w:sz w:val="24"/>
                <w:szCs w:val="24"/>
              </w:rPr>
            </w:pPr>
            <w:r w:rsidRPr="00B35A35">
              <w:t>9</w:t>
            </w:r>
          </w:p>
        </w:tc>
        <w:tc>
          <w:tcPr>
            <w:tcW w:w="939" w:type="dxa"/>
            <w:gridSpan w:val="2"/>
            <w:tcBorders>
              <w:top w:val="nil"/>
              <w:left w:val="nil"/>
              <w:bottom w:val="single" w:sz="4" w:space="0" w:color="auto"/>
              <w:right w:val="single" w:sz="4" w:space="0" w:color="auto"/>
            </w:tcBorders>
            <w:shd w:val="clear" w:color="auto" w:fill="auto"/>
            <w:noWrap/>
            <w:vAlign w:val="center"/>
          </w:tcPr>
          <w:p w14:paraId="21054E39" w14:textId="77777777" w:rsidR="00270C64" w:rsidRPr="00B35A35" w:rsidRDefault="00270C64" w:rsidP="00DF3568">
            <w:pPr>
              <w:spacing w:after="0" w:line="240" w:lineRule="auto"/>
              <w:jc w:val="center"/>
              <w:rPr>
                <w:sz w:val="24"/>
                <w:szCs w:val="24"/>
              </w:rPr>
            </w:pPr>
            <w:r w:rsidRPr="00B35A35">
              <w:t>4</w:t>
            </w:r>
          </w:p>
        </w:tc>
        <w:tc>
          <w:tcPr>
            <w:tcW w:w="939" w:type="dxa"/>
            <w:gridSpan w:val="2"/>
            <w:tcBorders>
              <w:top w:val="nil"/>
              <w:left w:val="nil"/>
              <w:bottom w:val="single" w:sz="4" w:space="0" w:color="auto"/>
              <w:right w:val="single" w:sz="4" w:space="0" w:color="auto"/>
            </w:tcBorders>
            <w:shd w:val="clear" w:color="auto" w:fill="auto"/>
            <w:noWrap/>
            <w:vAlign w:val="center"/>
          </w:tcPr>
          <w:p w14:paraId="639694EE" w14:textId="77777777" w:rsidR="00270C64" w:rsidRPr="00B35A35" w:rsidRDefault="00270C64" w:rsidP="00DF3568">
            <w:pPr>
              <w:spacing w:after="0" w:line="240" w:lineRule="auto"/>
              <w:jc w:val="center"/>
              <w:rPr>
                <w:sz w:val="24"/>
                <w:szCs w:val="24"/>
              </w:rPr>
            </w:pPr>
            <w:r w:rsidRPr="00B35A35">
              <w:t>8</w:t>
            </w:r>
          </w:p>
        </w:tc>
        <w:tc>
          <w:tcPr>
            <w:tcW w:w="939" w:type="dxa"/>
            <w:tcBorders>
              <w:top w:val="nil"/>
              <w:left w:val="nil"/>
              <w:bottom w:val="single" w:sz="4" w:space="0" w:color="auto"/>
              <w:right w:val="single" w:sz="4" w:space="0" w:color="auto"/>
            </w:tcBorders>
            <w:shd w:val="clear" w:color="auto" w:fill="auto"/>
            <w:noWrap/>
            <w:vAlign w:val="center"/>
          </w:tcPr>
          <w:p w14:paraId="22DC5F74" w14:textId="77777777" w:rsidR="00270C64" w:rsidRPr="00B35A35" w:rsidRDefault="00270C64" w:rsidP="00DF3568">
            <w:pPr>
              <w:spacing w:after="0" w:line="240" w:lineRule="auto"/>
              <w:jc w:val="center"/>
              <w:rPr>
                <w:b/>
                <w:bCs/>
                <w:sz w:val="24"/>
                <w:szCs w:val="24"/>
              </w:rPr>
            </w:pPr>
            <w:r w:rsidRPr="00B35A35">
              <w:rPr>
                <w:b/>
                <w:bCs/>
              </w:rPr>
              <w:t>21</w:t>
            </w:r>
          </w:p>
        </w:tc>
        <w:tc>
          <w:tcPr>
            <w:tcW w:w="1560" w:type="dxa"/>
            <w:tcBorders>
              <w:top w:val="nil"/>
              <w:left w:val="nil"/>
              <w:bottom w:val="single" w:sz="4" w:space="0" w:color="auto"/>
              <w:right w:val="single" w:sz="4" w:space="0" w:color="auto"/>
            </w:tcBorders>
            <w:shd w:val="clear" w:color="auto" w:fill="auto"/>
            <w:noWrap/>
            <w:vAlign w:val="center"/>
          </w:tcPr>
          <w:p w14:paraId="7B46BBAE" w14:textId="77777777" w:rsidR="00270C64" w:rsidRPr="00B35A35" w:rsidRDefault="00270C64" w:rsidP="00DF3568">
            <w:pPr>
              <w:spacing w:after="0" w:line="240" w:lineRule="auto"/>
              <w:jc w:val="center"/>
              <w:rPr>
                <w:b/>
                <w:bCs/>
                <w:sz w:val="24"/>
                <w:szCs w:val="24"/>
              </w:rPr>
            </w:pPr>
            <w:r w:rsidRPr="00B35A35">
              <w:rPr>
                <w:b/>
                <w:bCs/>
              </w:rPr>
              <w:t>46</w:t>
            </w:r>
          </w:p>
        </w:tc>
      </w:tr>
      <w:tr w:rsidR="00270C64" w:rsidRPr="00B35A35" w14:paraId="1F8C0553" w14:textId="77777777" w:rsidTr="00270C64">
        <w:trPr>
          <w:trHeight w:val="420"/>
        </w:trPr>
        <w:tc>
          <w:tcPr>
            <w:tcW w:w="14616"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4B8A9BE9" w14:textId="77777777" w:rsidR="00270C64" w:rsidRPr="00B35A35" w:rsidRDefault="00270C64" w:rsidP="00DF3568">
            <w:pPr>
              <w:spacing w:after="0" w:line="240" w:lineRule="auto"/>
              <w:jc w:val="center"/>
              <w:rPr>
                <w:rFonts w:eastAsia="Times New Roman"/>
                <w:b/>
                <w:bCs/>
                <w:szCs w:val="28"/>
                <w:lang w:eastAsia="ru-RU"/>
              </w:rPr>
            </w:pPr>
            <w:r w:rsidRPr="00B35A35">
              <w:rPr>
                <w:szCs w:val="28"/>
              </w:rPr>
              <w:br w:type="page"/>
            </w:r>
            <w:r w:rsidRPr="00B35A35">
              <w:rPr>
                <w:rFonts w:eastAsia="Times New Roman"/>
                <w:b/>
                <w:bCs/>
                <w:szCs w:val="28"/>
                <w:lang w:eastAsia="ru-RU"/>
              </w:rPr>
              <w:t>Новостные страницы официальных сайтов в сети "ИНТЕРНЕТ"</w:t>
            </w:r>
          </w:p>
        </w:tc>
      </w:tr>
      <w:tr w:rsidR="00270C64" w:rsidRPr="00B35A35" w14:paraId="10BA37E7" w14:textId="77777777" w:rsidTr="00270C64">
        <w:trPr>
          <w:trHeight w:val="420"/>
        </w:trPr>
        <w:tc>
          <w:tcPr>
            <w:tcW w:w="1461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59B50629"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t>Сайт Государственного Собрания Республики Марий Эл</w:t>
            </w:r>
          </w:p>
        </w:tc>
      </w:tr>
      <w:tr w:rsidR="00270C64" w:rsidRPr="00B35A35" w14:paraId="289712CC" w14:textId="77777777" w:rsidTr="00270C64">
        <w:trPr>
          <w:trHeight w:val="420"/>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52FF46B3"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Количество информационных материалов</w:t>
            </w:r>
          </w:p>
        </w:tc>
        <w:tc>
          <w:tcPr>
            <w:tcW w:w="939" w:type="dxa"/>
            <w:gridSpan w:val="2"/>
            <w:tcBorders>
              <w:top w:val="nil"/>
              <w:left w:val="nil"/>
              <w:bottom w:val="single" w:sz="4" w:space="0" w:color="auto"/>
              <w:right w:val="single" w:sz="4" w:space="0" w:color="auto"/>
            </w:tcBorders>
            <w:shd w:val="clear" w:color="auto" w:fill="auto"/>
            <w:noWrap/>
            <w:vAlign w:val="center"/>
          </w:tcPr>
          <w:p w14:paraId="26481A32" w14:textId="77777777" w:rsidR="00270C64" w:rsidRPr="00B35A35" w:rsidRDefault="00270C64" w:rsidP="00DF3568">
            <w:pPr>
              <w:spacing w:after="0" w:line="240" w:lineRule="auto"/>
              <w:jc w:val="center"/>
              <w:rPr>
                <w:sz w:val="24"/>
                <w:szCs w:val="24"/>
              </w:rPr>
            </w:pPr>
            <w:r w:rsidRPr="00B35A35">
              <w:t>45</w:t>
            </w:r>
          </w:p>
        </w:tc>
        <w:tc>
          <w:tcPr>
            <w:tcW w:w="939" w:type="dxa"/>
            <w:gridSpan w:val="2"/>
            <w:tcBorders>
              <w:top w:val="nil"/>
              <w:left w:val="nil"/>
              <w:bottom w:val="single" w:sz="4" w:space="0" w:color="auto"/>
              <w:right w:val="single" w:sz="4" w:space="0" w:color="auto"/>
            </w:tcBorders>
            <w:shd w:val="clear" w:color="auto" w:fill="auto"/>
            <w:noWrap/>
            <w:vAlign w:val="center"/>
          </w:tcPr>
          <w:p w14:paraId="3721A97C" w14:textId="77777777" w:rsidR="00270C64" w:rsidRPr="00B35A35" w:rsidRDefault="00270C64" w:rsidP="00DF3568">
            <w:pPr>
              <w:spacing w:after="0" w:line="240" w:lineRule="auto"/>
              <w:jc w:val="center"/>
              <w:rPr>
                <w:sz w:val="24"/>
                <w:szCs w:val="24"/>
              </w:rPr>
            </w:pPr>
            <w:r w:rsidRPr="00B35A35">
              <w:t>54</w:t>
            </w:r>
          </w:p>
        </w:tc>
        <w:tc>
          <w:tcPr>
            <w:tcW w:w="939" w:type="dxa"/>
            <w:gridSpan w:val="2"/>
            <w:tcBorders>
              <w:top w:val="nil"/>
              <w:left w:val="nil"/>
              <w:bottom w:val="single" w:sz="4" w:space="0" w:color="auto"/>
              <w:right w:val="single" w:sz="4" w:space="0" w:color="auto"/>
            </w:tcBorders>
            <w:shd w:val="clear" w:color="auto" w:fill="auto"/>
            <w:noWrap/>
            <w:vAlign w:val="center"/>
          </w:tcPr>
          <w:p w14:paraId="216FD22A" w14:textId="77777777" w:rsidR="00270C64" w:rsidRPr="00B35A35" w:rsidRDefault="00270C64" w:rsidP="00DF3568">
            <w:pPr>
              <w:spacing w:after="0" w:line="240" w:lineRule="auto"/>
              <w:jc w:val="center"/>
              <w:rPr>
                <w:sz w:val="24"/>
                <w:szCs w:val="24"/>
              </w:rPr>
            </w:pPr>
            <w:r w:rsidRPr="00B35A35">
              <w:t>56</w:t>
            </w:r>
          </w:p>
        </w:tc>
        <w:tc>
          <w:tcPr>
            <w:tcW w:w="939" w:type="dxa"/>
            <w:gridSpan w:val="2"/>
            <w:tcBorders>
              <w:top w:val="nil"/>
              <w:left w:val="nil"/>
              <w:bottom w:val="single" w:sz="4" w:space="0" w:color="auto"/>
              <w:right w:val="single" w:sz="4" w:space="0" w:color="auto"/>
            </w:tcBorders>
            <w:shd w:val="clear" w:color="auto" w:fill="auto"/>
            <w:noWrap/>
            <w:vAlign w:val="center"/>
          </w:tcPr>
          <w:p w14:paraId="59DE601C" w14:textId="77777777" w:rsidR="00270C64" w:rsidRPr="00B35A35" w:rsidRDefault="00270C64" w:rsidP="00DF3568">
            <w:pPr>
              <w:spacing w:after="0" w:line="240" w:lineRule="auto"/>
              <w:jc w:val="center"/>
              <w:rPr>
                <w:b/>
                <w:bCs/>
                <w:sz w:val="24"/>
                <w:szCs w:val="24"/>
              </w:rPr>
            </w:pPr>
            <w:r w:rsidRPr="00B35A35">
              <w:rPr>
                <w:b/>
                <w:bCs/>
              </w:rPr>
              <w:t>155</w:t>
            </w:r>
          </w:p>
        </w:tc>
        <w:tc>
          <w:tcPr>
            <w:tcW w:w="939" w:type="dxa"/>
            <w:gridSpan w:val="2"/>
            <w:tcBorders>
              <w:top w:val="nil"/>
              <w:left w:val="nil"/>
              <w:bottom w:val="single" w:sz="4" w:space="0" w:color="auto"/>
              <w:right w:val="single" w:sz="4" w:space="0" w:color="auto"/>
            </w:tcBorders>
            <w:shd w:val="clear" w:color="auto" w:fill="auto"/>
            <w:noWrap/>
            <w:vAlign w:val="center"/>
          </w:tcPr>
          <w:p w14:paraId="4319FD9F" w14:textId="77777777" w:rsidR="00270C64" w:rsidRPr="00B35A35" w:rsidRDefault="00270C64" w:rsidP="00DF3568">
            <w:pPr>
              <w:spacing w:after="0" w:line="240" w:lineRule="auto"/>
              <w:jc w:val="center"/>
              <w:rPr>
                <w:sz w:val="24"/>
                <w:szCs w:val="24"/>
              </w:rPr>
            </w:pPr>
            <w:r w:rsidRPr="00B35A35">
              <w:t>43</w:t>
            </w:r>
          </w:p>
        </w:tc>
        <w:tc>
          <w:tcPr>
            <w:tcW w:w="939" w:type="dxa"/>
            <w:gridSpan w:val="2"/>
            <w:tcBorders>
              <w:top w:val="nil"/>
              <w:left w:val="nil"/>
              <w:bottom w:val="single" w:sz="4" w:space="0" w:color="auto"/>
              <w:right w:val="single" w:sz="4" w:space="0" w:color="auto"/>
            </w:tcBorders>
            <w:shd w:val="clear" w:color="auto" w:fill="auto"/>
            <w:noWrap/>
            <w:vAlign w:val="center"/>
          </w:tcPr>
          <w:p w14:paraId="5723825E" w14:textId="77777777" w:rsidR="00270C64" w:rsidRPr="00B35A35" w:rsidRDefault="00270C64" w:rsidP="00DF3568">
            <w:pPr>
              <w:spacing w:after="0" w:line="240" w:lineRule="auto"/>
              <w:jc w:val="center"/>
              <w:rPr>
                <w:sz w:val="24"/>
                <w:szCs w:val="24"/>
              </w:rPr>
            </w:pPr>
            <w:r w:rsidRPr="00B35A35">
              <w:t>39</w:t>
            </w:r>
          </w:p>
        </w:tc>
        <w:tc>
          <w:tcPr>
            <w:tcW w:w="939" w:type="dxa"/>
            <w:gridSpan w:val="2"/>
            <w:tcBorders>
              <w:top w:val="nil"/>
              <w:left w:val="nil"/>
              <w:bottom w:val="single" w:sz="4" w:space="0" w:color="auto"/>
              <w:right w:val="single" w:sz="4" w:space="0" w:color="auto"/>
            </w:tcBorders>
            <w:shd w:val="clear" w:color="000000" w:fill="FFFFFF"/>
            <w:noWrap/>
            <w:vAlign w:val="center"/>
          </w:tcPr>
          <w:p w14:paraId="084D468A" w14:textId="77777777" w:rsidR="00270C64" w:rsidRPr="00B35A35" w:rsidRDefault="00270C64" w:rsidP="00DF3568">
            <w:pPr>
              <w:spacing w:after="0" w:line="240" w:lineRule="auto"/>
              <w:jc w:val="center"/>
              <w:rPr>
                <w:sz w:val="24"/>
                <w:szCs w:val="24"/>
              </w:rPr>
            </w:pPr>
            <w:r w:rsidRPr="00B35A35">
              <w:t>85</w:t>
            </w:r>
          </w:p>
        </w:tc>
        <w:tc>
          <w:tcPr>
            <w:tcW w:w="939" w:type="dxa"/>
            <w:tcBorders>
              <w:top w:val="nil"/>
              <w:left w:val="nil"/>
              <w:bottom w:val="single" w:sz="4" w:space="0" w:color="auto"/>
              <w:right w:val="single" w:sz="4" w:space="0" w:color="auto"/>
            </w:tcBorders>
            <w:shd w:val="clear" w:color="auto" w:fill="auto"/>
            <w:noWrap/>
            <w:vAlign w:val="center"/>
          </w:tcPr>
          <w:p w14:paraId="1797CF50" w14:textId="77777777" w:rsidR="00270C64" w:rsidRPr="00B35A35" w:rsidRDefault="00270C64" w:rsidP="00DF3568">
            <w:pPr>
              <w:spacing w:after="0" w:line="240" w:lineRule="auto"/>
              <w:jc w:val="center"/>
              <w:rPr>
                <w:b/>
                <w:bCs/>
                <w:sz w:val="24"/>
                <w:szCs w:val="24"/>
              </w:rPr>
            </w:pPr>
            <w:r w:rsidRPr="00B35A35">
              <w:rPr>
                <w:b/>
                <w:bCs/>
              </w:rPr>
              <w:t>167</w:t>
            </w:r>
          </w:p>
        </w:tc>
        <w:tc>
          <w:tcPr>
            <w:tcW w:w="1560" w:type="dxa"/>
            <w:tcBorders>
              <w:top w:val="nil"/>
              <w:left w:val="nil"/>
              <w:bottom w:val="single" w:sz="4" w:space="0" w:color="auto"/>
              <w:right w:val="single" w:sz="4" w:space="0" w:color="auto"/>
            </w:tcBorders>
            <w:shd w:val="clear" w:color="auto" w:fill="auto"/>
            <w:noWrap/>
            <w:vAlign w:val="center"/>
          </w:tcPr>
          <w:p w14:paraId="35F8E5DD" w14:textId="77777777" w:rsidR="00270C64" w:rsidRPr="00B35A35" w:rsidRDefault="00270C64" w:rsidP="00DF3568">
            <w:pPr>
              <w:spacing w:after="0" w:line="240" w:lineRule="auto"/>
              <w:jc w:val="center"/>
              <w:rPr>
                <w:b/>
                <w:bCs/>
                <w:sz w:val="24"/>
                <w:szCs w:val="24"/>
              </w:rPr>
            </w:pPr>
            <w:r w:rsidRPr="00B35A35">
              <w:rPr>
                <w:b/>
                <w:bCs/>
              </w:rPr>
              <w:t>322</w:t>
            </w:r>
          </w:p>
        </w:tc>
      </w:tr>
      <w:tr w:rsidR="00270C64" w:rsidRPr="00B35A35" w14:paraId="6123FC6E" w14:textId="77777777" w:rsidTr="00270C64">
        <w:trPr>
          <w:trHeight w:val="242"/>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46B8E8D6"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Количество фото</w:t>
            </w:r>
          </w:p>
        </w:tc>
        <w:tc>
          <w:tcPr>
            <w:tcW w:w="939" w:type="dxa"/>
            <w:gridSpan w:val="2"/>
            <w:tcBorders>
              <w:top w:val="nil"/>
              <w:left w:val="nil"/>
              <w:bottom w:val="single" w:sz="4" w:space="0" w:color="auto"/>
              <w:right w:val="single" w:sz="4" w:space="0" w:color="auto"/>
            </w:tcBorders>
            <w:shd w:val="clear" w:color="auto" w:fill="auto"/>
            <w:noWrap/>
            <w:vAlign w:val="center"/>
          </w:tcPr>
          <w:p w14:paraId="3EC93395" w14:textId="77777777" w:rsidR="00270C64" w:rsidRPr="00B35A35" w:rsidRDefault="00270C64" w:rsidP="00DF3568">
            <w:pPr>
              <w:spacing w:after="0" w:line="240" w:lineRule="auto"/>
              <w:jc w:val="center"/>
              <w:rPr>
                <w:sz w:val="24"/>
                <w:szCs w:val="24"/>
              </w:rPr>
            </w:pPr>
            <w:r w:rsidRPr="00B35A35">
              <w:t>41</w:t>
            </w:r>
          </w:p>
        </w:tc>
        <w:tc>
          <w:tcPr>
            <w:tcW w:w="939" w:type="dxa"/>
            <w:gridSpan w:val="2"/>
            <w:tcBorders>
              <w:top w:val="nil"/>
              <w:left w:val="nil"/>
              <w:bottom w:val="single" w:sz="4" w:space="0" w:color="auto"/>
              <w:right w:val="single" w:sz="4" w:space="0" w:color="auto"/>
            </w:tcBorders>
            <w:shd w:val="clear" w:color="auto" w:fill="auto"/>
            <w:noWrap/>
            <w:vAlign w:val="center"/>
          </w:tcPr>
          <w:p w14:paraId="47CCACCD" w14:textId="77777777" w:rsidR="00270C64" w:rsidRPr="00B35A35" w:rsidRDefault="00270C64" w:rsidP="00DF3568">
            <w:pPr>
              <w:spacing w:after="0" w:line="240" w:lineRule="auto"/>
              <w:jc w:val="center"/>
              <w:rPr>
                <w:sz w:val="24"/>
                <w:szCs w:val="24"/>
              </w:rPr>
            </w:pPr>
            <w:r w:rsidRPr="00B35A35">
              <w:t>58</w:t>
            </w:r>
          </w:p>
        </w:tc>
        <w:tc>
          <w:tcPr>
            <w:tcW w:w="939" w:type="dxa"/>
            <w:gridSpan w:val="2"/>
            <w:tcBorders>
              <w:top w:val="nil"/>
              <w:left w:val="nil"/>
              <w:bottom w:val="single" w:sz="4" w:space="0" w:color="auto"/>
              <w:right w:val="single" w:sz="4" w:space="0" w:color="auto"/>
            </w:tcBorders>
            <w:shd w:val="clear" w:color="auto" w:fill="auto"/>
            <w:noWrap/>
            <w:vAlign w:val="center"/>
          </w:tcPr>
          <w:p w14:paraId="120E0DDE" w14:textId="77777777" w:rsidR="00270C64" w:rsidRPr="00B35A35" w:rsidRDefault="00270C64" w:rsidP="00DF3568">
            <w:pPr>
              <w:spacing w:after="0" w:line="240" w:lineRule="auto"/>
              <w:jc w:val="center"/>
              <w:rPr>
                <w:sz w:val="24"/>
                <w:szCs w:val="24"/>
              </w:rPr>
            </w:pPr>
            <w:r w:rsidRPr="00B35A35">
              <w:t>32</w:t>
            </w:r>
          </w:p>
        </w:tc>
        <w:tc>
          <w:tcPr>
            <w:tcW w:w="939" w:type="dxa"/>
            <w:gridSpan w:val="2"/>
            <w:tcBorders>
              <w:top w:val="nil"/>
              <w:left w:val="nil"/>
              <w:bottom w:val="single" w:sz="4" w:space="0" w:color="auto"/>
              <w:right w:val="single" w:sz="4" w:space="0" w:color="auto"/>
            </w:tcBorders>
            <w:shd w:val="clear" w:color="auto" w:fill="auto"/>
            <w:noWrap/>
            <w:vAlign w:val="center"/>
          </w:tcPr>
          <w:p w14:paraId="4036A583" w14:textId="77777777" w:rsidR="00270C64" w:rsidRPr="00B35A35" w:rsidRDefault="00270C64" w:rsidP="00DF3568">
            <w:pPr>
              <w:spacing w:after="0" w:line="240" w:lineRule="auto"/>
              <w:jc w:val="center"/>
              <w:rPr>
                <w:b/>
                <w:bCs/>
                <w:sz w:val="24"/>
                <w:szCs w:val="24"/>
              </w:rPr>
            </w:pPr>
            <w:r w:rsidRPr="00B35A35">
              <w:rPr>
                <w:b/>
                <w:bCs/>
              </w:rPr>
              <w:t>131</w:t>
            </w:r>
          </w:p>
        </w:tc>
        <w:tc>
          <w:tcPr>
            <w:tcW w:w="939" w:type="dxa"/>
            <w:gridSpan w:val="2"/>
            <w:tcBorders>
              <w:top w:val="nil"/>
              <w:left w:val="nil"/>
              <w:bottom w:val="single" w:sz="4" w:space="0" w:color="auto"/>
              <w:right w:val="single" w:sz="4" w:space="0" w:color="auto"/>
            </w:tcBorders>
            <w:shd w:val="clear" w:color="auto" w:fill="auto"/>
            <w:noWrap/>
            <w:vAlign w:val="center"/>
          </w:tcPr>
          <w:p w14:paraId="0B785E59" w14:textId="77777777" w:rsidR="00270C64" w:rsidRPr="00B35A35" w:rsidRDefault="00270C64" w:rsidP="00DF3568">
            <w:pPr>
              <w:spacing w:after="0" w:line="240" w:lineRule="auto"/>
              <w:jc w:val="center"/>
              <w:rPr>
                <w:sz w:val="24"/>
                <w:szCs w:val="24"/>
              </w:rPr>
            </w:pPr>
            <w:r w:rsidRPr="00B35A35">
              <w:t>28</w:t>
            </w:r>
          </w:p>
        </w:tc>
        <w:tc>
          <w:tcPr>
            <w:tcW w:w="939" w:type="dxa"/>
            <w:gridSpan w:val="2"/>
            <w:tcBorders>
              <w:top w:val="nil"/>
              <w:left w:val="nil"/>
              <w:bottom w:val="single" w:sz="4" w:space="0" w:color="auto"/>
              <w:right w:val="single" w:sz="4" w:space="0" w:color="auto"/>
            </w:tcBorders>
            <w:shd w:val="clear" w:color="auto" w:fill="auto"/>
            <w:noWrap/>
            <w:vAlign w:val="center"/>
          </w:tcPr>
          <w:p w14:paraId="23C821F3" w14:textId="77777777" w:rsidR="00270C64" w:rsidRPr="00B35A35" w:rsidRDefault="00270C64" w:rsidP="00DF3568">
            <w:pPr>
              <w:spacing w:after="0" w:line="240" w:lineRule="auto"/>
              <w:jc w:val="center"/>
              <w:rPr>
                <w:sz w:val="24"/>
                <w:szCs w:val="24"/>
              </w:rPr>
            </w:pPr>
            <w:r w:rsidRPr="00B35A35">
              <w:t>31</w:t>
            </w:r>
          </w:p>
        </w:tc>
        <w:tc>
          <w:tcPr>
            <w:tcW w:w="939" w:type="dxa"/>
            <w:gridSpan w:val="2"/>
            <w:tcBorders>
              <w:top w:val="nil"/>
              <w:left w:val="nil"/>
              <w:bottom w:val="single" w:sz="4" w:space="0" w:color="auto"/>
              <w:right w:val="single" w:sz="4" w:space="0" w:color="auto"/>
            </w:tcBorders>
            <w:shd w:val="clear" w:color="000000" w:fill="FFFFFF"/>
            <w:noWrap/>
            <w:vAlign w:val="center"/>
          </w:tcPr>
          <w:p w14:paraId="4FCB21CC" w14:textId="77777777" w:rsidR="00270C64" w:rsidRPr="00B35A35" w:rsidRDefault="00270C64" w:rsidP="00DF3568">
            <w:pPr>
              <w:spacing w:after="0" w:line="240" w:lineRule="auto"/>
              <w:jc w:val="center"/>
              <w:rPr>
                <w:sz w:val="24"/>
                <w:szCs w:val="24"/>
              </w:rPr>
            </w:pPr>
            <w:r w:rsidRPr="00B35A35">
              <w:t>50</w:t>
            </w:r>
          </w:p>
        </w:tc>
        <w:tc>
          <w:tcPr>
            <w:tcW w:w="939" w:type="dxa"/>
            <w:tcBorders>
              <w:top w:val="nil"/>
              <w:left w:val="nil"/>
              <w:bottom w:val="single" w:sz="4" w:space="0" w:color="auto"/>
              <w:right w:val="single" w:sz="4" w:space="0" w:color="auto"/>
            </w:tcBorders>
            <w:shd w:val="clear" w:color="auto" w:fill="auto"/>
            <w:noWrap/>
            <w:vAlign w:val="center"/>
          </w:tcPr>
          <w:p w14:paraId="3EDC63A1" w14:textId="77777777" w:rsidR="00270C64" w:rsidRPr="00B35A35" w:rsidRDefault="00270C64" w:rsidP="00DF3568">
            <w:pPr>
              <w:spacing w:after="0" w:line="240" w:lineRule="auto"/>
              <w:jc w:val="center"/>
              <w:rPr>
                <w:b/>
                <w:bCs/>
                <w:sz w:val="24"/>
                <w:szCs w:val="24"/>
              </w:rPr>
            </w:pPr>
            <w:r w:rsidRPr="00B35A35">
              <w:rPr>
                <w:b/>
                <w:bCs/>
              </w:rPr>
              <w:t>109</w:t>
            </w:r>
          </w:p>
        </w:tc>
        <w:tc>
          <w:tcPr>
            <w:tcW w:w="1560" w:type="dxa"/>
            <w:tcBorders>
              <w:top w:val="nil"/>
              <w:left w:val="nil"/>
              <w:bottom w:val="single" w:sz="4" w:space="0" w:color="auto"/>
              <w:right w:val="single" w:sz="4" w:space="0" w:color="auto"/>
            </w:tcBorders>
            <w:shd w:val="clear" w:color="auto" w:fill="auto"/>
            <w:noWrap/>
            <w:vAlign w:val="center"/>
          </w:tcPr>
          <w:p w14:paraId="27E6ED22" w14:textId="77777777" w:rsidR="00270C64" w:rsidRPr="00B35A35" w:rsidRDefault="00270C64" w:rsidP="00DF3568">
            <w:pPr>
              <w:spacing w:after="0" w:line="240" w:lineRule="auto"/>
              <w:jc w:val="center"/>
              <w:rPr>
                <w:b/>
                <w:bCs/>
                <w:sz w:val="24"/>
                <w:szCs w:val="24"/>
              </w:rPr>
            </w:pPr>
            <w:r w:rsidRPr="00B35A35">
              <w:rPr>
                <w:b/>
                <w:bCs/>
              </w:rPr>
              <w:t>240</w:t>
            </w:r>
          </w:p>
        </w:tc>
      </w:tr>
      <w:tr w:rsidR="00270C64" w:rsidRPr="00B35A35" w14:paraId="29C406E3" w14:textId="77777777" w:rsidTr="001047DD">
        <w:trPr>
          <w:trHeight w:val="311"/>
        </w:trPr>
        <w:tc>
          <w:tcPr>
            <w:tcW w:w="14616"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3C97E1F3"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b/>
                <w:bCs/>
                <w:szCs w:val="28"/>
                <w:lang w:eastAsia="ru-RU"/>
              </w:rPr>
              <w:t>Другие интернет-сайты</w:t>
            </w:r>
          </w:p>
        </w:tc>
      </w:tr>
      <w:tr w:rsidR="00270C64" w:rsidRPr="00B35A35" w14:paraId="50011930" w14:textId="77777777" w:rsidTr="001047DD">
        <w:trPr>
          <w:trHeight w:val="1384"/>
        </w:trPr>
        <w:tc>
          <w:tcPr>
            <w:tcW w:w="5544" w:type="dxa"/>
            <w:gridSpan w:val="3"/>
            <w:tcBorders>
              <w:top w:val="nil"/>
              <w:left w:val="single" w:sz="4" w:space="0" w:color="auto"/>
              <w:bottom w:val="single" w:sz="4" w:space="0" w:color="auto"/>
              <w:right w:val="single" w:sz="4" w:space="0" w:color="auto"/>
            </w:tcBorders>
            <w:shd w:val="clear" w:color="auto" w:fill="auto"/>
            <w:vAlign w:val="center"/>
            <w:hideMark/>
          </w:tcPr>
          <w:p w14:paraId="6049039C" w14:textId="77777777" w:rsidR="00270C64" w:rsidRPr="00B35A35" w:rsidRDefault="00270C64" w:rsidP="00DF3568">
            <w:pPr>
              <w:spacing w:after="0" w:line="240" w:lineRule="auto"/>
              <w:rPr>
                <w:rFonts w:eastAsia="Times New Roman"/>
                <w:szCs w:val="28"/>
                <w:lang w:eastAsia="ru-RU"/>
              </w:rPr>
            </w:pPr>
            <w:r w:rsidRPr="00B35A35">
              <w:rPr>
                <w:rFonts w:eastAsia="Times New Roman"/>
                <w:szCs w:val="28"/>
                <w:lang w:eastAsia="ru-RU"/>
              </w:rPr>
              <w:t>Официальный интернет-портал Республики Марий Эл, сайты информагентств, региональных отделений "Единой России", КПРФ, ЛДПРи др.</w:t>
            </w:r>
          </w:p>
        </w:tc>
        <w:tc>
          <w:tcPr>
            <w:tcW w:w="939" w:type="dxa"/>
            <w:gridSpan w:val="2"/>
            <w:tcBorders>
              <w:top w:val="nil"/>
              <w:left w:val="nil"/>
              <w:bottom w:val="single" w:sz="4" w:space="0" w:color="auto"/>
              <w:right w:val="single" w:sz="4" w:space="0" w:color="auto"/>
            </w:tcBorders>
            <w:shd w:val="clear" w:color="auto" w:fill="auto"/>
            <w:noWrap/>
            <w:vAlign w:val="center"/>
          </w:tcPr>
          <w:p w14:paraId="6C1C6D02" w14:textId="77777777" w:rsidR="00270C64" w:rsidRPr="00B35A35" w:rsidRDefault="00270C64" w:rsidP="00DF3568">
            <w:pPr>
              <w:spacing w:after="0" w:line="240" w:lineRule="auto"/>
              <w:jc w:val="center"/>
              <w:rPr>
                <w:sz w:val="24"/>
                <w:szCs w:val="24"/>
              </w:rPr>
            </w:pPr>
            <w:r w:rsidRPr="00B35A35">
              <w:t>70</w:t>
            </w:r>
          </w:p>
        </w:tc>
        <w:tc>
          <w:tcPr>
            <w:tcW w:w="939" w:type="dxa"/>
            <w:gridSpan w:val="2"/>
            <w:tcBorders>
              <w:top w:val="nil"/>
              <w:left w:val="nil"/>
              <w:bottom w:val="single" w:sz="4" w:space="0" w:color="auto"/>
              <w:right w:val="single" w:sz="4" w:space="0" w:color="auto"/>
            </w:tcBorders>
            <w:shd w:val="clear" w:color="auto" w:fill="auto"/>
            <w:noWrap/>
            <w:vAlign w:val="center"/>
          </w:tcPr>
          <w:p w14:paraId="198ED0CD" w14:textId="77777777" w:rsidR="00270C64" w:rsidRPr="00B35A35" w:rsidRDefault="00270C64" w:rsidP="00DF3568">
            <w:pPr>
              <w:spacing w:after="0" w:line="240" w:lineRule="auto"/>
              <w:jc w:val="center"/>
              <w:rPr>
                <w:sz w:val="24"/>
                <w:szCs w:val="24"/>
              </w:rPr>
            </w:pPr>
            <w:r w:rsidRPr="00B35A35">
              <w:t>103</w:t>
            </w:r>
          </w:p>
        </w:tc>
        <w:tc>
          <w:tcPr>
            <w:tcW w:w="939" w:type="dxa"/>
            <w:gridSpan w:val="2"/>
            <w:tcBorders>
              <w:top w:val="nil"/>
              <w:left w:val="nil"/>
              <w:bottom w:val="single" w:sz="4" w:space="0" w:color="auto"/>
              <w:right w:val="single" w:sz="4" w:space="0" w:color="auto"/>
            </w:tcBorders>
            <w:shd w:val="clear" w:color="auto" w:fill="auto"/>
            <w:noWrap/>
            <w:vAlign w:val="center"/>
          </w:tcPr>
          <w:p w14:paraId="16ED11AE" w14:textId="77777777" w:rsidR="00270C64" w:rsidRPr="00B35A35" w:rsidRDefault="00270C64" w:rsidP="00DF3568">
            <w:pPr>
              <w:spacing w:after="0" w:line="240" w:lineRule="auto"/>
              <w:jc w:val="center"/>
              <w:rPr>
                <w:sz w:val="24"/>
                <w:szCs w:val="24"/>
              </w:rPr>
            </w:pPr>
            <w:r w:rsidRPr="00B35A35">
              <w:t>119</w:t>
            </w:r>
          </w:p>
        </w:tc>
        <w:tc>
          <w:tcPr>
            <w:tcW w:w="939" w:type="dxa"/>
            <w:gridSpan w:val="2"/>
            <w:tcBorders>
              <w:top w:val="nil"/>
              <w:left w:val="nil"/>
              <w:bottom w:val="single" w:sz="4" w:space="0" w:color="auto"/>
              <w:right w:val="single" w:sz="4" w:space="0" w:color="auto"/>
            </w:tcBorders>
            <w:shd w:val="clear" w:color="auto" w:fill="auto"/>
            <w:noWrap/>
            <w:vAlign w:val="center"/>
          </w:tcPr>
          <w:p w14:paraId="1FCC0572" w14:textId="77777777" w:rsidR="00270C64" w:rsidRPr="00B35A35" w:rsidRDefault="00270C64" w:rsidP="00DF3568">
            <w:pPr>
              <w:spacing w:after="0" w:line="240" w:lineRule="auto"/>
              <w:jc w:val="center"/>
              <w:rPr>
                <w:b/>
                <w:bCs/>
                <w:sz w:val="24"/>
                <w:szCs w:val="24"/>
              </w:rPr>
            </w:pPr>
            <w:r w:rsidRPr="00B35A35">
              <w:rPr>
                <w:b/>
                <w:bCs/>
              </w:rPr>
              <w:t>292</w:t>
            </w:r>
          </w:p>
        </w:tc>
        <w:tc>
          <w:tcPr>
            <w:tcW w:w="939" w:type="dxa"/>
            <w:gridSpan w:val="2"/>
            <w:tcBorders>
              <w:top w:val="nil"/>
              <w:left w:val="nil"/>
              <w:bottom w:val="single" w:sz="4" w:space="0" w:color="auto"/>
              <w:right w:val="single" w:sz="4" w:space="0" w:color="auto"/>
            </w:tcBorders>
            <w:shd w:val="clear" w:color="auto" w:fill="auto"/>
            <w:noWrap/>
            <w:vAlign w:val="center"/>
          </w:tcPr>
          <w:p w14:paraId="70F9B9F5" w14:textId="77777777" w:rsidR="00270C64" w:rsidRPr="00B35A35" w:rsidRDefault="00270C64" w:rsidP="00DF3568">
            <w:pPr>
              <w:spacing w:after="0" w:line="240" w:lineRule="auto"/>
              <w:jc w:val="center"/>
              <w:rPr>
                <w:sz w:val="24"/>
                <w:szCs w:val="24"/>
              </w:rPr>
            </w:pPr>
            <w:r w:rsidRPr="00B35A35">
              <w:t>89</w:t>
            </w:r>
          </w:p>
        </w:tc>
        <w:tc>
          <w:tcPr>
            <w:tcW w:w="939" w:type="dxa"/>
            <w:gridSpan w:val="2"/>
            <w:tcBorders>
              <w:top w:val="nil"/>
              <w:left w:val="nil"/>
              <w:bottom w:val="single" w:sz="4" w:space="0" w:color="auto"/>
              <w:right w:val="single" w:sz="4" w:space="0" w:color="auto"/>
            </w:tcBorders>
            <w:shd w:val="clear" w:color="auto" w:fill="auto"/>
            <w:noWrap/>
            <w:vAlign w:val="center"/>
          </w:tcPr>
          <w:p w14:paraId="375FDA26" w14:textId="77777777" w:rsidR="00270C64" w:rsidRPr="00B35A35" w:rsidRDefault="00270C64" w:rsidP="00DF3568">
            <w:pPr>
              <w:spacing w:after="0" w:line="240" w:lineRule="auto"/>
              <w:jc w:val="center"/>
              <w:rPr>
                <w:sz w:val="24"/>
                <w:szCs w:val="24"/>
              </w:rPr>
            </w:pPr>
            <w:r w:rsidRPr="00B35A35">
              <w:t>71</w:t>
            </w:r>
          </w:p>
        </w:tc>
        <w:tc>
          <w:tcPr>
            <w:tcW w:w="939" w:type="dxa"/>
            <w:gridSpan w:val="2"/>
            <w:tcBorders>
              <w:top w:val="nil"/>
              <w:left w:val="nil"/>
              <w:bottom w:val="single" w:sz="4" w:space="0" w:color="auto"/>
              <w:right w:val="single" w:sz="4" w:space="0" w:color="auto"/>
            </w:tcBorders>
            <w:shd w:val="clear" w:color="000000" w:fill="FFFFFF"/>
            <w:noWrap/>
            <w:vAlign w:val="center"/>
          </w:tcPr>
          <w:p w14:paraId="7340BE3E" w14:textId="77777777" w:rsidR="00270C64" w:rsidRPr="00B35A35" w:rsidRDefault="00270C64" w:rsidP="00DF3568">
            <w:pPr>
              <w:spacing w:after="0" w:line="240" w:lineRule="auto"/>
              <w:jc w:val="center"/>
              <w:rPr>
                <w:sz w:val="24"/>
                <w:szCs w:val="24"/>
              </w:rPr>
            </w:pPr>
            <w:r w:rsidRPr="00B35A35">
              <w:t>81</w:t>
            </w:r>
          </w:p>
        </w:tc>
        <w:tc>
          <w:tcPr>
            <w:tcW w:w="939" w:type="dxa"/>
            <w:tcBorders>
              <w:top w:val="nil"/>
              <w:left w:val="nil"/>
              <w:bottom w:val="single" w:sz="4" w:space="0" w:color="auto"/>
              <w:right w:val="single" w:sz="4" w:space="0" w:color="auto"/>
            </w:tcBorders>
            <w:shd w:val="clear" w:color="auto" w:fill="auto"/>
            <w:noWrap/>
            <w:vAlign w:val="center"/>
          </w:tcPr>
          <w:p w14:paraId="15CF3395" w14:textId="77777777" w:rsidR="00270C64" w:rsidRPr="00B35A35" w:rsidRDefault="00270C64" w:rsidP="00DF3568">
            <w:pPr>
              <w:spacing w:after="0" w:line="240" w:lineRule="auto"/>
              <w:jc w:val="center"/>
              <w:rPr>
                <w:b/>
                <w:bCs/>
                <w:sz w:val="24"/>
                <w:szCs w:val="24"/>
              </w:rPr>
            </w:pPr>
            <w:r w:rsidRPr="00B35A35">
              <w:rPr>
                <w:b/>
                <w:bCs/>
              </w:rPr>
              <w:t>241</w:t>
            </w:r>
          </w:p>
        </w:tc>
        <w:tc>
          <w:tcPr>
            <w:tcW w:w="1560" w:type="dxa"/>
            <w:tcBorders>
              <w:top w:val="nil"/>
              <w:left w:val="nil"/>
              <w:bottom w:val="single" w:sz="4" w:space="0" w:color="auto"/>
              <w:right w:val="single" w:sz="4" w:space="0" w:color="auto"/>
            </w:tcBorders>
            <w:shd w:val="clear" w:color="auto" w:fill="auto"/>
            <w:noWrap/>
            <w:vAlign w:val="center"/>
          </w:tcPr>
          <w:p w14:paraId="48FA93B3" w14:textId="77777777" w:rsidR="00270C64" w:rsidRPr="00B35A35" w:rsidRDefault="00270C64" w:rsidP="00DF3568">
            <w:pPr>
              <w:spacing w:after="0" w:line="240" w:lineRule="auto"/>
              <w:jc w:val="center"/>
              <w:rPr>
                <w:b/>
                <w:bCs/>
                <w:sz w:val="24"/>
                <w:szCs w:val="24"/>
              </w:rPr>
            </w:pPr>
            <w:r w:rsidRPr="00B35A35">
              <w:rPr>
                <w:b/>
                <w:bCs/>
              </w:rPr>
              <w:t>533</w:t>
            </w:r>
          </w:p>
        </w:tc>
      </w:tr>
    </w:tbl>
    <w:p w14:paraId="55301423" w14:textId="77777777" w:rsidR="00270C64" w:rsidRPr="00B35A35" w:rsidRDefault="00270C64" w:rsidP="00DF3568">
      <w:pPr>
        <w:spacing w:after="0" w:line="240" w:lineRule="auto"/>
        <w:rPr>
          <w:sz w:val="2"/>
          <w:szCs w:val="2"/>
        </w:rPr>
      </w:pPr>
    </w:p>
    <w:p w14:paraId="4953042A" w14:textId="77777777" w:rsidR="001047DD" w:rsidRPr="00B35A35" w:rsidRDefault="001047DD" w:rsidP="001047DD">
      <w:pPr>
        <w:spacing w:after="0" w:line="240" w:lineRule="auto"/>
        <w:ind w:left="10348"/>
        <w:jc w:val="center"/>
        <w:rPr>
          <w:sz w:val="24"/>
          <w:szCs w:val="24"/>
        </w:rPr>
      </w:pPr>
    </w:p>
    <w:p w14:paraId="62EABE89" w14:textId="4FF3716B" w:rsidR="001047DD" w:rsidRPr="00B35A35" w:rsidRDefault="001047DD" w:rsidP="001047DD">
      <w:pPr>
        <w:spacing w:after="0" w:line="240" w:lineRule="auto"/>
        <w:ind w:left="10348"/>
        <w:jc w:val="center"/>
        <w:rPr>
          <w:sz w:val="24"/>
          <w:szCs w:val="24"/>
        </w:rPr>
      </w:pPr>
      <w:r w:rsidRPr="00B35A35">
        <w:rPr>
          <w:sz w:val="24"/>
          <w:szCs w:val="24"/>
        </w:rPr>
        <w:t>Информационное управление Аппарата</w:t>
      </w:r>
    </w:p>
    <w:p w14:paraId="629C84D4" w14:textId="77777777" w:rsidR="001047DD" w:rsidRPr="00B35A35" w:rsidRDefault="001047DD" w:rsidP="001047DD">
      <w:pPr>
        <w:spacing w:after="0" w:line="240" w:lineRule="auto"/>
        <w:ind w:left="10348"/>
        <w:jc w:val="center"/>
        <w:rPr>
          <w:sz w:val="24"/>
          <w:szCs w:val="24"/>
        </w:rPr>
      </w:pPr>
      <w:r w:rsidRPr="00B35A35">
        <w:rPr>
          <w:sz w:val="24"/>
          <w:szCs w:val="24"/>
        </w:rPr>
        <w:t>Государственного Собрания</w:t>
      </w:r>
    </w:p>
    <w:p w14:paraId="5E59A545" w14:textId="22CD0CED" w:rsidR="00270C64" w:rsidRPr="00B35A35" w:rsidRDefault="001047DD" w:rsidP="001047DD">
      <w:pPr>
        <w:spacing w:after="0" w:line="240" w:lineRule="auto"/>
        <w:ind w:left="10348"/>
        <w:jc w:val="center"/>
        <w:rPr>
          <w:b/>
        </w:rPr>
      </w:pPr>
      <w:r w:rsidRPr="00B35A35">
        <w:rPr>
          <w:sz w:val="24"/>
          <w:szCs w:val="24"/>
        </w:rPr>
        <w:t>Республики Марий Эл</w:t>
      </w:r>
      <w:r w:rsidR="00270C64" w:rsidRPr="00B35A35">
        <w:rPr>
          <w:b/>
        </w:rPr>
        <w:br w:type="page"/>
      </w:r>
    </w:p>
    <w:p w14:paraId="30262906" w14:textId="77777777" w:rsidR="00270C64" w:rsidRPr="00B35A35" w:rsidRDefault="00270C64" w:rsidP="00DF3568">
      <w:pPr>
        <w:spacing w:after="0" w:line="240" w:lineRule="auto"/>
        <w:jc w:val="center"/>
        <w:rPr>
          <w:b/>
        </w:rPr>
      </w:pPr>
      <w:r w:rsidRPr="00B35A35">
        <w:rPr>
          <w:b/>
        </w:rPr>
        <w:lastRenderedPageBreak/>
        <w:t xml:space="preserve">Учет выступлений и упоминаний </w:t>
      </w:r>
      <w:r w:rsidRPr="00B35A35">
        <w:rPr>
          <w:b/>
        </w:rPr>
        <w:br/>
        <w:t xml:space="preserve">о депутатах Государственного Собрания Республики Марий Эл седьмого созыва </w:t>
      </w:r>
      <w:r w:rsidRPr="00B35A35">
        <w:rPr>
          <w:b/>
        </w:rPr>
        <w:br/>
        <w:t>в средствах массовой информации в первом полугодии 2020 года</w:t>
      </w:r>
    </w:p>
    <w:p w14:paraId="4300A6AB" w14:textId="77777777" w:rsidR="00270C64" w:rsidRPr="00B35A35" w:rsidRDefault="00270C64" w:rsidP="00DF3568">
      <w:pPr>
        <w:spacing w:after="0" w:line="240" w:lineRule="auto"/>
        <w:jc w:val="cente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94"/>
        <w:gridCol w:w="722"/>
        <w:gridCol w:w="723"/>
        <w:gridCol w:w="723"/>
        <w:gridCol w:w="723"/>
        <w:gridCol w:w="723"/>
        <w:gridCol w:w="723"/>
        <w:gridCol w:w="722"/>
        <w:gridCol w:w="723"/>
        <w:gridCol w:w="722"/>
        <w:gridCol w:w="723"/>
        <w:gridCol w:w="722"/>
        <w:gridCol w:w="723"/>
        <w:gridCol w:w="850"/>
        <w:gridCol w:w="738"/>
        <w:gridCol w:w="708"/>
      </w:tblGrid>
      <w:tr w:rsidR="00270C64" w:rsidRPr="00B35A35" w14:paraId="43328CE6" w14:textId="77777777" w:rsidTr="001047DD">
        <w:trPr>
          <w:tblHeader/>
        </w:trPr>
        <w:tc>
          <w:tcPr>
            <w:tcW w:w="709" w:type="dxa"/>
            <w:vMerge w:val="restart"/>
            <w:vAlign w:val="center"/>
          </w:tcPr>
          <w:p w14:paraId="0B06BFA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 п/п</w:t>
            </w:r>
          </w:p>
        </w:tc>
        <w:tc>
          <w:tcPr>
            <w:tcW w:w="3094" w:type="dxa"/>
            <w:vMerge w:val="restart"/>
            <w:vAlign w:val="center"/>
          </w:tcPr>
          <w:p w14:paraId="1CF2E86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ФИО депутата</w:t>
            </w:r>
          </w:p>
        </w:tc>
        <w:tc>
          <w:tcPr>
            <w:tcW w:w="10968" w:type="dxa"/>
            <w:gridSpan w:val="15"/>
            <w:shd w:val="clear" w:color="auto" w:fill="auto"/>
            <w:vAlign w:val="center"/>
          </w:tcPr>
          <w:p w14:paraId="2DCA4129"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szCs w:val="28"/>
                <w:lang w:eastAsia="ru-RU"/>
              </w:rPr>
              <w:t xml:space="preserve">Количество выступлений и упоминаний </w:t>
            </w:r>
            <w:r w:rsidRPr="00B35A35">
              <w:rPr>
                <w:rFonts w:eastAsia="Times New Roman"/>
                <w:szCs w:val="28"/>
                <w:lang w:eastAsia="ru-RU"/>
              </w:rPr>
              <w:br/>
              <w:t>в электронных / печатных средствах массовой информации</w:t>
            </w:r>
          </w:p>
        </w:tc>
      </w:tr>
      <w:tr w:rsidR="00270C64" w:rsidRPr="00B35A35" w14:paraId="0021C7BC" w14:textId="77777777" w:rsidTr="001047DD">
        <w:trPr>
          <w:tblHeader/>
        </w:trPr>
        <w:tc>
          <w:tcPr>
            <w:tcW w:w="709" w:type="dxa"/>
            <w:vMerge/>
            <w:vAlign w:val="center"/>
          </w:tcPr>
          <w:p w14:paraId="05542694" w14:textId="77777777" w:rsidR="00270C64" w:rsidRPr="00B35A35" w:rsidRDefault="00270C64" w:rsidP="00DF3568">
            <w:pPr>
              <w:spacing w:after="0" w:line="240" w:lineRule="auto"/>
              <w:jc w:val="center"/>
              <w:rPr>
                <w:rFonts w:eastAsia="Times New Roman"/>
                <w:szCs w:val="28"/>
                <w:lang w:eastAsia="ru-RU"/>
              </w:rPr>
            </w:pPr>
          </w:p>
        </w:tc>
        <w:tc>
          <w:tcPr>
            <w:tcW w:w="3094" w:type="dxa"/>
            <w:vMerge/>
            <w:vAlign w:val="center"/>
          </w:tcPr>
          <w:p w14:paraId="0858B923" w14:textId="77777777" w:rsidR="00270C64" w:rsidRPr="00B35A35" w:rsidRDefault="00270C64" w:rsidP="00DF3568">
            <w:pPr>
              <w:spacing w:after="0" w:line="240" w:lineRule="auto"/>
              <w:jc w:val="center"/>
              <w:rPr>
                <w:rFonts w:eastAsia="Times New Roman"/>
                <w:szCs w:val="28"/>
                <w:lang w:eastAsia="ru-RU"/>
              </w:rPr>
            </w:pPr>
          </w:p>
        </w:tc>
        <w:tc>
          <w:tcPr>
            <w:tcW w:w="1445" w:type="dxa"/>
            <w:gridSpan w:val="2"/>
            <w:shd w:val="clear" w:color="auto" w:fill="auto"/>
            <w:vAlign w:val="center"/>
          </w:tcPr>
          <w:p w14:paraId="4EC31E2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январь</w:t>
            </w:r>
          </w:p>
        </w:tc>
        <w:tc>
          <w:tcPr>
            <w:tcW w:w="1446" w:type="dxa"/>
            <w:gridSpan w:val="2"/>
            <w:shd w:val="clear" w:color="auto" w:fill="auto"/>
            <w:vAlign w:val="center"/>
          </w:tcPr>
          <w:p w14:paraId="2E67841F"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февраль</w:t>
            </w:r>
          </w:p>
        </w:tc>
        <w:tc>
          <w:tcPr>
            <w:tcW w:w="1446" w:type="dxa"/>
            <w:gridSpan w:val="2"/>
            <w:shd w:val="clear" w:color="auto" w:fill="auto"/>
            <w:vAlign w:val="center"/>
          </w:tcPr>
          <w:p w14:paraId="54447293"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март</w:t>
            </w:r>
          </w:p>
        </w:tc>
        <w:tc>
          <w:tcPr>
            <w:tcW w:w="1445" w:type="dxa"/>
            <w:gridSpan w:val="2"/>
            <w:shd w:val="clear" w:color="auto" w:fill="auto"/>
            <w:vAlign w:val="center"/>
          </w:tcPr>
          <w:p w14:paraId="60EC5F05"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апрель</w:t>
            </w:r>
          </w:p>
        </w:tc>
        <w:tc>
          <w:tcPr>
            <w:tcW w:w="1445" w:type="dxa"/>
            <w:gridSpan w:val="2"/>
            <w:shd w:val="clear" w:color="auto" w:fill="auto"/>
            <w:vAlign w:val="center"/>
          </w:tcPr>
          <w:p w14:paraId="6706390D"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май</w:t>
            </w:r>
          </w:p>
        </w:tc>
        <w:tc>
          <w:tcPr>
            <w:tcW w:w="1445" w:type="dxa"/>
            <w:gridSpan w:val="2"/>
            <w:shd w:val="clear" w:color="auto" w:fill="auto"/>
            <w:vAlign w:val="center"/>
          </w:tcPr>
          <w:p w14:paraId="74C799B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июнь</w:t>
            </w:r>
          </w:p>
        </w:tc>
        <w:tc>
          <w:tcPr>
            <w:tcW w:w="2296" w:type="dxa"/>
            <w:gridSpan w:val="3"/>
            <w:shd w:val="clear" w:color="auto" w:fill="auto"/>
            <w:vAlign w:val="center"/>
          </w:tcPr>
          <w:p w14:paraId="285FD958" w14:textId="77777777" w:rsidR="00270C64" w:rsidRPr="00B35A35" w:rsidRDefault="00270C64" w:rsidP="00DF3568">
            <w:pPr>
              <w:spacing w:after="0" w:line="240" w:lineRule="auto"/>
              <w:jc w:val="center"/>
              <w:rPr>
                <w:rFonts w:eastAsia="Times New Roman"/>
                <w:b/>
                <w:bCs/>
                <w:szCs w:val="28"/>
                <w:lang w:eastAsia="ru-RU"/>
              </w:rPr>
            </w:pPr>
            <w:r w:rsidRPr="00B35A35">
              <w:rPr>
                <w:rFonts w:eastAsia="Times New Roman"/>
                <w:szCs w:val="28"/>
                <w:lang w:eastAsia="ru-RU"/>
              </w:rPr>
              <w:t>всего</w:t>
            </w:r>
          </w:p>
        </w:tc>
      </w:tr>
      <w:tr w:rsidR="00270C64" w:rsidRPr="00B35A35" w14:paraId="7EE08C2F" w14:textId="77777777" w:rsidTr="001047DD">
        <w:trPr>
          <w:trHeight w:val="363"/>
        </w:trPr>
        <w:tc>
          <w:tcPr>
            <w:tcW w:w="709" w:type="dxa"/>
            <w:vAlign w:val="center"/>
          </w:tcPr>
          <w:p w14:paraId="2AF824B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w:t>
            </w:r>
          </w:p>
        </w:tc>
        <w:tc>
          <w:tcPr>
            <w:tcW w:w="3094" w:type="dxa"/>
          </w:tcPr>
          <w:p w14:paraId="0CA4EA15" w14:textId="77777777" w:rsidR="00270C64" w:rsidRPr="00B35A35" w:rsidRDefault="00270C64" w:rsidP="00DF3568">
            <w:pPr>
              <w:spacing w:after="0" w:line="240" w:lineRule="auto"/>
              <w:rPr>
                <w:szCs w:val="28"/>
              </w:rPr>
            </w:pPr>
            <w:r w:rsidRPr="00B35A35">
              <w:rPr>
                <w:szCs w:val="28"/>
              </w:rPr>
              <w:t>Смирнов А.В.</w:t>
            </w:r>
          </w:p>
        </w:tc>
        <w:tc>
          <w:tcPr>
            <w:tcW w:w="722" w:type="dxa"/>
            <w:shd w:val="clear" w:color="auto" w:fill="auto"/>
            <w:vAlign w:val="center"/>
          </w:tcPr>
          <w:p w14:paraId="2DB4DD94" w14:textId="77777777" w:rsidR="00270C64" w:rsidRPr="00B35A35" w:rsidRDefault="00270C64" w:rsidP="00DF3568">
            <w:pPr>
              <w:spacing w:after="0" w:line="240" w:lineRule="auto"/>
              <w:jc w:val="center"/>
              <w:rPr>
                <w:szCs w:val="28"/>
              </w:rPr>
            </w:pPr>
            <w:r w:rsidRPr="00B35A35">
              <w:rPr>
                <w:szCs w:val="28"/>
              </w:rPr>
              <w:t>50</w:t>
            </w:r>
          </w:p>
        </w:tc>
        <w:tc>
          <w:tcPr>
            <w:tcW w:w="723" w:type="dxa"/>
            <w:shd w:val="clear" w:color="auto" w:fill="auto"/>
            <w:vAlign w:val="center"/>
          </w:tcPr>
          <w:p w14:paraId="0EA54837" w14:textId="77777777" w:rsidR="00270C64" w:rsidRPr="00B35A35" w:rsidRDefault="00270C64" w:rsidP="00DF3568">
            <w:pPr>
              <w:spacing w:after="0" w:line="240" w:lineRule="auto"/>
              <w:jc w:val="center"/>
              <w:rPr>
                <w:szCs w:val="28"/>
              </w:rPr>
            </w:pPr>
            <w:r w:rsidRPr="00B35A35">
              <w:rPr>
                <w:szCs w:val="28"/>
              </w:rPr>
              <w:t>19</w:t>
            </w:r>
          </w:p>
        </w:tc>
        <w:tc>
          <w:tcPr>
            <w:tcW w:w="723" w:type="dxa"/>
            <w:shd w:val="clear" w:color="auto" w:fill="auto"/>
            <w:vAlign w:val="center"/>
          </w:tcPr>
          <w:p w14:paraId="75D02A76" w14:textId="77777777" w:rsidR="00270C64" w:rsidRPr="00B35A35" w:rsidRDefault="00270C64" w:rsidP="00DF3568">
            <w:pPr>
              <w:spacing w:after="0" w:line="240" w:lineRule="auto"/>
              <w:jc w:val="center"/>
              <w:rPr>
                <w:szCs w:val="28"/>
              </w:rPr>
            </w:pPr>
            <w:r w:rsidRPr="00B35A35">
              <w:rPr>
                <w:szCs w:val="28"/>
              </w:rPr>
              <w:t>50</w:t>
            </w:r>
          </w:p>
        </w:tc>
        <w:tc>
          <w:tcPr>
            <w:tcW w:w="723" w:type="dxa"/>
            <w:shd w:val="clear" w:color="auto" w:fill="auto"/>
            <w:vAlign w:val="center"/>
          </w:tcPr>
          <w:p w14:paraId="4DF9F1D1" w14:textId="77777777" w:rsidR="00270C64" w:rsidRPr="00B35A35" w:rsidRDefault="00270C64" w:rsidP="00DF3568">
            <w:pPr>
              <w:spacing w:after="0" w:line="240" w:lineRule="auto"/>
              <w:jc w:val="center"/>
              <w:rPr>
                <w:szCs w:val="28"/>
              </w:rPr>
            </w:pPr>
            <w:r w:rsidRPr="00B35A35">
              <w:rPr>
                <w:szCs w:val="28"/>
              </w:rPr>
              <w:t>16</w:t>
            </w:r>
          </w:p>
        </w:tc>
        <w:tc>
          <w:tcPr>
            <w:tcW w:w="723" w:type="dxa"/>
            <w:shd w:val="clear" w:color="auto" w:fill="auto"/>
            <w:vAlign w:val="center"/>
          </w:tcPr>
          <w:p w14:paraId="08BECFFF" w14:textId="77777777" w:rsidR="00270C64" w:rsidRPr="00B35A35" w:rsidRDefault="00270C64" w:rsidP="00DF3568">
            <w:pPr>
              <w:spacing w:after="0" w:line="240" w:lineRule="auto"/>
              <w:jc w:val="center"/>
              <w:rPr>
                <w:szCs w:val="28"/>
              </w:rPr>
            </w:pPr>
            <w:r w:rsidRPr="00B35A35">
              <w:rPr>
                <w:szCs w:val="28"/>
              </w:rPr>
              <w:t>39</w:t>
            </w:r>
          </w:p>
        </w:tc>
        <w:tc>
          <w:tcPr>
            <w:tcW w:w="723" w:type="dxa"/>
            <w:shd w:val="clear" w:color="auto" w:fill="auto"/>
            <w:vAlign w:val="center"/>
          </w:tcPr>
          <w:p w14:paraId="1B3E20C9" w14:textId="77777777" w:rsidR="00270C64" w:rsidRPr="00B35A35" w:rsidRDefault="00270C64" w:rsidP="00DF3568">
            <w:pPr>
              <w:spacing w:after="0" w:line="240" w:lineRule="auto"/>
              <w:jc w:val="center"/>
              <w:rPr>
                <w:szCs w:val="28"/>
              </w:rPr>
            </w:pPr>
            <w:r w:rsidRPr="00B35A35">
              <w:rPr>
                <w:szCs w:val="28"/>
              </w:rPr>
              <w:t>42</w:t>
            </w:r>
          </w:p>
        </w:tc>
        <w:tc>
          <w:tcPr>
            <w:tcW w:w="722" w:type="dxa"/>
            <w:shd w:val="clear" w:color="auto" w:fill="auto"/>
            <w:vAlign w:val="center"/>
          </w:tcPr>
          <w:p w14:paraId="397C8CDF" w14:textId="77777777" w:rsidR="00270C64" w:rsidRPr="00B35A35" w:rsidRDefault="00270C64" w:rsidP="00DF3568">
            <w:pPr>
              <w:spacing w:after="0" w:line="240" w:lineRule="auto"/>
              <w:jc w:val="center"/>
              <w:rPr>
                <w:szCs w:val="28"/>
              </w:rPr>
            </w:pPr>
            <w:r w:rsidRPr="00B35A35">
              <w:rPr>
                <w:szCs w:val="28"/>
              </w:rPr>
              <w:t>25</w:t>
            </w:r>
          </w:p>
        </w:tc>
        <w:tc>
          <w:tcPr>
            <w:tcW w:w="723" w:type="dxa"/>
            <w:shd w:val="clear" w:color="auto" w:fill="auto"/>
            <w:vAlign w:val="center"/>
          </w:tcPr>
          <w:p w14:paraId="7A351648" w14:textId="77777777" w:rsidR="00270C64" w:rsidRPr="00B35A35" w:rsidRDefault="00270C64" w:rsidP="00DF3568">
            <w:pPr>
              <w:spacing w:after="0" w:line="240" w:lineRule="auto"/>
              <w:jc w:val="center"/>
              <w:rPr>
                <w:szCs w:val="28"/>
              </w:rPr>
            </w:pPr>
            <w:r w:rsidRPr="00B35A35">
              <w:rPr>
                <w:szCs w:val="28"/>
              </w:rPr>
              <w:t>13</w:t>
            </w:r>
          </w:p>
        </w:tc>
        <w:tc>
          <w:tcPr>
            <w:tcW w:w="722" w:type="dxa"/>
            <w:shd w:val="clear" w:color="auto" w:fill="auto"/>
            <w:vAlign w:val="center"/>
          </w:tcPr>
          <w:p w14:paraId="61A4CF1A" w14:textId="77777777" w:rsidR="00270C64" w:rsidRPr="00B35A35" w:rsidRDefault="00270C64" w:rsidP="00DF3568">
            <w:pPr>
              <w:spacing w:after="0" w:line="240" w:lineRule="auto"/>
              <w:jc w:val="center"/>
              <w:rPr>
                <w:szCs w:val="28"/>
              </w:rPr>
            </w:pPr>
            <w:r w:rsidRPr="00B35A35">
              <w:rPr>
                <w:szCs w:val="28"/>
              </w:rPr>
              <w:t>40</w:t>
            </w:r>
          </w:p>
        </w:tc>
        <w:tc>
          <w:tcPr>
            <w:tcW w:w="723" w:type="dxa"/>
            <w:shd w:val="clear" w:color="auto" w:fill="auto"/>
            <w:vAlign w:val="center"/>
          </w:tcPr>
          <w:p w14:paraId="0AA9F788" w14:textId="77777777" w:rsidR="00270C64" w:rsidRPr="00B35A35" w:rsidRDefault="00270C64" w:rsidP="00DF3568">
            <w:pPr>
              <w:spacing w:after="0" w:line="240" w:lineRule="auto"/>
              <w:jc w:val="center"/>
              <w:rPr>
                <w:szCs w:val="28"/>
              </w:rPr>
            </w:pPr>
            <w:r w:rsidRPr="00B35A35">
              <w:rPr>
                <w:szCs w:val="28"/>
              </w:rPr>
              <w:t>47</w:t>
            </w:r>
          </w:p>
        </w:tc>
        <w:tc>
          <w:tcPr>
            <w:tcW w:w="722" w:type="dxa"/>
            <w:shd w:val="clear" w:color="auto" w:fill="auto"/>
            <w:vAlign w:val="center"/>
          </w:tcPr>
          <w:p w14:paraId="3589E324" w14:textId="77777777" w:rsidR="00270C64" w:rsidRPr="00B35A35" w:rsidRDefault="00270C64" w:rsidP="00DF3568">
            <w:pPr>
              <w:spacing w:after="0" w:line="240" w:lineRule="auto"/>
              <w:jc w:val="center"/>
              <w:rPr>
                <w:szCs w:val="28"/>
              </w:rPr>
            </w:pPr>
            <w:r w:rsidRPr="00B35A35">
              <w:rPr>
                <w:szCs w:val="28"/>
              </w:rPr>
              <w:t>45</w:t>
            </w:r>
          </w:p>
        </w:tc>
        <w:tc>
          <w:tcPr>
            <w:tcW w:w="723" w:type="dxa"/>
            <w:shd w:val="clear" w:color="auto" w:fill="auto"/>
            <w:vAlign w:val="center"/>
          </w:tcPr>
          <w:p w14:paraId="05DBA18A" w14:textId="77777777" w:rsidR="00270C64" w:rsidRPr="00B35A35" w:rsidRDefault="00270C64" w:rsidP="00DF3568">
            <w:pPr>
              <w:spacing w:after="0" w:line="240" w:lineRule="auto"/>
              <w:jc w:val="center"/>
              <w:rPr>
                <w:szCs w:val="28"/>
              </w:rPr>
            </w:pPr>
            <w:r w:rsidRPr="00B35A35">
              <w:rPr>
                <w:szCs w:val="28"/>
              </w:rPr>
              <w:t>32</w:t>
            </w:r>
          </w:p>
        </w:tc>
        <w:tc>
          <w:tcPr>
            <w:tcW w:w="850" w:type="dxa"/>
            <w:shd w:val="clear" w:color="auto" w:fill="auto"/>
            <w:vAlign w:val="bottom"/>
          </w:tcPr>
          <w:p w14:paraId="55D0ED38" w14:textId="77777777" w:rsidR="00270C64" w:rsidRPr="00B35A35" w:rsidRDefault="00270C64" w:rsidP="00DF3568">
            <w:pPr>
              <w:spacing w:after="0" w:line="240" w:lineRule="auto"/>
              <w:jc w:val="center"/>
              <w:rPr>
                <w:b/>
                <w:bCs/>
                <w:szCs w:val="28"/>
              </w:rPr>
            </w:pPr>
            <w:r w:rsidRPr="00B35A35">
              <w:rPr>
                <w:b/>
                <w:bCs/>
                <w:szCs w:val="28"/>
              </w:rPr>
              <w:t>249</w:t>
            </w:r>
          </w:p>
        </w:tc>
        <w:tc>
          <w:tcPr>
            <w:tcW w:w="738" w:type="dxa"/>
            <w:shd w:val="clear" w:color="auto" w:fill="auto"/>
            <w:vAlign w:val="bottom"/>
          </w:tcPr>
          <w:p w14:paraId="4B295F20" w14:textId="77777777" w:rsidR="00270C64" w:rsidRPr="00B35A35" w:rsidRDefault="00270C64" w:rsidP="00DF3568">
            <w:pPr>
              <w:spacing w:after="0" w:line="240" w:lineRule="auto"/>
              <w:jc w:val="center"/>
              <w:rPr>
                <w:b/>
                <w:bCs/>
                <w:szCs w:val="28"/>
              </w:rPr>
            </w:pPr>
            <w:r w:rsidRPr="00B35A35">
              <w:rPr>
                <w:b/>
                <w:bCs/>
                <w:szCs w:val="28"/>
              </w:rPr>
              <w:t>169</w:t>
            </w:r>
          </w:p>
        </w:tc>
        <w:tc>
          <w:tcPr>
            <w:tcW w:w="708" w:type="dxa"/>
            <w:shd w:val="clear" w:color="auto" w:fill="auto"/>
            <w:vAlign w:val="bottom"/>
          </w:tcPr>
          <w:p w14:paraId="0D332A0A" w14:textId="77777777" w:rsidR="00270C64" w:rsidRPr="00B35A35" w:rsidRDefault="00270C64" w:rsidP="00DF3568">
            <w:pPr>
              <w:spacing w:after="0" w:line="240" w:lineRule="auto"/>
              <w:jc w:val="center"/>
              <w:rPr>
                <w:b/>
                <w:bCs/>
                <w:szCs w:val="28"/>
              </w:rPr>
            </w:pPr>
            <w:r w:rsidRPr="00B35A35">
              <w:rPr>
                <w:b/>
                <w:bCs/>
                <w:szCs w:val="28"/>
              </w:rPr>
              <w:t>418</w:t>
            </w:r>
          </w:p>
        </w:tc>
      </w:tr>
      <w:tr w:rsidR="00270C64" w:rsidRPr="00B35A35" w14:paraId="6FCA2715" w14:textId="77777777" w:rsidTr="001047DD">
        <w:trPr>
          <w:trHeight w:val="363"/>
        </w:trPr>
        <w:tc>
          <w:tcPr>
            <w:tcW w:w="709" w:type="dxa"/>
            <w:vAlign w:val="center"/>
          </w:tcPr>
          <w:p w14:paraId="076EDD0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w:t>
            </w:r>
          </w:p>
        </w:tc>
        <w:tc>
          <w:tcPr>
            <w:tcW w:w="3094" w:type="dxa"/>
          </w:tcPr>
          <w:p w14:paraId="43219255" w14:textId="77777777" w:rsidR="00270C64" w:rsidRPr="00B35A35" w:rsidRDefault="00270C64" w:rsidP="00DF3568">
            <w:pPr>
              <w:spacing w:after="0" w:line="240" w:lineRule="auto"/>
              <w:rPr>
                <w:szCs w:val="28"/>
              </w:rPr>
            </w:pPr>
            <w:r w:rsidRPr="00B35A35">
              <w:rPr>
                <w:szCs w:val="28"/>
              </w:rPr>
              <w:t>Мухин В.И.</w:t>
            </w:r>
          </w:p>
        </w:tc>
        <w:tc>
          <w:tcPr>
            <w:tcW w:w="722" w:type="dxa"/>
            <w:shd w:val="clear" w:color="auto" w:fill="auto"/>
            <w:vAlign w:val="center"/>
          </w:tcPr>
          <w:p w14:paraId="79F7A356" w14:textId="77777777" w:rsidR="00270C64" w:rsidRPr="00B35A35" w:rsidRDefault="00270C64" w:rsidP="00DF3568">
            <w:pPr>
              <w:spacing w:after="0" w:line="240" w:lineRule="auto"/>
              <w:jc w:val="center"/>
              <w:rPr>
                <w:szCs w:val="28"/>
              </w:rPr>
            </w:pPr>
            <w:r w:rsidRPr="00B35A35">
              <w:rPr>
                <w:szCs w:val="28"/>
              </w:rPr>
              <w:t>13</w:t>
            </w:r>
          </w:p>
        </w:tc>
        <w:tc>
          <w:tcPr>
            <w:tcW w:w="723" w:type="dxa"/>
            <w:shd w:val="clear" w:color="auto" w:fill="auto"/>
            <w:vAlign w:val="center"/>
          </w:tcPr>
          <w:p w14:paraId="2C421FFE"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FD20F96" w14:textId="77777777" w:rsidR="00270C64" w:rsidRPr="00B35A35" w:rsidRDefault="00270C64" w:rsidP="00DF3568">
            <w:pPr>
              <w:spacing w:after="0" w:line="240" w:lineRule="auto"/>
              <w:jc w:val="center"/>
              <w:rPr>
                <w:szCs w:val="28"/>
              </w:rPr>
            </w:pPr>
            <w:r w:rsidRPr="00B35A35">
              <w:rPr>
                <w:szCs w:val="28"/>
              </w:rPr>
              <w:t>15</w:t>
            </w:r>
          </w:p>
        </w:tc>
        <w:tc>
          <w:tcPr>
            <w:tcW w:w="723" w:type="dxa"/>
            <w:shd w:val="clear" w:color="auto" w:fill="auto"/>
            <w:vAlign w:val="center"/>
          </w:tcPr>
          <w:p w14:paraId="38ACF62A"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E6C68B8" w14:textId="77777777" w:rsidR="00270C64" w:rsidRPr="00B35A35" w:rsidRDefault="00270C64" w:rsidP="00DF3568">
            <w:pPr>
              <w:spacing w:after="0" w:line="240" w:lineRule="auto"/>
              <w:jc w:val="center"/>
              <w:rPr>
                <w:szCs w:val="28"/>
              </w:rPr>
            </w:pPr>
            <w:r w:rsidRPr="00B35A35">
              <w:rPr>
                <w:szCs w:val="28"/>
              </w:rPr>
              <w:t>19</w:t>
            </w:r>
          </w:p>
        </w:tc>
        <w:tc>
          <w:tcPr>
            <w:tcW w:w="723" w:type="dxa"/>
            <w:shd w:val="clear" w:color="auto" w:fill="auto"/>
            <w:vAlign w:val="center"/>
          </w:tcPr>
          <w:p w14:paraId="7FFA5546"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41A656FD" w14:textId="77777777" w:rsidR="00270C64" w:rsidRPr="00B35A35" w:rsidRDefault="00270C64" w:rsidP="00DF3568">
            <w:pPr>
              <w:spacing w:after="0" w:line="240" w:lineRule="auto"/>
              <w:jc w:val="center"/>
              <w:rPr>
                <w:szCs w:val="28"/>
              </w:rPr>
            </w:pPr>
            <w:r w:rsidRPr="00B35A35">
              <w:rPr>
                <w:szCs w:val="28"/>
              </w:rPr>
              <w:t>9</w:t>
            </w:r>
          </w:p>
        </w:tc>
        <w:tc>
          <w:tcPr>
            <w:tcW w:w="723" w:type="dxa"/>
            <w:shd w:val="clear" w:color="auto" w:fill="auto"/>
            <w:vAlign w:val="center"/>
          </w:tcPr>
          <w:p w14:paraId="25640BCB"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A252319"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4DC019F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DB13F85" w14:textId="77777777" w:rsidR="00270C64" w:rsidRPr="00B35A35" w:rsidRDefault="00270C64" w:rsidP="00DF3568">
            <w:pPr>
              <w:spacing w:after="0" w:line="240" w:lineRule="auto"/>
              <w:jc w:val="center"/>
              <w:rPr>
                <w:szCs w:val="28"/>
              </w:rPr>
            </w:pPr>
            <w:r w:rsidRPr="00B35A35">
              <w:rPr>
                <w:szCs w:val="28"/>
              </w:rPr>
              <w:t>15</w:t>
            </w:r>
          </w:p>
        </w:tc>
        <w:tc>
          <w:tcPr>
            <w:tcW w:w="723" w:type="dxa"/>
            <w:shd w:val="clear" w:color="auto" w:fill="auto"/>
            <w:vAlign w:val="center"/>
          </w:tcPr>
          <w:p w14:paraId="73DEB7E4" w14:textId="77777777" w:rsidR="00270C64" w:rsidRPr="00B35A35" w:rsidRDefault="00270C64" w:rsidP="00DF3568">
            <w:pPr>
              <w:spacing w:after="0" w:line="240" w:lineRule="auto"/>
              <w:jc w:val="center"/>
              <w:rPr>
                <w:szCs w:val="28"/>
              </w:rPr>
            </w:pPr>
            <w:r w:rsidRPr="00B35A35">
              <w:rPr>
                <w:szCs w:val="28"/>
              </w:rPr>
              <w:t>6</w:t>
            </w:r>
          </w:p>
        </w:tc>
        <w:tc>
          <w:tcPr>
            <w:tcW w:w="850" w:type="dxa"/>
            <w:shd w:val="clear" w:color="auto" w:fill="auto"/>
            <w:vAlign w:val="bottom"/>
          </w:tcPr>
          <w:p w14:paraId="42419938" w14:textId="77777777" w:rsidR="00270C64" w:rsidRPr="00B35A35" w:rsidRDefault="00270C64" w:rsidP="00DF3568">
            <w:pPr>
              <w:spacing w:after="0" w:line="240" w:lineRule="auto"/>
              <w:jc w:val="center"/>
              <w:rPr>
                <w:b/>
                <w:bCs/>
                <w:szCs w:val="28"/>
              </w:rPr>
            </w:pPr>
            <w:r w:rsidRPr="00B35A35">
              <w:rPr>
                <w:b/>
                <w:bCs/>
                <w:szCs w:val="28"/>
              </w:rPr>
              <w:t>79</w:t>
            </w:r>
          </w:p>
        </w:tc>
        <w:tc>
          <w:tcPr>
            <w:tcW w:w="738" w:type="dxa"/>
            <w:shd w:val="clear" w:color="auto" w:fill="auto"/>
            <w:vAlign w:val="bottom"/>
          </w:tcPr>
          <w:p w14:paraId="699FC8B1" w14:textId="77777777" w:rsidR="00270C64" w:rsidRPr="00B35A35" w:rsidRDefault="00270C64" w:rsidP="00DF3568">
            <w:pPr>
              <w:spacing w:after="0" w:line="240" w:lineRule="auto"/>
              <w:jc w:val="center"/>
              <w:rPr>
                <w:b/>
                <w:bCs/>
                <w:szCs w:val="28"/>
              </w:rPr>
            </w:pPr>
            <w:r w:rsidRPr="00B35A35">
              <w:rPr>
                <w:b/>
                <w:bCs/>
                <w:szCs w:val="28"/>
              </w:rPr>
              <w:t>14</w:t>
            </w:r>
          </w:p>
        </w:tc>
        <w:tc>
          <w:tcPr>
            <w:tcW w:w="708" w:type="dxa"/>
            <w:shd w:val="clear" w:color="auto" w:fill="auto"/>
            <w:vAlign w:val="bottom"/>
          </w:tcPr>
          <w:p w14:paraId="31E315DA" w14:textId="77777777" w:rsidR="00270C64" w:rsidRPr="00B35A35" w:rsidRDefault="00270C64" w:rsidP="00DF3568">
            <w:pPr>
              <w:spacing w:after="0" w:line="240" w:lineRule="auto"/>
              <w:jc w:val="center"/>
              <w:rPr>
                <w:b/>
                <w:bCs/>
                <w:szCs w:val="28"/>
              </w:rPr>
            </w:pPr>
            <w:r w:rsidRPr="00B35A35">
              <w:rPr>
                <w:b/>
                <w:bCs/>
                <w:szCs w:val="28"/>
              </w:rPr>
              <w:t>93</w:t>
            </w:r>
          </w:p>
        </w:tc>
      </w:tr>
      <w:tr w:rsidR="00270C64" w:rsidRPr="00B35A35" w14:paraId="0BEBAC6C" w14:textId="77777777" w:rsidTr="001047DD">
        <w:trPr>
          <w:trHeight w:val="363"/>
        </w:trPr>
        <w:tc>
          <w:tcPr>
            <w:tcW w:w="709" w:type="dxa"/>
            <w:vAlign w:val="center"/>
          </w:tcPr>
          <w:p w14:paraId="394A3722"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w:t>
            </w:r>
          </w:p>
        </w:tc>
        <w:tc>
          <w:tcPr>
            <w:tcW w:w="3094" w:type="dxa"/>
          </w:tcPr>
          <w:p w14:paraId="6F31D968" w14:textId="77777777" w:rsidR="00270C64" w:rsidRPr="00B35A35" w:rsidRDefault="00270C64" w:rsidP="00DF3568">
            <w:pPr>
              <w:spacing w:after="0" w:line="240" w:lineRule="auto"/>
              <w:rPr>
                <w:szCs w:val="28"/>
              </w:rPr>
            </w:pPr>
            <w:r w:rsidRPr="00B35A35">
              <w:rPr>
                <w:szCs w:val="28"/>
              </w:rPr>
              <w:t>Козлова Н.Н.</w:t>
            </w:r>
          </w:p>
        </w:tc>
        <w:tc>
          <w:tcPr>
            <w:tcW w:w="722" w:type="dxa"/>
            <w:shd w:val="clear" w:color="auto" w:fill="auto"/>
            <w:vAlign w:val="center"/>
          </w:tcPr>
          <w:p w14:paraId="666E649D" w14:textId="77777777" w:rsidR="00270C64" w:rsidRPr="00B35A35" w:rsidRDefault="00270C64" w:rsidP="00DF3568">
            <w:pPr>
              <w:spacing w:after="0" w:line="240" w:lineRule="auto"/>
              <w:jc w:val="center"/>
              <w:rPr>
                <w:szCs w:val="28"/>
              </w:rPr>
            </w:pPr>
            <w:r w:rsidRPr="00B35A35">
              <w:rPr>
                <w:szCs w:val="28"/>
              </w:rPr>
              <w:t>13</w:t>
            </w:r>
          </w:p>
        </w:tc>
        <w:tc>
          <w:tcPr>
            <w:tcW w:w="723" w:type="dxa"/>
            <w:shd w:val="clear" w:color="auto" w:fill="auto"/>
            <w:vAlign w:val="center"/>
          </w:tcPr>
          <w:p w14:paraId="3416C25D"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682B2FC4" w14:textId="77777777" w:rsidR="00270C64" w:rsidRPr="00B35A35" w:rsidRDefault="00270C64" w:rsidP="00DF3568">
            <w:pPr>
              <w:spacing w:after="0" w:line="240" w:lineRule="auto"/>
              <w:jc w:val="center"/>
              <w:rPr>
                <w:szCs w:val="28"/>
              </w:rPr>
            </w:pPr>
            <w:r w:rsidRPr="00B35A35">
              <w:rPr>
                <w:szCs w:val="28"/>
              </w:rPr>
              <w:t>17</w:t>
            </w:r>
          </w:p>
        </w:tc>
        <w:tc>
          <w:tcPr>
            <w:tcW w:w="723" w:type="dxa"/>
            <w:shd w:val="clear" w:color="auto" w:fill="auto"/>
            <w:vAlign w:val="center"/>
          </w:tcPr>
          <w:p w14:paraId="5BD46511"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7E362878"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7EBB87FD" w14:textId="77777777" w:rsidR="00270C64" w:rsidRPr="00B35A35" w:rsidRDefault="00270C64" w:rsidP="00DF3568">
            <w:pPr>
              <w:spacing w:after="0" w:line="240" w:lineRule="auto"/>
              <w:jc w:val="center"/>
              <w:rPr>
                <w:szCs w:val="28"/>
              </w:rPr>
            </w:pPr>
            <w:r w:rsidRPr="00B35A35">
              <w:rPr>
                <w:szCs w:val="28"/>
              </w:rPr>
              <w:t>6</w:t>
            </w:r>
          </w:p>
        </w:tc>
        <w:tc>
          <w:tcPr>
            <w:tcW w:w="722" w:type="dxa"/>
            <w:shd w:val="clear" w:color="auto" w:fill="auto"/>
            <w:vAlign w:val="center"/>
          </w:tcPr>
          <w:p w14:paraId="7B5CF39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7FAADDF"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26ED03C7"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6DB6B2DF"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14F8FD17"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2F121A5F"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648A7F22" w14:textId="77777777" w:rsidR="00270C64" w:rsidRPr="00B35A35" w:rsidRDefault="00270C64" w:rsidP="00DF3568">
            <w:pPr>
              <w:spacing w:after="0" w:line="240" w:lineRule="auto"/>
              <w:jc w:val="center"/>
              <w:rPr>
                <w:b/>
                <w:bCs/>
                <w:szCs w:val="28"/>
              </w:rPr>
            </w:pPr>
            <w:r w:rsidRPr="00B35A35">
              <w:rPr>
                <w:b/>
                <w:bCs/>
                <w:szCs w:val="28"/>
              </w:rPr>
              <w:t>48</w:t>
            </w:r>
          </w:p>
        </w:tc>
        <w:tc>
          <w:tcPr>
            <w:tcW w:w="738" w:type="dxa"/>
            <w:shd w:val="clear" w:color="auto" w:fill="auto"/>
            <w:vAlign w:val="bottom"/>
          </w:tcPr>
          <w:p w14:paraId="303C2647" w14:textId="77777777" w:rsidR="00270C64" w:rsidRPr="00B35A35" w:rsidRDefault="00270C64" w:rsidP="00DF3568">
            <w:pPr>
              <w:spacing w:after="0" w:line="240" w:lineRule="auto"/>
              <w:jc w:val="center"/>
              <w:rPr>
                <w:b/>
                <w:bCs/>
                <w:szCs w:val="28"/>
              </w:rPr>
            </w:pPr>
            <w:r w:rsidRPr="00B35A35">
              <w:rPr>
                <w:b/>
                <w:bCs/>
                <w:szCs w:val="28"/>
              </w:rPr>
              <w:t>22</w:t>
            </w:r>
          </w:p>
        </w:tc>
        <w:tc>
          <w:tcPr>
            <w:tcW w:w="708" w:type="dxa"/>
            <w:shd w:val="clear" w:color="auto" w:fill="auto"/>
            <w:vAlign w:val="bottom"/>
          </w:tcPr>
          <w:p w14:paraId="0E952CFD" w14:textId="77777777" w:rsidR="00270C64" w:rsidRPr="00B35A35" w:rsidRDefault="00270C64" w:rsidP="00DF3568">
            <w:pPr>
              <w:spacing w:after="0" w:line="240" w:lineRule="auto"/>
              <w:jc w:val="center"/>
              <w:rPr>
                <w:b/>
                <w:bCs/>
                <w:szCs w:val="28"/>
              </w:rPr>
            </w:pPr>
            <w:r w:rsidRPr="00B35A35">
              <w:rPr>
                <w:b/>
                <w:bCs/>
                <w:szCs w:val="28"/>
              </w:rPr>
              <w:t>70</w:t>
            </w:r>
          </w:p>
        </w:tc>
      </w:tr>
      <w:tr w:rsidR="00270C64" w:rsidRPr="00B35A35" w14:paraId="66628339" w14:textId="77777777" w:rsidTr="001047DD">
        <w:trPr>
          <w:trHeight w:val="363"/>
        </w:trPr>
        <w:tc>
          <w:tcPr>
            <w:tcW w:w="709" w:type="dxa"/>
            <w:vAlign w:val="center"/>
          </w:tcPr>
          <w:p w14:paraId="6B425BC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w:t>
            </w:r>
          </w:p>
        </w:tc>
        <w:tc>
          <w:tcPr>
            <w:tcW w:w="3094" w:type="dxa"/>
          </w:tcPr>
          <w:p w14:paraId="6BC822D5" w14:textId="77777777" w:rsidR="00270C64" w:rsidRPr="00B35A35" w:rsidRDefault="00270C64" w:rsidP="00DF3568">
            <w:pPr>
              <w:spacing w:after="0" w:line="240" w:lineRule="auto"/>
              <w:rPr>
                <w:szCs w:val="28"/>
              </w:rPr>
            </w:pPr>
            <w:r w:rsidRPr="00B35A35">
              <w:rPr>
                <w:szCs w:val="28"/>
              </w:rPr>
              <w:t>Кузьмин Е.П.</w:t>
            </w:r>
          </w:p>
        </w:tc>
        <w:tc>
          <w:tcPr>
            <w:tcW w:w="722" w:type="dxa"/>
            <w:shd w:val="clear" w:color="auto" w:fill="auto"/>
            <w:vAlign w:val="center"/>
          </w:tcPr>
          <w:p w14:paraId="77ED261C"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5FDBED31"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132755BB" w14:textId="77777777" w:rsidR="00270C64" w:rsidRPr="00B35A35" w:rsidRDefault="00270C64" w:rsidP="00DF3568">
            <w:pPr>
              <w:spacing w:after="0" w:line="240" w:lineRule="auto"/>
              <w:jc w:val="center"/>
              <w:rPr>
                <w:szCs w:val="28"/>
              </w:rPr>
            </w:pPr>
            <w:r w:rsidRPr="00B35A35">
              <w:rPr>
                <w:szCs w:val="28"/>
              </w:rPr>
              <w:t>19</w:t>
            </w:r>
          </w:p>
        </w:tc>
        <w:tc>
          <w:tcPr>
            <w:tcW w:w="723" w:type="dxa"/>
            <w:shd w:val="clear" w:color="auto" w:fill="auto"/>
            <w:vAlign w:val="center"/>
          </w:tcPr>
          <w:p w14:paraId="6710B41C" w14:textId="77777777" w:rsidR="00270C64" w:rsidRPr="00B35A35" w:rsidRDefault="00270C64" w:rsidP="00DF3568">
            <w:pPr>
              <w:spacing w:after="0" w:line="240" w:lineRule="auto"/>
              <w:jc w:val="center"/>
              <w:rPr>
                <w:szCs w:val="28"/>
              </w:rPr>
            </w:pPr>
            <w:r w:rsidRPr="00B35A35">
              <w:rPr>
                <w:szCs w:val="28"/>
              </w:rPr>
              <w:t>14</w:t>
            </w:r>
          </w:p>
        </w:tc>
        <w:tc>
          <w:tcPr>
            <w:tcW w:w="723" w:type="dxa"/>
            <w:shd w:val="clear" w:color="auto" w:fill="auto"/>
            <w:vAlign w:val="center"/>
          </w:tcPr>
          <w:p w14:paraId="06DA7376" w14:textId="77777777" w:rsidR="00270C64" w:rsidRPr="00B35A35" w:rsidRDefault="00270C64" w:rsidP="00DF3568">
            <w:pPr>
              <w:spacing w:after="0" w:line="240" w:lineRule="auto"/>
              <w:jc w:val="center"/>
              <w:rPr>
                <w:szCs w:val="28"/>
              </w:rPr>
            </w:pPr>
            <w:r w:rsidRPr="00B35A35">
              <w:rPr>
                <w:szCs w:val="28"/>
              </w:rPr>
              <w:t>14</w:t>
            </w:r>
          </w:p>
        </w:tc>
        <w:tc>
          <w:tcPr>
            <w:tcW w:w="723" w:type="dxa"/>
            <w:shd w:val="clear" w:color="auto" w:fill="auto"/>
            <w:vAlign w:val="center"/>
          </w:tcPr>
          <w:p w14:paraId="058C2ED1" w14:textId="77777777" w:rsidR="00270C64" w:rsidRPr="00B35A35" w:rsidRDefault="00270C64" w:rsidP="00DF3568">
            <w:pPr>
              <w:spacing w:after="0" w:line="240" w:lineRule="auto"/>
              <w:jc w:val="center"/>
              <w:rPr>
                <w:szCs w:val="28"/>
              </w:rPr>
            </w:pPr>
            <w:r w:rsidRPr="00B35A35">
              <w:rPr>
                <w:szCs w:val="28"/>
              </w:rPr>
              <w:t>10</w:t>
            </w:r>
          </w:p>
        </w:tc>
        <w:tc>
          <w:tcPr>
            <w:tcW w:w="722" w:type="dxa"/>
            <w:shd w:val="clear" w:color="auto" w:fill="auto"/>
            <w:vAlign w:val="center"/>
          </w:tcPr>
          <w:p w14:paraId="6DECBD33"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2E232CFD"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1681A946"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0747A139" w14:textId="77777777" w:rsidR="00270C64" w:rsidRPr="00B35A35" w:rsidRDefault="00270C64" w:rsidP="00DF3568">
            <w:pPr>
              <w:spacing w:after="0" w:line="240" w:lineRule="auto"/>
              <w:jc w:val="center"/>
              <w:rPr>
                <w:szCs w:val="28"/>
              </w:rPr>
            </w:pPr>
            <w:r w:rsidRPr="00B35A35">
              <w:rPr>
                <w:szCs w:val="28"/>
              </w:rPr>
              <w:t>7</w:t>
            </w:r>
          </w:p>
        </w:tc>
        <w:tc>
          <w:tcPr>
            <w:tcW w:w="722" w:type="dxa"/>
            <w:shd w:val="clear" w:color="auto" w:fill="auto"/>
            <w:vAlign w:val="center"/>
          </w:tcPr>
          <w:p w14:paraId="6200C36C"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5255FD85" w14:textId="77777777" w:rsidR="00270C64" w:rsidRPr="00B35A35" w:rsidRDefault="00270C64" w:rsidP="00DF3568">
            <w:pPr>
              <w:spacing w:after="0" w:line="240" w:lineRule="auto"/>
              <w:jc w:val="center"/>
              <w:rPr>
                <w:szCs w:val="28"/>
              </w:rPr>
            </w:pPr>
            <w:r w:rsidRPr="00B35A35">
              <w:rPr>
                <w:szCs w:val="28"/>
              </w:rPr>
              <w:t>5</w:t>
            </w:r>
          </w:p>
        </w:tc>
        <w:tc>
          <w:tcPr>
            <w:tcW w:w="850" w:type="dxa"/>
            <w:shd w:val="clear" w:color="auto" w:fill="auto"/>
            <w:vAlign w:val="bottom"/>
          </w:tcPr>
          <w:p w14:paraId="47EBB7C0" w14:textId="77777777" w:rsidR="00270C64" w:rsidRPr="00B35A35" w:rsidRDefault="00270C64" w:rsidP="00DF3568">
            <w:pPr>
              <w:spacing w:after="0" w:line="240" w:lineRule="auto"/>
              <w:jc w:val="center"/>
              <w:rPr>
                <w:b/>
                <w:bCs/>
                <w:szCs w:val="28"/>
              </w:rPr>
            </w:pPr>
            <w:r w:rsidRPr="00B35A35">
              <w:rPr>
                <w:b/>
                <w:bCs/>
                <w:szCs w:val="28"/>
              </w:rPr>
              <w:t>52</w:t>
            </w:r>
          </w:p>
        </w:tc>
        <w:tc>
          <w:tcPr>
            <w:tcW w:w="738" w:type="dxa"/>
            <w:shd w:val="clear" w:color="auto" w:fill="auto"/>
            <w:vAlign w:val="bottom"/>
          </w:tcPr>
          <w:p w14:paraId="38F511D3" w14:textId="77777777" w:rsidR="00270C64" w:rsidRPr="00B35A35" w:rsidRDefault="00270C64" w:rsidP="00DF3568">
            <w:pPr>
              <w:spacing w:after="0" w:line="240" w:lineRule="auto"/>
              <w:jc w:val="center"/>
              <w:rPr>
                <w:b/>
                <w:bCs/>
                <w:szCs w:val="28"/>
              </w:rPr>
            </w:pPr>
            <w:r w:rsidRPr="00B35A35">
              <w:rPr>
                <w:b/>
                <w:bCs/>
                <w:szCs w:val="28"/>
              </w:rPr>
              <w:t>45</w:t>
            </w:r>
          </w:p>
        </w:tc>
        <w:tc>
          <w:tcPr>
            <w:tcW w:w="708" w:type="dxa"/>
            <w:shd w:val="clear" w:color="auto" w:fill="auto"/>
            <w:vAlign w:val="bottom"/>
          </w:tcPr>
          <w:p w14:paraId="2CB993A9" w14:textId="77777777" w:rsidR="00270C64" w:rsidRPr="00B35A35" w:rsidRDefault="00270C64" w:rsidP="00DF3568">
            <w:pPr>
              <w:spacing w:after="0" w:line="240" w:lineRule="auto"/>
              <w:jc w:val="center"/>
              <w:rPr>
                <w:b/>
                <w:bCs/>
                <w:szCs w:val="28"/>
              </w:rPr>
            </w:pPr>
            <w:r w:rsidRPr="00B35A35">
              <w:rPr>
                <w:b/>
                <w:bCs/>
                <w:szCs w:val="28"/>
              </w:rPr>
              <w:t>97</w:t>
            </w:r>
          </w:p>
        </w:tc>
      </w:tr>
      <w:tr w:rsidR="00270C64" w:rsidRPr="00B35A35" w14:paraId="28811ED7" w14:textId="77777777" w:rsidTr="001047DD">
        <w:trPr>
          <w:trHeight w:val="363"/>
        </w:trPr>
        <w:tc>
          <w:tcPr>
            <w:tcW w:w="709" w:type="dxa"/>
            <w:vAlign w:val="center"/>
          </w:tcPr>
          <w:p w14:paraId="6C5110D3"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5.</w:t>
            </w:r>
          </w:p>
        </w:tc>
        <w:tc>
          <w:tcPr>
            <w:tcW w:w="3094" w:type="dxa"/>
          </w:tcPr>
          <w:p w14:paraId="7CFF56CD" w14:textId="77777777" w:rsidR="00270C64" w:rsidRPr="00B35A35" w:rsidRDefault="00270C64" w:rsidP="00DF3568">
            <w:pPr>
              <w:spacing w:after="0" w:line="240" w:lineRule="auto"/>
              <w:rPr>
                <w:szCs w:val="28"/>
              </w:rPr>
            </w:pPr>
            <w:r w:rsidRPr="00B35A35">
              <w:rPr>
                <w:szCs w:val="28"/>
              </w:rPr>
              <w:t>Аверин А.В.</w:t>
            </w:r>
          </w:p>
        </w:tc>
        <w:tc>
          <w:tcPr>
            <w:tcW w:w="722" w:type="dxa"/>
            <w:shd w:val="clear" w:color="auto" w:fill="auto"/>
            <w:vAlign w:val="center"/>
          </w:tcPr>
          <w:p w14:paraId="6AB1E2E4" w14:textId="77777777" w:rsidR="00270C64" w:rsidRPr="00B35A35" w:rsidRDefault="00270C64" w:rsidP="00DF3568">
            <w:pPr>
              <w:spacing w:after="0" w:line="240" w:lineRule="auto"/>
              <w:jc w:val="center"/>
              <w:rPr>
                <w:szCs w:val="28"/>
              </w:rPr>
            </w:pPr>
            <w:r w:rsidRPr="00B35A35">
              <w:rPr>
                <w:szCs w:val="28"/>
              </w:rPr>
              <w:t>16</w:t>
            </w:r>
          </w:p>
        </w:tc>
        <w:tc>
          <w:tcPr>
            <w:tcW w:w="723" w:type="dxa"/>
            <w:shd w:val="clear" w:color="auto" w:fill="auto"/>
            <w:vAlign w:val="center"/>
          </w:tcPr>
          <w:p w14:paraId="455A3EBD"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225A071"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888E956"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76C83B9"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4906373C"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0E81C946"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2413390E"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10809186"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2F5B8770" w14:textId="77777777" w:rsidR="00270C64" w:rsidRPr="00B35A35" w:rsidRDefault="00270C64" w:rsidP="00DF3568">
            <w:pPr>
              <w:spacing w:after="0" w:line="240" w:lineRule="auto"/>
              <w:jc w:val="center"/>
              <w:rPr>
                <w:szCs w:val="28"/>
              </w:rPr>
            </w:pPr>
            <w:r w:rsidRPr="00B35A35">
              <w:rPr>
                <w:szCs w:val="28"/>
              </w:rPr>
              <w:t>7</w:t>
            </w:r>
          </w:p>
        </w:tc>
        <w:tc>
          <w:tcPr>
            <w:tcW w:w="722" w:type="dxa"/>
            <w:shd w:val="clear" w:color="auto" w:fill="auto"/>
            <w:vAlign w:val="center"/>
          </w:tcPr>
          <w:p w14:paraId="6567B1A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616FE9A" w14:textId="77777777" w:rsidR="00270C64" w:rsidRPr="00B35A35" w:rsidRDefault="00270C64" w:rsidP="00DF3568">
            <w:pPr>
              <w:spacing w:after="0" w:line="240" w:lineRule="auto"/>
              <w:jc w:val="center"/>
              <w:rPr>
                <w:szCs w:val="28"/>
              </w:rPr>
            </w:pPr>
            <w:r w:rsidRPr="00B35A35">
              <w:rPr>
                <w:szCs w:val="28"/>
              </w:rPr>
              <w:t>2</w:t>
            </w:r>
          </w:p>
        </w:tc>
        <w:tc>
          <w:tcPr>
            <w:tcW w:w="850" w:type="dxa"/>
            <w:shd w:val="clear" w:color="auto" w:fill="auto"/>
            <w:vAlign w:val="bottom"/>
          </w:tcPr>
          <w:p w14:paraId="4B3236DB" w14:textId="77777777" w:rsidR="00270C64" w:rsidRPr="00B35A35" w:rsidRDefault="00270C64" w:rsidP="00DF3568">
            <w:pPr>
              <w:spacing w:after="0" w:line="240" w:lineRule="auto"/>
              <w:jc w:val="center"/>
              <w:rPr>
                <w:b/>
                <w:bCs/>
                <w:szCs w:val="28"/>
              </w:rPr>
            </w:pPr>
            <w:r w:rsidRPr="00B35A35">
              <w:rPr>
                <w:b/>
                <w:bCs/>
                <w:szCs w:val="28"/>
              </w:rPr>
              <w:t>36</w:t>
            </w:r>
          </w:p>
        </w:tc>
        <w:tc>
          <w:tcPr>
            <w:tcW w:w="738" w:type="dxa"/>
            <w:shd w:val="clear" w:color="auto" w:fill="auto"/>
            <w:vAlign w:val="bottom"/>
          </w:tcPr>
          <w:p w14:paraId="606F5263" w14:textId="77777777" w:rsidR="00270C64" w:rsidRPr="00B35A35" w:rsidRDefault="00270C64" w:rsidP="00DF3568">
            <w:pPr>
              <w:spacing w:after="0" w:line="240" w:lineRule="auto"/>
              <w:jc w:val="center"/>
              <w:rPr>
                <w:b/>
                <w:bCs/>
                <w:szCs w:val="28"/>
              </w:rPr>
            </w:pPr>
            <w:r w:rsidRPr="00B35A35">
              <w:rPr>
                <w:b/>
                <w:bCs/>
                <w:szCs w:val="28"/>
              </w:rPr>
              <w:t>19</w:t>
            </w:r>
          </w:p>
        </w:tc>
        <w:tc>
          <w:tcPr>
            <w:tcW w:w="708" w:type="dxa"/>
            <w:shd w:val="clear" w:color="auto" w:fill="auto"/>
            <w:vAlign w:val="bottom"/>
          </w:tcPr>
          <w:p w14:paraId="29B89036" w14:textId="77777777" w:rsidR="00270C64" w:rsidRPr="00B35A35" w:rsidRDefault="00270C64" w:rsidP="00DF3568">
            <w:pPr>
              <w:spacing w:after="0" w:line="240" w:lineRule="auto"/>
              <w:jc w:val="center"/>
              <w:rPr>
                <w:b/>
                <w:bCs/>
                <w:szCs w:val="28"/>
              </w:rPr>
            </w:pPr>
            <w:r w:rsidRPr="00B35A35">
              <w:rPr>
                <w:b/>
                <w:bCs/>
                <w:szCs w:val="28"/>
              </w:rPr>
              <w:t>55</w:t>
            </w:r>
          </w:p>
        </w:tc>
      </w:tr>
      <w:tr w:rsidR="00270C64" w:rsidRPr="00B35A35" w14:paraId="099A1852" w14:textId="77777777" w:rsidTr="001047DD">
        <w:trPr>
          <w:trHeight w:val="363"/>
        </w:trPr>
        <w:tc>
          <w:tcPr>
            <w:tcW w:w="709" w:type="dxa"/>
            <w:vAlign w:val="center"/>
          </w:tcPr>
          <w:p w14:paraId="7C88F2EC"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6.</w:t>
            </w:r>
          </w:p>
        </w:tc>
        <w:tc>
          <w:tcPr>
            <w:tcW w:w="3094" w:type="dxa"/>
          </w:tcPr>
          <w:p w14:paraId="2CDC3941" w14:textId="77777777" w:rsidR="00270C64" w:rsidRPr="00B35A35" w:rsidRDefault="00270C64" w:rsidP="00DF3568">
            <w:pPr>
              <w:spacing w:after="0" w:line="240" w:lineRule="auto"/>
              <w:rPr>
                <w:szCs w:val="28"/>
              </w:rPr>
            </w:pPr>
            <w:r w:rsidRPr="00B35A35">
              <w:rPr>
                <w:szCs w:val="28"/>
              </w:rPr>
              <w:t>Атласкина Л.А.</w:t>
            </w:r>
          </w:p>
        </w:tc>
        <w:tc>
          <w:tcPr>
            <w:tcW w:w="722" w:type="dxa"/>
            <w:shd w:val="clear" w:color="auto" w:fill="auto"/>
            <w:vAlign w:val="center"/>
          </w:tcPr>
          <w:p w14:paraId="178D2D49"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1E0F059D"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1572570"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4744058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7946BE7"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3FC3351"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6D497F5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7A63EE9"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7FC84D7A"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4251438C"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42992002"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076DD7E1" w14:textId="77777777" w:rsidR="00270C64" w:rsidRPr="00B35A35" w:rsidRDefault="00270C64" w:rsidP="00DF3568">
            <w:pPr>
              <w:spacing w:after="0" w:line="240" w:lineRule="auto"/>
              <w:jc w:val="center"/>
              <w:rPr>
                <w:szCs w:val="28"/>
              </w:rPr>
            </w:pPr>
            <w:r w:rsidRPr="00B35A35">
              <w:rPr>
                <w:szCs w:val="28"/>
              </w:rPr>
              <w:t>6</w:t>
            </w:r>
          </w:p>
        </w:tc>
        <w:tc>
          <w:tcPr>
            <w:tcW w:w="850" w:type="dxa"/>
            <w:shd w:val="clear" w:color="auto" w:fill="auto"/>
            <w:vAlign w:val="bottom"/>
          </w:tcPr>
          <w:p w14:paraId="1BFF7C7A" w14:textId="77777777" w:rsidR="00270C64" w:rsidRPr="00B35A35" w:rsidRDefault="00270C64" w:rsidP="00DF3568">
            <w:pPr>
              <w:spacing w:after="0" w:line="240" w:lineRule="auto"/>
              <w:jc w:val="center"/>
              <w:rPr>
                <w:b/>
                <w:bCs/>
                <w:szCs w:val="28"/>
              </w:rPr>
            </w:pPr>
            <w:r w:rsidRPr="00B35A35">
              <w:rPr>
                <w:b/>
                <w:bCs/>
                <w:szCs w:val="28"/>
              </w:rPr>
              <w:t>18</w:t>
            </w:r>
          </w:p>
        </w:tc>
        <w:tc>
          <w:tcPr>
            <w:tcW w:w="738" w:type="dxa"/>
            <w:shd w:val="clear" w:color="auto" w:fill="auto"/>
            <w:vAlign w:val="bottom"/>
          </w:tcPr>
          <w:p w14:paraId="33570E77" w14:textId="77777777" w:rsidR="00270C64" w:rsidRPr="00B35A35" w:rsidRDefault="00270C64" w:rsidP="00DF3568">
            <w:pPr>
              <w:spacing w:after="0" w:line="240" w:lineRule="auto"/>
              <w:jc w:val="center"/>
              <w:rPr>
                <w:b/>
                <w:bCs/>
                <w:szCs w:val="28"/>
              </w:rPr>
            </w:pPr>
            <w:r w:rsidRPr="00B35A35">
              <w:rPr>
                <w:b/>
                <w:bCs/>
                <w:szCs w:val="28"/>
              </w:rPr>
              <w:t>13</w:t>
            </w:r>
          </w:p>
        </w:tc>
        <w:tc>
          <w:tcPr>
            <w:tcW w:w="708" w:type="dxa"/>
            <w:shd w:val="clear" w:color="auto" w:fill="auto"/>
            <w:vAlign w:val="bottom"/>
          </w:tcPr>
          <w:p w14:paraId="2DD2C346" w14:textId="77777777" w:rsidR="00270C64" w:rsidRPr="00B35A35" w:rsidRDefault="00270C64" w:rsidP="00DF3568">
            <w:pPr>
              <w:spacing w:after="0" w:line="240" w:lineRule="auto"/>
              <w:jc w:val="center"/>
              <w:rPr>
                <w:b/>
                <w:bCs/>
                <w:szCs w:val="28"/>
              </w:rPr>
            </w:pPr>
            <w:r w:rsidRPr="00B35A35">
              <w:rPr>
                <w:b/>
                <w:bCs/>
                <w:szCs w:val="28"/>
              </w:rPr>
              <w:t>31</w:t>
            </w:r>
          </w:p>
        </w:tc>
      </w:tr>
      <w:tr w:rsidR="00270C64" w:rsidRPr="00B35A35" w14:paraId="480079FA" w14:textId="77777777" w:rsidTr="001047DD">
        <w:trPr>
          <w:trHeight w:val="363"/>
        </w:trPr>
        <w:tc>
          <w:tcPr>
            <w:tcW w:w="709" w:type="dxa"/>
            <w:vAlign w:val="center"/>
          </w:tcPr>
          <w:p w14:paraId="77A3A4A1"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7.</w:t>
            </w:r>
          </w:p>
        </w:tc>
        <w:tc>
          <w:tcPr>
            <w:tcW w:w="3094" w:type="dxa"/>
          </w:tcPr>
          <w:p w14:paraId="5BEFA015" w14:textId="77777777" w:rsidR="00270C64" w:rsidRPr="00B35A35" w:rsidRDefault="00270C64" w:rsidP="00DF3568">
            <w:pPr>
              <w:spacing w:after="0" w:line="240" w:lineRule="auto"/>
              <w:rPr>
                <w:szCs w:val="28"/>
              </w:rPr>
            </w:pPr>
            <w:r w:rsidRPr="00B35A35">
              <w:rPr>
                <w:szCs w:val="28"/>
              </w:rPr>
              <w:t>Бахматов А.А.</w:t>
            </w:r>
          </w:p>
        </w:tc>
        <w:tc>
          <w:tcPr>
            <w:tcW w:w="722" w:type="dxa"/>
            <w:shd w:val="clear" w:color="auto" w:fill="auto"/>
            <w:vAlign w:val="center"/>
          </w:tcPr>
          <w:p w14:paraId="12DD3F8A"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4CDB58EA"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5EEE34D"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0892AFBB"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E6C599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DB6130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D05DD38"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504A51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E3DD44B"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5062DE4"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91B6C5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C18A172"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37F669B5" w14:textId="77777777" w:rsidR="00270C64" w:rsidRPr="00B35A35" w:rsidRDefault="00270C64" w:rsidP="00DF3568">
            <w:pPr>
              <w:spacing w:after="0" w:line="240" w:lineRule="auto"/>
              <w:jc w:val="center"/>
              <w:rPr>
                <w:b/>
                <w:bCs/>
                <w:szCs w:val="28"/>
              </w:rPr>
            </w:pPr>
            <w:r w:rsidRPr="00B35A35">
              <w:rPr>
                <w:b/>
                <w:bCs/>
                <w:szCs w:val="28"/>
              </w:rPr>
              <w:t>13</w:t>
            </w:r>
          </w:p>
        </w:tc>
        <w:tc>
          <w:tcPr>
            <w:tcW w:w="738" w:type="dxa"/>
            <w:shd w:val="clear" w:color="auto" w:fill="auto"/>
            <w:vAlign w:val="bottom"/>
          </w:tcPr>
          <w:p w14:paraId="03420FB0" w14:textId="77777777" w:rsidR="00270C64" w:rsidRPr="00B35A35" w:rsidRDefault="00270C64" w:rsidP="00DF3568">
            <w:pPr>
              <w:spacing w:after="0" w:line="240" w:lineRule="auto"/>
              <w:jc w:val="center"/>
              <w:rPr>
                <w:b/>
                <w:bCs/>
                <w:szCs w:val="28"/>
              </w:rPr>
            </w:pPr>
            <w:r w:rsidRPr="00B35A35">
              <w:rPr>
                <w:b/>
                <w:bCs/>
                <w:szCs w:val="28"/>
              </w:rPr>
              <w:t>5</w:t>
            </w:r>
          </w:p>
        </w:tc>
        <w:tc>
          <w:tcPr>
            <w:tcW w:w="708" w:type="dxa"/>
            <w:shd w:val="clear" w:color="auto" w:fill="auto"/>
            <w:vAlign w:val="bottom"/>
          </w:tcPr>
          <w:p w14:paraId="186078A1" w14:textId="77777777" w:rsidR="00270C64" w:rsidRPr="00B35A35" w:rsidRDefault="00270C64" w:rsidP="00DF3568">
            <w:pPr>
              <w:spacing w:after="0" w:line="240" w:lineRule="auto"/>
              <w:jc w:val="center"/>
              <w:rPr>
                <w:b/>
                <w:bCs/>
                <w:szCs w:val="28"/>
              </w:rPr>
            </w:pPr>
            <w:r w:rsidRPr="00B35A35">
              <w:rPr>
                <w:b/>
                <w:bCs/>
                <w:szCs w:val="28"/>
              </w:rPr>
              <w:t>18</w:t>
            </w:r>
          </w:p>
        </w:tc>
      </w:tr>
      <w:tr w:rsidR="00270C64" w:rsidRPr="00B35A35" w14:paraId="347C1CE8" w14:textId="77777777" w:rsidTr="001047DD">
        <w:trPr>
          <w:trHeight w:val="363"/>
        </w:trPr>
        <w:tc>
          <w:tcPr>
            <w:tcW w:w="709" w:type="dxa"/>
            <w:vAlign w:val="center"/>
          </w:tcPr>
          <w:p w14:paraId="55545338"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8.</w:t>
            </w:r>
          </w:p>
        </w:tc>
        <w:tc>
          <w:tcPr>
            <w:tcW w:w="3094" w:type="dxa"/>
          </w:tcPr>
          <w:p w14:paraId="1F097EA9" w14:textId="77777777" w:rsidR="00270C64" w:rsidRPr="00B35A35" w:rsidRDefault="00270C64" w:rsidP="00DF3568">
            <w:pPr>
              <w:spacing w:after="0" w:line="240" w:lineRule="auto"/>
              <w:rPr>
                <w:szCs w:val="28"/>
              </w:rPr>
            </w:pPr>
            <w:r w:rsidRPr="00B35A35">
              <w:rPr>
                <w:szCs w:val="28"/>
              </w:rPr>
              <w:t>Белоусов С.В.</w:t>
            </w:r>
          </w:p>
        </w:tc>
        <w:tc>
          <w:tcPr>
            <w:tcW w:w="722" w:type="dxa"/>
            <w:shd w:val="clear" w:color="auto" w:fill="auto"/>
            <w:vAlign w:val="center"/>
          </w:tcPr>
          <w:p w14:paraId="4A4CE1C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27E549B" w14:textId="77777777" w:rsidR="00270C64" w:rsidRPr="00B35A35" w:rsidRDefault="00270C64" w:rsidP="00DF3568">
            <w:pPr>
              <w:spacing w:after="0" w:line="240" w:lineRule="auto"/>
              <w:jc w:val="center"/>
              <w:rPr>
                <w:szCs w:val="28"/>
              </w:rPr>
            </w:pPr>
            <w:r w:rsidRPr="00B35A35">
              <w:rPr>
                <w:szCs w:val="28"/>
              </w:rPr>
              <w:t>9</w:t>
            </w:r>
          </w:p>
        </w:tc>
        <w:tc>
          <w:tcPr>
            <w:tcW w:w="723" w:type="dxa"/>
            <w:shd w:val="clear" w:color="auto" w:fill="auto"/>
            <w:vAlign w:val="center"/>
          </w:tcPr>
          <w:p w14:paraId="43807275"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1B3DC88" w14:textId="77777777" w:rsidR="00270C64" w:rsidRPr="00B35A35" w:rsidRDefault="00270C64" w:rsidP="00DF3568">
            <w:pPr>
              <w:spacing w:after="0" w:line="240" w:lineRule="auto"/>
              <w:jc w:val="center"/>
              <w:rPr>
                <w:szCs w:val="28"/>
              </w:rPr>
            </w:pPr>
            <w:r w:rsidRPr="00B35A35">
              <w:rPr>
                <w:szCs w:val="28"/>
              </w:rPr>
              <w:t>9</w:t>
            </w:r>
          </w:p>
        </w:tc>
        <w:tc>
          <w:tcPr>
            <w:tcW w:w="723" w:type="dxa"/>
            <w:shd w:val="clear" w:color="auto" w:fill="auto"/>
            <w:vAlign w:val="center"/>
          </w:tcPr>
          <w:p w14:paraId="5C2018B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660C6A6" w14:textId="77777777" w:rsidR="00270C64" w:rsidRPr="00B35A35" w:rsidRDefault="00270C64" w:rsidP="00DF3568">
            <w:pPr>
              <w:spacing w:after="0" w:line="240" w:lineRule="auto"/>
              <w:jc w:val="center"/>
              <w:rPr>
                <w:szCs w:val="28"/>
              </w:rPr>
            </w:pPr>
            <w:r w:rsidRPr="00B35A35">
              <w:rPr>
                <w:szCs w:val="28"/>
              </w:rPr>
              <w:t>13</w:t>
            </w:r>
          </w:p>
        </w:tc>
        <w:tc>
          <w:tcPr>
            <w:tcW w:w="722" w:type="dxa"/>
            <w:shd w:val="clear" w:color="auto" w:fill="auto"/>
            <w:vAlign w:val="center"/>
          </w:tcPr>
          <w:p w14:paraId="59B1A18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E8F707F"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2FDB7C8C"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1245DA7C" w14:textId="77777777" w:rsidR="00270C64" w:rsidRPr="00B35A35" w:rsidRDefault="00270C64" w:rsidP="00DF3568">
            <w:pPr>
              <w:spacing w:after="0" w:line="240" w:lineRule="auto"/>
              <w:jc w:val="center"/>
              <w:rPr>
                <w:szCs w:val="28"/>
              </w:rPr>
            </w:pPr>
            <w:r w:rsidRPr="00B35A35">
              <w:rPr>
                <w:szCs w:val="28"/>
              </w:rPr>
              <w:t>9</w:t>
            </w:r>
          </w:p>
        </w:tc>
        <w:tc>
          <w:tcPr>
            <w:tcW w:w="722" w:type="dxa"/>
            <w:shd w:val="clear" w:color="auto" w:fill="auto"/>
            <w:vAlign w:val="center"/>
          </w:tcPr>
          <w:p w14:paraId="1CDB6F7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94ECB7E" w14:textId="77777777" w:rsidR="00270C64" w:rsidRPr="00B35A35" w:rsidRDefault="00270C64" w:rsidP="00DF3568">
            <w:pPr>
              <w:spacing w:after="0" w:line="240" w:lineRule="auto"/>
              <w:jc w:val="center"/>
              <w:rPr>
                <w:szCs w:val="28"/>
              </w:rPr>
            </w:pPr>
            <w:r w:rsidRPr="00B35A35">
              <w:rPr>
                <w:szCs w:val="28"/>
              </w:rPr>
              <w:t>2</w:t>
            </w:r>
          </w:p>
        </w:tc>
        <w:tc>
          <w:tcPr>
            <w:tcW w:w="850" w:type="dxa"/>
            <w:shd w:val="clear" w:color="auto" w:fill="auto"/>
            <w:vAlign w:val="bottom"/>
          </w:tcPr>
          <w:p w14:paraId="4EE17644" w14:textId="77777777" w:rsidR="00270C64" w:rsidRPr="00B35A35" w:rsidRDefault="00270C64" w:rsidP="00DF3568">
            <w:pPr>
              <w:spacing w:after="0" w:line="240" w:lineRule="auto"/>
              <w:jc w:val="center"/>
              <w:rPr>
                <w:b/>
                <w:bCs/>
                <w:szCs w:val="28"/>
              </w:rPr>
            </w:pPr>
            <w:r w:rsidRPr="00B35A35">
              <w:rPr>
                <w:b/>
                <w:bCs/>
                <w:szCs w:val="28"/>
              </w:rPr>
              <w:t>11</w:t>
            </w:r>
          </w:p>
        </w:tc>
        <w:tc>
          <w:tcPr>
            <w:tcW w:w="738" w:type="dxa"/>
            <w:shd w:val="clear" w:color="auto" w:fill="auto"/>
            <w:vAlign w:val="bottom"/>
          </w:tcPr>
          <w:p w14:paraId="3A82F235" w14:textId="77777777" w:rsidR="00270C64" w:rsidRPr="00B35A35" w:rsidRDefault="00270C64" w:rsidP="00DF3568">
            <w:pPr>
              <w:spacing w:after="0" w:line="240" w:lineRule="auto"/>
              <w:jc w:val="center"/>
              <w:rPr>
                <w:b/>
                <w:bCs/>
                <w:szCs w:val="28"/>
              </w:rPr>
            </w:pPr>
            <w:r w:rsidRPr="00B35A35">
              <w:rPr>
                <w:b/>
                <w:bCs/>
                <w:szCs w:val="28"/>
              </w:rPr>
              <w:t>44</w:t>
            </w:r>
          </w:p>
        </w:tc>
        <w:tc>
          <w:tcPr>
            <w:tcW w:w="708" w:type="dxa"/>
            <w:shd w:val="clear" w:color="auto" w:fill="auto"/>
            <w:vAlign w:val="bottom"/>
          </w:tcPr>
          <w:p w14:paraId="4C92BD7C" w14:textId="77777777" w:rsidR="00270C64" w:rsidRPr="00B35A35" w:rsidRDefault="00270C64" w:rsidP="00DF3568">
            <w:pPr>
              <w:spacing w:after="0" w:line="240" w:lineRule="auto"/>
              <w:jc w:val="center"/>
              <w:rPr>
                <w:b/>
                <w:bCs/>
                <w:szCs w:val="28"/>
              </w:rPr>
            </w:pPr>
            <w:r w:rsidRPr="00B35A35">
              <w:rPr>
                <w:b/>
                <w:bCs/>
                <w:szCs w:val="28"/>
              </w:rPr>
              <w:t>55</w:t>
            </w:r>
          </w:p>
        </w:tc>
      </w:tr>
      <w:tr w:rsidR="00270C64" w:rsidRPr="00B35A35" w14:paraId="557D2CA9" w14:textId="77777777" w:rsidTr="001047DD">
        <w:trPr>
          <w:trHeight w:val="363"/>
        </w:trPr>
        <w:tc>
          <w:tcPr>
            <w:tcW w:w="709" w:type="dxa"/>
            <w:vAlign w:val="center"/>
          </w:tcPr>
          <w:p w14:paraId="186DC87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9.</w:t>
            </w:r>
          </w:p>
        </w:tc>
        <w:tc>
          <w:tcPr>
            <w:tcW w:w="3094" w:type="dxa"/>
          </w:tcPr>
          <w:p w14:paraId="46B09BC7" w14:textId="77777777" w:rsidR="00270C64" w:rsidRPr="00B35A35" w:rsidRDefault="00270C64" w:rsidP="00DF3568">
            <w:pPr>
              <w:spacing w:after="0" w:line="240" w:lineRule="auto"/>
              <w:rPr>
                <w:szCs w:val="28"/>
              </w:rPr>
            </w:pPr>
            <w:r w:rsidRPr="00B35A35">
              <w:rPr>
                <w:szCs w:val="28"/>
              </w:rPr>
              <w:t>Богачук Н.И.</w:t>
            </w:r>
          </w:p>
        </w:tc>
        <w:tc>
          <w:tcPr>
            <w:tcW w:w="722" w:type="dxa"/>
            <w:shd w:val="clear" w:color="auto" w:fill="auto"/>
            <w:vAlign w:val="center"/>
          </w:tcPr>
          <w:p w14:paraId="005508A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93881B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7D648E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2B7262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73F590B"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447E1A7" w14:textId="77777777" w:rsidR="00270C64" w:rsidRPr="00B35A35" w:rsidRDefault="00270C64" w:rsidP="00DF3568">
            <w:pPr>
              <w:spacing w:after="0" w:line="240" w:lineRule="auto"/>
              <w:jc w:val="center"/>
              <w:rPr>
                <w:szCs w:val="28"/>
              </w:rPr>
            </w:pPr>
            <w:r w:rsidRPr="00B35A35">
              <w:rPr>
                <w:szCs w:val="28"/>
              </w:rPr>
              <w:t>8</w:t>
            </w:r>
          </w:p>
        </w:tc>
        <w:tc>
          <w:tcPr>
            <w:tcW w:w="722" w:type="dxa"/>
            <w:shd w:val="clear" w:color="auto" w:fill="auto"/>
            <w:vAlign w:val="center"/>
          </w:tcPr>
          <w:p w14:paraId="54A8714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D0F6233"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3237267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8CB0783"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6FEBD81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5CF0B8E" w14:textId="77777777" w:rsidR="00270C64" w:rsidRPr="00B35A35" w:rsidRDefault="00270C64" w:rsidP="00DF3568">
            <w:pPr>
              <w:spacing w:after="0" w:line="240" w:lineRule="auto"/>
              <w:jc w:val="center"/>
              <w:rPr>
                <w:szCs w:val="28"/>
              </w:rPr>
            </w:pPr>
            <w:r w:rsidRPr="00B35A35">
              <w:rPr>
                <w:szCs w:val="28"/>
              </w:rPr>
              <w:t>5</w:t>
            </w:r>
          </w:p>
        </w:tc>
        <w:tc>
          <w:tcPr>
            <w:tcW w:w="850" w:type="dxa"/>
            <w:shd w:val="clear" w:color="auto" w:fill="auto"/>
            <w:vAlign w:val="bottom"/>
          </w:tcPr>
          <w:p w14:paraId="32FB2ED0" w14:textId="77777777" w:rsidR="00270C64" w:rsidRPr="00B35A35" w:rsidRDefault="00270C64" w:rsidP="00DF3568">
            <w:pPr>
              <w:spacing w:after="0" w:line="240" w:lineRule="auto"/>
              <w:jc w:val="center"/>
              <w:rPr>
                <w:b/>
                <w:bCs/>
                <w:szCs w:val="28"/>
              </w:rPr>
            </w:pPr>
            <w:r w:rsidRPr="00B35A35">
              <w:rPr>
                <w:b/>
                <w:bCs/>
                <w:szCs w:val="28"/>
              </w:rPr>
              <w:t>6</w:t>
            </w:r>
          </w:p>
        </w:tc>
        <w:tc>
          <w:tcPr>
            <w:tcW w:w="738" w:type="dxa"/>
            <w:shd w:val="clear" w:color="auto" w:fill="auto"/>
            <w:vAlign w:val="bottom"/>
          </w:tcPr>
          <w:p w14:paraId="693FAE70" w14:textId="77777777" w:rsidR="00270C64" w:rsidRPr="00B35A35" w:rsidRDefault="00270C64" w:rsidP="00DF3568">
            <w:pPr>
              <w:spacing w:after="0" w:line="240" w:lineRule="auto"/>
              <w:jc w:val="center"/>
              <w:rPr>
                <w:b/>
                <w:bCs/>
                <w:szCs w:val="28"/>
              </w:rPr>
            </w:pPr>
            <w:r w:rsidRPr="00B35A35">
              <w:rPr>
                <w:b/>
                <w:bCs/>
                <w:szCs w:val="28"/>
              </w:rPr>
              <w:t>22</w:t>
            </w:r>
          </w:p>
        </w:tc>
        <w:tc>
          <w:tcPr>
            <w:tcW w:w="708" w:type="dxa"/>
            <w:shd w:val="clear" w:color="auto" w:fill="auto"/>
            <w:vAlign w:val="bottom"/>
          </w:tcPr>
          <w:p w14:paraId="4B13E676" w14:textId="77777777" w:rsidR="00270C64" w:rsidRPr="00B35A35" w:rsidRDefault="00270C64" w:rsidP="00DF3568">
            <w:pPr>
              <w:spacing w:after="0" w:line="240" w:lineRule="auto"/>
              <w:jc w:val="center"/>
              <w:rPr>
                <w:b/>
                <w:bCs/>
                <w:szCs w:val="28"/>
              </w:rPr>
            </w:pPr>
            <w:r w:rsidRPr="00B35A35">
              <w:rPr>
                <w:b/>
                <w:bCs/>
                <w:szCs w:val="28"/>
              </w:rPr>
              <w:t>28</w:t>
            </w:r>
          </w:p>
        </w:tc>
      </w:tr>
      <w:tr w:rsidR="00270C64" w:rsidRPr="00B35A35" w14:paraId="76CEC8AC" w14:textId="77777777" w:rsidTr="001047DD">
        <w:trPr>
          <w:trHeight w:val="363"/>
        </w:trPr>
        <w:tc>
          <w:tcPr>
            <w:tcW w:w="709" w:type="dxa"/>
            <w:vAlign w:val="center"/>
          </w:tcPr>
          <w:p w14:paraId="3E27298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10.</w:t>
            </w:r>
          </w:p>
        </w:tc>
        <w:tc>
          <w:tcPr>
            <w:tcW w:w="3094" w:type="dxa"/>
          </w:tcPr>
          <w:p w14:paraId="7F7133F3" w14:textId="77777777" w:rsidR="00270C64" w:rsidRPr="00B35A35" w:rsidRDefault="00270C64" w:rsidP="00DF3568">
            <w:pPr>
              <w:spacing w:after="0" w:line="240" w:lineRule="auto"/>
              <w:rPr>
                <w:szCs w:val="28"/>
              </w:rPr>
            </w:pPr>
            <w:r w:rsidRPr="00B35A35">
              <w:rPr>
                <w:szCs w:val="28"/>
              </w:rPr>
              <w:t>Бондарчук И.Л.</w:t>
            </w:r>
          </w:p>
        </w:tc>
        <w:tc>
          <w:tcPr>
            <w:tcW w:w="722" w:type="dxa"/>
            <w:shd w:val="clear" w:color="auto" w:fill="auto"/>
            <w:vAlign w:val="center"/>
          </w:tcPr>
          <w:p w14:paraId="34E2E08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ECD2AA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FEA5A08"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7C8CA711"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AF21FED"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5BF9E89"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5331ECFF"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D5DDCF6"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4F2998A"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79F92A9B"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66E47697"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5A6697A" w14:textId="77777777" w:rsidR="00270C64" w:rsidRPr="00B35A35" w:rsidRDefault="00270C64" w:rsidP="00DF3568">
            <w:pPr>
              <w:spacing w:after="0" w:line="240" w:lineRule="auto"/>
              <w:jc w:val="center"/>
              <w:rPr>
                <w:szCs w:val="28"/>
              </w:rPr>
            </w:pPr>
            <w:r w:rsidRPr="00B35A35">
              <w:rPr>
                <w:szCs w:val="28"/>
              </w:rPr>
              <w:t>2</w:t>
            </w:r>
          </w:p>
        </w:tc>
        <w:tc>
          <w:tcPr>
            <w:tcW w:w="850" w:type="dxa"/>
            <w:shd w:val="clear" w:color="auto" w:fill="auto"/>
            <w:vAlign w:val="bottom"/>
          </w:tcPr>
          <w:p w14:paraId="3C29595E" w14:textId="77777777" w:rsidR="00270C64" w:rsidRPr="00B35A35" w:rsidRDefault="00270C64" w:rsidP="00DF3568">
            <w:pPr>
              <w:spacing w:after="0" w:line="240" w:lineRule="auto"/>
              <w:jc w:val="center"/>
              <w:rPr>
                <w:b/>
                <w:bCs/>
                <w:szCs w:val="28"/>
              </w:rPr>
            </w:pPr>
            <w:r w:rsidRPr="00B35A35">
              <w:rPr>
                <w:b/>
                <w:bCs/>
                <w:szCs w:val="28"/>
              </w:rPr>
              <w:t>17</w:t>
            </w:r>
          </w:p>
        </w:tc>
        <w:tc>
          <w:tcPr>
            <w:tcW w:w="738" w:type="dxa"/>
            <w:shd w:val="clear" w:color="auto" w:fill="auto"/>
            <w:vAlign w:val="bottom"/>
          </w:tcPr>
          <w:p w14:paraId="19564225" w14:textId="77777777" w:rsidR="00270C64" w:rsidRPr="00B35A35" w:rsidRDefault="00270C64" w:rsidP="00DF3568">
            <w:pPr>
              <w:spacing w:after="0" w:line="240" w:lineRule="auto"/>
              <w:jc w:val="center"/>
              <w:rPr>
                <w:b/>
                <w:bCs/>
                <w:szCs w:val="28"/>
              </w:rPr>
            </w:pPr>
            <w:r w:rsidRPr="00B35A35">
              <w:rPr>
                <w:b/>
                <w:bCs/>
                <w:szCs w:val="28"/>
              </w:rPr>
              <w:t>8</w:t>
            </w:r>
          </w:p>
        </w:tc>
        <w:tc>
          <w:tcPr>
            <w:tcW w:w="708" w:type="dxa"/>
            <w:shd w:val="clear" w:color="auto" w:fill="auto"/>
            <w:vAlign w:val="bottom"/>
          </w:tcPr>
          <w:p w14:paraId="1D343480" w14:textId="77777777" w:rsidR="00270C64" w:rsidRPr="00B35A35" w:rsidRDefault="00270C64" w:rsidP="00DF3568">
            <w:pPr>
              <w:spacing w:after="0" w:line="240" w:lineRule="auto"/>
              <w:jc w:val="center"/>
              <w:rPr>
                <w:b/>
                <w:bCs/>
                <w:szCs w:val="28"/>
              </w:rPr>
            </w:pPr>
            <w:r w:rsidRPr="00B35A35">
              <w:rPr>
                <w:b/>
                <w:bCs/>
                <w:szCs w:val="28"/>
              </w:rPr>
              <w:t>25</w:t>
            </w:r>
          </w:p>
        </w:tc>
      </w:tr>
      <w:tr w:rsidR="00270C64" w:rsidRPr="00B35A35" w14:paraId="2234EE30" w14:textId="77777777" w:rsidTr="001047DD">
        <w:trPr>
          <w:trHeight w:val="363"/>
        </w:trPr>
        <w:tc>
          <w:tcPr>
            <w:tcW w:w="709" w:type="dxa"/>
            <w:vAlign w:val="center"/>
          </w:tcPr>
          <w:p w14:paraId="75F554D5"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11.</w:t>
            </w:r>
          </w:p>
        </w:tc>
        <w:tc>
          <w:tcPr>
            <w:tcW w:w="3094" w:type="dxa"/>
          </w:tcPr>
          <w:p w14:paraId="5FC47460" w14:textId="77777777" w:rsidR="00270C64" w:rsidRPr="00B35A35" w:rsidRDefault="00270C64" w:rsidP="00DF3568">
            <w:pPr>
              <w:spacing w:after="0" w:line="240" w:lineRule="auto"/>
              <w:rPr>
                <w:szCs w:val="28"/>
              </w:rPr>
            </w:pPr>
            <w:r w:rsidRPr="00B35A35">
              <w:rPr>
                <w:szCs w:val="28"/>
              </w:rPr>
              <w:t>Бочкарев В.М.</w:t>
            </w:r>
          </w:p>
        </w:tc>
        <w:tc>
          <w:tcPr>
            <w:tcW w:w="722" w:type="dxa"/>
            <w:shd w:val="clear" w:color="auto" w:fill="auto"/>
            <w:vAlign w:val="center"/>
          </w:tcPr>
          <w:p w14:paraId="0EB1709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83982B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159486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93A822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4A03F5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2AA4A96"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9FC4AD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ED0C91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AC04CA7"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E498AD1"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765F603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3FA4A10"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73F810DD" w14:textId="77777777" w:rsidR="00270C64" w:rsidRPr="00B35A35" w:rsidRDefault="00270C64" w:rsidP="00DF3568">
            <w:pPr>
              <w:spacing w:after="0" w:line="240" w:lineRule="auto"/>
              <w:jc w:val="center"/>
              <w:rPr>
                <w:b/>
                <w:bCs/>
                <w:szCs w:val="28"/>
              </w:rPr>
            </w:pPr>
            <w:r w:rsidRPr="00B35A35">
              <w:rPr>
                <w:b/>
                <w:bCs/>
                <w:szCs w:val="28"/>
              </w:rPr>
              <w:t>5</w:t>
            </w:r>
          </w:p>
        </w:tc>
        <w:tc>
          <w:tcPr>
            <w:tcW w:w="738" w:type="dxa"/>
            <w:shd w:val="clear" w:color="auto" w:fill="auto"/>
            <w:vAlign w:val="bottom"/>
          </w:tcPr>
          <w:p w14:paraId="0EABF250" w14:textId="77777777" w:rsidR="00270C64" w:rsidRPr="00B35A35" w:rsidRDefault="00270C64" w:rsidP="00DF3568">
            <w:pPr>
              <w:spacing w:after="0" w:line="240" w:lineRule="auto"/>
              <w:jc w:val="center"/>
              <w:rPr>
                <w:b/>
                <w:bCs/>
                <w:szCs w:val="28"/>
              </w:rPr>
            </w:pPr>
            <w:r w:rsidRPr="00B35A35">
              <w:rPr>
                <w:b/>
                <w:bCs/>
                <w:szCs w:val="28"/>
              </w:rPr>
              <w:t>2</w:t>
            </w:r>
          </w:p>
        </w:tc>
        <w:tc>
          <w:tcPr>
            <w:tcW w:w="708" w:type="dxa"/>
            <w:shd w:val="clear" w:color="auto" w:fill="auto"/>
            <w:vAlign w:val="bottom"/>
          </w:tcPr>
          <w:p w14:paraId="757B9CA2" w14:textId="77777777" w:rsidR="00270C64" w:rsidRPr="00B35A35" w:rsidRDefault="00270C64" w:rsidP="00DF3568">
            <w:pPr>
              <w:spacing w:after="0" w:line="240" w:lineRule="auto"/>
              <w:jc w:val="center"/>
              <w:rPr>
                <w:b/>
                <w:bCs/>
                <w:szCs w:val="28"/>
              </w:rPr>
            </w:pPr>
            <w:r w:rsidRPr="00B35A35">
              <w:rPr>
                <w:b/>
                <w:bCs/>
                <w:szCs w:val="28"/>
              </w:rPr>
              <w:t>7</w:t>
            </w:r>
          </w:p>
        </w:tc>
      </w:tr>
      <w:tr w:rsidR="00270C64" w:rsidRPr="00B35A35" w14:paraId="6D923362" w14:textId="77777777" w:rsidTr="001047DD">
        <w:trPr>
          <w:trHeight w:val="363"/>
        </w:trPr>
        <w:tc>
          <w:tcPr>
            <w:tcW w:w="709" w:type="dxa"/>
            <w:vAlign w:val="center"/>
          </w:tcPr>
          <w:p w14:paraId="63A25A5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12.</w:t>
            </w:r>
          </w:p>
        </w:tc>
        <w:tc>
          <w:tcPr>
            <w:tcW w:w="3094" w:type="dxa"/>
          </w:tcPr>
          <w:p w14:paraId="666F95B6" w14:textId="77777777" w:rsidR="00270C64" w:rsidRPr="00B35A35" w:rsidRDefault="00270C64" w:rsidP="00DF3568">
            <w:pPr>
              <w:spacing w:after="0" w:line="240" w:lineRule="auto"/>
              <w:rPr>
                <w:szCs w:val="28"/>
              </w:rPr>
            </w:pPr>
            <w:r w:rsidRPr="00B35A35">
              <w:rPr>
                <w:szCs w:val="28"/>
              </w:rPr>
              <w:t>Бронников М.В.</w:t>
            </w:r>
          </w:p>
        </w:tc>
        <w:tc>
          <w:tcPr>
            <w:tcW w:w="722" w:type="dxa"/>
            <w:shd w:val="clear" w:color="auto" w:fill="auto"/>
            <w:vAlign w:val="center"/>
          </w:tcPr>
          <w:p w14:paraId="61CF617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BDB508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7ADF2C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747E07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B7AE7BC" w14:textId="77777777" w:rsidR="00270C64" w:rsidRPr="00B35A35" w:rsidRDefault="00270C64" w:rsidP="00DF3568">
            <w:pPr>
              <w:spacing w:after="0" w:line="240" w:lineRule="auto"/>
              <w:jc w:val="center"/>
              <w:rPr>
                <w:szCs w:val="28"/>
              </w:rPr>
            </w:pPr>
            <w:r w:rsidRPr="00B35A35">
              <w:rPr>
                <w:szCs w:val="28"/>
              </w:rPr>
              <w:t>24</w:t>
            </w:r>
          </w:p>
        </w:tc>
        <w:tc>
          <w:tcPr>
            <w:tcW w:w="723" w:type="dxa"/>
            <w:shd w:val="clear" w:color="auto" w:fill="auto"/>
            <w:vAlign w:val="center"/>
          </w:tcPr>
          <w:p w14:paraId="2518DB1C"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459A8369"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53B01C80" w14:textId="77777777" w:rsidR="00270C64" w:rsidRPr="00B35A35" w:rsidRDefault="00270C64" w:rsidP="00DF3568">
            <w:pPr>
              <w:spacing w:after="0" w:line="240" w:lineRule="auto"/>
              <w:jc w:val="center"/>
              <w:rPr>
                <w:szCs w:val="28"/>
              </w:rPr>
            </w:pPr>
            <w:r w:rsidRPr="00B35A35">
              <w:rPr>
                <w:szCs w:val="28"/>
              </w:rPr>
              <w:t>8</w:t>
            </w:r>
          </w:p>
        </w:tc>
        <w:tc>
          <w:tcPr>
            <w:tcW w:w="722" w:type="dxa"/>
            <w:shd w:val="clear" w:color="auto" w:fill="auto"/>
            <w:vAlign w:val="center"/>
          </w:tcPr>
          <w:p w14:paraId="26422DAC"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53DEEAC9" w14:textId="77777777" w:rsidR="00270C64" w:rsidRPr="00B35A35" w:rsidRDefault="00270C64" w:rsidP="00DF3568">
            <w:pPr>
              <w:spacing w:after="0" w:line="240" w:lineRule="auto"/>
              <w:jc w:val="center"/>
              <w:rPr>
                <w:szCs w:val="28"/>
              </w:rPr>
            </w:pPr>
            <w:r w:rsidRPr="00B35A35">
              <w:rPr>
                <w:szCs w:val="28"/>
              </w:rPr>
              <w:t>9</w:t>
            </w:r>
          </w:p>
        </w:tc>
        <w:tc>
          <w:tcPr>
            <w:tcW w:w="722" w:type="dxa"/>
            <w:shd w:val="clear" w:color="auto" w:fill="auto"/>
            <w:vAlign w:val="center"/>
          </w:tcPr>
          <w:p w14:paraId="29E20FEA"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0895740" w14:textId="77777777" w:rsidR="00270C64" w:rsidRPr="00B35A35" w:rsidRDefault="00270C64" w:rsidP="00DF3568">
            <w:pPr>
              <w:spacing w:after="0" w:line="240" w:lineRule="auto"/>
              <w:jc w:val="center"/>
              <w:rPr>
                <w:szCs w:val="28"/>
              </w:rPr>
            </w:pPr>
            <w:r w:rsidRPr="00B35A35">
              <w:rPr>
                <w:szCs w:val="28"/>
              </w:rPr>
              <w:t>2</w:t>
            </w:r>
          </w:p>
        </w:tc>
        <w:tc>
          <w:tcPr>
            <w:tcW w:w="850" w:type="dxa"/>
            <w:shd w:val="clear" w:color="auto" w:fill="auto"/>
            <w:vAlign w:val="bottom"/>
          </w:tcPr>
          <w:p w14:paraId="0FE52AE3" w14:textId="77777777" w:rsidR="00270C64" w:rsidRPr="00B35A35" w:rsidRDefault="00270C64" w:rsidP="00DF3568">
            <w:pPr>
              <w:spacing w:after="0" w:line="240" w:lineRule="auto"/>
              <w:jc w:val="center"/>
              <w:rPr>
                <w:b/>
                <w:bCs/>
                <w:szCs w:val="28"/>
              </w:rPr>
            </w:pPr>
            <w:r w:rsidRPr="00B35A35">
              <w:rPr>
                <w:b/>
                <w:bCs/>
                <w:szCs w:val="28"/>
              </w:rPr>
              <w:t>42</w:t>
            </w:r>
          </w:p>
        </w:tc>
        <w:tc>
          <w:tcPr>
            <w:tcW w:w="738" w:type="dxa"/>
            <w:shd w:val="clear" w:color="auto" w:fill="auto"/>
            <w:vAlign w:val="bottom"/>
          </w:tcPr>
          <w:p w14:paraId="65AB0ADF" w14:textId="77777777" w:rsidR="00270C64" w:rsidRPr="00B35A35" w:rsidRDefault="00270C64" w:rsidP="00DF3568">
            <w:pPr>
              <w:spacing w:after="0" w:line="240" w:lineRule="auto"/>
              <w:jc w:val="center"/>
              <w:rPr>
                <w:b/>
                <w:bCs/>
                <w:szCs w:val="28"/>
              </w:rPr>
            </w:pPr>
            <w:r w:rsidRPr="00B35A35">
              <w:rPr>
                <w:b/>
                <w:bCs/>
                <w:szCs w:val="28"/>
              </w:rPr>
              <w:t>23</w:t>
            </w:r>
          </w:p>
        </w:tc>
        <w:tc>
          <w:tcPr>
            <w:tcW w:w="708" w:type="dxa"/>
            <w:shd w:val="clear" w:color="auto" w:fill="auto"/>
            <w:vAlign w:val="bottom"/>
          </w:tcPr>
          <w:p w14:paraId="6DCD06FE" w14:textId="77777777" w:rsidR="00270C64" w:rsidRPr="00B35A35" w:rsidRDefault="00270C64" w:rsidP="00DF3568">
            <w:pPr>
              <w:spacing w:after="0" w:line="240" w:lineRule="auto"/>
              <w:jc w:val="center"/>
              <w:rPr>
                <w:b/>
                <w:bCs/>
                <w:szCs w:val="28"/>
              </w:rPr>
            </w:pPr>
            <w:r w:rsidRPr="00B35A35">
              <w:rPr>
                <w:b/>
                <w:bCs/>
                <w:szCs w:val="28"/>
              </w:rPr>
              <w:t>65</w:t>
            </w:r>
          </w:p>
        </w:tc>
      </w:tr>
      <w:tr w:rsidR="00270C64" w:rsidRPr="00B35A35" w14:paraId="234D2946" w14:textId="77777777" w:rsidTr="001047DD">
        <w:trPr>
          <w:trHeight w:val="363"/>
        </w:trPr>
        <w:tc>
          <w:tcPr>
            <w:tcW w:w="709" w:type="dxa"/>
            <w:vAlign w:val="center"/>
          </w:tcPr>
          <w:p w14:paraId="1CCA333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13.</w:t>
            </w:r>
          </w:p>
        </w:tc>
        <w:tc>
          <w:tcPr>
            <w:tcW w:w="3094" w:type="dxa"/>
          </w:tcPr>
          <w:p w14:paraId="141B54CB" w14:textId="77777777" w:rsidR="00270C64" w:rsidRPr="00B35A35" w:rsidRDefault="00270C64" w:rsidP="00DF3568">
            <w:pPr>
              <w:spacing w:after="0" w:line="240" w:lineRule="auto"/>
              <w:rPr>
                <w:szCs w:val="28"/>
              </w:rPr>
            </w:pPr>
            <w:r w:rsidRPr="00B35A35">
              <w:rPr>
                <w:szCs w:val="28"/>
              </w:rPr>
              <w:t>Вахитова Е.Д.</w:t>
            </w:r>
          </w:p>
        </w:tc>
        <w:tc>
          <w:tcPr>
            <w:tcW w:w="722" w:type="dxa"/>
            <w:shd w:val="clear" w:color="auto" w:fill="auto"/>
            <w:vAlign w:val="center"/>
          </w:tcPr>
          <w:p w14:paraId="7790AFBB"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4B29DC9"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535BDD7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64B2573"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0BE867C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DE0E25A"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675879F9"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484C393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F3C0B89"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D9359B7" w14:textId="77777777" w:rsidR="00270C64" w:rsidRPr="00B35A35" w:rsidRDefault="00270C64" w:rsidP="00DF3568">
            <w:pPr>
              <w:spacing w:after="0" w:line="240" w:lineRule="auto"/>
              <w:jc w:val="center"/>
              <w:rPr>
                <w:szCs w:val="28"/>
              </w:rPr>
            </w:pPr>
            <w:r w:rsidRPr="00B35A35">
              <w:rPr>
                <w:szCs w:val="28"/>
              </w:rPr>
              <w:t>9</w:t>
            </w:r>
          </w:p>
        </w:tc>
        <w:tc>
          <w:tcPr>
            <w:tcW w:w="722" w:type="dxa"/>
            <w:shd w:val="clear" w:color="auto" w:fill="auto"/>
            <w:vAlign w:val="center"/>
          </w:tcPr>
          <w:p w14:paraId="08E59E3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BF4856A" w14:textId="77777777" w:rsidR="00270C64" w:rsidRPr="00B35A35" w:rsidRDefault="00270C64" w:rsidP="00DF3568">
            <w:pPr>
              <w:spacing w:after="0" w:line="240" w:lineRule="auto"/>
              <w:jc w:val="center"/>
              <w:rPr>
                <w:szCs w:val="28"/>
              </w:rPr>
            </w:pPr>
            <w:r w:rsidRPr="00B35A35">
              <w:rPr>
                <w:szCs w:val="28"/>
              </w:rPr>
              <w:t>6</w:t>
            </w:r>
          </w:p>
        </w:tc>
        <w:tc>
          <w:tcPr>
            <w:tcW w:w="850" w:type="dxa"/>
            <w:shd w:val="clear" w:color="auto" w:fill="auto"/>
            <w:vAlign w:val="bottom"/>
          </w:tcPr>
          <w:p w14:paraId="1EAF2BFF" w14:textId="77777777" w:rsidR="00270C64" w:rsidRPr="00B35A35" w:rsidRDefault="00270C64" w:rsidP="00DF3568">
            <w:pPr>
              <w:spacing w:after="0" w:line="240" w:lineRule="auto"/>
              <w:jc w:val="center"/>
              <w:rPr>
                <w:b/>
                <w:bCs/>
                <w:szCs w:val="28"/>
              </w:rPr>
            </w:pPr>
            <w:r w:rsidRPr="00B35A35">
              <w:rPr>
                <w:b/>
                <w:bCs/>
                <w:szCs w:val="28"/>
              </w:rPr>
              <w:t>9</w:t>
            </w:r>
          </w:p>
        </w:tc>
        <w:tc>
          <w:tcPr>
            <w:tcW w:w="738" w:type="dxa"/>
            <w:shd w:val="clear" w:color="auto" w:fill="auto"/>
            <w:vAlign w:val="bottom"/>
          </w:tcPr>
          <w:p w14:paraId="41378C1C" w14:textId="77777777" w:rsidR="00270C64" w:rsidRPr="00B35A35" w:rsidRDefault="00270C64" w:rsidP="00DF3568">
            <w:pPr>
              <w:spacing w:after="0" w:line="240" w:lineRule="auto"/>
              <w:jc w:val="center"/>
              <w:rPr>
                <w:b/>
                <w:bCs/>
                <w:szCs w:val="28"/>
              </w:rPr>
            </w:pPr>
            <w:r w:rsidRPr="00B35A35">
              <w:rPr>
                <w:b/>
                <w:bCs/>
                <w:szCs w:val="28"/>
              </w:rPr>
              <w:t>28</w:t>
            </w:r>
          </w:p>
        </w:tc>
        <w:tc>
          <w:tcPr>
            <w:tcW w:w="708" w:type="dxa"/>
            <w:shd w:val="clear" w:color="auto" w:fill="auto"/>
            <w:vAlign w:val="bottom"/>
          </w:tcPr>
          <w:p w14:paraId="0B06EA0A" w14:textId="77777777" w:rsidR="00270C64" w:rsidRPr="00B35A35" w:rsidRDefault="00270C64" w:rsidP="00DF3568">
            <w:pPr>
              <w:spacing w:after="0" w:line="240" w:lineRule="auto"/>
              <w:jc w:val="center"/>
              <w:rPr>
                <w:b/>
                <w:bCs/>
                <w:szCs w:val="28"/>
              </w:rPr>
            </w:pPr>
            <w:r w:rsidRPr="00B35A35">
              <w:rPr>
                <w:b/>
                <w:bCs/>
                <w:szCs w:val="28"/>
              </w:rPr>
              <w:t>37</w:t>
            </w:r>
          </w:p>
        </w:tc>
      </w:tr>
      <w:tr w:rsidR="00270C64" w:rsidRPr="00B35A35" w14:paraId="6B282841" w14:textId="77777777" w:rsidTr="001047DD">
        <w:trPr>
          <w:trHeight w:val="363"/>
        </w:trPr>
        <w:tc>
          <w:tcPr>
            <w:tcW w:w="709" w:type="dxa"/>
            <w:vAlign w:val="center"/>
          </w:tcPr>
          <w:p w14:paraId="62351947"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14.</w:t>
            </w:r>
          </w:p>
        </w:tc>
        <w:tc>
          <w:tcPr>
            <w:tcW w:w="3094" w:type="dxa"/>
          </w:tcPr>
          <w:p w14:paraId="2A179123" w14:textId="77777777" w:rsidR="00270C64" w:rsidRPr="00B35A35" w:rsidRDefault="00270C64" w:rsidP="00DF3568">
            <w:pPr>
              <w:spacing w:after="0" w:line="240" w:lineRule="auto"/>
              <w:rPr>
                <w:szCs w:val="28"/>
              </w:rPr>
            </w:pPr>
            <w:r w:rsidRPr="00B35A35">
              <w:rPr>
                <w:szCs w:val="28"/>
              </w:rPr>
              <w:t>Глущенко Н.В.</w:t>
            </w:r>
          </w:p>
        </w:tc>
        <w:tc>
          <w:tcPr>
            <w:tcW w:w="722" w:type="dxa"/>
            <w:shd w:val="clear" w:color="auto" w:fill="auto"/>
            <w:vAlign w:val="center"/>
          </w:tcPr>
          <w:p w14:paraId="6527A51C"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CF6024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4C164B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A415F9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8FC72DA"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17CEF6FB"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79E5B03B"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7BA6B85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5FB245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EAE211B"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938DA2F"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516FA97"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3D985191" w14:textId="77777777" w:rsidR="00270C64" w:rsidRPr="00B35A35" w:rsidRDefault="00270C64" w:rsidP="00DF3568">
            <w:pPr>
              <w:spacing w:after="0" w:line="240" w:lineRule="auto"/>
              <w:jc w:val="center"/>
              <w:rPr>
                <w:b/>
                <w:bCs/>
                <w:szCs w:val="28"/>
              </w:rPr>
            </w:pPr>
            <w:r w:rsidRPr="00B35A35">
              <w:rPr>
                <w:b/>
                <w:bCs/>
                <w:szCs w:val="28"/>
              </w:rPr>
              <w:t>19</w:t>
            </w:r>
          </w:p>
        </w:tc>
        <w:tc>
          <w:tcPr>
            <w:tcW w:w="738" w:type="dxa"/>
            <w:shd w:val="clear" w:color="auto" w:fill="auto"/>
            <w:vAlign w:val="bottom"/>
          </w:tcPr>
          <w:p w14:paraId="177DF1EF" w14:textId="77777777" w:rsidR="00270C64" w:rsidRPr="00B35A35" w:rsidRDefault="00270C64" w:rsidP="00DF3568">
            <w:pPr>
              <w:spacing w:after="0" w:line="240" w:lineRule="auto"/>
              <w:jc w:val="center"/>
              <w:rPr>
                <w:b/>
                <w:bCs/>
                <w:szCs w:val="28"/>
              </w:rPr>
            </w:pPr>
            <w:r w:rsidRPr="00B35A35">
              <w:rPr>
                <w:b/>
                <w:bCs/>
                <w:szCs w:val="28"/>
              </w:rPr>
              <w:t>1</w:t>
            </w:r>
          </w:p>
        </w:tc>
        <w:tc>
          <w:tcPr>
            <w:tcW w:w="708" w:type="dxa"/>
            <w:shd w:val="clear" w:color="auto" w:fill="auto"/>
            <w:vAlign w:val="bottom"/>
          </w:tcPr>
          <w:p w14:paraId="55B71186" w14:textId="77777777" w:rsidR="00270C64" w:rsidRPr="00B35A35" w:rsidRDefault="00270C64" w:rsidP="00DF3568">
            <w:pPr>
              <w:spacing w:after="0" w:line="240" w:lineRule="auto"/>
              <w:jc w:val="center"/>
              <w:rPr>
                <w:b/>
                <w:bCs/>
                <w:szCs w:val="28"/>
              </w:rPr>
            </w:pPr>
            <w:r w:rsidRPr="00B35A35">
              <w:rPr>
                <w:b/>
                <w:bCs/>
                <w:szCs w:val="28"/>
              </w:rPr>
              <w:t>20</w:t>
            </w:r>
          </w:p>
        </w:tc>
      </w:tr>
      <w:tr w:rsidR="00270C64" w:rsidRPr="00B35A35" w14:paraId="3EB91EC8" w14:textId="77777777" w:rsidTr="001047DD">
        <w:trPr>
          <w:trHeight w:val="363"/>
        </w:trPr>
        <w:tc>
          <w:tcPr>
            <w:tcW w:w="709" w:type="dxa"/>
            <w:vAlign w:val="center"/>
          </w:tcPr>
          <w:p w14:paraId="7E9D390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15.</w:t>
            </w:r>
          </w:p>
        </w:tc>
        <w:tc>
          <w:tcPr>
            <w:tcW w:w="3094" w:type="dxa"/>
          </w:tcPr>
          <w:p w14:paraId="70A0AAB6" w14:textId="77777777" w:rsidR="00270C64" w:rsidRPr="00B35A35" w:rsidRDefault="00270C64" w:rsidP="00DF3568">
            <w:pPr>
              <w:spacing w:after="0" w:line="240" w:lineRule="auto"/>
              <w:rPr>
                <w:szCs w:val="28"/>
              </w:rPr>
            </w:pPr>
            <w:r w:rsidRPr="00B35A35">
              <w:rPr>
                <w:szCs w:val="28"/>
              </w:rPr>
              <w:t>Громова С.Н.</w:t>
            </w:r>
          </w:p>
        </w:tc>
        <w:tc>
          <w:tcPr>
            <w:tcW w:w="722" w:type="dxa"/>
            <w:shd w:val="clear" w:color="auto" w:fill="auto"/>
            <w:vAlign w:val="center"/>
          </w:tcPr>
          <w:p w14:paraId="5EC1EFB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1172DF4"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014AD2FE"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E8D1C96"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68E76D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2710A7A"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55ABC4C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9A82988"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034E2532"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7F59A05"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5422AE20"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517ED937" w14:textId="77777777" w:rsidR="00270C64" w:rsidRPr="00B35A35" w:rsidRDefault="00270C64" w:rsidP="00DF3568">
            <w:pPr>
              <w:spacing w:after="0" w:line="240" w:lineRule="auto"/>
              <w:jc w:val="center"/>
              <w:rPr>
                <w:szCs w:val="28"/>
              </w:rPr>
            </w:pPr>
            <w:r w:rsidRPr="00B35A35">
              <w:rPr>
                <w:szCs w:val="28"/>
              </w:rPr>
              <w:t>3</w:t>
            </w:r>
          </w:p>
        </w:tc>
        <w:tc>
          <w:tcPr>
            <w:tcW w:w="850" w:type="dxa"/>
            <w:shd w:val="clear" w:color="auto" w:fill="auto"/>
            <w:vAlign w:val="bottom"/>
          </w:tcPr>
          <w:p w14:paraId="0A5FF9C9" w14:textId="77777777" w:rsidR="00270C64" w:rsidRPr="00B35A35" w:rsidRDefault="00270C64" w:rsidP="00DF3568">
            <w:pPr>
              <w:spacing w:after="0" w:line="240" w:lineRule="auto"/>
              <w:jc w:val="center"/>
              <w:rPr>
                <w:b/>
                <w:bCs/>
                <w:szCs w:val="28"/>
              </w:rPr>
            </w:pPr>
            <w:r w:rsidRPr="00B35A35">
              <w:rPr>
                <w:b/>
                <w:bCs/>
                <w:szCs w:val="28"/>
              </w:rPr>
              <w:t>8</w:t>
            </w:r>
          </w:p>
        </w:tc>
        <w:tc>
          <w:tcPr>
            <w:tcW w:w="738" w:type="dxa"/>
            <w:shd w:val="clear" w:color="auto" w:fill="auto"/>
            <w:vAlign w:val="bottom"/>
          </w:tcPr>
          <w:p w14:paraId="1EFE4F97" w14:textId="77777777" w:rsidR="00270C64" w:rsidRPr="00B35A35" w:rsidRDefault="00270C64" w:rsidP="00DF3568">
            <w:pPr>
              <w:spacing w:after="0" w:line="240" w:lineRule="auto"/>
              <w:jc w:val="center"/>
              <w:rPr>
                <w:b/>
                <w:bCs/>
                <w:szCs w:val="28"/>
              </w:rPr>
            </w:pPr>
            <w:r w:rsidRPr="00B35A35">
              <w:rPr>
                <w:b/>
                <w:bCs/>
                <w:szCs w:val="28"/>
              </w:rPr>
              <w:t>18</w:t>
            </w:r>
          </w:p>
        </w:tc>
        <w:tc>
          <w:tcPr>
            <w:tcW w:w="708" w:type="dxa"/>
            <w:shd w:val="clear" w:color="auto" w:fill="auto"/>
            <w:vAlign w:val="bottom"/>
          </w:tcPr>
          <w:p w14:paraId="1D4016D8" w14:textId="77777777" w:rsidR="00270C64" w:rsidRPr="00B35A35" w:rsidRDefault="00270C64" w:rsidP="00DF3568">
            <w:pPr>
              <w:spacing w:after="0" w:line="240" w:lineRule="auto"/>
              <w:jc w:val="center"/>
              <w:rPr>
                <w:b/>
                <w:bCs/>
                <w:szCs w:val="28"/>
              </w:rPr>
            </w:pPr>
            <w:r w:rsidRPr="00B35A35">
              <w:rPr>
                <w:b/>
                <w:bCs/>
                <w:szCs w:val="28"/>
              </w:rPr>
              <w:t>26</w:t>
            </w:r>
          </w:p>
        </w:tc>
      </w:tr>
      <w:tr w:rsidR="00270C64" w:rsidRPr="00B35A35" w14:paraId="6ACCFC97" w14:textId="77777777" w:rsidTr="001047DD">
        <w:trPr>
          <w:trHeight w:val="363"/>
        </w:trPr>
        <w:tc>
          <w:tcPr>
            <w:tcW w:w="709" w:type="dxa"/>
            <w:vAlign w:val="center"/>
          </w:tcPr>
          <w:p w14:paraId="5EDEAEFA"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16.</w:t>
            </w:r>
          </w:p>
        </w:tc>
        <w:tc>
          <w:tcPr>
            <w:tcW w:w="3094" w:type="dxa"/>
          </w:tcPr>
          <w:p w14:paraId="1FEBA23C" w14:textId="77777777" w:rsidR="00270C64" w:rsidRPr="00B35A35" w:rsidRDefault="00270C64" w:rsidP="00DF3568">
            <w:pPr>
              <w:spacing w:after="0" w:line="240" w:lineRule="auto"/>
              <w:rPr>
                <w:szCs w:val="28"/>
              </w:rPr>
            </w:pPr>
            <w:r w:rsidRPr="00B35A35">
              <w:rPr>
                <w:szCs w:val="28"/>
              </w:rPr>
              <w:t>Жезлов В.А.</w:t>
            </w:r>
          </w:p>
        </w:tc>
        <w:tc>
          <w:tcPr>
            <w:tcW w:w="722" w:type="dxa"/>
            <w:shd w:val="clear" w:color="auto" w:fill="auto"/>
            <w:vAlign w:val="center"/>
          </w:tcPr>
          <w:p w14:paraId="2DBBA37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27B445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DF92F85"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7BA0D57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429E90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6DDB7B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72DEB3B6"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4A13617"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7A4FCA1"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2F7C7206"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542F193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DE7F075"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3600944B" w14:textId="77777777" w:rsidR="00270C64" w:rsidRPr="00B35A35" w:rsidRDefault="00270C64" w:rsidP="00DF3568">
            <w:pPr>
              <w:spacing w:after="0" w:line="240" w:lineRule="auto"/>
              <w:jc w:val="center"/>
              <w:rPr>
                <w:b/>
                <w:bCs/>
                <w:szCs w:val="28"/>
              </w:rPr>
            </w:pPr>
            <w:r w:rsidRPr="00B35A35">
              <w:rPr>
                <w:b/>
                <w:bCs/>
                <w:szCs w:val="28"/>
              </w:rPr>
              <w:t>12</w:t>
            </w:r>
          </w:p>
        </w:tc>
        <w:tc>
          <w:tcPr>
            <w:tcW w:w="738" w:type="dxa"/>
            <w:shd w:val="clear" w:color="auto" w:fill="auto"/>
            <w:vAlign w:val="bottom"/>
          </w:tcPr>
          <w:p w14:paraId="4F45C847" w14:textId="77777777" w:rsidR="00270C64" w:rsidRPr="00B35A35" w:rsidRDefault="00270C64" w:rsidP="00DF3568">
            <w:pPr>
              <w:spacing w:after="0" w:line="240" w:lineRule="auto"/>
              <w:jc w:val="center"/>
              <w:rPr>
                <w:b/>
                <w:bCs/>
                <w:szCs w:val="28"/>
              </w:rPr>
            </w:pPr>
            <w:r w:rsidRPr="00B35A35">
              <w:rPr>
                <w:b/>
                <w:bCs/>
                <w:szCs w:val="28"/>
              </w:rPr>
              <w:t>2</w:t>
            </w:r>
          </w:p>
        </w:tc>
        <w:tc>
          <w:tcPr>
            <w:tcW w:w="708" w:type="dxa"/>
            <w:shd w:val="clear" w:color="auto" w:fill="auto"/>
            <w:vAlign w:val="bottom"/>
          </w:tcPr>
          <w:p w14:paraId="43212D20" w14:textId="77777777" w:rsidR="00270C64" w:rsidRPr="00B35A35" w:rsidRDefault="00270C64" w:rsidP="00DF3568">
            <w:pPr>
              <w:spacing w:after="0" w:line="240" w:lineRule="auto"/>
              <w:jc w:val="center"/>
              <w:rPr>
                <w:b/>
                <w:bCs/>
                <w:szCs w:val="28"/>
              </w:rPr>
            </w:pPr>
            <w:r w:rsidRPr="00B35A35">
              <w:rPr>
                <w:b/>
                <w:bCs/>
                <w:szCs w:val="28"/>
              </w:rPr>
              <w:t>14</w:t>
            </w:r>
          </w:p>
        </w:tc>
      </w:tr>
      <w:tr w:rsidR="00270C64" w:rsidRPr="00B35A35" w14:paraId="11211C20" w14:textId="77777777" w:rsidTr="001047DD">
        <w:trPr>
          <w:trHeight w:val="363"/>
        </w:trPr>
        <w:tc>
          <w:tcPr>
            <w:tcW w:w="709" w:type="dxa"/>
            <w:vAlign w:val="center"/>
          </w:tcPr>
          <w:p w14:paraId="55031022"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17.</w:t>
            </w:r>
          </w:p>
        </w:tc>
        <w:tc>
          <w:tcPr>
            <w:tcW w:w="3094" w:type="dxa"/>
          </w:tcPr>
          <w:p w14:paraId="718EDC1D" w14:textId="77777777" w:rsidR="00270C64" w:rsidRPr="00B35A35" w:rsidRDefault="00270C64" w:rsidP="00DF3568">
            <w:pPr>
              <w:spacing w:after="0" w:line="240" w:lineRule="auto"/>
              <w:rPr>
                <w:szCs w:val="28"/>
              </w:rPr>
            </w:pPr>
            <w:r w:rsidRPr="00B35A35">
              <w:rPr>
                <w:szCs w:val="28"/>
              </w:rPr>
              <w:t>Заболотских А.В.</w:t>
            </w:r>
          </w:p>
        </w:tc>
        <w:tc>
          <w:tcPr>
            <w:tcW w:w="722" w:type="dxa"/>
            <w:shd w:val="clear" w:color="auto" w:fill="auto"/>
            <w:vAlign w:val="center"/>
          </w:tcPr>
          <w:p w14:paraId="109F36BB"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4703508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534B4B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205A56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DA6260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A0C847A"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D42F1D2"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2C43D34A"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10D9B1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203C00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4EBDF3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7DED357"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0A5E7757" w14:textId="77777777" w:rsidR="00270C64" w:rsidRPr="00B35A35" w:rsidRDefault="00270C64" w:rsidP="00DF3568">
            <w:pPr>
              <w:spacing w:after="0" w:line="240" w:lineRule="auto"/>
              <w:jc w:val="center"/>
              <w:rPr>
                <w:b/>
                <w:bCs/>
                <w:szCs w:val="28"/>
              </w:rPr>
            </w:pPr>
            <w:r w:rsidRPr="00B35A35">
              <w:rPr>
                <w:b/>
                <w:bCs/>
                <w:szCs w:val="28"/>
              </w:rPr>
              <w:t>11</w:t>
            </w:r>
          </w:p>
        </w:tc>
        <w:tc>
          <w:tcPr>
            <w:tcW w:w="738" w:type="dxa"/>
            <w:shd w:val="clear" w:color="auto" w:fill="auto"/>
            <w:vAlign w:val="bottom"/>
          </w:tcPr>
          <w:p w14:paraId="65150A10" w14:textId="77777777" w:rsidR="00270C64" w:rsidRPr="00B35A35" w:rsidRDefault="00270C64" w:rsidP="00DF3568">
            <w:pPr>
              <w:spacing w:after="0" w:line="240" w:lineRule="auto"/>
              <w:jc w:val="center"/>
              <w:rPr>
                <w:b/>
                <w:bCs/>
                <w:szCs w:val="28"/>
              </w:rPr>
            </w:pPr>
            <w:r w:rsidRPr="00B35A35">
              <w:rPr>
                <w:b/>
                <w:bCs/>
                <w:szCs w:val="28"/>
              </w:rPr>
              <w:t>0</w:t>
            </w:r>
          </w:p>
        </w:tc>
        <w:tc>
          <w:tcPr>
            <w:tcW w:w="708" w:type="dxa"/>
            <w:shd w:val="clear" w:color="auto" w:fill="auto"/>
            <w:vAlign w:val="bottom"/>
          </w:tcPr>
          <w:p w14:paraId="732FF042" w14:textId="77777777" w:rsidR="00270C64" w:rsidRPr="00B35A35" w:rsidRDefault="00270C64" w:rsidP="00DF3568">
            <w:pPr>
              <w:spacing w:after="0" w:line="240" w:lineRule="auto"/>
              <w:jc w:val="center"/>
              <w:rPr>
                <w:b/>
                <w:bCs/>
                <w:szCs w:val="28"/>
              </w:rPr>
            </w:pPr>
            <w:r w:rsidRPr="00B35A35">
              <w:rPr>
                <w:b/>
                <w:bCs/>
                <w:szCs w:val="28"/>
              </w:rPr>
              <w:t>11</w:t>
            </w:r>
          </w:p>
        </w:tc>
      </w:tr>
      <w:tr w:rsidR="00270C64" w:rsidRPr="00B35A35" w14:paraId="5D8F42E9" w14:textId="77777777" w:rsidTr="001047DD">
        <w:trPr>
          <w:trHeight w:val="363"/>
        </w:trPr>
        <w:tc>
          <w:tcPr>
            <w:tcW w:w="709" w:type="dxa"/>
            <w:vAlign w:val="center"/>
          </w:tcPr>
          <w:p w14:paraId="3E40ACC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18.</w:t>
            </w:r>
          </w:p>
        </w:tc>
        <w:tc>
          <w:tcPr>
            <w:tcW w:w="3094" w:type="dxa"/>
          </w:tcPr>
          <w:p w14:paraId="52301345" w14:textId="77777777" w:rsidR="00270C64" w:rsidRPr="00B35A35" w:rsidRDefault="00270C64" w:rsidP="00DF3568">
            <w:pPr>
              <w:spacing w:after="0" w:line="240" w:lineRule="auto"/>
              <w:rPr>
                <w:szCs w:val="28"/>
              </w:rPr>
            </w:pPr>
            <w:r w:rsidRPr="00B35A35">
              <w:rPr>
                <w:szCs w:val="28"/>
              </w:rPr>
              <w:t>Замиховский А.М.</w:t>
            </w:r>
          </w:p>
        </w:tc>
        <w:tc>
          <w:tcPr>
            <w:tcW w:w="722" w:type="dxa"/>
            <w:shd w:val="clear" w:color="auto" w:fill="auto"/>
            <w:vAlign w:val="center"/>
          </w:tcPr>
          <w:p w14:paraId="19602FE3"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A19C79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A09F70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B57340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B73612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146418DA"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5F1A0F7A"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5D0A293"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FF9A06B"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68BF97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2EF41B3"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FB82B38"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575EF037" w14:textId="77777777" w:rsidR="00270C64" w:rsidRPr="00B35A35" w:rsidRDefault="00270C64" w:rsidP="00DF3568">
            <w:pPr>
              <w:spacing w:after="0" w:line="240" w:lineRule="auto"/>
              <w:jc w:val="center"/>
              <w:rPr>
                <w:b/>
                <w:bCs/>
                <w:szCs w:val="28"/>
              </w:rPr>
            </w:pPr>
            <w:r w:rsidRPr="00B35A35">
              <w:rPr>
                <w:b/>
                <w:bCs/>
                <w:szCs w:val="28"/>
              </w:rPr>
              <w:t>6</w:t>
            </w:r>
          </w:p>
        </w:tc>
        <w:tc>
          <w:tcPr>
            <w:tcW w:w="738" w:type="dxa"/>
            <w:shd w:val="clear" w:color="auto" w:fill="auto"/>
            <w:vAlign w:val="bottom"/>
          </w:tcPr>
          <w:p w14:paraId="703244F8" w14:textId="77777777" w:rsidR="00270C64" w:rsidRPr="00B35A35" w:rsidRDefault="00270C64" w:rsidP="00DF3568">
            <w:pPr>
              <w:spacing w:after="0" w:line="240" w:lineRule="auto"/>
              <w:jc w:val="center"/>
              <w:rPr>
                <w:b/>
                <w:bCs/>
                <w:szCs w:val="28"/>
              </w:rPr>
            </w:pPr>
            <w:r w:rsidRPr="00B35A35">
              <w:rPr>
                <w:b/>
                <w:bCs/>
                <w:szCs w:val="28"/>
              </w:rPr>
              <w:t>1</w:t>
            </w:r>
          </w:p>
        </w:tc>
        <w:tc>
          <w:tcPr>
            <w:tcW w:w="708" w:type="dxa"/>
            <w:shd w:val="clear" w:color="auto" w:fill="auto"/>
            <w:vAlign w:val="bottom"/>
          </w:tcPr>
          <w:p w14:paraId="538CD9E0" w14:textId="77777777" w:rsidR="00270C64" w:rsidRPr="00B35A35" w:rsidRDefault="00270C64" w:rsidP="00DF3568">
            <w:pPr>
              <w:spacing w:after="0" w:line="240" w:lineRule="auto"/>
              <w:jc w:val="center"/>
              <w:rPr>
                <w:b/>
                <w:bCs/>
                <w:szCs w:val="28"/>
              </w:rPr>
            </w:pPr>
            <w:r w:rsidRPr="00B35A35">
              <w:rPr>
                <w:b/>
                <w:bCs/>
                <w:szCs w:val="28"/>
              </w:rPr>
              <w:t>7</w:t>
            </w:r>
          </w:p>
        </w:tc>
      </w:tr>
      <w:tr w:rsidR="00270C64" w:rsidRPr="00B35A35" w14:paraId="3C4EA2F5" w14:textId="77777777" w:rsidTr="001047DD">
        <w:trPr>
          <w:trHeight w:val="363"/>
        </w:trPr>
        <w:tc>
          <w:tcPr>
            <w:tcW w:w="709" w:type="dxa"/>
            <w:vAlign w:val="center"/>
          </w:tcPr>
          <w:p w14:paraId="5C06CAFF"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19.</w:t>
            </w:r>
          </w:p>
        </w:tc>
        <w:tc>
          <w:tcPr>
            <w:tcW w:w="3094" w:type="dxa"/>
          </w:tcPr>
          <w:p w14:paraId="0BA67720" w14:textId="77777777" w:rsidR="00270C64" w:rsidRPr="00B35A35" w:rsidRDefault="00270C64" w:rsidP="00DF3568">
            <w:pPr>
              <w:spacing w:after="0" w:line="240" w:lineRule="auto"/>
              <w:rPr>
                <w:szCs w:val="28"/>
              </w:rPr>
            </w:pPr>
            <w:r w:rsidRPr="00B35A35">
              <w:rPr>
                <w:szCs w:val="28"/>
              </w:rPr>
              <w:t>Зубков Г.Г.</w:t>
            </w:r>
          </w:p>
        </w:tc>
        <w:tc>
          <w:tcPr>
            <w:tcW w:w="722" w:type="dxa"/>
            <w:shd w:val="clear" w:color="auto" w:fill="auto"/>
            <w:vAlign w:val="center"/>
          </w:tcPr>
          <w:p w14:paraId="0C34BBF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E1C25E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8E6348D"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27B032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435BC3A"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C82BF9C"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EFD828A"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2E85AAD2" w14:textId="77777777" w:rsidR="00270C64" w:rsidRPr="00B35A35" w:rsidRDefault="00270C64" w:rsidP="00DF3568">
            <w:pPr>
              <w:spacing w:after="0" w:line="240" w:lineRule="auto"/>
              <w:jc w:val="center"/>
              <w:rPr>
                <w:szCs w:val="28"/>
              </w:rPr>
            </w:pPr>
            <w:r w:rsidRPr="00B35A35">
              <w:rPr>
                <w:szCs w:val="28"/>
              </w:rPr>
              <w:t>7</w:t>
            </w:r>
          </w:p>
        </w:tc>
        <w:tc>
          <w:tcPr>
            <w:tcW w:w="722" w:type="dxa"/>
            <w:shd w:val="clear" w:color="auto" w:fill="auto"/>
            <w:vAlign w:val="center"/>
          </w:tcPr>
          <w:p w14:paraId="58F70717" w14:textId="77777777" w:rsidR="00270C64" w:rsidRPr="00B35A35" w:rsidRDefault="00270C64" w:rsidP="00DF3568">
            <w:pPr>
              <w:spacing w:after="0" w:line="240" w:lineRule="auto"/>
              <w:jc w:val="center"/>
              <w:rPr>
                <w:szCs w:val="28"/>
              </w:rPr>
            </w:pPr>
            <w:r w:rsidRPr="00B35A35">
              <w:rPr>
                <w:szCs w:val="28"/>
              </w:rPr>
              <w:t>21</w:t>
            </w:r>
          </w:p>
        </w:tc>
        <w:tc>
          <w:tcPr>
            <w:tcW w:w="723" w:type="dxa"/>
            <w:shd w:val="clear" w:color="auto" w:fill="auto"/>
            <w:vAlign w:val="center"/>
          </w:tcPr>
          <w:p w14:paraId="17D7DE2A" w14:textId="77777777" w:rsidR="00270C64" w:rsidRPr="00B35A35" w:rsidRDefault="00270C64" w:rsidP="00DF3568">
            <w:pPr>
              <w:spacing w:after="0" w:line="240" w:lineRule="auto"/>
              <w:jc w:val="center"/>
              <w:rPr>
                <w:szCs w:val="28"/>
              </w:rPr>
            </w:pPr>
            <w:r w:rsidRPr="00B35A35">
              <w:rPr>
                <w:szCs w:val="28"/>
              </w:rPr>
              <w:t>31</w:t>
            </w:r>
          </w:p>
        </w:tc>
        <w:tc>
          <w:tcPr>
            <w:tcW w:w="722" w:type="dxa"/>
            <w:shd w:val="clear" w:color="auto" w:fill="auto"/>
            <w:vAlign w:val="center"/>
          </w:tcPr>
          <w:p w14:paraId="4F72BEC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00EE4F8"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5672A26F" w14:textId="77777777" w:rsidR="00270C64" w:rsidRPr="00B35A35" w:rsidRDefault="00270C64" w:rsidP="00DF3568">
            <w:pPr>
              <w:spacing w:after="0" w:line="240" w:lineRule="auto"/>
              <w:jc w:val="center"/>
              <w:rPr>
                <w:b/>
                <w:bCs/>
                <w:szCs w:val="28"/>
              </w:rPr>
            </w:pPr>
            <w:r w:rsidRPr="00B35A35">
              <w:rPr>
                <w:b/>
                <w:bCs/>
                <w:szCs w:val="28"/>
              </w:rPr>
              <w:t>34</w:t>
            </w:r>
          </w:p>
        </w:tc>
        <w:tc>
          <w:tcPr>
            <w:tcW w:w="738" w:type="dxa"/>
            <w:shd w:val="clear" w:color="auto" w:fill="auto"/>
            <w:vAlign w:val="bottom"/>
          </w:tcPr>
          <w:p w14:paraId="06CE59D7" w14:textId="77777777" w:rsidR="00270C64" w:rsidRPr="00B35A35" w:rsidRDefault="00270C64" w:rsidP="00DF3568">
            <w:pPr>
              <w:spacing w:after="0" w:line="240" w:lineRule="auto"/>
              <w:jc w:val="center"/>
              <w:rPr>
                <w:b/>
                <w:bCs/>
                <w:szCs w:val="28"/>
              </w:rPr>
            </w:pPr>
            <w:r w:rsidRPr="00B35A35">
              <w:rPr>
                <w:b/>
                <w:bCs/>
                <w:szCs w:val="28"/>
              </w:rPr>
              <w:t>38</w:t>
            </w:r>
          </w:p>
        </w:tc>
        <w:tc>
          <w:tcPr>
            <w:tcW w:w="708" w:type="dxa"/>
            <w:shd w:val="clear" w:color="auto" w:fill="auto"/>
            <w:vAlign w:val="bottom"/>
          </w:tcPr>
          <w:p w14:paraId="3559423B" w14:textId="77777777" w:rsidR="00270C64" w:rsidRPr="00B35A35" w:rsidRDefault="00270C64" w:rsidP="00DF3568">
            <w:pPr>
              <w:spacing w:after="0" w:line="240" w:lineRule="auto"/>
              <w:jc w:val="center"/>
              <w:rPr>
                <w:b/>
                <w:bCs/>
                <w:szCs w:val="28"/>
              </w:rPr>
            </w:pPr>
            <w:r w:rsidRPr="00B35A35">
              <w:rPr>
                <w:b/>
                <w:bCs/>
                <w:szCs w:val="28"/>
              </w:rPr>
              <w:t>72</w:t>
            </w:r>
          </w:p>
        </w:tc>
      </w:tr>
      <w:tr w:rsidR="00270C64" w:rsidRPr="00B35A35" w14:paraId="4F67098C" w14:textId="77777777" w:rsidTr="001047DD">
        <w:trPr>
          <w:trHeight w:val="363"/>
        </w:trPr>
        <w:tc>
          <w:tcPr>
            <w:tcW w:w="709" w:type="dxa"/>
            <w:vAlign w:val="center"/>
          </w:tcPr>
          <w:p w14:paraId="2FCE5C75"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lastRenderedPageBreak/>
              <w:t>20.</w:t>
            </w:r>
          </w:p>
        </w:tc>
        <w:tc>
          <w:tcPr>
            <w:tcW w:w="3094" w:type="dxa"/>
          </w:tcPr>
          <w:p w14:paraId="1ABDCAF9" w14:textId="77777777" w:rsidR="00270C64" w:rsidRPr="00B35A35" w:rsidRDefault="00270C64" w:rsidP="00DF3568">
            <w:pPr>
              <w:spacing w:after="0" w:line="240" w:lineRule="auto"/>
              <w:rPr>
                <w:szCs w:val="28"/>
              </w:rPr>
            </w:pPr>
            <w:r w:rsidRPr="00B35A35">
              <w:rPr>
                <w:szCs w:val="28"/>
              </w:rPr>
              <w:t>Кальянов Е.Н.</w:t>
            </w:r>
          </w:p>
        </w:tc>
        <w:tc>
          <w:tcPr>
            <w:tcW w:w="722" w:type="dxa"/>
            <w:shd w:val="clear" w:color="auto" w:fill="auto"/>
            <w:vAlign w:val="center"/>
          </w:tcPr>
          <w:p w14:paraId="7E207D7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F79EAE3"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4334EA3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00950EF"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072D9A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115E7E4"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306DDD16"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1C764DF"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5975644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793CFA9"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4C9239CB"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0C011D1"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03783614" w14:textId="77777777" w:rsidR="00270C64" w:rsidRPr="00B35A35" w:rsidRDefault="00270C64" w:rsidP="00DF3568">
            <w:pPr>
              <w:spacing w:after="0" w:line="240" w:lineRule="auto"/>
              <w:jc w:val="center"/>
              <w:rPr>
                <w:b/>
                <w:bCs/>
                <w:szCs w:val="28"/>
              </w:rPr>
            </w:pPr>
            <w:r w:rsidRPr="00B35A35">
              <w:rPr>
                <w:b/>
                <w:bCs/>
                <w:szCs w:val="28"/>
              </w:rPr>
              <w:t>6</w:t>
            </w:r>
          </w:p>
        </w:tc>
        <w:tc>
          <w:tcPr>
            <w:tcW w:w="738" w:type="dxa"/>
            <w:shd w:val="clear" w:color="auto" w:fill="auto"/>
            <w:vAlign w:val="bottom"/>
          </w:tcPr>
          <w:p w14:paraId="35BF44C1" w14:textId="77777777" w:rsidR="00270C64" w:rsidRPr="00B35A35" w:rsidRDefault="00270C64" w:rsidP="00DF3568">
            <w:pPr>
              <w:spacing w:after="0" w:line="240" w:lineRule="auto"/>
              <w:jc w:val="center"/>
              <w:rPr>
                <w:b/>
                <w:bCs/>
                <w:szCs w:val="28"/>
              </w:rPr>
            </w:pPr>
            <w:r w:rsidRPr="00B35A35">
              <w:rPr>
                <w:b/>
                <w:bCs/>
                <w:szCs w:val="28"/>
              </w:rPr>
              <w:t>7</w:t>
            </w:r>
          </w:p>
        </w:tc>
        <w:tc>
          <w:tcPr>
            <w:tcW w:w="708" w:type="dxa"/>
            <w:shd w:val="clear" w:color="auto" w:fill="auto"/>
            <w:vAlign w:val="bottom"/>
          </w:tcPr>
          <w:p w14:paraId="05BD6F64" w14:textId="77777777" w:rsidR="00270C64" w:rsidRPr="00B35A35" w:rsidRDefault="00270C64" w:rsidP="00DF3568">
            <w:pPr>
              <w:spacing w:after="0" w:line="240" w:lineRule="auto"/>
              <w:jc w:val="center"/>
              <w:rPr>
                <w:b/>
                <w:bCs/>
                <w:szCs w:val="28"/>
              </w:rPr>
            </w:pPr>
            <w:r w:rsidRPr="00B35A35">
              <w:rPr>
                <w:b/>
                <w:bCs/>
                <w:szCs w:val="28"/>
              </w:rPr>
              <w:t>13</w:t>
            </w:r>
          </w:p>
        </w:tc>
      </w:tr>
      <w:tr w:rsidR="00270C64" w:rsidRPr="00B35A35" w14:paraId="5D106482" w14:textId="77777777" w:rsidTr="001047DD">
        <w:trPr>
          <w:trHeight w:val="363"/>
        </w:trPr>
        <w:tc>
          <w:tcPr>
            <w:tcW w:w="709" w:type="dxa"/>
            <w:vAlign w:val="center"/>
          </w:tcPr>
          <w:p w14:paraId="3EE61ED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21.</w:t>
            </w:r>
          </w:p>
        </w:tc>
        <w:tc>
          <w:tcPr>
            <w:tcW w:w="3094" w:type="dxa"/>
          </w:tcPr>
          <w:p w14:paraId="1D3B10C7" w14:textId="77777777" w:rsidR="00270C64" w:rsidRPr="00B35A35" w:rsidRDefault="00270C64" w:rsidP="00DF3568">
            <w:pPr>
              <w:spacing w:after="0" w:line="240" w:lineRule="auto"/>
              <w:rPr>
                <w:szCs w:val="28"/>
              </w:rPr>
            </w:pPr>
            <w:r w:rsidRPr="00B35A35">
              <w:rPr>
                <w:szCs w:val="28"/>
              </w:rPr>
              <w:t>Карташов А.А.</w:t>
            </w:r>
          </w:p>
        </w:tc>
        <w:tc>
          <w:tcPr>
            <w:tcW w:w="722" w:type="dxa"/>
            <w:shd w:val="clear" w:color="auto" w:fill="auto"/>
            <w:vAlign w:val="center"/>
          </w:tcPr>
          <w:p w14:paraId="7DFF6BD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ADA3216"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FC05B5F"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17E1C24"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E0A2F4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7C471FD"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655C8E1" w14:textId="77777777" w:rsidR="00270C64" w:rsidRPr="00B35A35" w:rsidRDefault="00270C64" w:rsidP="00DF3568">
            <w:pPr>
              <w:spacing w:after="0" w:line="240" w:lineRule="auto"/>
              <w:jc w:val="center"/>
              <w:rPr>
                <w:szCs w:val="28"/>
              </w:rPr>
            </w:pPr>
            <w:r w:rsidRPr="00B35A35">
              <w:rPr>
                <w:szCs w:val="28"/>
              </w:rPr>
              <w:t>13</w:t>
            </w:r>
          </w:p>
        </w:tc>
        <w:tc>
          <w:tcPr>
            <w:tcW w:w="723" w:type="dxa"/>
            <w:shd w:val="clear" w:color="auto" w:fill="auto"/>
            <w:vAlign w:val="center"/>
          </w:tcPr>
          <w:p w14:paraId="34085501" w14:textId="77777777" w:rsidR="00270C64" w:rsidRPr="00B35A35" w:rsidRDefault="00270C64" w:rsidP="00DF3568">
            <w:pPr>
              <w:spacing w:after="0" w:line="240" w:lineRule="auto"/>
              <w:jc w:val="center"/>
              <w:rPr>
                <w:szCs w:val="28"/>
              </w:rPr>
            </w:pPr>
            <w:r w:rsidRPr="00B35A35">
              <w:rPr>
                <w:szCs w:val="28"/>
              </w:rPr>
              <w:t>13</w:t>
            </w:r>
          </w:p>
        </w:tc>
        <w:tc>
          <w:tcPr>
            <w:tcW w:w="722" w:type="dxa"/>
            <w:shd w:val="clear" w:color="auto" w:fill="auto"/>
            <w:vAlign w:val="center"/>
          </w:tcPr>
          <w:p w14:paraId="3EB1C51B"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44E36A0F" w14:textId="77777777" w:rsidR="00270C64" w:rsidRPr="00B35A35" w:rsidRDefault="00270C64" w:rsidP="00DF3568">
            <w:pPr>
              <w:spacing w:after="0" w:line="240" w:lineRule="auto"/>
              <w:jc w:val="center"/>
              <w:rPr>
                <w:szCs w:val="28"/>
              </w:rPr>
            </w:pPr>
            <w:r w:rsidRPr="00B35A35">
              <w:rPr>
                <w:szCs w:val="28"/>
              </w:rPr>
              <w:t>6</w:t>
            </w:r>
          </w:p>
        </w:tc>
        <w:tc>
          <w:tcPr>
            <w:tcW w:w="722" w:type="dxa"/>
            <w:shd w:val="clear" w:color="auto" w:fill="auto"/>
            <w:vAlign w:val="center"/>
          </w:tcPr>
          <w:p w14:paraId="6368A5B4"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40A9C594"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4C0D9AC7" w14:textId="77777777" w:rsidR="00270C64" w:rsidRPr="00B35A35" w:rsidRDefault="00270C64" w:rsidP="00DF3568">
            <w:pPr>
              <w:spacing w:after="0" w:line="240" w:lineRule="auto"/>
              <w:jc w:val="center"/>
              <w:rPr>
                <w:b/>
                <w:bCs/>
                <w:szCs w:val="28"/>
              </w:rPr>
            </w:pPr>
            <w:r w:rsidRPr="00B35A35">
              <w:rPr>
                <w:b/>
                <w:bCs/>
                <w:szCs w:val="28"/>
              </w:rPr>
              <w:t>22</w:t>
            </w:r>
          </w:p>
        </w:tc>
        <w:tc>
          <w:tcPr>
            <w:tcW w:w="738" w:type="dxa"/>
            <w:shd w:val="clear" w:color="auto" w:fill="auto"/>
            <w:vAlign w:val="bottom"/>
          </w:tcPr>
          <w:p w14:paraId="40F7A03B" w14:textId="77777777" w:rsidR="00270C64" w:rsidRPr="00B35A35" w:rsidRDefault="00270C64" w:rsidP="00DF3568">
            <w:pPr>
              <w:spacing w:after="0" w:line="240" w:lineRule="auto"/>
              <w:jc w:val="center"/>
              <w:rPr>
                <w:b/>
                <w:bCs/>
                <w:szCs w:val="28"/>
              </w:rPr>
            </w:pPr>
            <w:r w:rsidRPr="00B35A35">
              <w:rPr>
                <w:b/>
                <w:bCs/>
                <w:szCs w:val="28"/>
              </w:rPr>
              <w:t>24</w:t>
            </w:r>
          </w:p>
        </w:tc>
        <w:tc>
          <w:tcPr>
            <w:tcW w:w="708" w:type="dxa"/>
            <w:shd w:val="clear" w:color="auto" w:fill="auto"/>
            <w:vAlign w:val="bottom"/>
          </w:tcPr>
          <w:p w14:paraId="76CACC66" w14:textId="77777777" w:rsidR="00270C64" w:rsidRPr="00B35A35" w:rsidRDefault="00270C64" w:rsidP="00DF3568">
            <w:pPr>
              <w:spacing w:after="0" w:line="240" w:lineRule="auto"/>
              <w:jc w:val="center"/>
              <w:rPr>
                <w:b/>
                <w:bCs/>
                <w:szCs w:val="28"/>
              </w:rPr>
            </w:pPr>
            <w:r w:rsidRPr="00B35A35">
              <w:rPr>
                <w:b/>
                <w:bCs/>
                <w:szCs w:val="28"/>
              </w:rPr>
              <w:t>46</w:t>
            </w:r>
          </w:p>
        </w:tc>
      </w:tr>
      <w:tr w:rsidR="00270C64" w:rsidRPr="00B35A35" w14:paraId="11843B48" w14:textId="77777777" w:rsidTr="001047DD">
        <w:trPr>
          <w:trHeight w:val="363"/>
        </w:trPr>
        <w:tc>
          <w:tcPr>
            <w:tcW w:w="709" w:type="dxa"/>
          </w:tcPr>
          <w:p w14:paraId="58ECA80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22.</w:t>
            </w:r>
          </w:p>
        </w:tc>
        <w:tc>
          <w:tcPr>
            <w:tcW w:w="3094" w:type="dxa"/>
          </w:tcPr>
          <w:p w14:paraId="09F684A9" w14:textId="77777777" w:rsidR="00270C64" w:rsidRPr="00B35A35" w:rsidRDefault="00270C64" w:rsidP="00DF3568">
            <w:pPr>
              <w:spacing w:after="0" w:line="240" w:lineRule="auto"/>
              <w:rPr>
                <w:szCs w:val="28"/>
              </w:rPr>
            </w:pPr>
            <w:r w:rsidRPr="00B35A35">
              <w:rPr>
                <w:szCs w:val="28"/>
              </w:rPr>
              <w:t>Керимов Ф.В.</w:t>
            </w:r>
          </w:p>
        </w:tc>
        <w:tc>
          <w:tcPr>
            <w:tcW w:w="722" w:type="dxa"/>
            <w:shd w:val="clear" w:color="auto" w:fill="auto"/>
            <w:vAlign w:val="center"/>
          </w:tcPr>
          <w:p w14:paraId="514C0DC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DB86E17"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764656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1934D21"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B02B89D"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2713FC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DA82F27"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0825A2B2"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26DF2AA2"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5A734385"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12F227C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EECA454" w14:textId="77777777" w:rsidR="00270C64" w:rsidRPr="00B35A35" w:rsidRDefault="00270C64" w:rsidP="00DF3568">
            <w:pPr>
              <w:spacing w:after="0" w:line="240" w:lineRule="auto"/>
              <w:jc w:val="center"/>
              <w:rPr>
                <w:szCs w:val="28"/>
              </w:rPr>
            </w:pPr>
            <w:r w:rsidRPr="00B35A35">
              <w:rPr>
                <w:szCs w:val="28"/>
              </w:rPr>
              <w:t>2</w:t>
            </w:r>
          </w:p>
        </w:tc>
        <w:tc>
          <w:tcPr>
            <w:tcW w:w="850" w:type="dxa"/>
            <w:shd w:val="clear" w:color="auto" w:fill="auto"/>
            <w:vAlign w:val="bottom"/>
          </w:tcPr>
          <w:p w14:paraId="07691CB6" w14:textId="77777777" w:rsidR="00270C64" w:rsidRPr="00B35A35" w:rsidRDefault="00270C64" w:rsidP="00DF3568">
            <w:pPr>
              <w:spacing w:after="0" w:line="240" w:lineRule="auto"/>
              <w:jc w:val="center"/>
              <w:rPr>
                <w:b/>
                <w:bCs/>
                <w:szCs w:val="28"/>
              </w:rPr>
            </w:pPr>
            <w:r w:rsidRPr="00B35A35">
              <w:rPr>
                <w:b/>
                <w:bCs/>
                <w:szCs w:val="28"/>
              </w:rPr>
              <w:t>8</w:t>
            </w:r>
          </w:p>
        </w:tc>
        <w:tc>
          <w:tcPr>
            <w:tcW w:w="738" w:type="dxa"/>
            <w:shd w:val="clear" w:color="auto" w:fill="auto"/>
            <w:vAlign w:val="bottom"/>
          </w:tcPr>
          <w:p w14:paraId="667F1EB3" w14:textId="77777777" w:rsidR="00270C64" w:rsidRPr="00B35A35" w:rsidRDefault="00270C64" w:rsidP="00DF3568">
            <w:pPr>
              <w:spacing w:after="0" w:line="240" w:lineRule="auto"/>
              <w:jc w:val="center"/>
              <w:rPr>
                <w:b/>
                <w:bCs/>
                <w:szCs w:val="28"/>
              </w:rPr>
            </w:pPr>
            <w:r w:rsidRPr="00B35A35">
              <w:rPr>
                <w:b/>
                <w:bCs/>
                <w:szCs w:val="28"/>
              </w:rPr>
              <w:t>7</w:t>
            </w:r>
          </w:p>
        </w:tc>
        <w:tc>
          <w:tcPr>
            <w:tcW w:w="708" w:type="dxa"/>
            <w:shd w:val="clear" w:color="auto" w:fill="auto"/>
            <w:vAlign w:val="bottom"/>
          </w:tcPr>
          <w:p w14:paraId="35C995CA" w14:textId="77777777" w:rsidR="00270C64" w:rsidRPr="00B35A35" w:rsidRDefault="00270C64" w:rsidP="00DF3568">
            <w:pPr>
              <w:spacing w:after="0" w:line="240" w:lineRule="auto"/>
              <w:jc w:val="center"/>
              <w:rPr>
                <w:b/>
                <w:bCs/>
                <w:szCs w:val="28"/>
              </w:rPr>
            </w:pPr>
            <w:r w:rsidRPr="00B35A35">
              <w:rPr>
                <w:b/>
                <w:bCs/>
                <w:szCs w:val="28"/>
              </w:rPr>
              <w:t>15</w:t>
            </w:r>
          </w:p>
        </w:tc>
      </w:tr>
      <w:tr w:rsidR="00270C64" w:rsidRPr="00B35A35" w14:paraId="658E4669" w14:textId="77777777" w:rsidTr="001047DD">
        <w:trPr>
          <w:trHeight w:val="363"/>
        </w:trPr>
        <w:tc>
          <w:tcPr>
            <w:tcW w:w="709" w:type="dxa"/>
            <w:vAlign w:val="center"/>
          </w:tcPr>
          <w:p w14:paraId="18E2E4EB"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23.</w:t>
            </w:r>
          </w:p>
        </w:tc>
        <w:tc>
          <w:tcPr>
            <w:tcW w:w="3094" w:type="dxa"/>
          </w:tcPr>
          <w:p w14:paraId="5374C1D8" w14:textId="77777777" w:rsidR="00270C64" w:rsidRPr="00B35A35" w:rsidRDefault="00270C64" w:rsidP="00DF3568">
            <w:pPr>
              <w:spacing w:after="0" w:line="240" w:lineRule="auto"/>
              <w:rPr>
                <w:szCs w:val="28"/>
              </w:rPr>
            </w:pPr>
            <w:r w:rsidRPr="00B35A35">
              <w:rPr>
                <w:szCs w:val="28"/>
              </w:rPr>
              <w:t>Кириллов Е.П.</w:t>
            </w:r>
          </w:p>
        </w:tc>
        <w:tc>
          <w:tcPr>
            <w:tcW w:w="722" w:type="dxa"/>
            <w:shd w:val="clear" w:color="auto" w:fill="auto"/>
            <w:vAlign w:val="center"/>
          </w:tcPr>
          <w:p w14:paraId="413D575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94C25E1"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95605F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42F139E"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D10742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B45019D"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215BD13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A75AAC1"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F24996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A1E2F2D"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304D00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AAE627C"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5F04E7C4" w14:textId="77777777" w:rsidR="00270C64" w:rsidRPr="00B35A35" w:rsidRDefault="00270C64" w:rsidP="00DF3568">
            <w:pPr>
              <w:spacing w:after="0" w:line="240" w:lineRule="auto"/>
              <w:jc w:val="center"/>
              <w:rPr>
                <w:b/>
                <w:bCs/>
                <w:szCs w:val="28"/>
              </w:rPr>
            </w:pPr>
            <w:r w:rsidRPr="00B35A35">
              <w:rPr>
                <w:b/>
                <w:bCs/>
                <w:szCs w:val="28"/>
              </w:rPr>
              <w:t>1</w:t>
            </w:r>
          </w:p>
        </w:tc>
        <w:tc>
          <w:tcPr>
            <w:tcW w:w="738" w:type="dxa"/>
            <w:shd w:val="clear" w:color="auto" w:fill="auto"/>
            <w:vAlign w:val="bottom"/>
          </w:tcPr>
          <w:p w14:paraId="5A3C374C" w14:textId="77777777" w:rsidR="00270C64" w:rsidRPr="00B35A35" w:rsidRDefault="00270C64" w:rsidP="00DF3568">
            <w:pPr>
              <w:spacing w:after="0" w:line="240" w:lineRule="auto"/>
              <w:jc w:val="center"/>
              <w:rPr>
                <w:b/>
                <w:bCs/>
                <w:szCs w:val="28"/>
              </w:rPr>
            </w:pPr>
            <w:r w:rsidRPr="00B35A35">
              <w:rPr>
                <w:b/>
                <w:bCs/>
                <w:szCs w:val="28"/>
              </w:rPr>
              <w:t>9</w:t>
            </w:r>
          </w:p>
        </w:tc>
        <w:tc>
          <w:tcPr>
            <w:tcW w:w="708" w:type="dxa"/>
            <w:shd w:val="clear" w:color="auto" w:fill="auto"/>
            <w:vAlign w:val="bottom"/>
          </w:tcPr>
          <w:p w14:paraId="53224A6E" w14:textId="77777777" w:rsidR="00270C64" w:rsidRPr="00B35A35" w:rsidRDefault="00270C64" w:rsidP="00DF3568">
            <w:pPr>
              <w:spacing w:after="0" w:line="240" w:lineRule="auto"/>
              <w:jc w:val="center"/>
              <w:rPr>
                <w:b/>
                <w:bCs/>
                <w:szCs w:val="28"/>
              </w:rPr>
            </w:pPr>
            <w:r w:rsidRPr="00B35A35">
              <w:rPr>
                <w:b/>
                <w:bCs/>
                <w:szCs w:val="28"/>
              </w:rPr>
              <w:t>10</w:t>
            </w:r>
          </w:p>
        </w:tc>
      </w:tr>
      <w:tr w:rsidR="00270C64" w:rsidRPr="00B35A35" w14:paraId="4DD86803" w14:textId="77777777" w:rsidTr="001047DD">
        <w:trPr>
          <w:trHeight w:val="363"/>
        </w:trPr>
        <w:tc>
          <w:tcPr>
            <w:tcW w:w="709" w:type="dxa"/>
            <w:vAlign w:val="center"/>
          </w:tcPr>
          <w:p w14:paraId="1E300BE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24.</w:t>
            </w:r>
          </w:p>
        </w:tc>
        <w:tc>
          <w:tcPr>
            <w:tcW w:w="3094" w:type="dxa"/>
          </w:tcPr>
          <w:p w14:paraId="34465E83" w14:textId="77777777" w:rsidR="00270C64" w:rsidRPr="00B35A35" w:rsidRDefault="00270C64" w:rsidP="00DF3568">
            <w:pPr>
              <w:spacing w:after="0" w:line="240" w:lineRule="auto"/>
              <w:rPr>
                <w:szCs w:val="28"/>
              </w:rPr>
            </w:pPr>
            <w:r w:rsidRPr="00B35A35">
              <w:rPr>
                <w:szCs w:val="28"/>
              </w:rPr>
              <w:t>Киселев А.Л.</w:t>
            </w:r>
          </w:p>
        </w:tc>
        <w:tc>
          <w:tcPr>
            <w:tcW w:w="722" w:type="dxa"/>
            <w:shd w:val="clear" w:color="auto" w:fill="auto"/>
            <w:vAlign w:val="center"/>
          </w:tcPr>
          <w:p w14:paraId="0AA4922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6876503"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733B208B"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E5C6962"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7A43BC3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398DEEE"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6AAD0CA0"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BCA50DC"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B8CCFA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40626D0"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4B0BAC7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9E32B58"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3B027C9A" w14:textId="77777777" w:rsidR="00270C64" w:rsidRPr="00B35A35" w:rsidRDefault="00270C64" w:rsidP="00DF3568">
            <w:pPr>
              <w:spacing w:after="0" w:line="240" w:lineRule="auto"/>
              <w:jc w:val="center"/>
              <w:rPr>
                <w:b/>
                <w:bCs/>
                <w:szCs w:val="28"/>
              </w:rPr>
            </w:pPr>
            <w:r w:rsidRPr="00B35A35">
              <w:rPr>
                <w:b/>
                <w:bCs/>
                <w:szCs w:val="28"/>
              </w:rPr>
              <w:t>7</w:t>
            </w:r>
          </w:p>
        </w:tc>
        <w:tc>
          <w:tcPr>
            <w:tcW w:w="738" w:type="dxa"/>
            <w:shd w:val="clear" w:color="auto" w:fill="auto"/>
            <w:vAlign w:val="bottom"/>
          </w:tcPr>
          <w:p w14:paraId="6972EB2C" w14:textId="77777777" w:rsidR="00270C64" w:rsidRPr="00B35A35" w:rsidRDefault="00270C64" w:rsidP="00DF3568">
            <w:pPr>
              <w:spacing w:after="0" w:line="240" w:lineRule="auto"/>
              <w:jc w:val="center"/>
              <w:rPr>
                <w:b/>
                <w:bCs/>
                <w:szCs w:val="28"/>
              </w:rPr>
            </w:pPr>
            <w:r w:rsidRPr="00B35A35">
              <w:rPr>
                <w:b/>
                <w:bCs/>
                <w:szCs w:val="28"/>
              </w:rPr>
              <w:t>18</w:t>
            </w:r>
          </w:p>
        </w:tc>
        <w:tc>
          <w:tcPr>
            <w:tcW w:w="708" w:type="dxa"/>
            <w:shd w:val="clear" w:color="auto" w:fill="auto"/>
            <w:vAlign w:val="bottom"/>
          </w:tcPr>
          <w:p w14:paraId="78B4DEE8" w14:textId="77777777" w:rsidR="00270C64" w:rsidRPr="00B35A35" w:rsidRDefault="00270C64" w:rsidP="00DF3568">
            <w:pPr>
              <w:spacing w:after="0" w:line="240" w:lineRule="auto"/>
              <w:jc w:val="center"/>
              <w:rPr>
                <w:b/>
                <w:bCs/>
                <w:szCs w:val="28"/>
              </w:rPr>
            </w:pPr>
            <w:r w:rsidRPr="00B35A35">
              <w:rPr>
                <w:b/>
                <w:bCs/>
                <w:szCs w:val="28"/>
              </w:rPr>
              <w:t>25</w:t>
            </w:r>
          </w:p>
        </w:tc>
      </w:tr>
      <w:tr w:rsidR="00270C64" w:rsidRPr="00B35A35" w14:paraId="63F71F8B" w14:textId="77777777" w:rsidTr="001047DD">
        <w:trPr>
          <w:trHeight w:val="363"/>
        </w:trPr>
        <w:tc>
          <w:tcPr>
            <w:tcW w:w="709" w:type="dxa"/>
            <w:vAlign w:val="center"/>
          </w:tcPr>
          <w:p w14:paraId="021B0D2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25.</w:t>
            </w:r>
          </w:p>
        </w:tc>
        <w:tc>
          <w:tcPr>
            <w:tcW w:w="3094" w:type="dxa"/>
          </w:tcPr>
          <w:p w14:paraId="62D3CD95" w14:textId="77777777" w:rsidR="00270C64" w:rsidRPr="00B35A35" w:rsidRDefault="00270C64" w:rsidP="00DF3568">
            <w:pPr>
              <w:spacing w:after="0" w:line="240" w:lineRule="auto"/>
              <w:rPr>
                <w:szCs w:val="28"/>
              </w:rPr>
            </w:pPr>
            <w:r w:rsidRPr="00B35A35">
              <w:rPr>
                <w:szCs w:val="28"/>
              </w:rPr>
              <w:t>Кожанов В.Т.</w:t>
            </w:r>
          </w:p>
        </w:tc>
        <w:tc>
          <w:tcPr>
            <w:tcW w:w="722" w:type="dxa"/>
            <w:shd w:val="clear" w:color="auto" w:fill="auto"/>
            <w:vAlign w:val="center"/>
          </w:tcPr>
          <w:p w14:paraId="7282AD1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A38162B"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74B720FF"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079CB60"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4B7BFBB7"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E746D26"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038C4A9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38151E40"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1D364FF9"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47A6CB50"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64D29D51" w14:textId="77777777" w:rsidR="00270C64" w:rsidRPr="00B35A35" w:rsidRDefault="00270C64" w:rsidP="00DF3568">
            <w:pPr>
              <w:spacing w:after="0" w:line="240" w:lineRule="auto"/>
              <w:jc w:val="center"/>
              <w:rPr>
                <w:szCs w:val="28"/>
              </w:rPr>
            </w:pPr>
            <w:r w:rsidRPr="00B35A35">
              <w:rPr>
                <w:szCs w:val="28"/>
              </w:rPr>
              <w:t>11</w:t>
            </w:r>
          </w:p>
        </w:tc>
        <w:tc>
          <w:tcPr>
            <w:tcW w:w="723" w:type="dxa"/>
            <w:shd w:val="clear" w:color="auto" w:fill="auto"/>
            <w:vAlign w:val="center"/>
          </w:tcPr>
          <w:p w14:paraId="7EEA23C8" w14:textId="77777777" w:rsidR="00270C64" w:rsidRPr="00B35A35" w:rsidRDefault="00270C64" w:rsidP="00DF3568">
            <w:pPr>
              <w:spacing w:after="0" w:line="240" w:lineRule="auto"/>
              <w:jc w:val="center"/>
              <w:rPr>
                <w:szCs w:val="28"/>
              </w:rPr>
            </w:pPr>
            <w:r w:rsidRPr="00B35A35">
              <w:rPr>
                <w:szCs w:val="28"/>
              </w:rPr>
              <w:t>26</w:t>
            </w:r>
          </w:p>
        </w:tc>
        <w:tc>
          <w:tcPr>
            <w:tcW w:w="850" w:type="dxa"/>
            <w:shd w:val="clear" w:color="auto" w:fill="auto"/>
            <w:vAlign w:val="bottom"/>
          </w:tcPr>
          <w:p w14:paraId="776BBD6B" w14:textId="77777777" w:rsidR="00270C64" w:rsidRPr="00B35A35" w:rsidRDefault="00270C64" w:rsidP="00DF3568">
            <w:pPr>
              <w:spacing w:after="0" w:line="240" w:lineRule="auto"/>
              <w:jc w:val="center"/>
              <w:rPr>
                <w:b/>
                <w:bCs/>
                <w:szCs w:val="28"/>
              </w:rPr>
            </w:pPr>
            <w:r w:rsidRPr="00B35A35">
              <w:rPr>
                <w:b/>
                <w:bCs/>
                <w:szCs w:val="28"/>
              </w:rPr>
              <w:t>20</w:t>
            </w:r>
          </w:p>
        </w:tc>
        <w:tc>
          <w:tcPr>
            <w:tcW w:w="738" w:type="dxa"/>
            <w:shd w:val="clear" w:color="auto" w:fill="auto"/>
            <w:vAlign w:val="bottom"/>
          </w:tcPr>
          <w:p w14:paraId="7B4EA52F" w14:textId="77777777" w:rsidR="00270C64" w:rsidRPr="00B35A35" w:rsidRDefault="00270C64" w:rsidP="00DF3568">
            <w:pPr>
              <w:spacing w:after="0" w:line="240" w:lineRule="auto"/>
              <w:jc w:val="center"/>
              <w:rPr>
                <w:b/>
                <w:bCs/>
                <w:szCs w:val="28"/>
              </w:rPr>
            </w:pPr>
            <w:r w:rsidRPr="00B35A35">
              <w:rPr>
                <w:b/>
                <w:bCs/>
                <w:szCs w:val="28"/>
              </w:rPr>
              <w:t>44</w:t>
            </w:r>
          </w:p>
        </w:tc>
        <w:tc>
          <w:tcPr>
            <w:tcW w:w="708" w:type="dxa"/>
            <w:shd w:val="clear" w:color="auto" w:fill="auto"/>
            <w:vAlign w:val="bottom"/>
          </w:tcPr>
          <w:p w14:paraId="1323EAE5" w14:textId="77777777" w:rsidR="00270C64" w:rsidRPr="00B35A35" w:rsidRDefault="00270C64" w:rsidP="00DF3568">
            <w:pPr>
              <w:spacing w:after="0" w:line="240" w:lineRule="auto"/>
              <w:jc w:val="center"/>
              <w:rPr>
                <w:b/>
                <w:bCs/>
                <w:szCs w:val="28"/>
              </w:rPr>
            </w:pPr>
            <w:r w:rsidRPr="00B35A35">
              <w:rPr>
                <w:b/>
                <w:bCs/>
                <w:szCs w:val="28"/>
              </w:rPr>
              <w:t>64</w:t>
            </w:r>
          </w:p>
        </w:tc>
      </w:tr>
      <w:tr w:rsidR="00270C64" w:rsidRPr="00B35A35" w14:paraId="4846270E" w14:textId="77777777" w:rsidTr="001047DD">
        <w:trPr>
          <w:trHeight w:val="363"/>
        </w:trPr>
        <w:tc>
          <w:tcPr>
            <w:tcW w:w="709" w:type="dxa"/>
            <w:vAlign w:val="center"/>
          </w:tcPr>
          <w:p w14:paraId="1A81F4DC"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26.</w:t>
            </w:r>
          </w:p>
        </w:tc>
        <w:tc>
          <w:tcPr>
            <w:tcW w:w="3094" w:type="dxa"/>
          </w:tcPr>
          <w:p w14:paraId="069B5BD7" w14:textId="77777777" w:rsidR="00270C64" w:rsidRPr="00B35A35" w:rsidRDefault="00270C64" w:rsidP="00DF3568">
            <w:pPr>
              <w:spacing w:after="0" w:line="240" w:lineRule="auto"/>
              <w:rPr>
                <w:szCs w:val="28"/>
              </w:rPr>
            </w:pPr>
            <w:r w:rsidRPr="00B35A35">
              <w:rPr>
                <w:szCs w:val="28"/>
              </w:rPr>
              <w:t>Козырев А.С.</w:t>
            </w:r>
          </w:p>
        </w:tc>
        <w:tc>
          <w:tcPr>
            <w:tcW w:w="722" w:type="dxa"/>
            <w:shd w:val="clear" w:color="auto" w:fill="auto"/>
            <w:vAlign w:val="center"/>
          </w:tcPr>
          <w:p w14:paraId="111EF84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C26DBCF"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9CB7A41"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7E1DD25F"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591C80A5"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58016C7"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0DF6AC2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B374888"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2E6669F"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BFB93BC"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7D5F996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78D7D1B"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6A05498D" w14:textId="77777777" w:rsidR="00270C64" w:rsidRPr="00B35A35" w:rsidRDefault="00270C64" w:rsidP="00DF3568">
            <w:pPr>
              <w:spacing w:after="0" w:line="240" w:lineRule="auto"/>
              <w:jc w:val="center"/>
              <w:rPr>
                <w:b/>
                <w:bCs/>
                <w:szCs w:val="28"/>
              </w:rPr>
            </w:pPr>
            <w:r w:rsidRPr="00B35A35">
              <w:rPr>
                <w:b/>
                <w:bCs/>
                <w:szCs w:val="28"/>
              </w:rPr>
              <w:t>12</w:t>
            </w:r>
          </w:p>
        </w:tc>
        <w:tc>
          <w:tcPr>
            <w:tcW w:w="738" w:type="dxa"/>
            <w:shd w:val="clear" w:color="auto" w:fill="auto"/>
            <w:vAlign w:val="bottom"/>
          </w:tcPr>
          <w:p w14:paraId="67E390C5" w14:textId="77777777" w:rsidR="00270C64" w:rsidRPr="00B35A35" w:rsidRDefault="00270C64" w:rsidP="00DF3568">
            <w:pPr>
              <w:spacing w:after="0" w:line="240" w:lineRule="auto"/>
              <w:jc w:val="center"/>
              <w:rPr>
                <w:b/>
                <w:bCs/>
                <w:szCs w:val="28"/>
              </w:rPr>
            </w:pPr>
            <w:r w:rsidRPr="00B35A35">
              <w:rPr>
                <w:b/>
                <w:bCs/>
                <w:szCs w:val="28"/>
              </w:rPr>
              <w:t>10</w:t>
            </w:r>
          </w:p>
        </w:tc>
        <w:tc>
          <w:tcPr>
            <w:tcW w:w="708" w:type="dxa"/>
            <w:shd w:val="clear" w:color="auto" w:fill="auto"/>
            <w:vAlign w:val="bottom"/>
          </w:tcPr>
          <w:p w14:paraId="2035BAA6" w14:textId="77777777" w:rsidR="00270C64" w:rsidRPr="00B35A35" w:rsidRDefault="00270C64" w:rsidP="00DF3568">
            <w:pPr>
              <w:spacing w:after="0" w:line="240" w:lineRule="auto"/>
              <w:jc w:val="center"/>
              <w:rPr>
                <w:b/>
                <w:bCs/>
                <w:szCs w:val="28"/>
              </w:rPr>
            </w:pPr>
            <w:r w:rsidRPr="00B35A35">
              <w:rPr>
                <w:b/>
                <w:bCs/>
                <w:szCs w:val="28"/>
              </w:rPr>
              <w:t>22</w:t>
            </w:r>
          </w:p>
        </w:tc>
      </w:tr>
      <w:tr w:rsidR="00270C64" w:rsidRPr="00B35A35" w14:paraId="66635C41" w14:textId="77777777" w:rsidTr="001047DD">
        <w:trPr>
          <w:trHeight w:val="363"/>
        </w:trPr>
        <w:tc>
          <w:tcPr>
            <w:tcW w:w="709" w:type="dxa"/>
            <w:vAlign w:val="center"/>
          </w:tcPr>
          <w:p w14:paraId="46551921"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27.</w:t>
            </w:r>
          </w:p>
        </w:tc>
        <w:tc>
          <w:tcPr>
            <w:tcW w:w="3094" w:type="dxa"/>
          </w:tcPr>
          <w:p w14:paraId="49B1E70C" w14:textId="77777777" w:rsidR="00270C64" w:rsidRPr="00B35A35" w:rsidRDefault="00270C64" w:rsidP="00DF3568">
            <w:pPr>
              <w:spacing w:after="0" w:line="240" w:lineRule="auto"/>
              <w:rPr>
                <w:szCs w:val="28"/>
              </w:rPr>
            </w:pPr>
            <w:r w:rsidRPr="00B35A35">
              <w:rPr>
                <w:szCs w:val="28"/>
              </w:rPr>
              <w:t>Мартьянов С.М.</w:t>
            </w:r>
          </w:p>
        </w:tc>
        <w:tc>
          <w:tcPr>
            <w:tcW w:w="722" w:type="dxa"/>
            <w:shd w:val="clear" w:color="auto" w:fill="auto"/>
            <w:vAlign w:val="center"/>
          </w:tcPr>
          <w:p w14:paraId="48F98BF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87AEC41"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EC6409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6A7FB67"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5647A81"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ABC89C6"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7DFE1B6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86E8AFA"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3D647C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E8D590B"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7F9DBF1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1B94CEB"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1CC8B29C" w14:textId="77777777" w:rsidR="00270C64" w:rsidRPr="00B35A35" w:rsidRDefault="00270C64" w:rsidP="00DF3568">
            <w:pPr>
              <w:spacing w:after="0" w:line="240" w:lineRule="auto"/>
              <w:jc w:val="center"/>
              <w:rPr>
                <w:b/>
                <w:bCs/>
                <w:szCs w:val="28"/>
              </w:rPr>
            </w:pPr>
            <w:r w:rsidRPr="00B35A35">
              <w:rPr>
                <w:b/>
                <w:bCs/>
                <w:szCs w:val="28"/>
              </w:rPr>
              <w:t>3</w:t>
            </w:r>
          </w:p>
        </w:tc>
        <w:tc>
          <w:tcPr>
            <w:tcW w:w="738" w:type="dxa"/>
            <w:shd w:val="clear" w:color="auto" w:fill="auto"/>
            <w:vAlign w:val="bottom"/>
          </w:tcPr>
          <w:p w14:paraId="5A78B8FA" w14:textId="77777777" w:rsidR="00270C64" w:rsidRPr="00B35A35" w:rsidRDefault="00270C64" w:rsidP="00DF3568">
            <w:pPr>
              <w:spacing w:after="0" w:line="240" w:lineRule="auto"/>
              <w:jc w:val="center"/>
              <w:rPr>
                <w:b/>
                <w:bCs/>
                <w:szCs w:val="28"/>
              </w:rPr>
            </w:pPr>
            <w:r w:rsidRPr="00B35A35">
              <w:rPr>
                <w:b/>
                <w:bCs/>
                <w:szCs w:val="28"/>
              </w:rPr>
              <w:t>5</w:t>
            </w:r>
          </w:p>
        </w:tc>
        <w:tc>
          <w:tcPr>
            <w:tcW w:w="708" w:type="dxa"/>
            <w:shd w:val="clear" w:color="auto" w:fill="auto"/>
            <w:vAlign w:val="bottom"/>
          </w:tcPr>
          <w:p w14:paraId="645D3266" w14:textId="77777777" w:rsidR="00270C64" w:rsidRPr="00B35A35" w:rsidRDefault="00270C64" w:rsidP="00DF3568">
            <w:pPr>
              <w:spacing w:after="0" w:line="240" w:lineRule="auto"/>
              <w:jc w:val="center"/>
              <w:rPr>
                <w:b/>
                <w:bCs/>
                <w:szCs w:val="28"/>
              </w:rPr>
            </w:pPr>
            <w:r w:rsidRPr="00B35A35">
              <w:rPr>
                <w:b/>
                <w:bCs/>
                <w:szCs w:val="28"/>
              </w:rPr>
              <w:t>8</w:t>
            </w:r>
          </w:p>
        </w:tc>
      </w:tr>
      <w:tr w:rsidR="00270C64" w:rsidRPr="00B35A35" w14:paraId="72A288D1" w14:textId="77777777" w:rsidTr="001047DD">
        <w:trPr>
          <w:trHeight w:val="363"/>
        </w:trPr>
        <w:tc>
          <w:tcPr>
            <w:tcW w:w="709" w:type="dxa"/>
            <w:vAlign w:val="center"/>
          </w:tcPr>
          <w:p w14:paraId="0CD7045B"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28.</w:t>
            </w:r>
          </w:p>
        </w:tc>
        <w:tc>
          <w:tcPr>
            <w:tcW w:w="3094" w:type="dxa"/>
          </w:tcPr>
          <w:p w14:paraId="2FCEC943" w14:textId="77777777" w:rsidR="00270C64" w:rsidRPr="00B35A35" w:rsidRDefault="00270C64" w:rsidP="00DF3568">
            <w:pPr>
              <w:spacing w:after="0" w:line="240" w:lineRule="auto"/>
              <w:rPr>
                <w:szCs w:val="28"/>
              </w:rPr>
            </w:pPr>
            <w:r w:rsidRPr="00B35A35">
              <w:rPr>
                <w:szCs w:val="28"/>
              </w:rPr>
              <w:t>Маслихин А.В.</w:t>
            </w:r>
          </w:p>
        </w:tc>
        <w:tc>
          <w:tcPr>
            <w:tcW w:w="722" w:type="dxa"/>
            <w:shd w:val="clear" w:color="auto" w:fill="auto"/>
            <w:vAlign w:val="center"/>
          </w:tcPr>
          <w:p w14:paraId="2B0BDDA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142AF4E"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64BE4D3"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8967A4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FDDABF8"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61B0916"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638491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859B93F"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05248C51"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6627BE83"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1DC4A58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C0FAC4D"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2051C18B" w14:textId="77777777" w:rsidR="00270C64" w:rsidRPr="00B35A35" w:rsidRDefault="00270C64" w:rsidP="00DF3568">
            <w:pPr>
              <w:spacing w:after="0" w:line="240" w:lineRule="auto"/>
              <w:jc w:val="center"/>
              <w:rPr>
                <w:b/>
                <w:bCs/>
                <w:szCs w:val="28"/>
              </w:rPr>
            </w:pPr>
            <w:r w:rsidRPr="00B35A35">
              <w:rPr>
                <w:b/>
                <w:bCs/>
                <w:szCs w:val="28"/>
              </w:rPr>
              <w:t>16</w:t>
            </w:r>
          </w:p>
        </w:tc>
        <w:tc>
          <w:tcPr>
            <w:tcW w:w="738" w:type="dxa"/>
            <w:shd w:val="clear" w:color="auto" w:fill="auto"/>
            <w:vAlign w:val="bottom"/>
          </w:tcPr>
          <w:p w14:paraId="7B7AB47B" w14:textId="77777777" w:rsidR="00270C64" w:rsidRPr="00B35A35" w:rsidRDefault="00270C64" w:rsidP="00DF3568">
            <w:pPr>
              <w:spacing w:after="0" w:line="240" w:lineRule="auto"/>
              <w:jc w:val="center"/>
              <w:rPr>
                <w:b/>
                <w:bCs/>
                <w:szCs w:val="28"/>
              </w:rPr>
            </w:pPr>
            <w:r w:rsidRPr="00B35A35">
              <w:rPr>
                <w:b/>
                <w:bCs/>
                <w:szCs w:val="28"/>
              </w:rPr>
              <w:t>6</w:t>
            </w:r>
          </w:p>
        </w:tc>
        <w:tc>
          <w:tcPr>
            <w:tcW w:w="708" w:type="dxa"/>
            <w:shd w:val="clear" w:color="auto" w:fill="auto"/>
            <w:vAlign w:val="bottom"/>
          </w:tcPr>
          <w:p w14:paraId="2D6ABB5C" w14:textId="77777777" w:rsidR="00270C64" w:rsidRPr="00B35A35" w:rsidRDefault="00270C64" w:rsidP="00DF3568">
            <w:pPr>
              <w:spacing w:after="0" w:line="240" w:lineRule="auto"/>
              <w:jc w:val="center"/>
              <w:rPr>
                <w:b/>
                <w:bCs/>
                <w:szCs w:val="28"/>
              </w:rPr>
            </w:pPr>
            <w:r w:rsidRPr="00B35A35">
              <w:rPr>
                <w:b/>
                <w:bCs/>
                <w:szCs w:val="28"/>
              </w:rPr>
              <w:t>22</w:t>
            </w:r>
          </w:p>
        </w:tc>
      </w:tr>
      <w:tr w:rsidR="00270C64" w:rsidRPr="00B35A35" w14:paraId="497C8C9D" w14:textId="77777777" w:rsidTr="001047DD">
        <w:trPr>
          <w:trHeight w:val="363"/>
        </w:trPr>
        <w:tc>
          <w:tcPr>
            <w:tcW w:w="709" w:type="dxa"/>
            <w:vAlign w:val="center"/>
          </w:tcPr>
          <w:p w14:paraId="6067B64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29.</w:t>
            </w:r>
          </w:p>
        </w:tc>
        <w:tc>
          <w:tcPr>
            <w:tcW w:w="3094" w:type="dxa"/>
          </w:tcPr>
          <w:p w14:paraId="05C9BC42" w14:textId="77777777" w:rsidR="00270C64" w:rsidRPr="00B35A35" w:rsidRDefault="00270C64" w:rsidP="00DF3568">
            <w:pPr>
              <w:spacing w:after="0" w:line="240" w:lineRule="auto"/>
              <w:rPr>
                <w:szCs w:val="28"/>
              </w:rPr>
            </w:pPr>
            <w:r w:rsidRPr="00B35A35">
              <w:rPr>
                <w:szCs w:val="28"/>
              </w:rPr>
              <w:t>Мирбадалев А.А.</w:t>
            </w:r>
          </w:p>
        </w:tc>
        <w:tc>
          <w:tcPr>
            <w:tcW w:w="722" w:type="dxa"/>
            <w:shd w:val="clear" w:color="auto" w:fill="auto"/>
            <w:vAlign w:val="center"/>
          </w:tcPr>
          <w:p w14:paraId="2747F55D"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0E9CABE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B7BA2D2"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41222D5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731BD97" w14:textId="77777777" w:rsidR="00270C64" w:rsidRPr="00B35A35" w:rsidRDefault="00270C64" w:rsidP="00DF3568">
            <w:pPr>
              <w:spacing w:after="0" w:line="240" w:lineRule="auto"/>
              <w:jc w:val="center"/>
              <w:rPr>
                <w:szCs w:val="28"/>
              </w:rPr>
            </w:pPr>
            <w:r w:rsidRPr="00B35A35">
              <w:rPr>
                <w:szCs w:val="28"/>
              </w:rPr>
              <w:t>12</w:t>
            </w:r>
          </w:p>
        </w:tc>
        <w:tc>
          <w:tcPr>
            <w:tcW w:w="723" w:type="dxa"/>
            <w:shd w:val="clear" w:color="auto" w:fill="auto"/>
            <w:vAlign w:val="center"/>
          </w:tcPr>
          <w:p w14:paraId="2A432E09" w14:textId="77777777" w:rsidR="00270C64" w:rsidRPr="00B35A35" w:rsidRDefault="00270C64" w:rsidP="00DF3568">
            <w:pPr>
              <w:spacing w:after="0" w:line="240" w:lineRule="auto"/>
              <w:jc w:val="center"/>
              <w:rPr>
                <w:szCs w:val="28"/>
              </w:rPr>
            </w:pPr>
            <w:r w:rsidRPr="00B35A35">
              <w:rPr>
                <w:szCs w:val="28"/>
              </w:rPr>
              <w:t>5</w:t>
            </w:r>
          </w:p>
        </w:tc>
        <w:tc>
          <w:tcPr>
            <w:tcW w:w="722" w:type="dxa"/>
            <w:shd w:val="clear" w:color="auto" w:fill="auto"/>
            <w:vAlign w:val="center"/>
          </w:tcPr>
          <w:p w14:paraId="6E49E37D" w14:textId="77777777" w:rsidR="00270C64" w:rsidRPr="00B35A35" w:rsidRDefault="00270C64" w:rsidP="00DF3568">
            <w:pPr>
              <w:spacing w:after="0" w:line="240" w:lineRule="auto"/>
              <w:jc w:val="center"/>
              <w:rPr>
                <w:szCs w:val="28"/>
              </w:rPr>
            </w:pPr>
            <w:r w:rsidRPr="00B35A35">
              <w:rPr>
                <w:szCs w:val="28"/>
              </w:rPr>
              <w:t>15</w:t>
            </w:r>
          </w:p>
        </w:tc>
        <w:tc>
          <w:tcPr>
            <w:tcW w:w="723" w:type="dxa"/>
            <w:shd w:val="clear" w:color="auto" w:fill="auto"/>
            <w:vAlign w:val="center"/>
          </w:tcPr>
          <w:p w14:paraId="23A9128C"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8393A23"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67809D0"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361D33C6"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9580A26"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618A17C3" w14:textId="77777777" w:rsidR="00270C64" w:rsidRPr="00B35A35" w:rsidRDefault="00270C64" w:rsidP="00DF3568">
            <w:pPr>
              <w:spacing w:after="0" w:line="240" w:lineRule="auto"/>
              <w:jc w:val="center"/>
              <w:rPr>
                <w:b/>
                <w:bCs/>
                <w:szCs w:val="28"/>
              </w:rPr>
            </w:pPr>
            <w:r w:rsidRPr="00B35A35">
              <w:rPr>
                <w:b/>
                <w:bCs/>
                <w:szCs w:val="28"/>
              </w:rPr>
              <w:t>50</w:t>
            </w:r>
          </w:p>
        </w:tc>
        <w:tc>
          <w:tcPr>
            <w:tcW w:w="738" w:type="dxa"/>
            <w:shd w:val="clear" w:color="auto" w:fill="auto"/>
            <w:vAlign w:val="bottom"/>
          </w:tcPr>
          <w:p w14:paraId="09BE8A61" w14:textId="77777777" w:rsidR="00270C64" w:rsidRPr="00B35A35" w:rsidRDefault="00270C64" w:rsidP="00DF3568">
            <w:pPr>
              <w:spacing w:after="0" w:line="240" w:lineRule="auto"/>
              <w:jc w:val="center"/>
              <w:rPr>
                <w:b/>
                <w:bCs/>
                <w:szCs w:val="28"/>
              </w:rPr>
            </w:pPr>
            <w:r w:rsidRPr="00B35A35">
              <w:rPr>
                <w:b/>
                <w:bCs/>
                <w:szCs w:val="28"/>
              </w:rPr>
              <w:t>9</w:t>
            </w:r>
          </w:p>
        </w:tc>
        <w:tc>
          <w:tcPr>
            <w:tcW w:w="708" w:type="dxa"/>
            <w:shd w:val="clear" w:color="auto" w:fill="auto"/>
            <w:vAlign w:val="bottom"/>
          </w:tcPr>
          <w:p w14:paraId="6DCF6C59" w14:textId="77777777" w:rsidR="00270C64" w:rsidRPr="00B35A35" w:rsidRDefault="00270C64" w:rsidP="00DF3568">
            <w:pPr>
              <w:spacing w:after="0" w:line="240" w:lineRule="auto"/>
              <w:jc w:val="center"/>
              <w:rPr>
                <w:b/>
                <w:bCs/>
                <w:szCs w:val="28"/>
              </w:rPr>
            </w:pPr>
            <w:r w:rsidRPr="00B35A35">
              <w:rPr>
                <w:b/>
                <w:bCs/>
                <w:szCs w:val="28"/>
              </w:rPr>
              <w:t>59</w:t>
            </w:r>
          </w:p>
        </w:tc>
      </w:tr>
      <w:tr w:rsidR="00270C64" w:rsidRPr="00B35A35" w14:paraId="0E48FDAF" w14:textId="77777777" w:rsidTr="001047DD">
        <w:trPr>
          <w:trHeight w:val="363"/>
        </w:trPr>
        <w:tc>
          <w:tcPr>
            <w:tcW w:w="709" w:type="dxa"/>
            <w:vAlign w:val="center"/>
          </w:tcPr>
          <w:p w14:paraId="4A2B4DA8"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30.</w:t>
            </w:r>
          </w:p>
        </w:tc>
        <w:tc>
          <w:tcPr>
            <w:tcW w:w="3094" w:type="dxa"/>
          </w:tcPr>
          <w:p w14:paraId="7A4F1213" w14:textId="77777777" w:rsidR="00270C64" w:rsidRPr="00B35A35" w:rsidRDefault="00270C64" w:rsidP="00DF3568">
            <w:pPr>
              <w:spacing w:after="0" w:line="240" w:lineRule="auto"/>
              <w:rPr>
                <w:szCs w:val="28"/>
              </w:rPr>
            </w:pPr>
            <w:r w:rsidRPr="00B35A35">
              <w:rPr>
                <w:szCs w:val="28"/>
              </w:rPr>
              <w:t>Моисеев А.И.</w:t>
            </w:r>
          </w:p>
        </w:tc>
        <w:tc>
          <w:tcPr>
            <w:tcW w:w="722" w:type="dxa"/>
            <w:shd w:val="clear" w:color="auto" w:fill="auto"/>
            <w:vAlign w:val="center"/>
          </w:tcPr>
          <w:p w14:paraId="46756042"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FFA997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BDE7419"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5018C55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1566CF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BA051CC"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06ECCC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5B408E7"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6C6486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FD38F7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234E84F"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2C0EB33"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1E0BEED4" w14:textId="77777777" w:rsidR="00270C64" w:rsidRPr="00B35A35" w:rsidRDefault="00270C64" w:rsidP="00DF3568">
            <w:pPr>
              <w:spacing w:after="0" w:line="240" w:lineRule="auto"/>
              <w:jc w:val="center"/>
              <w:rPr>
                <w:b/>
                <w:bCs/>
                <w:szCs w:val="28"/>
              </w:rPr>
            </w:pPr>
            <w:r w:rsidRPr="00B35A35">
              <w:rPr>
                <w:b/>
                <w:bCs/>
                <w:szCs w:val="28"/>
              </w:rPr>
              <w:t>4</w:t>
            </w:r>
          </w:p>
        </w:tc>
        <w:tc>
          <w:tcPr>
            <w:tcW w:w="738" w:type="dxa"/>
            <w:shd w:val="clear" w:color="auto" w:fill="auto"/>
            <w:vAlign w:val="bottom"/>
          </w:tcPr>
          <w:p w14:paraId="4AD5F2B0" w14:textId="77777777" w:rsidR="00270C64" w:rsidRPr="00B35A35" w:rsidRDefault="00270C64" w:rsidP="00DF3568">
            <w:pPr>
              <w:spacing w:after="0" w:line="240" w:lineRule="auto"/>
              <w:jc w:val="center"/>
              <w:rPr>
                <w:b/>
                <w:bCs/>
                <w:szCs w:val="28"/>
              </w:rPr>
            </w:pPr>
            <w:r w:rsidRPr="00B35A35">
              <w:rPr>
                <w:b/>
                <w:bCs/>
                <w:szCs w:val="28"/>
              </w:rPr>
              <w:t>4</w:t>
            </w:r>
          </w:p>
        </w:tc>
        <w:tc>
          <w:tcPr>
            <w:tcW w:w="708" w:type="dxa"/>
            <w:shd w:val="clear" w:color="auto" w:fill="auto"/>
            <w:vAlign w:val="bottom"/>
          </w:tcPr>
          <w:p w14:paraId="0CCC2235" w14:textId="77777777" w:rsidR="00270C64" w:rsidRPr="00B35A35" w:rsidRDefault="00270C64" w:rsidP="00DF3568">
            <w:pPr>
              <w:spacing w:after="0" w:line="240" w:lineRule="auto"/>
              <w:jc w:val="center"/>
              <w:rPr>
                <w:b/>
                <w:bCs/>
                <w:szCs w:val="28"/>
              </w:rPr>
            </w:pPr>
            <w:r w:rsidRPr="00B35A35">
              <w:rPr>
                <w:b/>
                <w:bCs/>
                <w:szCs w:val="28"/>
              </w:rPr>
              <w:t>8</w:t>
            </w:r>
          </w:p>
        </w:tc>
      </w:tr>
      <w:tr w:rsidR="00270C64" w:rsidRPr="00B35A35" w14:paraId="706BA83B" w14:textId="77777777" w:rsidTr="001047DD">
        <w:trPr>
          <w:trHeight w:val="363"/>
        </w:trPr>
        <w:tc>
          <w:tcPr>
            <w:tcW w:w="709" w:type="dxa"/>
            <w:vAlign w:val="center"/>
          </w:tcPr>
          <w:p w14:paraId="2138DF6B"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31.</w:t>
            </w:r>
          </w:p>
        </w:tc>
        <w:tc>
          <w:tcPr>
            <w:tcW w:w="3094" w:type="dxa"/>
          </w:tcPr>
          <w:p w14:paraId="1DDFD23B" w14:textId="77777777" w:rsidR="00270C64" w:rsidRPr="00B35A35" w:rsidRDefault="00270C64" w:rsidP="00DF3568">
            <w:pPr>
              <w:spacing w:after="0" w:line="240" w:lineRule="auto"/>
              <w:rPr>
                <w:szCs w:val="28"/>
              </w:rPr>
            </w:pPr>
            <w:r w:rsidRPr="00B35A35">
              <w:rPr>
                <w:szCs w:val="28"/>
              </w:rPr>
              <w:t>Насыбуллин А.Р.</w:t>
            </w:r>
          </w:p>
        </w:tc>
        <w:tc>
          <w:tcPr>
            <w:tcW w:w="722" w:type="dxa"/>
            <w:shd w:val="clear" w:color="auto" w:fill="auto"/>
            <w:vAlign w:val="center"/>
          </w:tcPr>
          <w:p w14:paraId="2E90EA6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87DBB3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A83736F"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FF0565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422D52D3"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FCF2F02"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2A4B4F12"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6253C3C"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7D84835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FAF8DA0"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CD9180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F7C9E43"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4AD04DC6" w14:textId="77777777" w:rsidR="00270C64" w:rsidRPr="00B35A35" w:rsidRDefault="00270C64" w:rsidP="00DF3568">
            <w:pPr>
              <w:spacing w:after="0" w:line="240" w:lineRule="auto"/>
              <w:jc w:val="center"/>
              <w:rPr>
                <w:b/>
                <w:bCs/>
                <w:szCs w:val="28"/>
              </w:rPr>
            </w:pPr>
            <w:r w:rsidRPr="00B35A35">
              <w:rPr>
                <w:b/>
                <w:bCs/>
                <w:szCs w:val="28"/>
              </w:rPr>
              <w:t>5</w:t>
            </w:r>
          </w:p>
        </w:tc>
        <w:tc>
          <w:tcPr>
            <w:tcW w:w="738" w:type="dxa"/>
            <w:shd w:val="clear" w:color="auto" w:fill="auto"/>
            <w:vAlign w:val="bottom"/>
          </w:tcPr>
          <w:p w14:paraId="3444922D" w14:textId="77777777" w:rsidR="00270C64" w:rsidRPr="00B35A35" w:rsidRDefault="00270C64" w:rsidP="00DF3568">
            <w:pPr>
              <w:spacing w:after="0" w:line="240" w:lineRule="auto"/>
              <w:jc w:val="center"/>
              <w:rPr>
                <w:b/>
                <w:bCs/>
                <w:szCs w:val="28"/>
              </w:rPr>
            </w:pPr>
            <w:r w:rsidRPr="00B35A35">
              <w:rPr>
                <w:b/>
                <w:bCs/>
                <w:szCs w:val="28"/>
              </w:rPr>
              <w:t>3</w:t>
            </w:r>
          </w:p>
        </w:tc>
        <w:tc>
          <w:tcPr>
            <w:tcW w:w="708" w:type="dxa"/>
            <w:shd w:val="clear" w:color="auto" w:fill="auto"/>
            <w:vAlign w:val="bottom"/>
          </w:tcPr>
          <w:p w14:paraId="45A89BBE" w14:textId="77777777" w:rsidR="00270C64" w:rsidRPr="00B35A35" w:rsidRDefault="00270C64" w:rsidP="00DF3568">
            <w:pPr>
              <w:spacing w:after="0" w:line="240" w:lineRule="auto"/>
              <w:jc w:val="center"/>
              <w:rPr>
                <w:b/>
                <w:bCs/>
                <w:szCs w:val="28"/>
              </w:rPr>
            </w:pPr>
            <w:r w:rsidRPr="00B35A35">
              <w:rPr>
                <w:b/>
                <w:bCs/>
                <w:szCs w:val="28"/>
              </w:rPr>
              <w:t>8</w:t>
            </w:r>
          </w:p>
        </w:tc>
      </w:tr>
      <w:tr w:rsidR="00270C64" w:rsidRPr="00B35A35" w14:paraId="4185AA97" w14:textId="77777777" w:rsidTr="001047DD">
        <w:trPr>
          <w:trHeight w:val="363"/>
        </w:trPr>
        <w:tc>
          <w:tcPr>
            <w:tcW w:w="709" w:type="dxa"/>
            <w:vAlign w:val="center"/>
          </w:tcPr>
          <w:p w14:paraId="6D21C1F6"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32.</w:t>
            </w:r>
          </w:p>
        </w:tc>
        <w:tc>
          <w:tcPr>
            <w:tcW w:w="3094" w:type="dxa"/>
          </w:tcPr>
          <w:p w14:paraId="431AF52D" w14:textId="77777777" w:rsidR="00270C64" w:rsidRPr="00B35A35" w:rsidRDefault="00270C64" w:rsidP="00DF3568">
            <w:pPr>
              <w:spacing w:after="0" w:line="240" w:lineRule="auto"/>
              <w:rPr>
                <w:szCs w:val="28"/>
              </w:rPr>
            </w:pPr>
            <w:r w:rsidRPr="00B35A35">
              <w:rPr>
                <w:szCs w:val="28"/>
              </w:rPr>
              <w:t xml:space="preserve">Новиков А.А. </w:t>
            </w:r>
          </w:p>
        </w:tc>
        <w:tc>
          <w:tcPr>
            <w:tcW w:w="722" w:type="dxa"/>
            <w:shd w:val="clear" w:color="auto" w:fill="auto"/>
            <w:vAlign w:val="center"/>
          </w:tcPr>
          <w:p w14:paraId="7C3C8E1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3A242B4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189C0BE5"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35811B45"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500000E"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C0EF8B1"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456795D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1EB1B8A"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38C41D8"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6C6C49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271063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5081D48"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035840EE" w14:textId="77777777" w:rsidR="00270C64" w:rsidRPr="00B35A35" w:rsidRDefault="00270C64" w:rsidP="00DF3568">
            <w:pPr>
              <w:spacing w:after="0" w:line="240" w:lineRule="auto"/>
              <w:jc w:val="center"/>
              <w:rPr>
                <w:b/>
                <w:bCs/>
                <w:szCs w:val="28"/>
              </w:rPr>
            </w:pPr>
            <w:r w:rsidRPr="00B35A35">
              <w:rPr>
                <w:b/>
                <w:bCs/>
                <w:szCs w:val="28"/>
              </w:rPr>
              <w:t>11</w:t>
            </w:r>
          </w:p>
        </w:tc>
        <w:tc>
          <w:tcPr>
            <w:tcW w:w="738" w:type="dxa"/>
            <w:shd w:val="clear" w:color="auto" w:fill="auto"/>
            <w:vAlign w:val="bottom"/>
          </w:tcPr>
          <w:p w14:paraId="6BBFA1E8" w14:textId="77777777" w:rsidR="00270C64" w:rsidRPr="00B35A35" w:rsidRDefault="00270C64" w:rsidP="00DF3568">
            <w:pPr>
              <w:spacing w:after="0" w:line="240" w:lineRule="auto"/>
              <w:jc w:val="center"/>
              <w:rPr>
                <w:b/>
                <w:bCs/>
                <w:szCs w:val="28"/>
              </w:rPr>
            </w:pPr>
            <w:r w:rsidRPr="00B35A35">
              <w:rPr>
                <w:b/>
                <w:bCs/>
                <w:szCs w:val="28"/>
              </w:rPr>
              <w:t>9</w:t>
            </w:r>
          </w:p>
        </w:tc>
        <w:tc>
          <w:tcPr>
            <w:tcW w:w="708" w:type="dxa"/>
            <w:shd w:val="clear" w:color="auto" w:fill="auto"/>
            <w:vAlign w:val="bottom"/>
          </w:tcPr>
          <w:p w14:paraId="31B32B02" w14:textId="77777777" w:rsidR="00270C64" w:rsidRPr="00B35A35" w:rsidRDefault="00270C64" w:rsidP="00DF3568">
            <w:pPr>
              <w:spacing w:after="0" w:line="240" w:lineRule="auto"/>
              <w:jc w:val="center"/>
              <w:rPr>
                <w:b/>
                <w:bCs/>
                <w:szCs w:val="28"/>
              </w:rPr>
            </w:pPr>
            <w:r w:rsidRPr="00B35A35">
              <w:rPr>
                <w:b/>
                <w:bCs/>
                <w:szCs w:val="28"/>
              </w:rPr>
              <w:t>20</w:t>
            </w:r>
          </w:p>
        </w:tc>
      </w:tr>
      <w:tr w:rsidR="00270C64" w:rsidRPr="00B35A35" w14:paraId="22FC26BC" w14:textId="77777777" w:rsidTr="001047DD">
        <w:trPr>
          <w:trHeight w:val="363"/>
        </w:trPr>
        <w:tc>
          <w:tcPr>
            <w:tcW w:w="709" w:type="dxa"/>
            <w:vAlign w:val="center"/>
          </w:tcPr>
          <w:p w14:paraId="3FEE4BE8"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33.</w:t>
            </w:r>
          </w:p>
        </w:tc>
        <w:tc>
          <w:tcPr>
            <w:tcW w:w="3094" w:type="dxa"/>
          </w:tcPr>
          <w:p w14:paraId="33E2D015" w14:textId="77777777" w:rsidR="00270C64" w:rsidRPr="00B35A35" w:rsidRDefault="00270C64" w:rsidP="00DF3568">
            <w:pPr>
              <w:spacing w:after="0" w:line="240" w:lineRule="auto"/>
              <w:rPr>
                <w:szCs w:val="28"/>
              </w:rPr>
            </w:pPr>
            <w:r w:rsidRPr="00B35A35">
              <w:rPr>
                <w:szCs w:val="28"/>
              </w:rPr>
              <w:t>Павлов А.В.</w:t>
            </w:r>
          </w:p>
        </w:tc>
        <w:tc>
          <w:tcPr>
            <w:tcW w:w="722" w:type="dxa"/>
            <w:shd w:val="clear" w:color="auto" w:fill="auto"/>
            <w:vAlign w:val="center"/>
          </w:tcPr>
          <w:p w14:paraId="1F559670"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179143D"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D0A41ED"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5D8FEBCD"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7555F4FB" w14:textId="77777777" w:rsidR="00270C64" w:rsidRPr="00B35A35" w:rsidRDefault="00270C64" w:rsidP="00DF3568">
            <w:pPr>
              <w:spacing w:after="0" w:line="240" w:lineRule="auto"/>
              <w:jc w:val="center"/>
              <w:rPr>
                <w:szCs w:val="28"/>
              </w:rPr>
            </w:pPr>
            <w:r w:rsidRPr="00B35A35">
              <w:rPr>
                <w:szCs w:val="28"/>
              </w:rPr>
              <w:t>13</w:t>
            </w:r>
          </w:p>
        </w:tc>
        <w:tc>
          <w:tcPr>
            <w:tcW w:w="723" w:type="dxa"/>
            <w:shd w:val="clear" w:color="auto" w:fill="auto"/>
            <w:vAlign w:val="center"/>
          </w:tcPr>
          <w:p w14:paraId="7DA43565" w14:textId="77777777" w:rsidR="00270C64" w:rsidRPr="00B35A35" w:rsidRDefault="00270C64" w:rsidP="00DF3568">
            <w:pPr>
              <w:spacing w:after="0" w:line="240" w:lineRule="auto"/>
              <w:jc w:val="center"/>
              <w:rPr>
                <w:szCs w:val="28"/>
              </w:rPr>
            </w:pPr>
            <w:r w:rsidRPr="00B35A35">
              <w:rPr>
                <w:szCs w:val="28"/>
              </w:rPr>
              <w:t>6</w:t>
            </w:r>
          </w:p>
        </w:tc>
        <w:tc>
          <w:tcPr>
            <w:tcW w:w="722" w:type="dxa"/>
            <w:shd w:val="clear" w:color="auto" w:fill="auto"/>
            <w:vAlign w:val="center"/>
          </w:tcPr>
          <w:p w14:paraId="1FA1596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BEFAC0C"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4A803DB"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CA8A494"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2CBE8833"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47BDC7A" w14:textId="77777777" w:rsidR="00270C64" w:rsidRPr="00B35A35" w:rsidRDefault="00270C64" w:rsidP="00DF3568">
            <w:pPr>
              <w:spacing w:after="0" w:line="240" w:lineRule="auto"/>
              <w:jc w:val="center"/>
              <w:rPr>
                <w:szCs w:val="28"/>
              </w:rPr>
            </w:pPr>
            <w:r w:rsidRPr="00B35A35">
              <w:rPr>
                <w:szCs w:val="28"/>
              </w:rPr>
              <w:t>4</w:t>
            </w:r>
          </w:p>
        </w:tc>
        <w:tc>
          <w:tcPr>
            <w:tcW w:w="850" w:type="dxa"/>
            <w:shd w:val="clear" w:color="auto" w:fill="auto"/>
            <w:vAlign w:val="bottom"/>
          </w:tcPr>
          <w:p w14:paraId="3EC606E4" w14:textId="77777777" w:rsidR="00270C64" w:rsidRPr="00B35A35" w:rsidRDefault="00270C64" w:rsidP="00DF3568">
            <w:pPr>
              <w:spacing w:after="0" w:line="240" w:lineRule="auto"/>
              <w:jc w:val="center"/>
              <w:rPr>
                <w:b/>
                <w:bCs/>
                <w:szCs w:val="28"/>
              </w:rPr>
            </w:pPr>
            <w:r w:rsidRPr="00B35A35">
              <w:rPr>
                <w:b/>
                <w:bCs/>
                <w:szCs w:val="28"/>
              </w:rPr>
              <w:t>25</w:t>
            </w:r>
          </w:p>
        </w:tc>
        <w:tc>
          <w:tcPr>
            <w:tcW w:w="738" w:type="dxa"/>
            <w:shd w:val="clear" w:color="auto" w:fill="auto"/>
            <w:vAlign w:val="bottom"/>
          </w:tcPr>
          <w:p w14:paraId="4E03391C" w14:textId="77777777" w:rsidR="00270C64" w:rsidRPr="00B35A35" w:rsidRDefault="00270C64" w:rsidP="00DF3568">
            <w:pPr>
              <w:spacing w:after="0" w:line="240" w:lineRule="auto"/>
              <w:jc w:val="center"/>
              <w:rPr>
                <w:b/>
                <w:bCs/>
                <w:szCs w:val="28"/>
              </w:rPr>
            </w:pPr>
            <w:r w:rsidRPr="00B35A35">
              <w:rPr>
                <w:b/>
                <w:bCs/>
                <w:szCs w:val="28"/>
              </w:rPr>
              <w:t>20</w:t>
            </w:r>
          </w:p>
        </w:tc>
        <w:tc>
          <w:tcPr>
            <w:tcW w:w="708" w:type="dxa"/>
            <w:shd w:val="clear" w:color="auto" w:fill="auto"/>
            <w:vAlign w:val="bottom"/>
          </w:tcPr>
          <w:p w14:paraId="6CB2D0AB" w14:textId="77777777" w:rsidR="00270C64" w:rsidRPr="00B35A35" w:rsidRDefault="00270C64" w:rsidP="00DF3568">
            <w:pPr>
              <w:spacing w:after="0" w:line="240" w:lineRule="auto"/>
              <w:jc w:val="center"/>
              <w:rPr>
                <w:b/>
                <w:bCs/>
                <w:szCs w:val="28"/>
              </w:rPr>
            </w:pPr>
            <w:r w:rsidRPr="00B35A35">
              <w:rPr>
                <w:b/>
                <w:bCs/>
                <w:szCs w:val="28"/>
              </w:rPr>
              <w:t>45</w:t>
            </w:r>
          </w:p>
        </w:tc>
      </w:tr>
      <w:tr w:rsidR="00270C64" w:rsidRPr="00B35A35" w14:paraId="0A2574E2" w14:textId="77777777" w:rsidTr="001047DD">
        <w:trPr>
          <w:trHeight w:val="363"/>
        </w:trPr>
        <w:tc>
          <w:tcPr>
            <w:tcW w:w="709" w:type="dxa"/>
            <w:vAlign w:val="center"/>
          </w:tcPr>
          <w:p w14:paraId="3E66C274"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34.</w:t>
            </w:r>
          </w:p>
        </w:tc>
        <w:tc>
          <w:tcPr>
            <w:tcW w:w="3094" w:type="dxa"/>
          </w:tcPr>
          <w:p w14:paraId="073EB2E9" w14:textId="77777777" w:rsidR="00270C64" w:rsidRPr="00B35A35" w:rsidRDefault="00270C64" w:rsidP="00DF3568">
            <w:pPr>
              <w:spacing w:after="0" w:line="240" w:lineRule="auto"/>
              <w:rPr>
                <w:szCs w:val="28"/>
              </w:rPr>
            </w:pPr>
            <w:r w:rsidRPr="00B35A35">
              <w:rPr>
                <w:szCs w:val="28"/>
              </w:rPr>
              <w:t>Павлов А.Е.</w:t>
            </w:r>
          </w:p>
        </w:tc>
        <w:tc>
          <w:tcPr>
            <w:tcW w:w="722" w:type="dxa"/>
            <w:shd w:val="clear" w:color="auto" w:fill="auto"/>
            <w:vAlign w:val="center"/>
          </w:tcPr>
          <w:p w14:paraId="0B62552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669C86E"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33B0931"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ADC5F7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3480B3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DE2F780" w14:textId="77777777" w:rsidR="00270C64" w:rsidRPr="00B35A35" w:rsidRDefault="00270C64" w:rsidP="00DF3568">
            <w:pPr>
              <w:spacing w:after="0" w:line="240" w:lineRule="auto"/>
              <w:jc w:val="center"/>
              <w:rPr>
                <w:szCs w:val="28"/>
              </w:rPr>
            </w:pPr>
            <w:r w:rsidRPr="00B35A35">
              <w:rPr>
                <w:szCs w:val="28"/>
              </w:rPr>
              <w:t>5</w:t>
            </w:r>
          </w:p>
        </w:tc>
        <w:tc>
          <w:tcPr>
            <w:tcW w:w="722" w:type="dxa"/>
            <w:shd w:val="clear" w:color="auto" w:fill="auto"/>
            <w:vAlign w:val="center"/>
          </w:tcPr>
          <w:p w14:paraId="773DBE1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6B27B55"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583232D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8D5161C"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41BDE5E5"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2D296519" w14:textId="77777777" w:rsidR="00270C64" w:rsidRPr="00B35A35" w:rsidRDefault="00270C64" w:rsidP="00DF3568">
            <w:pPr>
              <w:spacing w:after="0" w:line="240" w:lineRule="auto"/>
              <w:jc w:val="center"/>
              <w:rPr>
                <w:szCs w:val="28"/>
              </w:rPr>
            </w:pPr>
            <w:r w:rsidRPr="00B35A35">
              <w:rPr>
                <w:szCs w:val="28"/>
              </w:rPr>
              <w:t>3</w:t>
            </w:r>
          </w:p>
        </w:tc>
        <w:tc>
          <w:tcPr>
            <w:tcW w:w="850" w:type="dxa"/>
            <w:shd w:val="clear" w:color="auto" w:fill="auto"/>
            <w:vAlign w:val="bottom"/>
          </w:tcPr>
          <w:p w14:paraId="281840EE" w14:textId="77777777" w:rsidR="00270C64" w:rsidRPr="00B35A35" w:rsidRDefault="00270C64" w:rsidP="00DF3568">
            <w:pPr>
              <w:spacing w:after="0" w:line="240" w:lineRule="auto"/>
              <w:jc w:val="center"/>
              <w:rPr>
                <w:b/>
                <w:bCs/>
                <w:szCs w:val="28"/>
              </w:rPr>
            </w:pPr>
            <w:r w:rsidRPr="00B35A35">
              <w:rPr>
                <w:b/>
                <w:bCs/>
                <w:szCs w:val="28"/>
              </w:rPr>
              <w:t>10</w:t>
            </w:r>
          </w:p>
        </w:tc>
        <w:tc>
          <w:tcPr>
            <w:tcW w:w="738" w:type="dxa"/>
            <w:shd w:val="clear" w:color="auto" w:fill="auto"/>
            <w:vAlign w:val="bottom"/>
          </w:tcPr>
          <w:p w14:paraId="457FC3ED" w14:textId="77777777" w:rsidR="00270C64" w:rsidRPr="00B35A35" w:rsidRDefault="00270C64" w:rsidP="00DF3568">
            <w:pPr>
              <w:spacing w:after="0" w:line="240" w:lineRule="auto"/>
              <w:jc w:val="center"/>
              <w:rPr>
                <w:b/>
                <w:bCs/>
                <w:szCs w:val="28"/>
              </w:rPr>
            </w:pPr>
            <w:r w:rsidRPr="00B35A35">
              <w:rPr>
                <w:b/>
                <w:bCs/>
                <w:szCs w:val="28"/>
              </w:rPr>
              <w:t>19</w:t>
            </w:r>
          </w:p>
        </w:tc>
        <w:tc>
          <w:tcPr>
            <w:tcW w:w="708" w:type="dxa"/>
            <w:shd w:val="clear" w:color="auto" w:fill="auto"/>
            <w:vAlign w:val="bottom"/>
          </w:tcPr>
          <w:p w14:paraId="518C304A" w14:textId="77777777" w:rsidR="00270C64" w:rsidRPr="00B35A35" w:rsidRDefault="00270C64" w:rsidP="00DF3568">
            <w:pPr>
              <w:spacing w:after="0" w:line="240" w:lineRule="auto"/>
              <w:jc w:val="center"/>
              <w:rPr>
                <w:b/>
                <w:bCs/>
                <w:szCs w:val="28"/>
              </w:rPr>
            </w:pPr>
            <w:r w:rsidRPr="00B35A35">
              <w:rPr>
                <w:b/>
                <w:bCs/>
                <w:szCs w:val="28"/>
              </w:rPr>
              <w:t>29</w:t>
            </w:r>
          </w:p>
        </w:tc>
      </w:tr>
      <w:tr w:rsidR="00270C64" w:rsidRPr="00B35A35" w14:paraId="4C083D54" w14:textId="77777777" w:rsidTr="001047DD">
        <w:trPr>
          <w:trHeight w:val="363"/>
        </w:trPr>
        <w:tc>
          <w:tcPr>
            <w:tcW w:w="709" w:type="dxa"/>
            <w:vAlign w:val="center"/>
          </w:tcPr>
          <w:p w14:paraId="5A01A817"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35.</w:t>
            </w:r>
          </w:p>
        </w:tc>
        <w:tc>
          <w:tcPr>
            <w:tcW w:w="3094" w:type="dxa"/>
          </w:tcPr>
          <w:p w14:paraId="0C9A57B8" w14:textId="77777777" w:rsidR="00270C64" w:rsidRPr="00B35A35" w:rsidRDefault="00270C64" w:rsidP="00DF3568">
            <w:pPr>
              <w:spacing w:after="0" w:line="240" w:lineRule="auto"/>
              <w:rPr>
                <w:szCs w:val="28"/>
              </w:rPr>
            </w:pPr>
            <w:r w:rsidRPr="00B35A35">
              <w:rPr>
                <w:szCs w:val="28"/>
              </w:rPr>
              <w:t>Пейсахович Г.Е.</w:t>
            </w:r>
          </w:p>
        </w:tc>
        <w:tc>
          <w:tcPr>
            <w:tcW w:w="722" w:type="dxa"/>
            <w:shd w:val="clear" w:color="auto" w:fill="auto"/>
            <w:vAlign w:val="center"/>
          </w:tcPr>
          <w:p w14:paraId="1823EDC3"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56502FE"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F30AA1A" w14:textId="77777777" w:rsidR="00270C64" w:rsidRPr="00B35A35" w:rsidRDefault="00270C64" w:rsidP="00DF3568">
            <w:pPr>
              <w:spacing w:after="0" w:line="240" w:lineRule="auto"/>
              <w:jc w:val="center"/>
              <w:rPr>
                <w:szCs w:val="28"/>
              </w:rPr>
            </w:pPr>
            <w:r w:rsidRPr="00B35A35">
              <w:rPr>
                <w:szCs w:val="28"/>
              </w:rPr>
              <w:t>10</w:t>
            </w:r>
          </w:p>
        </w:tc>
        <w:tc>
          <w:tcPr>
            <w:tcW w:w="723" w:type="dxa"/>
            <w:shd w:val="clear" w:color="auto" w:fill="auto"/>
            <w:vAlign w:val="center"/>
          </w:tcPr>
          <w:p w14:paraId="08FAB3D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4D2E80D" w14:textId="77777777" w:rsidR="00270C64" w:rsidRPr="00B35A35" w:rsidRDefault="00270C64" w:rsidP="00DF3568">
            <w:pPr>
              <w:spacing w:after="0" w:line="240" w:lineRule="auto"/>
              <w:jc w:val="center"/>
              <w:rPr>
                <w:szCs w:val="28"/>
              </w:rPr>
            </w:pPr>
            <w:r w:rsidRPr="00B35A35">
              <w:rPr>
                <w:szCs w:val="28"/>
              </w:rPr>
              <w:t>12</w:t>
            </w:r>
          </w:p>
        </w:tc>
        <w:tc>
          <w:tcPr>
            <w:tcW w:w="723" w:type="dxa"/>
            <w:shd w:val="clear" w:color="auto" w:fill="auto"/>
            <w:vAlign w:val="center"/>
          </w:tcPr>
          <w:p w14:paraId="7A1CE820"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420216A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52CB8D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7FBC3A0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30B905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DAD1314"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13C1A608"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070B4A7D" w14:textId="77777777" w:rsidR="00270C64" w:rsidRPr="00B35A35" w:rsidRDefault="00270C64" w:rsidP="00DF3568">
            <w:pPr>
              <w:spacing w:after="0" w:line="240" w:lineRule="auto"/>
              <w:jc w:val="center"/>
              <w:rPr>
                <w:b/>
                <w:bCs/>
                <w:szCs w:val="28"/>
              </w:rPr>
            </w:pPr>
            <w:r w:rsidRPr="00B35A35">
              <w:rPr>
                <w:b/>
                <w:bCs/>
                <w:szCs w:val="28"/>
              </w:rPr>
              <w:t>30</w:t>
            </w:r>
          </w:p>
        </w:tc>
        <w:tc>
          <w:tcPr>
            <w:tcW w:w="738" w:type="dxa"/>
            <w:shd w:val="clear" w:color="auto" w:fill="auto"/>
            <w:vAlign w:val="bottom"/>
          </w:tcPr>
          <w:p w14:paraId="57355F1F" w14:textId="77777777" w:rsidR="00270C64" w:rsidRPr="00B35A35" w:rsidRDefault="00270C64" w:rsidP="00DF3568">
            <w:pPr>
              <w:spacing w:after="0" w:line="240" w:lineRule="auto"/>
              <w:jc w:val="center"/>
              <w:rPr>
                <w:b/>
                <w:bCs/>
                <w:szCs w:val="28"/>
              </w:rPr>
            </w:pPr>
            <w:r w:rsidRPr="00B35A35">
              <w:rPr>
                <w:b/>
                <w:bCs/>
                <w:szCs w:val="28"/>
              </w:rPr>
              <w:t>5</w:t>
            </w:r>
          </w:p>
        </w:tc>
        <w:tc>
          <w:tcPr>
            <w:tcW w:w="708" w:type="dxa"/>
            <w:shd w:val="clear" w:color="auto" w:fill="auto"/>
            <w:vAlign w:val="bottom"/>
          </w:tcPr>
          <w:p w14:paraId="358F0D91" w14:textId="77777777" w:rsidR="00270C64" w:rsidRPr="00B35A35" w:rsidRDefault="00270C64" w:rsidP="00DF3568">
            <w:pPr>
              <w:spacing w:after="0" w:line="240" w:lineRule="auto"/>
              <w:jc w:val="center"/>
              <w:rPr>
                <w:b/>
                <w:bCs/>
                <w:szCs w:val="28"/>
              </w:rPr>
            </w:pPr>
            <w:r w:rsidRPr="00B35A35">
              <w:rPr>
                <w:b/>
                <w:bCs/>
                <w:szCs w:val="28"/>
              </w:rPr>
              <w:t>35</w:t>
            </w:r>
          </w:p>
        </w:tc>
      </w:tr>
      <w:tr w:rsidR="00270C64" w:rsidRPr="00B35A35" w14:paraId="735D0BB2" w14:textId="77777777" w:rsidTr="001047DD">
        <w:trPr>
          <w:trHeight w:val="363"/>
        </w:trPr>
        <w:tc>
          <w:tcPr>
            <w:tcW w:w="709" w:type="dxa"/>
            <w:vAlign w:val="center"/>
          </w:tcPr>
          <w:p w14:paraId="7325AE8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36.</w:t>
            </w:r>
          </w:p>
        </w:tc>
        <w:tc>
          <w:tcPr>
            <w:tcW w:w="3094" w:type="dxa"/>
          </w:tcPr>
          <w:p w14:paraId="07A68523" w14:textId="77777777" w:rsidR="00270C64" w:rsidRPr="00B35A35" w:rsidRDefault="00270C64" w:rsidP="00DF3568">
            <w:pPr>
              <w:spacing w:after="0" w:line="240" w:lineRule="auto"/>
              <w:rPr>
                <w:szCs w:val="28"/>
              </w:rPr>
            </w:pPr>
            <w:r w:rsidRPr="00B35A35">
              <w:rPr>
                <w:szCs w:val="28"/>
              </w:rPr>
              <w:t>Пекунькин А.В.</w:t>
            </w:r>
          </w:p>
        </w:tc>
        <w:tc>
          <w:tcPr>
            <w:tcW w:w="722" w:type="dxa"/>
            <w:shd w:val="clear" w:color="auto" w:fill="auto"/>
            <w:vAlign w:val="center"/>
          </w:tcPr>
          <w:p w14:paraId="1A4E3375"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4518DBA2"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5AE9E4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76FC08F9"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DF13537"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9934317" w14:textId="77777777" w:rsidR="00270C64" w:rsidRPr="00B35A35" w:rsidRDefault="00270C64" w:rsidP="00DF3568">
            <w:pPr>
              <w:spacing w:after="0" w:line="240" w:lineRule="auto"/>
              <w:jc w:val="center"/>
              <w:rPr>
                <w:szCs w:val="28"/>
              </w:rPr>
            </w:pPr>
            <w:r w:rsidRPr="00B35A35">
              <w:rPr>
                <w:szCs w:val="28"/>
              </w:rPr>
              <w:t>5</w:t>
            </w:r>
          </w:p>
        </w:tc>
        <w:tc>
          <w:tcPr>
            <w:tcW w:w="722" w:type="dxa"/>
            <w:shd w:val="clear" w:color="auto" w:fill="auto"/>
            <w:vAlign w:val="center"/>
          </w:tcPr>
          <w:p w14:paraId="5181A777"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76025F76"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54152CE6"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4B685749"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7CE95C4A"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1F867BBF" w14:textId="77777777" w:rsidR="00270C64" w:rsidRPr="00B35A35" w:rsidRDefault="00270C64" w:rsidP="00DF3568">
            <w:pPr>
              <w:spacing w:after="0" w:line="240" w:lineRule="auto"/>
              <w:jc w:val="center"/>
              <w:rPr>
                <w:szCs w:val="28"/>
              </w:rPr>
            </w:pPr>
            <w:r w:rsidRPr="00B35A35">
              <w:rPr>
                <w:szCs w:val="28"/>
              </w:rPr>
              <w:t>7</w:t>
            </w:r>
          </w:p>
        </w:tc>
        <w:tc>
          <w:tcPr>
            <w:tcW w:w="850" w:type="dxa"/>
            <w:shd w:val="clear" w:color="auto" w:fill="auto"/>
            <w:vAlign w:val="bottom"/>
          </w:tcPr>
          <w:p w14:paraId="0546016B" w14:textId="77777777" w:rsidR="00270C64" w:rsidRPr="00B35A35" w:rsidRDefault="00270C64" w:rsidP="00DF3568">
            <w:pPr>
              <w:spacing w:after="0" w:line="240" w:lineRule="auto"/>
              <w:jc w:val="center"/>
              <w:rPr>
                <w:b/>
                <w:bCs/>
                <w:szCs w:val="28"/>
              </w:rPr>
            </w:pPr>
            <w:r w:rsidRPr="00B35A35">
              <w:rPr>
                <w:b/>
                <w:bCs/>
                <w:szCs w:val="28"/>
              </w:rPr>
              <w:t>25</w:t>
            </w:r>
          </w:p>
        </w:tc>
        <w:tc>
          <w:tcPr>
            <w:tcW w:w="738" w:type="dxa"/>
            <w:shd w:val="clear" w:color="auto" w:fill="auto"/>
            <w:vAlign w:val="bottom"/>
          </w:tcPr>
          <w:p w14:paraId="69B10DBB" w14:textId="77777777" w:rsidR="00270C64" w:rsidRPr="00B35A35" w:rsidRDefault="00270C64" w:rsidP="00DF3568">
            <w:pPr>
              <w:spacing w:after="0" w:line="240" w:lineRule="auto"/>
              <w:jc w:val="center"/>
              <w:rPr>
                <w:b/>
                <w:bCs/>
                <w:szCs w:val="28"/>
              </w:rPr>
            </w:pPr>
            <w:r w:rsidRPr="00B35A35">
              <w:rPr>
                <w:b/>
                <w:bCs/>
                <w:szCs w:val="28"/>
              </w:rPr>
              <w:t>23</w:t>
            </w:r>
          </w:p>
        </w:tc>
        <w:tc>
          <w:tcPr>
            <w:tcW w:w="708" w:type="dxa"/>
            <w:shd w:val="clear" w:color="auto" w:fill="auto"/>
            <w:vAlign w:val="bottom"/>
          </w:tcPr>
          <w:p w14:paraId="4868B10D" w14:textId="77777777" w:rsidR="00270C64" w:rsidRPr="00B35A35" w:rsidRDefault="00270C64" w:rsidP="00DF3568">
            <w:pPr>
              <w:spacing w:after="0" w:line="240" w:lineRule="auto"/>
              <w:jc w:val="center"/>
              <w:rPr>
                <w:b/>
                <w:bCs/>
                <w:szCs w:val="28"/>
              </w:rPr>
            </w:pPr>
            <w:r w:rsidRPr="00B35A35">
              <w:rPr>
                <w:b/>
                <w:bCs/>
                <w:szCs w:val="28"/>
              </w:rPr>
              <w:t>48</w:t>
            </w:r>
          </w:p>
        </w:tc>
      </w:tr>
      <w:tr w:rsidR="00270C64" w:rsidRPr="00B35A35" w14:paraId="2D2F0F94" w14:textId="77777777" w:rsidTr="001047DD">
        <w:trPr>
          <w:trHeight w:val="363"/>
        </w:trPr>
        <w:tc>
          <w:tcPr>
            <w:tcW w:w="709" w:type="dxa"/>
            <w:vAlign w:val="center"/>
          </w:tcPr>
          <w:p w14:paraId="5396B2E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37.</w:t>
            </w:r>
          </w:p>
        </w:tc>
        <w:tc>
          <w:tcPr>
            <w:tcW w:w="3094" w:type="dxa"/>
          </w:tcPr>
          <w:p w14:paraId="575A693D" w14:textId="77777777" w:rsidR="00270C64" w:rsidRPr="00B35A35" w:rsidRDefault="00270C64" w:rsidP="00DF3568">
            <w:pPr>
              <w:spacing w:after="0" w:line="240" w:lineRule="auto"/>
              <w:rPr>
                <w:szCs w:val="28"/>
              </w:rPr>
            </w:pPr>
            <w:r w:rsidRPr="00B35A35">
              <w:rPr>
                <w:szCs w:val="28"/>
              </w:rPr>
              <w:t>Петухов А.О.</w:t>
            </w:r>
          </w:p>
        </w:tc>
        <w:tc>
          <w:tcPr>
            <w:tcW w:w="722" w:type="dxa"/>
            <w:shd w:val="clear" w:color="auto" w:fill="auto"/>
            <w:vAlign w:val="center"/>
          </w:tcPr>
          <w:p w14:paraId="428425C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2A9E3E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A9855D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121821B"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D89025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C2C078B"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02A390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EDAEA6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F6067D6"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07C57E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D46217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67EFAE5"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606BF829" w14:textId="77777777" w:rsidR="00270C64" w:rsidRPr="00B35A35" w:rsidRDefault="00270C64" w:rsidP="00DF3568">
            <w:pPr>
              <w:spacing w:after="0" w:line="240" w:lineRule="auto"/>
              <w:jc w:val="center"/>
              <w:rPr>
                <w:b/>
                <w:bCs/>
                <w:szCs w:val="28"/>
              </w:rPr>
            </w:pPr>
            <w:r w:rsidRPr="00B35A35">
              <w:rPr>
                <w:b/>
                <w:bCs/>
                <w:szCs w:val="28"/>
              </w:rPr>
              <w:t>0</w:t>
            </w:r>
          </w:p>
        </w:tc>
        <w:tc>
          <w:tcPr>
            <w:tcW w:w="738" w:type="dxa"/>
            <w:shd w:val="clear" w:color="auto" w:fill="auto"/>
            <w:vAlign w:val="bottom"/>
          </w:tcPr>
          <w:p w14:paraId="291C15FC" w14:textId="77777777" w:rsidR="00270C64" w:rsidRPr="00B35A35" w:rsidRDefault="00270C64" w:rsidP="00DF3568">
            <w:pPr>
              <w:spacing w:after="0" w:line="240" w:lineRule="auto"/>
              <w:jc w:val="center"/>
              <w:rPr>
                <w:b/>
                <w:bCs/>
                <w:szCs w:val="28"/>
              </w:rPr>
            </w:pPr>
            <w:r w:rsidRPr="00B35A35">
              <w:rPr>
                <w:b/>
                <w:bCs/>
                <w:szCs w:val="28"/>
              </w:rPr>
              <w:t>3</w:t>
            </w:r>
          </w:p>
        </w:tc>
        <w:tc>
          <w:tcPr>
            <w:tcW w:w="708" w:type="dxa"/>
            <w:shd w:val="clear" w:color="auto" w:fill="auto"/>
            <w:vAlign w:val="bottom"/>
          </w:tcPr>
          <w:p w14:paraId="35843D43" w14:textId="77777777" w:rsidR="00270C64" w:rsidRPr="00B35A35" w:rsidRDefault="00270C64" w:rsidP="00DF3568">
            <w:pPr>
              <w:spacing w:after="0" w:line="240" w:lineRule="auto"/>
              <w:jc w:val="center"/>
              <w:rPr>
                <w:b/>
                <w:bCs/>
                <w:szCs w:val="28"/>
              </w:rPr>
            </w:pPr>
            <w:r w:rsidRPr="00B35A35">
              <w:rPr>
                <w:b/>
                <w:bCs/>
                <w:szCs w:val="28"/>
              </w:rPr>
              <w:t>3</w:t>
            </w:r>
          </w:p>
        </w:tc>
      </w:tr>
      <w:tr w:rsidR="00270C64" w:rsidRPr="00B35A35" w14:paraId="6BA457C8" w14:textId="77777777" w:rsidTr="001047DD">
        <w:trPr>
          <w:trHeight w:val="363"/>
        </w:trPr>
        <w:tc>
          <w:tcPr>
            <w:tcW w:w="709" w:type="dxa"/>
            <w:vAlign w:val="center"/>
          </w:tcPr>
          <w:p w14:paraId="01756B4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38.</w:t>
            </w:r>
          </w:p>
        </w:tc>
        <w:tc>
          <w:tcPr>
            <w:tcW w:w="3094" w:type="dxa"/>
          </w:tcPr>
          <w:p w14:paraId="10A0187F" w14:textId="77777777" w:rsidR="00270C64" w:rsidRPr="00B35A35" w:rsidRDefault="00270C64" w:rsidP="00DF3568">
            <w:pPr>
              <w:spacing w:after="0" w:line="240" w:lineRule="auto"/>
              <w:rPr>
                <w:szCs w:val="28"/>
              </w:rPr>
            </w:pPr>
            <w:r w:rsidRPr="00B35A35">
              <w:rPr>
                <w:szCs w:val="28"/>
              </w:rPr>
              <w:t>Пономарев А.С.</w:t>
            </w:r>
          </w:p>
        </w:tc>
        <w:tc>
          <w:tcPr>
            <w:tcW w:w="722" w:type="dxa"/>
            <w:shd w:val="clear" w:color="auto" w:fill="auto"/>
            <w:vAlign w:val="center"/>
          </w:tcPr>
          <w:p w14:paraId="68D873F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2E68A9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15E89C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2D8A4D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C385DDD"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975C2FF"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5C6971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E9E2658"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431B62B"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2264BF0"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23C187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6847F9B"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74200B03" w14:textId="77777777" w:rsidR="00270C64" w:rsidRPr="00B35A35" w:rsidRDefault="00270C64" w:rsidP="00DF3568">
            <w:pPr>
              <w:spacing w:after="0" w:line="240" w:lineRule="auto"/>
              <w:jc w:val="center"/>
              <w:rPr>
                <w:b/>
                <w:bCs/>
                <w:szCs w:val="28"/>
              </w:rPr>
            </w:pPr>
            <w:r w:rsidRPr="00B35A35">
              <w:rPr>
                <w:b/>
                <w:bCs/>
                <w:szCs w:val="28"/>
              </w:rPr>
              <w:t>1</w:t>
            </w:r>
          </w:p>
        </w:tc>
        <w:tc>
          <w:tcPr>
            <w:tcW w:w="738" w:type="dxa"/>
            <w:shd w:val="clear" w:color="auto" w:fill="auto"/>
            <w:vAlign w:val="bottom"/>
          </w:tcPr>
          <w:p w14:paraId="0C536AA7" w14:textId="77777777" w:rsidR="00270C64" w:rsidRPr="00B35A35" w:rsidRDefault="00270C64" w:rsidP="00DF3568">
            <w:pPr>
              <w:spacing w:after="0" w:line="240" w:lineRule="auto"/>
              <w:jc w:val="center"/>
              <w:rPr>
                <w:b/>
                <w:bCs/>
                <w:szCs w:val="28"/>
              </w:rPr>
            </w:pPr>
            <w:r w:rsidRPr="00B35A35">
              <w:rPr>
                <w:b/>
                <w:bCs/>
                <w:szCs w:val="28"/>
              </w:rPr>
              <w:t>0</w:t>
            </w:r>
          </w:p>
        </w:tc>
        <w:tc>
          <w:tcPr>
            <w:tcW w:w="708" w:type="dxa"/>
            <w:shd w:val="clear" w:color="auto" w:fill="auto"/>
            <w:vAlign w:val="bottom"/>
          </w:tcPr>
          <w:p w14:paraId="772F462E" w14:textId="77777777" w:rsidR="00270C64" w:rsidRPr="00B35A35" w:rsidRDefault="00270C64" w:rsidP="00DF3568">
            <w:pPr>
              <w:spacing w:after="0" w:line="240" w:lineRule="auto"/>
              <w:jc w:val="center"/>
              <w:rPr>
                <w:b/>
                <w:bCs/>
                <w:szCs w:val="28"/>
              </w:rPr>
            </w:pPr>
            <w:r w:rsidRPr="00B35A35">
              <w:rPr>
                <w:b/>
                <w:bCs/>
                <w:szCs w:val="28"/>
              </w:rPr>
              <w:t>1</w:t>
            </w:r>
          </w:p>
        </w:tc>
      </w:tr>
      <w:tr w:rsidR="00270C64" w:rsidRPr="00B35A35" w14:paraId="3C3ECC15" w14:textId="77777777" w:rsidTr="001047DD">
        <w:trPr>
          <w:trHeight w:val="363"/>
        </w:trPr>
        <w:tc>
          <w:tcPr>
            <w:tcW w:w="709" w:type="dxa"/>
            <w:vAlign w:val="center"/>
          </w:tcPr>
          <w:p w14:paraId="1AC88447"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39.</w:t>
            </w:r>
          </w:p>
        </w:tc>
        <w:tc>
          <w:tcPr>
            <w:tcW w:w="3094" w:type="dxa"/>
          </w:tcPr>
          <w:p w14:paraId="19874B92" w14:textId="77777777" w:rsidR="00270C64" w:rsidRPr="00B35A35" w:rsidRDefault="00270C64" w:rsidP="00DF3568">
            <w:pPr>
              <w:spacing w:after="0" w:line="240" w:lineRule="auto"/>
              <w:rPr>
                <w:szCs w:val="28"/>
              </w:rPr>
            </w:pPr>
            <w:r w:rsidRPr="00B35A35">
              <w:rPr>
                <w:szCs w:val="28"/>
              </w:rPr>
              <w:t>Потехин В.В.</w:t>
            </w:r>
          </w:p>
        </w:tc>
        <w:tc>
          <w:tcPr>
            <w:tcW w:w="722" w:type="dxa"/>
            <w:shd w:val="clear" w:color="auto" w:fill="auto"/>
            <w:vAlign w:val="center"/>
          </w:tcPr>
          <w:p w14:paraId="766AE73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E353E9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BAFDCD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4B7C27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18ABA54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BF02CB3"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7EF805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A1B044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980425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87D7A3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70C75B50"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B06EE25"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43EAD270" w14:textId="77777777" w:rsidR="00270C64" w:rsidRPr="00B35A35" w:rsidRDefault="00270C64" w:rsidP="00DF3568">
            <w:pPr>
              <w:spacing w:after="0" w:line="240" w:lineRule="auto"/>
              <w:jc w:val="center"/>
              <w:rPr>
                <w:b/>
                <w:bCs/>
                <w:szCs w:val="28"/>
              </w:rPr>
            </w:pPr>
            <w:r w:rsidRPr="00B35A35">
              <w:rPr>
                <w:b/>
                <w:bCs/>
                <w:szCs w:val="28"/>
              </w:rPr>
              <w:t>5</w:t>
            </w:r>
          </w:p>
        </w:tc>
        <w:tc>
          <w:tcPr>
            <w:tcW w:w="738" w:type="dxa"/>
            <w:shd w:val="clear" w:color="auto" w:fill="auto"/>
            <w:vAlign w:val="bottom"/>
          </w:tcPr>
          <w:p w14:paraId="2297FA17" w14:textId="77777777" w:rsidR="00270C64" w:rsidRPr="00B35A35" w:rsidRDefault="00270C64" w:rsidP="00DF3568">
            <w:pPr>
              <w:spacing w:after="0" w:line="240" w:lineRule="auto"/>
              <w:jc w:val="center"/>
              <w:rPr>
                <w:b/>
                <w:bCs/>
                <w:szCs w:val="28"/>
              </w:rPr>
            </w:pPr>
            <w:r w:rsidRPr="00B35A35">
              <w:rPr>
                <w:b/>
                <w:bCs/>
                <w:szCs w:val="28"/>
              </w:rPr>
              <w:t>0</w:t>
            </w:r>
          </w:p>
        </w:tc>
        <w:tc>
          <w:tcPr>
            <w:tcW w:w="708" w:type="dxa"/>
            <w:shd w:val="clear" w:color="auto" w:fill="auto"/>
            <w:vAlign w:val="bottom"/>
          </w:tcPr>
          <w:p w14:paraId="3B62114F" w14:textId="77777777" w:rsidR="00270C64" w:rsidRPr="00B35A35" w:rsidRDefault="00270C64" w:rsidP="00DF3568">
            <w:pPr>
              <w:spacing w:after="0" w:line="240" w:lineRule="auto"/>
              <w:jc w:val="center"/>
              <w:rPr>
                <w:b/>
                <w:bCs/>
                <w:szCs w:val="28"/>
              </w:rPr>
            </w:pPr>
            <w:r w:rsidRPr="00B35A35">
              <w:rPr>
                <w:b/>
                <w:bCs/>
                <w:szCs w:val="28"/>
              </w:rPr>
              <w:t>5</w:t>
            </w:r>
          </w:p>
        </w:tc>
      </w:tr>
      <w:tr w:rsidR="00270C64" w:rsidRPr="00B35A35" w14:paraId="023ABA94" w14:textId="77777777" w:rsidTr="001047DD">
        <w:trPr>
          <w:trHeight w:val="363"/>
        </w:trPr>
        <w:tc>
          <w:tcPr>
            <w:tcW w:w="709" w:type="dxa"/>
            <w:vAlign w:val="center"/>
          </w:tcPr>
          <w:p w14:paraId="502806F0"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40.</w:t>
            </w:r>
          </w:p>
        </w:tc>
        <w:tc>
          <w:tcPr>
            <w:tcW w:w="3094" w:type="dxa"/>
          </w:tcPr>
          <w:p w14:paraId="2A9EFFB4" w14:textId="77777777" w:rsidR="00270C64" w:rsidRPr="00B35A35" w:rsidRDefault="00270C64" w:rsidP="00DF3568">
            <w:pPr>
              <w:spacing w:after="0" w:line="240" w:lineRule="auto"/>
              <w:rPr>
                <w:szCs w:val="28"/>
              </w:rPr>
            </w:pPr>
            <w:r w:rsidRPr="00B35A35">
              <w:rPr>
                <w:szCs w:val="28"/>
              </w:rPr>
              <w:t>Пуртов В.Д.</w:t>
            </w:r>
          </w:p>
        </w:tc>
        <w:tc>
          <w:tcPr>
            <w:tcW w:w="722" w:type="dxa"/>
            <w:shd w:val="clear" w:color="auto" w:fill="auto"/>
            <w:vAlign w:val="center"/>
          </w:tcPr>
          <w:p w14:paraId="30C4600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8A5AD62"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6F9809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CC5E6CF"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F346C8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933CB3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307A67E"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478AFB60"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9DA7648"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CF86AEC"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12A8D2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48757AC4"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5DF37F21" w14:textId="77777777" w:rsidR="00270C64" w:rsidRPr="00B35A35" w:rsidRDefault="00270C64" w:rsidP="00DF3568">
            <w:pPr>
              <w:spacing w:after="0" w:line="240" w:lineRule="auto"/>
              <w:jc w:val="center"/>
              <w:rPr>
                <w:b/>
                <w:bCs/>
                <w:szCs w:val="28"/>
              </w:rPr>
            </w:pPr>
            <w:r w:rsidRPr="00B35A35">
              <w:rPr>
                <w:b/>
                <w:bCs/>
                <w:szCs w:val="28"/>
              </w:rPr>
              <w:t>9</w:t>
            </w:r>
          </w:p>
        </w:tc>
        <w:tc>
          <w:tcPr>
            <w:tcW w:w="738" w:type="dxa"/>
            <w:shd w:val="clear" w:color="auto" w:fill="auto"/>
            <w:vAlign w:val="bottom"/>
          </w:tcPr>
          <w:p w14:paraId="6160EB3B" w14:textId="77777777" w:rsidR="00270C64" w:rsidRPr="00B35A35" w:rsidRDefault="00270C64" w:rsidP="00DF3568">
            <w:pPr>
              <w:spacing w:after="0" w:line="240" w:lineRule="auto"/>
              <w:jc w:val="center"/>
              <w:rPr>
                <w:b/>
                <w:bCs/>
                <w:szCs w:val="28"/>
              </w:rPr>
            </w:pPr>
            <w:r w:rsidRPr="00B35A35">
              <w:rPr>
                <w:b/>
                <w:bCs/>
                <w:szCs w:val="28"/>
              </w:rPr>
              <w:t>3</w:t>
            </w:r>
          </w:p>
        </w:tc>
        <w:tc>
          <w:tcPr>
            <w:tcW w:w="708" w:type="dxa"/>
            <w:shd w:val="clear" w:color="auto" w:fill="auto"/>
            <w:vAlign w:val="bottom"/>
          </w:tcPr>
          <w:p w14:paraId="5E2D12E5" w14:textId="77777777" w:rsidR="00270C64" w:rsidRPr="00B35A35" w:rsidRDefault="00270C64" w:rsidP="00DF3568">
            <w:pPr>
              <w:spacing w:after="0" w:line="240" w:lineRule="auto"/>
              <w:jc w:val="center"/>
              <w:rPr>
                <w:b/>
                <w:bCs/>
                <w:szCs w:val="28"/>
              </w:rPr>
            </w:pPr>
            <w:r w:rsidRPr="00B35A35">
              <w:rPr>
                <w:b/>
                <w:bCs/>
                <w:szCs w:val="28"/>
              </w:rPr>
              <w:t>12</w:t>
            </w:r>
          </w:p>
        </w:tc>
      </w:tr>
      <w:tr w:rsidR="00270C64" w:rsidRPr="00B35A35" w14:paraId="0B397E38" w14:textId="77777777" w:rsidTr="001047DD">
        <w:trPr>
          <w:trHeight w:val="363"/>
        </w:trPr>
        <w:tc>
          <w:tcPr>
            <w:tcW w:w="709" w:type="dxa"/>
            <w:vAlign w:val="center"/>
          </w:tcPr>
          <w:p w14:paraId="22147C03"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41.</w:t>
            </w:r>
          </w:p>
        </w:tc>
        <w:tc>
          <w:tcPr>
            <w:tcW w:w="3094" w:type="dxa"/>
          </w:tcPr>
          <w:p w14:paraId="06E63412" w14:textId="77777777" w:rsidR="00270C64" w:rsidRPr="00B35A35" w:rsidRDefault="00270C64" w:rsidP="00DF3568">
            <w:pPr>
              <w:spacing w:after="0" w:line="240" w:lineRule="auto"/>
              <w:rPr>
                <w:szCs w:val="28"/>
              </w:rPr>
            </w:pPr>
            <w:r w:rsidRPr="00B35A35">
              <w:rPr>
                <w:szCs w:val="28"/>
              </w:rPr>
              <w:t xml:space="preserve">Пушкина Н.В. </w:t>
            </w:r>
          </w:p>
        </w:tc>
        <w:tc>
          <w:tcPr>
            <w:tcW w:w="722" w:type="dxa"/>
            <w:shd w:val="clear" w:color="auto" w:fill="auto"/>
            <w:vAlign w:val="center"/>
          </w:tcPr>
          <w:p w14:paraId="48684AC4"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4090BD4"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4A17C0E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C50EFB6" w14:textId="77777777" w:rsidR="00270C64" w:rsidRPr="00B35A35" w:rsidRDefault="00270C64" w:rsidP="00DF3568">
            <w:pPr>
              <w:spacing w:after="0" w:line="240" w:lineRule="auto"/>
              <w:jc w:val="center"/>
              <w:rPr>
                <w:szCs w:val="28"/>
              </w:rPr>
            </w:pPr>
            <w:r w:rsidRPr="00B35A35">
              <w:rPr>
                <w:szCs w:val="28"/>
              </w:rPr>
              <w:t>7</w:t>
            </w:r>
          </w:p>
        </w:tc>
        <w:tc>
          <w:tcPr>
            <w:tcW w:w="723" w:type="dxa"/>
            <w:shd w:val="clear" w:color="auto" w:fill="auto"/>
            <w:vAlign w:val="center"/>
          </w:tcPr>
          <w:p w14:paraId="1808C1A8" w14:textId="77777777" w:rsidR="00270C64" w:rsidRPr="00B35A35" w:rsidRDefault="00270C64" w:rsidP="00DF3568">
            <w:pPr>
              <w:spacing w:after="0" w:line="240" w:lineRule="auto"/>
              <w:jc w:val="center"/>
              <w:rPr>
                <w:szCs w:val="28"/>
              </w:rPr>
            </w:pPr>
            <w:r w:rsidRPr="00B35A35">
              <w:rPr>
                <w:szCs w:val="28"/>
              </w:rPr>
              <w:t>16</w:t>
            </w:r>
          </w:p>
        </w:tc>
        <w:tc>
          <w:tcPr>
            <w:tcW w:w="723" w:type="dxa"/>
            <w:shd w:val="clear" w:color="auto" w:fill="auto"/>
            <w:vAlign w:val="center"/>
          </w:tcPr>
          <w:p w14:paraId="22FA07C6" w14:textId="77777777" w:rsidR="00270C64" w:rsidRPr="00B35A35" w:rsidRDefault="00270C64" w:rsidP="00DF3568">
            <w:pPr>
              <w:spacing w:after="0" w:line="240" w:lineRule="auto"/>
              <w:jc w:val="center"/>
              <w:rPr>
                <w:szCs w:val="28"/>
              </w:rPr>
            </w:pPr>
            <w:r w:rsidRPr="00B35A35">
              <w:rPr>
                <w:szCs w:val="28"/>
              </w:rPr>
              <w:t>17</w:t>
            </w:r>
          </w:p>
        </w:tc>
        <w:tc>
          <w:tcPr>
            <w:tcW w:w="722" w:type="dxa"/>
            <w:shd w:val="clear" w:color="auto" w:fill="auto"/>
            <w:vAlign w:val="center"/>
          </w:tcPr>
          <w:p w14:paraId="6D09042E" w14:textId="77777777" w:rsidR="00270C64" w:rsidRPr="00B35A35" w:rsidRDefault="00270C64" w:rsidP="00DF3568">
            <w:pPr>
              <w:spacing w:after="0" w:line="240" w:lineRule="auto"/>
              <w:jc w:val="center"/>
              <w:rPr>
                <w:szCs w:val="28"/>
              </w:rPr>
            </w:pPr>
            <w:r w:rsidRPr="00B35A35">
              <w:rPr>
                <w:szCs w:val="28"/>
              </w:rPr>
              <w:t>12</w:t>
            </w:r>
          </w:p>
        </w:tc>
        <w:tc>
          <w:tcPr>
            <w:tcW w:w="723" w:type="dxa"/>
            <w:shd w:val="clear" w:color="auto" w:fill="auto"/>
            <w:vAlign w:val="center"/>
          </w:tcPr>
          <w:p w14:paraId="0DF23CF8" w14:textId="77777777" w:rsidR="00270C64" w:rsidRPr="00B35A35" w:rsidRDefault="00270C64" w:rsidP="00DF3568">
            <w:pPr>
              <w:spacing w:after="0" w:line="240" w:lineRule="auto"/>
              <w:jc w:val="center"/>
              <w:rPr>
                <w:szCs w:val="28"/>
              </w:rPr>
            </w:pPr>
            <w:r w:rsidRPr="00B35A35">
              <w:rPr>
                <w:szCs w:val="28"/>
              </w:rPr>
              <w:t>4</w:t>
            </w:r>
          </w:p>
        </w:tc>
        <w:tc>
          <w:tcPr>
            <w:tcW w:w="722" w:type="dxa"/>
            <w:shd w:val="clear" w:color="auto" w:fill="auto"/>
            <w:vAlign w:val="center"/>
          </w:tcPr>
          <w:p w14:paraId="2119AB12"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70C4951F" w14:textId="77777777" w:rsidR="00270C64" w:rsidRPr="00B35A35" w:rsidRDefault="00270C64" w:rsidP="00DF3568">
            <w:pPr>
              <w:spacing w:after="0" w:line="240" w:lineRule="auto"/>
              <w:jc w:val="center"/>
              <w:rPr>
                <w:szCs w:val="28"/>
              </w:rPr>
            </w:pPr>
            <w:r w:rsidRPr="00B35A35">
              <w:rPr>
                <w:szCs w:val="28"/>
              </w:rPr>
              <w:t>15</w:t>
            </w:r>
          </w:p>
        </w:tc>
        <w:tc>
          <w:tcPr>
            <w:tcW w:w="722" w:type="dxa"/>
            <w:shd w:val="clear" w:color="auto" w:fill="auto"/>
            <w:vAlign w:val="center"/>
          </w:tcPr>
          <w:p w14:paraId="4099C052"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6573DF94" w14:textId="77777777" w:rsidR="00270C64" w:rsidRPr="00B35A35" w:rsidRDefault="00270C64" w:rsidP="00DF3568">
            <w:pPr>
              <w:spacing w:after="0" w:line="240" w:lineRule="auto"/>
              <w:jc w:val="center"/>
              <w:rPr>
                <w:szCs w:val="28"/>
              </w:rPr>
            </w:pPr>
            <w:r w:rsidRPr="00B35A35">
              <w:rPr>
                <w:szCs w:val="28"/>
              </w:rPr>
              <w:t>9</w:t>
            </w:r>
          </w:p>
        </w:tc>
        <w:tc>
          <w:tcPr>
            <w:tcW w:w="850" w:type="dxa"/>
            <w:shd w:val="clear" w:color="auto" w:fill="auto"/>
            <w:vAlign w:val="bottom"/>
          </w:tcPr>
          <w:p w14:paraId="29553025" w14:textId="77777777" w:rsidR="00270C64" w:rsidRPr="00B35A35" w:rsidRDefault="00270C64" w:rsidP="00DF3568">
            <w:pPr>
              <w:spacing w:after="0" w:line="240" w:lineRule="auto"/>
              <w:jc w:val="center"/>
              <w:rPr>
                <w:b/>
                <w:bCs/>
                <w:szCs w:val="28"/>
              </w:rPr>
            </w:pPr>
            <w:r w:rsidRPr="00B35A35">
              <w:rPr>
                <w:b/>
                <w:bCs/>
                <w:szCs w:val="28"/>
              </w:rPr>
              <w:t>47</w:t>
            </w:r>
          </w:p>
        </w:tc>
        <w:tc>
          <w:tcPr>
            <w:tcW w:w="738" w:type="dxa"/>
            <w:shd w:val="clear" w:color="auto" w:fill="auto"/>
            <w:vAlign w:val="bottom"/>
          </w:tcPr>
          <w:p w14:paraId="4424CD30" w14:textId="77777777" w:rsidR="00270C64" w:rsidRPr="00B35A35" w:rsidRDefault="00270C64" w:rsidP="00DF3568">
            <w:pPr>
              <w:spacing w:after="0" w:line="240" w:lineRule="auto"/>
              <w:jc w:val="center"/>
              <w:rPr>
                <w:b/>
                <w:bCs/>
                <w:szCs w:val="28"/>
              </w:rPr>
            </w:pPr>
            <w:r w:rsidRPr="00B35A35">
              <w:rPr>
                <w:b/>
                <w:bCs/>
                <w:szCs w:val="28"/>
              </w:rPr>
              <w:t>55</w:t>
            </w:r>
          </w:p>
        </w:tc>
        <w:tc>
          <w:tcPr>
            <w:tcW w:w="708" w:type="dxa"/>
            <w:shd w:val="clear" w:color="auto" w:fill="auto"/>
            <w:vAlign w:val="bottom"/>
          </w:tcPr>
          <w:p w14:paraId="52E08ACB" w14:textId="77777777" w:rsidR="00270C64" w:rsidRPr="00B35A35" w:rsidRDefault="00270C64" w:rsidP="00DF3568">
            <w:pPr>
              <w:spacing w:after="0" w:line="240" w:lineRule="auto"/>
              <w:jc w:val="center"/>
              <w:rPr>
                <w:b/>
                <w:bCs/>
                <w:szCs w:val="28"/>
              </w:rPr>
            </w:pPr>
            <w:r w:rsidRPr="00B35A35">
              <w:rPr>
                <w:b/>
                <w:bCs/>
                <w:szCs w:val="28"/>
              </w:rPr>
              <w:t>102</w:t>
            </w:r>
          </w:p>
        </w:tc>
      </w:tr>
      <w:tr w:rsidR="00270C64" w:rsidRPr="00B35A35" w14:paraId="36188E0A" w14:textId="77777777" w:rsidTr="001047DD">
        <w:trPr>
          <w:trHeight w:val="363"/>
        </w:trPr>
        <w:tc>
          <w:tcPr>
            <w:tcW w:w="709" w:type="dxa"/>
            <w:vAlign w:val="center"/>
          </w:tcPr>
          <w:p w14:paraId="37ABD01C"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42.</w:t>
            </w:r>
          </w:p>
        </w:tc>
        <w:tc>
          <w:tcPr>
            <w:tcW w:w="3094" w:type="dxa"/>
          </w:tcPr>
          <w:p w14:paraId="555B8AA0" w14:textId="77777777" w:rsidR="00270C64" w:rsidRPr="00B35A35" w:rsidRDefault="00270C64" w:rsidP="00DF3568">
            <w:pPr>
              <w:spacing w:after="0" w:line="240" w:lineRule="auto"/>
              <w:rPr>
                <w:szCs w:val="28"/>
              </w:rPr>
            </w:pPr>
            <w:r w:rsidRPr="00B35A35">
              <w:rPr>
                <w:szCs w:val="28"/>
              </w:rPr>
              <w:t>Речкин В.В.</w:t>
            </w:r>
          </w:p>
        </w:tc>
        <w:tc>
          <w:tcPr>
            <w:tcW w:w="722" w:type="dxa"/>
            <w:shd w:val="clear" w:color="auto" w:fill="auto"/>
            <w:vAlign w:val="center"/>
          </w:tcPr>
          <w:p w14:paraId="33E20EC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25D4B99"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029F09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7400B48A"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A1B0C7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ABB0913"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54580CC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50EFC15B"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18D9925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DCF8B4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E1F698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61F489D"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19318535" w14:textId="77777777" w:rsidR="00270C64" w:rsidRPr="00B35A35" w:rsidRDefault="00270C64" w:rsidP="00DF3568">
            <w:pPr>
              <w:spacing w:after="0" w:line="240" w:lineRule="auto"/>
              <w:jc w:val="center"/>
              <w:rPr>
                <w:b/>
                <w:bCs/>
                <w:szCs w:val="28"/>
              </w:rPr>
            </w:pPr>
            <w:r w:rsidRPr="00B35A35">
              <w:rPr>
                <w:b/>
                <w:bCs/>
                <w:szCs w:val="28"/>
              </w:rPr>
              <w:t>7</w:t>
            </w:r>
          </w:p>
        </w:tc>
        <w:tc>
          <w:tcPr>
            <w:tcW w:w="738" w:type="dxa"/>
            <w:shd w:val="clear" w:color="auto" w:fill="auto"/>
            <w:vAlign w:val="bottom"/>
          </w:tcPr>
          <w:p w14:paraId="1BCFF163" w14:textId="77777777" w:rsidR="00270C64" w:rsidRPr="00B35A35" w:rsidRDefault="00270C64" w:rsidP="00DF3568">
            <w:pPr>
              <w:spacing w:after="0" w:line="240" w:lineRule="auto"/>
              <w:jc w:val="center"/>
              <w:rPr>
                <w:b/>
                <w:bCs/>
                <w:szCs w:val="28"/>
              </w:rPr>
            </w:pPr>
            <w:r w:rsidRPr="00B35A35">
              <w:rPr>
                <w:b/>
                <w:bCs/>
                <w:szCs w:val="28"/>
              </w:rPr>
              <w:t>6</w:t>
            </w:r>
          </w:p>
        </w:tc>
        <w:tc>
          <w:tcPr>
            <w:tcW w:w="708" w:type="dxa"/>
            <w:shd w:val="clear" w:color="auto" w:fill="auto"/>
            <w:vAlign w:val="bottom"/>
          </w:tcPr>
          <w:p w14:paraId="136C201C" w14:textId="77777777" w:rsidR="00270C64" w:rsidRPr="00B35A35" w:rsidRDefault="00270C64" w:rsidP="00DF3568">
            <w:pPr>
              <w:spacing w:after="0" w:line="240" w:lineRule="auto"/>
              <w:jc w:val="center"/>
              <w:rPr>
                <w:b/>
                <w:bCs/>
                <w:szCs w:val="28"/>
              </w:rPr>
            </w:pPr>
            <w:r w:rsidRPr="00B35A35">
              <w:rPr>
                <w:b/>
                <w:bCs/>
                <w:szCs w:val="28"/>
              </w:rPr>
              <w:t>13</w:t>
            </w:r>
          </w:p>
        </w:tc>
      </w:tr>
      <w:tr w:rsidR="00270C64" w:rsidRPr="00B35A35" w14:paraId="13AE4488" w14:textId="77777777" w:rsidTr="001047DD">
        <w:trPr>
          <w:trHeight w:val="363"/>
        </w:trPr>
        <w:tc>
          <w:tcPr>
            <w:tcW w:w="709" w:type="dxa"/>
            <w:vAlign w:val="center"/>
          </w:tcPr>
          <w:p w14:paraId="670DF47D"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lastRenderedPageBreak/>
              <w:t>43.</w:t>
            </w:r>
          </w:p>
        </w:tc>
        <w:tc>
          <w:tcPr>
            <w:tcW w:w="3094" w:type="dxa"/>
          </w:tcPr>
          <w:p w14:paraId="1D695DF7" w14:textId="77777777" w:rsidR="00270C64" w:rsidRPr="00B35A35" w:rsidRDefault="00270C64" w:rsidP="00DF3568">
            <w:pPr>
              <w:spacing w:after="0" w:line="240" w:lineRule="auto"/>
              <w:rPr>
                <w:szCs w:val="28"/>
              </w:rPr>
            </w:pPr>
            <w:r w:rsidRPr="00B35A35">
              <w:rPr>
                <w:szCs w:val="28"/>
              </w:rPr>
              <w:t>Севастьянов В.В.</w:t>
            </w:r>
          </w:p>
        </w:tc>
        <w:tc>
          <w:tcPr>
            <w:tcW w:w="722" w:type="dxa"/>
            <w:shd w:val="clear" w:color="auto" w:fill="auto"/>
            <w:vAlign w:val="center"/>
          </w:tcPr>
          <w:p w14:paraId="6E469E8D"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63D6E8D"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DC6DD48"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7123E6A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9536F4E"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0E1BB75"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4EE15337"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35424B6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4B53BA3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61C6763"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AB727C4"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0F7D6C23"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59AA3DB3" w14:textId="77777777" w:rsidR="00270C64" w:rsidRPr="00B35A35" w:rsidRDefault="00270C64" w:rsidP="00DF3568">
            <w:pPr>
              <w:spacing w:after="0" w:line="240" w:lineRule="auto"/>
              <w:jc w:val="center"/>
              <w:rPr>
                <w:b/>
                <w:bCs/>
                <w:szCs w:val="28"/>
              </w:rPr>
            </w:pPr>
            <w:r w:rsidRPr="00B35A35">
              <w:rPr>
                <w:b/>
                <w:bCs/>
                <w:szCs w:val="28"/>
              </w:rPr>
              <w:t>10</w:t>
            </w:r>
          </w:p>
        </w:tc>
        <w:tc>
          <w:tcPr>
            <w:tcW w:w="738" w:type="dxa"/>
            <w:shd w:val="clear" w:color="auto" w:fill="auto"/>
            <w:vAlign w:val="bottom"/>
          </w:tcPr>
          <w:p w14:paraId="730DE4B3" w14:textId="77777777" w:rsidR="00270C64" w:rsidRPr="00B35A35" w:rsidRDefault="00270C64" w:rsidP="00DF3568">
            <w:pPr>
              <w:spacing w:after="0" w:line="240" w:lineRule="auto"/>
              <w:jc w:val="center"/>
              <w:rPr>
                <w:b/>
                <w:bCs/>
                <w:szCs w:val="28"/>
              </w:rPr>
            </w:pPr>
            <w:r w:rsidRPr="00B35A35">
              <w:rPr>
                <w:b/>
                <w:bCs/>
                <w:szCs w:val="28"/>
              </w:rPr>
              <w:t>6</w:t>
            </w:r>
          </w:p>
        </w:tc>
        <w:tc>
          <w:tcPr>
            <w:tcW w:w="708" w:type="dxa"/>
            <w:shd w:val="clear" w:color="auto" w:fill="auto"/>
            <w:vAlign w:val="bottom"/>
          </w:tcPr>
          <w:p w14:paraId="770B9DB6" w14:textId="77777777" w:rsidR="00270C64" w:rsidRPr="00B35A35" w:rsidRDefault="00270C64" w:rsidP="00DF3568">
            <w:pPr>
              <w:spacing w:after="0" w:line="240" w:lineRule="auto"/>
              <w:jc w:val="center"/>
              <w:rPr>
                <w:b/>
                <w:bCs/>
                <w:szCs w:val="28"/>
              </w:rPr>
            </w:pPr>
            <w:r w:rsidRPr="00B35A35">
              <w:rPr>
                <w:b/>
                <w:bCs/>
                <w:szCs w:val="28"/>
              </w:rPr>
              <w:t>16</w:t>
            </w:r>
          </w:p>
        </w:tc>
      </w:tr>
      <w:tr w:rsidR="00270C64" w:rsidRPr="00B35A35" w14:paraId="2147B15F" w14:textId="77777777" w:rsidTr="001047DD">
        <w:trPr>
          <w:trHeight w:val="363"/>
        </w:trPr>
        <w:tc>
          <w:tcPr>
            <w:tcW w:w="709" w:type="dxa"/>
            <w:vAlign w:val="center"/>
          </w:tcPr>
          <w:p w14:paraId="1F87E12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44.</w:t>
            </w:r>
          </w:p>
        </w:tc>
        <w:tc>
          <w:tcPr>
            <w:tcW w:w="3094" w:type="dxa"/>
          </w:tcPr>
          <w:p w14:paraId="3AD5ADDF" w14:textId="77777777" w:rsidR="00270C64" w:rsidRPr="00B35A35" w:rsidRDefault="00270C64" w:rsidP="00DF3568">
            <w:pPr>
              <w:spacing w:after="0" w:line="240" w:lineRule="auto"/>
              <w:rPr>
                <w:szCs w:val="28"/>
              </w:rPr>
            </w:pPr>
            <w:r w:rsidRPr="00B35A35">
              <w:rPr>
                <w:szCs w:val="28"/>
              </w:rPr>
              <w:t>Сергеев Д.С.</w:t>
            </w:r>
          </w:p>
        </w:tc>
        <w:tc>
          <w:tcPr>
            <w:tcW w:w="722" w:type="dxa"/>
            <w:shd w:val="clear" w:color="auto" w:fill="auto"/>
            <w:vAlign w:val="center"/>
          </w:tcPr>
          <w:p w14:paraId="327C24E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FA039B5"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0D2D0C3"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29F93EB"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4EFA785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79E84107"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5E13A10D"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2166523"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2032BB65"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54BD6B3"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5978760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D54E50C" w14:textId="77777777" w:rsidR="00270C64" w:rsidRPr="00B35A35" w:rsidRDefault="00270C64" w:rsidP="00DF3568">
            <w:pPr>
              <w:spacing w:after="0" w:line="240" w:lineRule="auto"/>
              <w:jc w:val="center"/>
              <w:rPr>
                <w:szCs w:val="28"/>
              </w:rPr>
            </w:pPr>
            <w:r w:rsidRPr="00B35A35">
              <w:rPr>
                <w:szCs w:val="28"/>
              </w:rPr>
              <w:t>3</w:t>
            </w:r>
          </w:p>
        </w:tc>
        <w:tc>
          <w:tcPr>
            <w:tcW w:w="850" w:type="dxa"/>
            <w:shd w:val="clear" w:color="auto" w:fill="auto"/>
            <w:vAlign w:val="bottom"/>
          </w:tcPr>
          <w:p w14:paraId="3CE3FCE3" w14:textId="77777777" w:rsidR="00270C64" w:rsidRPr="00B35A35" w:rsidRDefault="00270C64" w:rsidP="00DF3568">
            <w:pPr>
              <w:spacing w:after="0" w:line="240" w:lineRule="auto"/>
              <w:jc w:val="center"/>
              <w:rPr>
                <w:b/>
                <w:bCs/>
                <w:szCs w:val="28"/>
              </w:rPr>
            </w:pPr>
            <w:r w:rsidRPr="00B35A35">
              <w:rPr>
                <w:b/>
                <w:bCs/>
                <w:szCs w:val="28"/>
              </w:rPr>
              <w:t>7</w:t>
            </w:r>
          </w:p>
        </w:tc>
        <w:tc>
          <w:tcPr>
            <w:tcW w:w="738" w:type="dxa"/>
            <w:shd w:val="clear" w:color="auto" w:fill="auto"/>
            <w:vAlign w:val="bottom"/>
          </w:tcPr>
          <w:p w14:paraId="1169704D" w14:textId="77777777" w:rsidR="00270C64" w:rsidRPr="00B35A35" w:rsidRDefault="00270C64" w:rsidP="00DF3568">
            <w:pPr>
              <w:spacing w:after="0" w:line="240" w:lineRule="auto"/>
              <w:jc w:val="center"/>
              <w:rPr>
                <w:b/>
                <w:bCs/>
                <w:szCs w:val="28"/>
              </w:rPr>
            </w:pPr>
            <w:r w:rsidRPr="00B35A35">
              <w:rPr>
                <w:b/>
                <w:bCs/>
                <w:szCs w:val="28"/>
              </w:rPr>
              <w:t>16</w:t>
            </w:r>
          </w:p>
        </w:tc>
        <w:tc>
          <w:tcPr>
            <w:tcW w:w="708" w:type="dxa"/>
            <w:shd w:val="clear" w:color="auto" w:fill="auto"/>
            <w:vAlign w:val="bottom"/>
          </w:tcPr>
          <w:p w14:paraId="1505F9AA" w14:textId="77777777" w:rsidR="00270C64" w:rsidRPr="00B35A35" w:rsidRDefault="00270C64" w:rsidP="00DF3568">
            <w:pPr>
              <w:spacing w:after="0" w:line="240" w:lineRule="auto"/>
              <w:jc w:val="center"/>
              <w:rPr>
                <w:b/>
                <w:bCs/>
                <w:szCs w:val="28"/>
              </w:rPr>
            </w:pPr>
            <w:r w:rsidRPr="00B35A35">
              <w:rPr>
                <w:b/>
                <w:bCs/>
                <w:szCs w:val="28"/>
              </w:rPr>
              <w:t>23</w:t>
            </w:r>
          </w:p>
        </w:tc>
      </w:tr>
      <w:tr w:rsidR="00270C64" w:rsidRPr="00B35A35" w14:paraId="0720B4A7" w14:textId="77777777" w:rsidTr="001047DD">
        <w:trPr>
          <w:trHeight w:val="363"/>
        </w:trPr>
        <w:tc>
          <w:tcPr>
            <w:tcW w:w="709" w:type="dxa"/>
            <w:vAlign w:val="center"/>
          </w:tcPr>
          <w:p w14:paraId="566C4F58"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45.</w:t>
            </w:r>
          </w:p>
        </w:tc>
        <w:tc>
          <w:tcPr>
            <w:tcW w:w="3094" w:type="dxa"/>
          </w:tcPr>
          <w:p w14:paraId="142CC7E6" w14:textId="77777777" w:rsidR="00270C64" w:rsidRPr="00B35A35" w:rsidRDefault="00270C64" w:rsidP="00DF3568">
            <w:pPr>
              <w:spacing w:after="0" w:line="240" w:lineRule="auto"/>
              <w:rPr>
                <w:szCs w:val="28"/>
              </w:rPr>
            </w:pPr>
            <w:r w:rsidRPr="00B35A35">
              <w:rPr>
                <w:szCs w:val="28"/>
              </w:rPr>
              <w:t>Сташкевич А.М.</w:t>
            </w:r>
          </w:p>
        </w:tc>
        <w:tc>
          <w:tcPr>
            <w:tcW w:w="722" w:type="dxa"/>
            <w:shd w:val="clear" w:color="auto" w:fill="auto"/>
            <w:vAlign w:val="center"/>
          </w:tcPr>
          <w:p w14:paraId="14FD8FB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5E7FD638"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94A01A6"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572E3F4E"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243F72C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3123BF52"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436F8401"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282804B0"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248A41D"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7CCADA6"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22E8D3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EECAE55"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48E8B890" w14:textId="77777777" w:rsidR="00270C64" w:rsidRPr="00B35A35" w:rsidRDefault="00270C64" w:rsidP="00DF3568">
            <w:pPr>
              <w:spacing w:after="0" w:line="240" w:lineRule="auto"/>
              <w:jc w:val="center"/>
              <w:rPr>
                <w:b/>
                <w:bCs/>
                <w:szCs w:val="28"/>
              </w:rPr>
            </w:pPr>
            <w:r w:rsidRPr="00B35A35">
              <w:rPr>
                <w:b/>
                <w:bCs/>
                <w:szCs w:val="28"/>
              </w:rPr>
              <w:t>14</w:t>
            </w:r>
          </w:p>
        </w:tc>
        <w:tc>
          <w:tcPr>
            <w:tcW w:w="738" w:type="dxa"/>
            <w:shd w:val="clear" w:color="auto" w:fill="auto"/>
            <w:vAlign w:val="bottom"/>
          </w:tcPr>
          <w:p w14:paraId="22FD434E" w14:textId="77777777" w:rsidR="00270C64" w:rsidRPr="00B35A35" w:rsidRDefault="00270C64" w:rsidP="00DF3568">
            <w:pPr>
              <w:spacing w:after="0" w:line="240" w:lineRule="auto"/>
              <w:jc w:val="center"/>
              <w:rPr>
                <w:b/>
                <w:bCs/>
                <w:szCs w:val="28"/>
              </w:rPr>
            </w:pPr>
            <w:r w:rsidRPr="00B35A35">
              <w:rPr>
                <w:b/>
                <w:bCs/>
                <w:szCs w:val="28"/>
              </w:rPr>
              <w:t>9</w:t>
            </w:r>
          </w:p>
        </w:tc>
        <w:tc>
          <w:tcPr>
            <w:tcW w:w="708" w:type="dxa"/>
            <w:shd w:val="clear" w:color="auto" w:fill="auto"/>
            <w:vAlign w:val="bottom"/>
          </w:tcPr>
          <w:p w14:paraId="690BDCC1" w14:textId="77777777" w:rsidR="00270C64" w:rsidRPr="00B35A35" w:rsidRDefault="00270C64" w:rsidP="00DF3568">
            <w:pPr>
              <w:spacing w:after="0" w:line="240" w:lineRule="auto"/>
              <w:jc w:val="center"/>
              <w:rPr>
                <w:b/>
                <w:bCs/>
                <w:szCs w:val="28"/>
              </w:rPr>
            </w:pPr>
            <w:r w:rsidRPr="00B35A35">
              <w:rPr>
                <w:b/>
                <w:bCs/>
                <w:szCs w:val="28"/>
              </w:rPr>
              <w:t>23</w:t>
            </w:r>
          </w:p>
        </w:tc>
      </w:tr>
      <w:tr w:rsidR="00270C64" w:rsidRPr="00B35A35" w14:paraId="140FE4CE" w14:textId="77777777" w:rsidTr="001047DD">
        <w:trPr>
          <w:trHeight w:val="363"/>
        </w:trPr>
        <w:tc>
          <w:tcPr>
            <w:tcW w:w="709" w:type="dxa"/>
            <w:vAlign w:val="center"/>
          </w:tcPr>
          <w:p w14:paraId="0CBF2AA9"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46.</w:t>
            </w:r>
          </w:p>
        </w:tc>
        <w:tc>
          <w:tcPr>
            <w:tcW w:w="3094" w:type="dxa"/>
          </w:tcPr>
          <w:p w14:paraId="1CD44D85" w14:textId="77777777" w:rsidR="00270C64" w:rsidRPr="00B35A35" w:rsidRDefault="00270C64" w:rsidP="00DF3568">
            <w:pPr>
              <w:spacing w:after="0" w:line="240" w:lineRule="auto"/>
              <w:rPr>
                <w:szCs w:val="28"/>
              </w:rPr>
            </w:pPr>
            <w:r w:rsidRPr="00B35A35">
              <w:rPr>
                <w:szCs w:val="28"/>
              </w:rPr>
              <w:t>Туманов А.С.</w:t>
            </w:r>
          </w:p>
        </w:tc>
        <w:tc>
          <w:tcPr>
            <w:tcW w:w="722" w:type="dxa"/>
            <w:shd w:val="clear" w:color="auto" w:fill="auto"/>
            <w:vAlign w:val="center"/>
          </w:tcPr>
          <w:p w14:paraId="17AE9CAB"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0BD0C3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F894C8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149AEA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2BD63A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6A4DF99"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E22D9EF"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A0F6822"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C1AD709"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CB869A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29BB2A54"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C53A47F"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7FDA56A7" w14:textId="77777777" w:rsidR="00270C64" w:rsidRPr="00B35A35" w:rsidRDefault="00270C64" w:rsidP="00DF3568">
            <w:pPr>
              <w:spacing w:after="0" w:line="240" w:lineRule="auto"/>
              <w:jc w:val="center"/>
              <w:rPr>
                <w:b/>
                <w:bCs/>
                <w:szCs w:val="28"/>
              </w:rPr>
            </w:pPr>
            <w:r w:rsidRPr="00B35A35">
              <w:rPr>
                <w:b/>
                <w:bCs/>
                <w:szCs w:val="28"/>
              </w:rPr>
              <w:t>1</w:t>
            </w:r>
          </w:p>
        </w:tc>
        <w:tc>
          <w:tcPr>
            <w:tcW w:w="738" w:type="dxa"/>
            <w:shd w:val="clear" w:color="auto" w:fill="auto"/>
            <w:vAlign w:val="bottom"/>
          </w:tcPr>
          <w:p w14:paraId="763B3F8C" w14:textId="77777777" w:rsidR="00270C64" w:rsidRPr="00B35A35" w:rsidRDefault="00270C64" w:rsidP="00DF3568">
            <w:pPr>
              <w:spacing w:after="0" w:line="240" w:lineRule="auto"/>
              <w:jc w:val="center"/>
              <w:rPr>
                <w:b/>
                <w:bCs/>
                <w:szCs w:val="28"/>
              </w:rPr>
            </w:pPr>
            <w:r w:rsidRPr="00B35A35">
              <w:rPr>
                <w:b/>
                <w:bCs/>
                <w:szCs w:val="28"/>
              </w:rPr>
              <w:t>0</w:t>
            </w:r>
          </w:p>
        </w:tc>
        <w:tc>
          <w:tcPr>
            <w:tcW w:w="708" w:type="dxa"/>
            <w:shd w:val="clear" w:color="auto" w:fill="auto"/>
            <w:vAlign w:val="bottom"/>
          </w:tcPr>
          <w:p w14:paraId="5A01D9DD" w14:textId="77777777" w:rsidR="00270C64" w:rsidRPr="00B35A35" w:rsidRDefault="00270C64" w:rsidP="00DF3568">
            <w:pPr>
              <w:spacing w:after="0" w:line="240" w:lineRule="auto"/>
              <w:jc w:val="center"/>
              <w:rPr>
                <w:b/>
                <w:bCs/>
                <w:szCs w:val="28"/>
              </w:rPr>
            </w:pPr>
            <w:r w:rsidRPr="00B35A35">
              <w:rPr>
                <w:b/>
                <w:bCs/>
                <w:szCs w:val="28"/>
              </w:rPr>
              <w:t>1</w:t>
            </w:r>
          </w:p>
        </w:tc>
      </w:tr>
      <w:tr w:rsidR="00270C64" w:rsidRPr="00B35A35" w14:paraId="6538E734" w14:textId="77777777" w:rsidTr="001047DD">
        <w:trPr>
          <w:trHeight w:val="363"/>
        </w:trPr>
        <w:tc>
          <w:tcPr>
            <w:tcW w:w="709" w:type="dxa"/>
            <w:vAlign w:val="center"/>
          </w:tcPr>
          <w:p w14:paraId="40C96D6E"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47.</w:t>
            </w:r>
          </w:p>
        </w:tc>
        <w:tc>
          <w:tcPr>
            <w:tcW w:w="3094" w:type="dxa"/>
          </w:tcPr>
          <w:p w14:paraId="0A77F074" w14:textId="77777777" w:rsidR="00270C64" w:rsidRPr="00B35A35" w:rsidRDefault="00270C64" w:rsidP="00DF3568">
            <w:pPr>
              <w:spacing w:after="0" w:line="240" w:lineRule="auto"/>
              <w:rPr>
                <w:szCs w:val="28"/>
              </w:rPr>
            </w:pPr>
            <w:r w:rsidRPr="00B35A35">
              <w:rPr>
                <w:szCs w:val="28"/>
              </w:rPr>
              <w:t>Федоров Д.Г.</w:t>
            </w:r>
          </w:p>
        </w:tc>
        <w:tc>
          <w:tcPr>
            <w:tcW w:w="722" w:type="dxa"/>
            <w:shd w:val="clear" w:color="auto" w:fill="auto"/>
            <w:vAlign w:val="center"/>
          </w:tcPr>
          <w:p w14:paraId="36503D4D"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3F4C7E6D"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749AF210" w14:textId="77777777" w:rsidR="00270C64" w:rsidRPr="00B35A35" w:rsidRDefault="00270C64" w:rsidP="00DF3568">
            <w:pPr>
              <w:spacing w:after="0" w:line="240" w:lineRule="auto"/>
              <w:jc w:val="center"/>
              <w:rPr>
                <w:szCs w:val="28"/>
              </w:rPr>
            </w:pPr>
            <w:r w:rsidRPr="00B35A35">
              <w:rPr>
                <w:szCs w:val="28"/>
              </w:rPr>
              <w:t>10</w:t>
            </w:r>
          </w:p>
        </w:tc>
        <w:tc>
          <w:tcPr>
            <w:tcW w:w="723" w:type="dxa"/>
            <w:shd w:val="clear" w:color="auto" w:fill="auto"/>
            <w:vAlign w:val="center"/>
          </w:tcPr>
          <w:p w14:paraId="7745412D" w14:textId="77777777" w:rsidR="00270C64" w:rsidRPr="00B35A35" w:rsidRDefault="00270C64" w:rsidP="00DF3568">
            <w:pPr>
              <w:spacing w:after="0" w:line="240" w:lineRule="auto"/>
              <w:jc w:val="center"/>
              <w:rPr>
                <w:szCs w:val="28"/>
              </w:rPr>
            </w:pPr>
            <w:r w:rsidRPr="00B35A35">
              <w:rPr>
                <w:szCs w:val="28"/>
              </w:rPr>
              <w:t>6</w:t>
            </w:r>
          </w:p>
        </w:tc>
        <w:tc>
          <w:tcPr>
            <w:tcW w:w="723" w:type="dxa"/>
            <w:shd w:val="clear" w:color="auto" w:fill="auto"/>
            <w:vAlign w:val="center"/>
          </w:tcPr>
          <w:p w14:paraId="36E254CF"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23DC4D9C" w14:textId="77777777" w:rsidR="00270C64" w:rsidRPr="00B35A35" w:rsidRDefault="00270C64" w:rsidP="00DF3568">
            <w:pPr>
              <w:spacing w:after="0" w:line="240" w:lineRule="auto"/>
              <w:jc w:val="center"/>
              <w:rPr>
                <w:szCs w:val="28"/>
              </w:rPr>
            </w:pPr>
            <w:r w:rsidRPr="00B35A35">
              <w:rPr>
                <w:szCs w:val="28"/>
              </w:rPr>
              <w:t>3</w:t>
            </w:r>
          </w:p>
        </w:tc>
        <w:tc>
          <w:tcPr>
            <w:tcW w:w="722" w:type="dxa"/>
            <w:shd w:val="clear" w:color="auto" w:fill="auto"/>
            <w:vAlign w:val="center"/>
          </w:tcPr>
          <w:p w14:paraId="559A2D4A"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16C86500"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0D760C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01A99455"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61AC3E0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7D4280D"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11113EB0" w14:textId="77777777" w:rsidR="00270C64" w:rsidRPr="00B35A35" w:rsidRDefault="00270C64" w:rsidP="00DF3568">
            <w:pPr>
              <w:spacing w:after="0" w:line="240" w:lineRule="auto"/>
              <w:jc w:val="center"/>
              <w:rPr>
                <w:b/>
                <w:bCs/>
                <w:szCs w:val="28"/>
              </w:rPr>
            </w:pPr>
            <w:r w:rsidRPr="00B35A35">
              <w:rPr>
                <w:b/>
                <w:bCs/>
                <w:szCs w:val="28"/>
              </w:rPr>
              <w:t>19</w:t>
            </w:r>
          </w:p>
        </w:tc>
        <w:tc>
          <w:tcPr>
            <w:tcW w:w="738" w:type="dxa"/>
            <w:shd w:val="clear" w:color="auto" w:fill="auto"/>
            <w:vAlign w:val="bottom"/>
          </w:tcPr>
          <w:p w14:paraId="5D9E8FBF" w14:textId="77777777" w:rsidR="00270C64" w:rsidRPr="00B35A35" w:rsidRDefault="00270C64" w:rsidP="00DF3568">
            <w:pPr>
              <w:spacing w:after="0" w:line="240" w:lineRule="auto"/>
              <w:jc w:val="center"/>
              <w:rPr>
                <w:b/>
                <w:bCs/>
                <w:szCs w:val="28"/>
              </w:rPr>
            </w:pPr>
            <w:r w:rsidRPr="00B35A35">
              <w:rPr>
                <w:b/>
                <w:bCs/>
                <w:szCs w:val="28"/>
              </w:rPr>
              <w:t>13</w:t>
            </w:r>
          </w:p>
        </w:tc>
        <w:tc>
          <w:tcPr>
            <w:tcW w:w="708" w:type="dxa"/>
            <w:shd w:val="clear" w:color="auto" w:fill="auto"/>
            <w:vAlign w:val="bottom"/>
          </w:tcPr>
          <w:p w14:paraId="26FD79DD" w14:textId="77777777" w:rsidR="00270C64" w:rsidRPr="00B35A35" w:rsidRDefault="00270C64" w:rsidP="00DF3568">
            <w:pPr>
              <w:spacing w:after="0" w:line="240" w:lineRule="auto"/>
              <w:jc w:val="center"/>
              <w:rPr>
                <w:b/>
                <w:bCs/>
                <w:szCs w:val="28"/>
              </w:rPr>
            </w:pPr>
            <w:r w:rsidRPr="00B35A35">
              <w:rPr>
                <w:b/>
                <w:bCs/>
                <w:szCs w:val="28"/>
              </w:rPr>
              <w:t>32</w:t>
            </w:r>
          </w:p>
        </w:tc>
      </w:tr>
      <w:tr w:rsidR="00270C64" w:rsidRPr="00B35A35" w14:paraId="61C3ECF2" w14:textId="77777777" w:rsidTr="001047DD">
        <w:trPr>
          <w:trHeight w:val="363"/>
        </w:trPr>
        <w:tc>
          <w:tcPr>
            <w:tcW w:w="709" w:type="dxa"/>
            <w:vAlign w:val="center"/>
          </w:tcPr>
          <w:p w14:paraId="530AA083"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48.</w:t>
            </w:r>
          </w:p>
        </w:tc>
        <w:tc>
          <w:tcPr>
            <w:tcW w:w="3094" w:type="dxa"/>
          </w:tcPr>
          <w:p w14:paraId="59BCADA3" w14:textId="77777777" w:rsidR="00270C64" w:rsidRPr="00B35A35" w:rsidRDefault="00270C64" w:rsidP="00DF3568">
            <w:pPr>
              <w:spacing w:after="0" w:line="240" w:lineRule="auto"/>
              <w:rPr>
                <w:szCs w:val="28"/>
              </w:rPr>
            </w:pPr>
            <w:r w:rsidRPr="00B35A35">
              <w:rPr>
                <w:szCs w:val="28"/>
              </w:rPr>
              <w:t>Хабибуллин М.Ф.</w:t>
            </w:r>
          </w:p>
        </w:tc>
        <w:tc>
          <w:tcPr>
            <w:tcW w:w="722" w:type="dxa"/>
            <w:shd w:val="clear" w:color="auto" w:fill="auto"/>
            <w:vAlign w:val="center"/>
          </w:tcPr>
          <w:p w14:paraId="365E1D3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3934FAC"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55645605"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0544E42C"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3EF2241B"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A5FFB85" w14:textId="77777777" w:rsidR="00270C64" w:rsidRPr="00B35A35" w:rsidRDefault="00270C64" w:rsidP="00DF3568">
            <w:pPr>
              <w:spacing w:after="0" w:line="240" w:lineRule="auto"/>
              <w:jc w:val="center"/>
              <w:rPr>
                <w:szCs w:val="28"/>
              </w:rPr>
            </w:pPr>
            <w:r w:rsidRPr="00B35A35">
              <w:rPr>
                <w:szCs w:val="28"/>
              </w:rPr>
              <w:t>6</w:t>
            </w:r>
          </w:p>
        </w:tc>
        <w:tc>
          <w:tcPr>
            <w:tcW w:w="722" w:type="dxa"/>
            <w:shd w:val="clear" w:color="auto" w:fill="auto"/>
            <w:vAlign w:val="center"/>
          </w:tcPr>
          <w:p w14:paraId="7F4103BD"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7C397579"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435CA11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39BB143" w14:textId="77777777" w:rsidR="00270C64" w:rsidRPr="00B35A35" w:rsidRDefault="00270C64" w:rsidP="00DF3568">
            <w:pPr>
              <w:spacing w:after="0" w:line="240" w:lineRule="auto"/>
              <w:jc w:val="center"/>
              <w:rPr>
                <w:szCs w:val="28"/>
              </w:rPr>
            </w:pPr>
            <w:r w:rsidRPr="00B35A35">
              <w:rPr>
                <w:szCs w:val="28"/>
              </w:rPr>
              <w:t>7</w:t>
            </w:r>
          </w:p>
        </w:tc>
        <w:tc>
          <w:tcPr>
            <w:tcW w:w="722" w:type="dxa"/>
            <w:shd w:val="clear" w:color="auto" w:fill="auto"/>
            <w:vAlign w:val="center"/>
          </w:tcPr>
          <w:p w14:paraId="16EC3800"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F2D179C" w14:textId="77777777" w:rsidR="00270C64" w:rsidRPr="00B35A35" w:rsidRDefault="00270C64" w:rsidP="00DF3568">
            <w:pPr>
              <w:spacing w:after="0" w:line="240" w:lineRule="auto"/>
              <w:jc w:val="center"/>
              <w:rPr>
                <w:szCs w:val="28"/>
              </w:rPr>
            </w:pPr>
            <w:r w:rsidRPr="00B35A35">
              <w:rPr>
                <w:szCs w:val="28"/>
              </w:rPr>
              <w:t>1</w:t>
            </w:r>
          </w:p>
        </w:tc>
        <w:tc>
          <w:tcPr>
            <w:tcW w:w="850" w:type="dxa"/>
            <w:shd w:val="clear" w:color="auto" w:fill="auto"/>
            <w:vAlign w:val="bottom"/>
          </w:tcPr>
          <w:p w14:paraId="7FEFC40A" w14:textId="77777777" w:rsidR="00270C64" w:rsidRPr="00B35A35" w:rsidRDefault="00270C64" w:rsidP="00DF3568">
            <w:pPr>
              <w:spacing w:after="0" w:line="240" w:lineRule="auto"/>
              <w:jc w:val="center"/>
              <w:rPr>
                <w:b/>
                <w:bCs/>
                <w:szCs w:val="28"/>
              </w:rPr>
            </w:pPr>
            <w:r w:rsidRPr="00B35A35">
              <w:rPr>
                <w:b/>
                <w:bCs/>
                <w:szCs w:val="28"/>
              </w:rPr>
              <w:t>5</w:t>
            </w:r>
          </w:p>
        </w:tc>
        <w:tc>
          <w:tcPr>
            <w:tcW w:w="738" w:type="dxa"/>
            <w:shd w:val="clear" w:color="auto" w:fill="auto"/>
            <w:vAlign w:val="bottom"/>
          </w:tcPr>
          <w:p w14:paraId="2C40A3F4" w14:textId="77777777" w:rsidR="00270C64" w:rsidRPr="00B35A35" w:rsidRDefault="00270C64" w:rsidP="00DF3568">
            <w:pPr>
              <w:spacing w:after="0" w:line="240" w:lineRule="auto"/>
              <w:jc w:val="center"/>
              <w:rPr>
                <w:b/>
                <w:bCs/>
                <w:szCs w:val="28"/>
              </w:rPr>
            </w:pPr>
            <w:r w:rsidRPr="00B35A35">
              <w:rPr>
                <w:b/>
                <w:bCs/>
                <w:szCs w:val="28"/>
              </w:rPr>
              <w:t>25</w:t>
            </w:r>
          </w:p>
        </w:tc>
        <w:tc>
          <w:tcPr>
            <w:tcW w:w="708" w:type="dxa"/>
            <w:shd w:val="clear" w:color="auto" w:fill="auto"/>
            <w:vAlign w:val="bottom"/>
          </w:tcPr>
          <w:p w14:paraId="46DE85E8" w14:textId="77777777" w:rsidR="00270C64" w:rsidRPr="00B35A35" w:rsidRDefault="00270C64" w:rsidP="00DF3568">
            <w:pPr>
              <w:spacing w:after="0" w:line="240" w:lineRule="auto"/>
              <w:jc w:val="center"/>
              <w:rPr>
                <w:b/>
                <w:bCs/>
                <w:szCs w:val="28"/>
              </w:rPr>
            </w:pPr>
            <w:r w:rsidRPr="00B35A35">
              <w:rPr>
                <w:b/>
                <w:bCs/>
                <w:szCs w:val="28"/>
              </w:rPr>
              <w:t>30</w:t>
            </w:r>
          </w:p>
        </w:tc>
      </w:tr>
      <w:tr w:rsidR="00270C64" w:rsidRPr="00B35A35" w14:paraId="2A91EF51" w14:textId="77777777" w:rsidTr="001047DD">
        <w:trPr>
          <w:trHeight w:val="363"/>
        </w:trPr>
        <w:tc>
          <w:tcPr>
            <w:tcW w:w="709" w:type="dxa"/>
            <w:vAlign w:val="center"/>
          </w:tcPr>
          <w:p w14:paraId="3465EDAF"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49.</w:t>
            </w:r>
          </w:p>
        </w:tc>
        <w:tc>
          <w:tcPr>
            <w:tcW w:w="3094" w:type="dxa"/>
          </w:tcPr>
          <w:p w14:paraId="455C3062" w14:textId="77777777" w:rsidR="00270C64" w:rsidRPr="00B35A35" w:rsidRDefault="00270C64" w:rsidP="00DF3568">
            <w:pPr>
              <w:spacing w:after="0" w:line="240" w:lineRule="auto"/>
              <w:rPr>
                <w:szCs w:val="28"/>
              </w:rPr>
            </w:pPr>
            <w:r w:rsidRPr="00B35A35">
              <w:rPr>
                <w:szCs w:val="28"/>
              </w:rPr>
              <w:t>Царегородцев С.Н.</w:t>
            </w:r>
          </w:p>
        </w:tc>
        <w:tc>
          <w:tcPr>
            <w:tcW w:w="722" w:type="dxa"/>
            <w:shd w:val="clear" w:color="auto" w:fill="auto"/>
            <w:vAlign w:val="center"/>
          </w:tcPr>
          <w:p w14:paraId="7CB90952"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61A79A4E"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5D78490"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68058D8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813991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62E5A6EE"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1F41D78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BF6DC98"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087978AE" w14:textId="77777777" w:rsidR="00270C64" w:rsidRPr="00B35A35" w:rsidRDefault="00270C64" w:rsidP="00DF3568">
            <w:pPr>
              <w:spacing w:after="0" w:line="240" w:lineRule="auto"/>
              <w:jc w:val="center"/>
              <w:rPr>
                <w:szCs w:val="28"/>
              </w:rPr>
            </w:pPr>
            <w:r w:rsidRPr="00B35A35">
              <w:rPr>
                <w:szCs w:val="28"/>
              </w:rPr>
              <w:t>8</w:t>
            </w:r>
          </w:p>
        </w:tc>
        <w:tc>
          <w:tcPr>
            <w:tcW w:w="723" w:type="dxa"/>
            <w:shd w:val="clear" w:color="auto" w:fill="auto"/>
            <w:vAlign w:val="center"/>
          </w:tcPr>
          <w:p w14:paraId="37176D4C" w14:textId="77777777" w:rsidR="00270C64" w:rsidRPr="00B35A35" w:rsidRDefault="00270C64" w:rsidP="00DF3568">
            <w:pPr>
              <w:spacing w:after="0" w:line="240" w:lineRule="auto"/>
              <w:jc w:val="center"/>
              <w:rPr>
                <w:szCs w:val="28"/>
              </w:rPr>
            </w:pPr>
            <w:r w:rsidRPr="00B35A35">
              <w:rPr>
                <w:szCs w:val="28"/>
              </w:rPr>
              <w:t>2</w:t>
            </w:r>
          </w:p>
        </w:tc>
        <w:tc>
          <w:tcPr>
            <w:tcW w:w="722" w:type="dxa"/>
            <w:shd w:val="clear" w:color="auto" w:fill="auto"/>
            <w:vAlign w:val="center"/>
          </w:tcPr>
          <w:p w14:paraId="18C8DE65"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6D087DBD"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79CCAC93" w14:textId="77777777" w:rsidR="00270C64" w:rsidRPr="00B35A35" w:rsidRDefault="00270C64" w:rsidP="00DF3568">
            <w:pPr>
              <w:spacing w:after="0" w:line="240" w:lineRule="auto"/>
              <w:jc w:val="center"/>
              <w:rPr>
                <w:b/>
                <w:bCs/>
                <w:szCs w:val="28"/>
              </w:rPr>
            </w:pPr>
            <w:r w:rsidRPr="00B35A35">
              <w:rPr>
                <w:b/>
                <w:bCs/>
                <w:szCs w:val="28"/>
              </w:rPr>
              <w:t>14</w:t>
            </w:r>
          </w:p>
        </w:tc>
        <w:tc>
          <w:tcPr>
            <w:tcW w:w="738" w:type="dxa"/>
            <w:shd w:val="clear" w:color="auto" w:fill="auto"/>
            <w:vAlign w:val="bottom"/>
          </w:tcPr>
          <w:p w14:paraId="3C05796A" w14:textId="77777777" w:rsidR="00270C64" w:rsidRPr="00B35A35" w:rsidRDefault="00270C64" w:rsidP="00DF3568">
            <w:pPr>
              <w:spacing w:after="0" w:line="240" w:lineRule="auto"/>
              <w:jc w:val="center"/>
              <w:rPr>
                <w:b/>
                <w:bCs/>
                <w:szCs w:val="28"/>
              </w:rPr>
            </w:pPr>
            <w:r w:rsidRPr="00B35A35">
              <w:rPr>
                <w:b/>
                <w:bCs/>
                <w:szCs w:val="28"/>
              </w:rPr>
              <w:t>2</w:t>
            </w:r>
          </w:p>
        </w:tc>
        <w:tc>
          <w:tcPr>
            <w:tcW w:w="708" w:type="dxa"/>
            <w:shd w:val="clear" w:color="auto" w:fill="auto"/>
            <w:vAlign w:val="bottom"/>
          </w:tcPr>
          <w:p w14:paraId="390FB4A5" w14:textId="77777777" w:rsidR="00270C64" w:rsidRPr="00B35A35" w:rsidRDefault="00270C64" w:rsidP="00DF3568">
            <w:pPr>
              <w:spacing w:after="0" w:line="240" w:lineRule="auto"/>
              <w:jc w:val="center"/>
              <w:rPr>
                <w:b/>
                <w:bCs/>
                <w:szCs w:val="28"/>
              </w:rPr>
            </w:pPr>
            <w:r w:rsidRPr="00B35A35">
              <w:rPr>
                <w:b/>
                <w:bCs/>
                <w:szCs w:val="28"/>
              </w:rPr>
              <w:t>16</w:t>
            </w:r>
          </w:p>
        </w:tc>
      </w:tr>
      <w:tr w:rsidR="00270C64" w:rsidRPr="00B35A35" w14:paraId="1FFEA551" w14:textId="77777777" w:rsidTr="001047DD">
        <w:trPr>
          <w:trHeight w:val="363"/>
        </w:trPr>
        <w:tc>
          <w:tcPr>
            <w:tcW w:w="709" w:type="dxa"/>
            <w:vAlign w:val="center"/>
          </w:tcPr>
          <w:p w14:paraId="3B96B3F1"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50.</w:t>
            </w:r>
          </w:p>
        </w:tc>
        <w:tc>
          <w:tcPr>
            <w:tcW w:w="3094" w:type="dxa"/>
          </w:tcPr>
          <w:p w14:paraId="1F820343" w14:textId="77777777" w:rsidR="00270C64" w:rsidRPr="00B35A35" w:rsidRDefault="00270C64" w:rsidP="00DF3568">
            <w:pPr>
              <w:spacing w:after="0" w:line="240" w:lineRule="auto"/>
              <w:rPr>
                <w:szCs w:val="28"/>
              </w:rPr>
            </w:pPr>
            <w:r w:rsidRPr="00B35A35">
              <w:rPr>
                <w:szCs w:val="28"/>
              </w:rPr>
              <w:t>Шайдуллин С.С.</w:t>
            </w:r>
          </w:p>
        </w:tc>
        <w:tc>
          <w:tcPr>
            <w:tcW w:w="722" w:type="dxa"/>
            <w:shd w:val="clear" w:color="auto" w:fill="auto"/>
            <w:vAlign w:val="center"/>
          </w:tcPr>
          <w:p w14:paraId="59C3EB98"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4C320048"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3541B0BC"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3425E953"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D74E481"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786EEA0C"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215CF9C"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29CA7A40"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57C0B646"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171D912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6455F9A1"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51567060" w14:textId="77777777" w:rsidR="00270C64" w:rsidRPr="00B35A35" w:rsidRDefault="00270C64" w:rsidP="00DF3568">
            <w:pPr>
              <w:spacing w:after="0" w:line="240" w:lineRule="auto"/>
              <w:jc w:val="center"/>
              <w:rPr>
                <w:szCs w:val="28"/>
              </w:rPr>
            </w:pPr>
          </w:p>
        </w:tc>
        <w:tc>
          <w:tcPr>
            <w:tcW w:w="850" w:type="dxa"/>
            <w:shd w:val="clear" w:color="auto" w:fill="auto"/>
            <w:vAlign w:val="bottom"/>
          </w:tcPr>
          <w:p w14:paraId="7C21F960" w14:textId="77777777" w:rsidR="00270C64" w:rsidRPr="00B35A35" w:rsidRDefault="00270C64" w:rsidP="00DF3568">
            <w:pPr>
              <w:spacing w:after="0" w:line="240" w:lineRule="auto"/>
              <w:jc w:val="center"/>
              <w:rPr>
                <w:b/>
                <w:bCs/>
                <w:szCs w:val="28"/>
              </w:rPr>
            </w:pPr>
            <w:r w:rsidRPr="00B35A35">
              <w:rPr>
                <w:b/>
                <w:bCs/>
                <w:szCs w:val="28"/>
              </w:rPr>
              <w:t>7</w:t>
            </w:r>
          </w:p>
        </w:tc>
        <w:tc>
          <w:tcPr>
            <w:tcW w:w="738" w:type="dxa"/>
            <w:shd w:val="clear" w:color="auto" w:fill="auto"/>
            <w:vAlign w:val="bottom"/>
          </w:tcPr>
          <w:p w14:paraId="3E68C44C" w14:textId="77777777" w:rsidR="00270C64" w:rsidRPr="00B35A35" w:rsidRDefault="00270C64" w:rsidP="00DF3568">
            <w:pPr>
              <w:spacing w:after="0" w:line="240" w:lineRule="auto"/>
              <w:jc w:val="center"/>
              <w:rPr>
                <w:b/>
                <w:bCs/>
                <w:szCs w:val="28"/>
              </w:rPr>
            </w:pPr>
            <w:r w:rsidRPr="00B35A35">
              <w:rPr>
                <w:b/>
                <w:bCs/>
                <w:szCs w:val="28"/>
              </w:rPr>
              <w:t>0</w:t>
            </w:r>
          </w:p>
        </w:tc>
        <w:tc>
          <w:tcPr>
            <w:tcW w:w="708" w:type="dxa"/>
            <w:shd w:val="clear" w:color="auto" w:fill="auto"/>
            <w:vAlign w:val="bottom"/>
          </w:tcPr>
          <w:p w14:paraId="543F6B27" w14:textId="77777777" w:rsidR="00270C64" w:rsidRPr="00B35A35" w:rsidRDefault="00270C64" w:rsidP="00DF3568">
            <w:pPr>
              <w:spacing w:after="0" w:line="240" w:lineRule="auto"/>
              <w:jc w:val="center"/>
              <w:rPr>
                <w:b/>
                <w:bCs/>
                <w:szCs w:val="28"/>
              </w:rPr>
            </w:pPr>
            <w:r w:rsidRPr="00B35A35">
              <w:rPr>
                <w:b/>
                <w:bCs/>
                <w:szCs w:val="28"/>
              </w:rPr>
              <w:t>7</w:t>
            </w:r>
          </w:p>
        </w:tc>
      </w:tr>
      <w:tr w:rsidR="00270C64" w:rsidRPr="00B35A35" w14:paraId="7706570E" w14:textId="77777777" w:rsidTr="001047DD">
        <w:trPr>
          <w:trHeight w:val="363"/>
        </w:trPr>
        <w:tc>
          <w:tcPr>
            <w:tcW w:w="709" w:type="dxa"/>
            <w:vAlign w:val="center"/>
          </w:tcPr>
          <w:p w14:paraId="0718C85B" w14:textId="77777777" w:rsidR="00270C64" w:rsidRPr="00B35A35" w:rsidRDefault="00270C64" w:rsidP="00DF3568">
            <w:pPr>
              <w:spacing w:after="0" w:line="240" w:lineRule="auto"/>
              <w:jc w:val="center"/>
              <w:rPr>
                <w:rFonts w:eastAsia="Times New Roman"/>
                <w:szCs w:val="28"/>
                <w:lang w:eastAsia="ru-RU"/>
              </w:rPr>
            </w:pPr>
            <w:r w:rsidRPr="00B35A35">
              <w:rPr>
                <w:rFonts w:eastAsia="Times New Roman"/>
                <w:szCs w:val="28"/>
                <w:lang w:eastAsia="ru-RU"/>
              </w:rPr>
              <w:t>51.</w:t>
            </w:r>
          </w:p>
        </w:tc>
        <w:tc>
          <w:tcPr>
            <w:tcW w:w="3094" w:type="dxa"/>
          </w:tcPr>
          <w:p w14:paraId="5CCAF9D0" w14:textId="77777777" w:rsidR="00270C64" w:rsidRPr="00B35A35" w:rsidRDefault="00270C64" w:rsidP="00DF3568">
            <w:pPr>
              <w:spacing w:after="0" w:line="240" w:lineRule="auto"/>
              <w:rPr>
                <w:szCs w:val="28"/>
              </w:rPr>
            </w:pPr>
            <w:r w:rsidRPr="00B35A35">
              <w:rPr>
                <w:szCs w:val="28"/>
              </w:rPr>
              <w:t>Яковлева Л.Н.</w:t>
            </w:r>
          </w:p>
        </w:tc>
        <w:tc>
          <w:tcPr>
            <w:tcW w:w="722" w:type="dxa"/>
            <w:shd w:val="clear" w:color="auto" w:fill="auto"/>
            <w:vAlign w:val="center"/>
          </w:tcPr>
          <w:p w14:paraId="71DE8796" w14:textId="77777777" w:rsidR="00270C64" w:rsidRPr="00B35A35" w:rsidRDefault="00270C64" w:rsidP="00DF3568">
            <w:pPr>
              <w:spacing w:after="0" w:line="240" w:lineRule="auto"/>
              <w:jc w:val="center"/>
              <w:rPr>
                <w:szCs w:val="28"/>
              </w:rPr>
            </w:pPr>
            <w:r w:rsidRPr="00B35A35">
              <w:rPr>
                <w:szCs w:val="28"/>
              </w:rPr>
              <w:t>5</w:t>
            </w:r>
          </w:p>
        </w:tc>
        <w:tc>
          <w:tcPr>
            <w:tcW w:w="723" w:type="dxa"/>
            <w:shd w:val="clear" w:color="auto" w:fill="auto"/>
            <w:vAlign w:val="center"/>
          </w:tcPr>
          <w:p w14:paraId="01047C55"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24227FA7" w14:textId="77777777" w:rsidR="00270C64" w:rsidRPr="00B35A35" w:rsidRDefault="00270C64" w:rsidP="00DF3568">
            <w:pPr>
              <w:spacing w:after="0" w:line="240" w:lineRule="auto"/>
              <w:jc w:val="center"/>
              <w:rPr>
                <w:szCs w:val="28"/>
              </w:rPr>
            </w:pPr>
          </w:p>
        </w:tc>
        <w:tc>
          <w:tcPr>
            <w:tcW w:w="723" w:type="dxa"/>
            <w:shd w:val="clear" w:color="auto" w:fill="auto"/>
            <w:vAlign w:val="center"/>
          </w:tcPr>
          <w:p w14:paraId="5A87FB0A"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2DB69E04" w14:textId="77777777" w:rsidR="00270C64" w:rsidRPr="00B35A35" w:rsidRDefault="00270C64" w:rsidP="00DF3568">
            <w:pPr>
              <w:spacing w:after="0" w:line="240" w:lineRule="auto"/>
              <w:jc w:val="center"/>
              <w:rPr>
                <w:szCs w:val="28"/>
              </w:rPr>
            </w:pPr>
            <w:r w:rsidRPr="00B35A35">
              <w:rPr>
                <w:szCs w:val="28"/>
              </w:rPr>
              <w:t>4</w:t>
            </w:r>
          </w:p>
        </w:tc>
        <w:tc>
          <w:tcPr>
            <w:tcW w:w="723" w:type="dxa"/>
            <w:shd w:val="clear" w:color="auto" w:fill="auto"/>
            <w:vAlign w:val="center"/>
          </w:tcPr>
          <w:p w14:paraId="51D8C67C" w14:textId="77777777" w:rsidR="00270C64" w:rsidRPr="00B35A35" w:rsidRDefault="00270C64" w:rsidP="00DF3568">
            <w:pPr>
              <w:spacing w:after="0" w:line="240" w:lineRule="auto"/>
              <w:jc w:val="center"/>
              <w:rPr>
                <w:szCs w:val="28"/>
              </w:rPr>
            </w:pPr>
            <w:r w:rsidRPr="00B35A35">
              <w:rPr>
                <w:szCs w:val="28"/>
              </w:rPr>
              <w:t>9</w:t>
            </w:r>
          </w:p>
        </w:tc>
        <w:tc>
          <w:tcPr>
            <w:tcW w:w="722" w:type="dxa"/>
            <w:shd w:val="clear" w:color="auto" w:fill="auto"/>
            <w:vAlign w:val="center"/>
          </w:tcPr>
          <w:p w14:paraId="04436462" w14:textId="77777777" w:rsidR="00270C64" w:rsidRPr="00B35A35" w:rsidRDefault="00270C64" w:rsidP="00DF3568">
            <w:pPr>
              <w:spacing w:after="0" w:line="240" w:lineRule="auto"/>
              <w:jc w:val="center"/>
              <w:rPr>
                <w:szCs w:val="28"/>
              </w:rPr>
            </w:pPr>
            <w:r w:rsidRPr="00B35A35">
              <w:rPr>
                <w:szCs w:val="28"/>
              </w:rPr>
              <w:t>1</w:t>
            </w:r>
          </w:p>
        </w:tc>
        <w:tc>
          <w:tcPr>
            <w:tcW w:w="723" w:type="dxa"/>
            <w:shd w:val="clear" w:color="auto" w:fill="auto"/>
            <w:vAlign w:val="center"/>
          </w:tcPr>
          <w:p w14:paraId="286EB535" w14:textId="77777777" w:rsidR="00270C64" w:rsidRPr="00B35A35" w:rsidRDefault="00270C64" w:rsidP="00DF3568">
            <w:pPr>
              <w:spacing w:after="0" w:line="240" w:lineRule="auto"/>
              <w:jc w:val="center"/>
              <w:rPr>
                <w:szCs w:val="28"/>
              </w:rPr>
            </w:pPr>
          </w:p>
        </w:tc>
        <w:tc>
          <w:tcPr>
            <w:tcW w:w="722" w:type="dxa"/>
            <w:shd w:val="clear" w:color="auto" w:fill="auto"/>
            <w:vAlign w:val="center"/>
          </w:tcPr>
          <w:p w14:paraId="3A2A6F2C" w14:textId="77777777" w:rsidR="00270C64" w:rsidRPr="00B35A35" w:rsidRDefault="00270C64" w:rsidP="00DF3568">
            <w:pPr>
              <w:spacing w:after="0" w:line="240" w:lineRule="auto"/>
              <w:jc w:val="center"/>
              <w:rPr>
                <w:szCs w:val="28"/>
              </w:rPr>
            </w:pPr>
            <w:r w:rsidRPr="00B35A35">
              <w:rPr>
                <w:szCs w:val="28"/>
              </w:rPr>
              <w:t>3</w:t>
            </w:r>
          </w:p>
        </w:tc>
        <w:tc>
          <w:tcPr>
            <w:tcW w:w="723" w:type="dxa"/>
            <w:shd w:val="clear" w:color="auto" w:fill="auto"/>
            <w:vAlign w:val="center"/>
          </w:tcPr>
          <w:p w14:paraId="08F7B850" w14:textId="77777777" w:rsidR="00270C64" w:rsidRPr="00B35A35" w:rsidRDefault="00270C64" w:rsidP="00DF3568">
            <w:pPr>
              <w:spacing w:after="0" w:line="240" w:lineRule="auto"/>
              <w:jc w:val="center"/>
              <w:rPr>
                <w:szCs w:val="28"/>
              </w:rPr>
            </w:pPr>
            <w:r w:rsidRPr="00B35A35">
              <w:rPr>
                <w:szCs w:val="28"/>
              </w:rPr>
              <w:t>1</w:t>
            </w:r>
          </w:p>
        </w:tc>
        <w:tc>
          <w:tcPr>
            <w:tcW w:w="722" w:type="dxa"/>
            <w:shd w:val="clear" w:color="auto" w:fill="auto"/>
            <w:vAlign w:val="center"/>
          </w:tcPr>
          <w:p w14:paraId="226699EC" w14:textId="77777777" w:rsidR="00270C64" w:rsidRPr="00B35A35" w:rsidRDefault="00270C64" w:rsidP="00DF3568">
            <w:pPr>
              <w:spacing w:after="0" w:line="240" w:lineRule="auto"/>
              <w:jc w:val="center"/>
              <w:rPr>
                <w:szCs w:val="28"/>
              </w:rPr>
            </w:pPr>
            <w:r w:rsidRPr="00B35A35">
              <w:rPr>
                <w:szCs w:val="28"/>
              </w:rPr>
              <w:t>2</w:t>
            </w:r>
          </w:p>
        </w:tc>
        <w:tc>
          <w:tcPr>
            <w:tcW w:w="723" w:type="dxa"/>
            <w:shd w:val="clear" w:color="auto" w:fill="auto"/>
            <w:vAlign w:val="center"/>
          </w:tcPr>
          <w:p w14:paraId="552BC9CD" w14:textId="77777777" w:rsidR="00270C64" w:rsidRPr="00B35A35" w:rsidRDefault="00270C64" w:rsidP="00DF3568">
            <w:pPr>
              <w:spacing w:after="0" w:line="240" w:lineRule="auto"/>
              <w:jc w:val="center"/>
              <w:rPr>
                <w:szCs w:val="28"/>
              </w:rPr>
            </w:pPr>
            <w:r w:rsidRPr="00B35A35">
              <w:rPr>
                <w:szCs w:val="28"/>
              </w:rPr>
              <w:t>4</w:t>
            </w:r>
          </w:p>
        </w:tc>
        <w:tc>
          <w:tcPr>
            <w:tcW w:w="850" w:type="dxa"/>
            <w:shd w:val="clear" w:color="auto" w:fill="auto"/>
            <w:vAlign w:val="bottom"/>
          </w:tcPr>
          <w:p w14:paraId="0BE999DD" w14:textId="77777777" w:rsidR="00270C64" w:rsidRPr="00B35A35" w:rsidRDefault="00270C64" w:rsidP="00DF3568">
            <w:pPr>
              <w:spacing w:after="0" w:line="240" w:lineRule="auto"/>
              <w:jc w:val="center"/>
              <w:rPr>
                <w:b/>
                <w:bCs/>
                <w:szCs w:val="28"/>
              </w:rPr>
            </w:pPr>
            <w:r w:rsidRPr="00B35A35">
              <w:rPr>
                <w:b/>
                <w:bCs/>
                <w:szCs w:val="28"/>
              </w:rPr>
              <w:t>15</w:t>
            </w:r>
          </w:p>
        </w:tc>
        <w:tc>
          <w:tcPr>
            <w:tcW w:w="738" w:type="dxa"/>
            <w:shd w:val="clear" w:color="auto" w:fill="auto"/>
            <w:vAlign w:val="bottom"/>
          </w:tcPr>
          <w:p w14:paraId="1BC06557" w14:textId="77777777" w:rsidR="00270C64" w:rsidRPr="00B35A35" w:rsidRDefault="00270C64" w:rsidP="00DF3568">
            <w:pPr>
              <w:spacing w:after="0" w:line="240" w:lineRule="auto"/>
              <w:jc w:val="center"/>
              <w:rPr>
                <w:b/>
                <w:bCs/>
                <w:szCs w:val="28"/>
              </w:rPr>
            </w:pPr>
            <w:r w:rsidRPr="00B35A35">
              <w:rPr>
                <w:b/>
                <w:bCs/>
                <w:szCs w:val="28"/>
              </w:rPr>
              <w:t>19</w:t>
            </w:r>
          </w:p>
        </w:tc>
        <w:tc>
          <w:tcPr>
            <w:tcW w:w="708" w:type="dxa"/>
            <w:shd w:val="clear" w:color="auto" w:fill="auto"/>
            <w:vAlign w:val="bottom"/>
          </w:tcPr>
          <w:p w14:paraId="3EFC7AF8" w14:textId="77777777" w:rsidR="00270C64" w:rsidRPr="00B35A35" w:rsidRDefault="00270C64" w:rsidP="00DF3568">
            <w:pPr>
              <w:spacing w:after="0" w:line="240" w:lineRule="auto"/>
              <w:jc w:val="center"/>
              <w:rPr>
                <w:b/>
                <w:bCs/>
                <w:szCs w:val="28"/>
              </w:rPr>
            </w:pPr>
            <w:r w:rsidRPr="00B35A35">
              <w:rPr>
                <w:b/>
                <w:bCs/>
                <w:szCs w:val="28"/>
              </w:rPr>
              <w:t>34</w:t>
            </w:r>
          </w:p>
        </w:tc>
      </w:tr>
    </w:tbl>
    <w:p w14:paraId="4946A18E" w14:textId="77777777" w:rsidR="00270C64" w:rsidRPr="00B35A35" w:rsidRDefault="00270C64" w:rsidP="00DF3568">
      <w:pPr>
        <w:spacing w:after="0" w:line="240" w:lineRule="auto"/>
        <w:rPr>
          <w:sz w:val="20"/>
          <w:szCs w:val="20"/>
        </w:rPr>
      </w:pPr>
    </w:p>
    <w:tbl>
      <w:tblPr>
        <w:tblW w:w="14771" w:type="dxa"/>
        <w:tblInd w:w="-34" w:type="dxa"/>
        <w:tblLayout w:type="fixed"/>
        <w:tblLook w:val="04A0" w:firstRow="1" w:lastRow="0" w:firstColumn="1" w:lastColumn="0" w:noHBand="0" w:noVBand="1"/>
      </w:tblPr>
      <w:tblGrid>
        <w:gridCol w:w="3806"/>
        <w:gridCol w:w="722"/>
        <w:gridCol w:w="722"/>
        <w:gridCol w:w="723"/>
        <w:gridCol w:w="722"/>
        <w:gridCol w:w="723"/>
        <w:gridCol w:w="722"/>
        <w:gridCol w:w="722"/>
        <w:gridCol w:w="723"/>
        <w:gridCol w:w="722"/>
        <w:gridCol w:w="723"/>
        <w:gridCol w:w="722"/>
        <w:gridCol w:w="723"/>
        <w:gridCol w:w="850"/>
        <w:gridCol w:w="738"/>
        <w:gridCol w:w="708"/>
      </w:tblGrid>
      <w:tr w:rsidR="00270C64" w:rsidRPr="00B35A35" w14:paraId="55E8342E" w14:textId="77777777" w:rsidTr="001047DD">
        <w:trPr>
          <w:trHeight w:val="253"/>
        </w:trPr>
        <w:tc>
          <w:tcPr>
            <w:tcW w:w="14771"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35B0ACF6"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ВСЕГО</w:t>
            </w:r>
          </w:p>
        </w:tc>
      </w:tr>
      <w:tr w:rsidR="00270C64" w:rsidRPr="00B35A35" w14:paraId="2F7D45B4" w14:textId="77777777" w:rsidTr="001047DD">
        <w:trPr>
          <w:trHeight w:val="363"/>
          <w:tblHeader/>
        </w:trPr>
        <w:tc>
          <w:tcPr>
            <w:tcW w:w="3806" w:type="dxa"/>
            <w:tcBorders>
              <w:top w:val="single" w:sz="4" w:space="0" w:color="auto"/>
              <w:left w:val="single" w:sz="4" w:space="0" w:color="auto"/>
              <w:bottom w:val="single" w:sz="4" w:space="0" w:color="auto"/>
              <w:right w:val="single" w:sz="4" w:space="0" w:color="auto"/>
            </w:tcBorders>
            <w:vAlign w:val="center"/>
          </w:tcPr>
          <w:p w14:paraId="4826A83F" w14:textId="77777777" w:rsidR="00270C64" w:rsidRPr="00B35A35" w:rsidRDefault="00270C64" w:rsidP="00DF3568">
            <w:pPr>
              <w:spacing w:after="0" w:line="240" w:lineRule="auto"/>
              <w:rPr>
                <w:rFonts w:eastAsia="Times New Roman"/>
                <w:szCs w:val="28"/>
                <w:lang w:eastAsia="ru-RU"/>
              </w:rPr>
            </w:pPr>
            <w:r w:rsidRPr="00B35A35">
              <w:rPr>
                <w:rFonts w:eastAsia="Times New Roman"/>
                <w:b/>
                <w:bCs/>
                <w:szCs w:val="28"/>
                <w:lang w:eastAsia="ru-RU"/>
              </w:rPr>
              <w:t>депутатов</w:t>
            </w:r>
          </w:p>
        </w:tc>
        <w:tc>
          <w:tcPr>
            <w:tcW w:w="722" w:type="dxa"/>
            <w:tcBorders>
              <w:top w:val="single" w:sz="4" w:space="0" w:color="auto"/>
              <w:left w:val="nil"/>
              <w:bottom w:val="single" w:sz="4" w:space="0" w:color="auto"/>
              <w:right w:val="single" w:sz="4" w:space="0" w:color="000000"/>
            </w:tcBorders>
            <w:shd w:val="clear" w:color="auto" w:fill="auto"/>
            <w:vAlign w:val="bottom"/>
          </w:tcPr>
          <w:p w14:paraId="0E114312" w14:textId="77777777" w:rsidR="00270C64" w:rsidRPr="00B35A35" w:rsidRDefault="00270C64" w:rsidP="00DF3568">
            <w:pPr>
              <w:spacing w:after="0" w:line="240" w:lineRule="auto"/>
              <w:jc w:val="center"/>
              <w:rPr>
                <w:b/>
                <w:bCs/>
                <w:szCs w:val="28"/>
              </w:rPr>
            </w:pPr>
            <w:r w:rsidRPr="00B35A35">
              <w:rPr>
                <w:b/>
                <w:bCs/>
                <w:szCs w:val="28"/>
              </w:rPr>
              <w:t>32</w:t>
            </w:r>
          </w:p>
        </w:tc>
        <w:tc>
          <w:tcPr>
            <w:tcW w:w="722" w:type="dxa"/>
            <w:tcBorders>
              <w:top w:val="single" w:sz="4" w:space="0" w:color="auto"/>
              <w:left w:val="nil"/>
              <w:bottom w:val="single" w:sz="4" w:space="0" w:color="auto"/>
              <w:right w:val="single" w:sz="4" w:space="0" w:color="000000"/>
            </w:tcBorders>
            <w:shd w:val="clear" w:color="auto" w:fill="auto"/>
            <w:vAlign w:val="bottom"/>
          </w:tcPr>
          <w:p w14:paraId="4746B645" w14:textId="77777777" w:rsidR="00270C64" w:rsidRPr="00B35A35" w:rsidRDefault="00270C64" w:rsidP="00DF3568">
            <w:pPr>
              <w:spacing w:after="0" w:line="240" w:lineRule="auto"/>
              <w:jc w:val="center"/>
              <w:rPr>
                <w:b/>
                <w:bCs/>
                <w:szCs w:val="28"/>
              </w:rPr>
            </w:pPr>
            <w:r w:rsidRPr="00B35A35">
              <w:rPr>
                <w:b/>
                <w:bCs/>
                <w:szCs w:val="28"/>
              </w:rPr>
              <w:t>33</w:t>
            </w:r>
          </w:p>
        </w:tc>
        <w:tc>
          <w:tcPr>
            <w:tcW w:w="723" w:type="dxa"/>
            <w:tcBorders>
              <w:top w:val="single" w:sz="4" w:space="0" w:color="auto"/>
              <w:left w:val="nil"/>
              <w:bottom w:val="single" w:sz="4" w:space="0" w:color="auto"/>
              <w:right w:val="single" w:sz="4" w:space="0" w:color="000000"/>
            </w:tcBorders>
            <w:shd w:val="clear" w:color="auto" w:fill="auto"/>
            <w:vAlign w:val="bottom"/>
          </w:tcPr>
          <w:p w14:paraId="7ECB5FC3" w14:textId="77777777" w:rsidR="00270C64" w:rsidRPr="00B35A35" w:rsidRDefault="00270C64" w:rsidP="00DF3568">
            <w:pPr>
              <w:spacing w:after="0" w:line="240" w:lineRule="auto"/>
              <w:jc w:val="center"/>
              <w:rPr>
                <w:b/>
                <w:bCs/>
                <w:szCs w:val="28"/>
              </w:rPr>
            </w:pPr>
            <w:r w:rsidRPr="00B35A35">
              <w:rPr>
                <w:b/>
                <w:bCs/>
                <w:szCs w:val="28"/>
              </w:rPr>
              <w:t>37</w:t>
            </w:r>
          </w:p>
        </w:tc>
        <w:tc>
          <w:tcPr>
            <w:tcW w:w="722" w:type="dxa"/>
            <w:tcBorders>
              <w:top w:val="single" w:sz="4" w:space="0" w:color="auto"/>
              <w:left w:val="nil"/>
              <w:bottom w:val="single" w:sz="4" w:space="0" w:color="auto"/>
              <w:right w:val="single" w:sz="4" w:space="0" w:color="000000"/>
            </w:tcBorders>
            <w:shd w:val="clear" w:color="auto" w:fill="auto"/>
            <w:vAlign w:val="bottom"/>
          </w:tcPr>
          <w:p w14:paraId="5B25AEDA" w14:textId="77777777" w:rsidR="00270C64" w:rsidRPr="00B35A35" w:rsidRDefault="00270C64" w:rsidP="00DF3568">
            <w:pPr>
              <w:spacing w:after="0" w:line="240" w:lineRule="auto"/>
              <w:jc w:val="center"/>
              <w:rPr>
                <w:b/>
                <w:bCs/>
                <w:szCs w:val="28"/>
              </w:rPr>
            </w:pPr>
            <w:r w:rsidRPr="00B35A35">
              <w:rPr>
                <w:b/>
                <w:bCs/>
                <w:szCs w:val="28"/>
              </w:rPr>
              <w:t>31</w:t>
            </w:r>
          </w:p>
        </w:tc>
        <w:tc>
          <w:tcPr>
            <w:tcW w:w="723" w:type="dxa"/>
            <w:tcBorders>
              <w:top w:val="single" w:sz="4" w:space="0" w:color="auto"/>
              <w:left w:val="nil"/>
              <w:bottom w:val="single" w:sz="4" w:space="0" w:color="auto"/>
              <w:right w:val="single" w:sz="4" w:space="0" w:color="000000"/>
            </w:tcBorders>
            <w:shd w:val="clear" w:color="auto" w:fill="auto"/>
            <w:vAlign w:val="bottom"/>
          </w:tcPr>
          <w:p w14:paraId="4FB1DA81" w14:textId="77777777" w:rsidR="00270C64" w:rsidRPr="00B35A35" w:rsidRDefault="00270C64" w:rsidP="00DF3568">
            <w:pPr>
              <w:spacing w:after="0" w:line="240" w:lineRule="auto"/>
              <w:jc w:val="center"/>
              <w:rPr>
                <w:b/>
                <w:bCs/>
                <w:szCs w:val="28"/>
              </w:rPr>
            </w:pPr>
            <w:r w:rsidRPr="00B35A35">
              <w:rPr>
                <w:b/>
                <w:bCs/>
                <w:szCs w:val="28"/>
              </w:rPr>
              <w:t>33</w:t>
            </w:r>
          </w:p>
        </w:tc>
        <w:tc>
          <w:tcPr>
            <w:tcW w:w="722" w:type="dxa"/>
            <w:tcBorders>
              <w:top w:val="single" w:sz="4" w:space="0" w:color="auto"/>
              <w:left w:val="nil"/>
              <w:bottom w:val="single" w:sz="4" w:space="0" w:color="auto"/>
              <w:right w:val="single" w:sz="4" w:space="0" w:color="000000"/>
            </w:tcBorders>
            <w:shd w:val="clear" w:color="auto" w:fill="auto"/>
            <w:vAlign w:val="bottom"/>
          </w:tcPr>
          <w:p w14:paraId="7518639F" w14:textId="77777777" w:rsidR="00270C64" w:rsidRPr="00B35A35" w:rsidRDefault="00270C64" w:rsidP="00DF3568">
            <w:pPr>
              <w:spacing w:after="0" w:line="240" w:lineRule="auto"/>
              <w:jc w:val="center"/>
              <w:rPr>
                <w:b/>
                <w:bCs/>
                <w:szCs w:val="28"/>
              </w:rPr>
            </w:pPr>
            <w:r w:rsidRPr="00B35A35">
              <w:rPr>
                <w:b/>
                <w:bCs/>
                <w:szCs w:val="28"/>
              </w:rPr>
              <w:t>37</w:t>
            </w:r>
          </w:p>
        </w:tc>
        <w:tc>
          <w:tcPr>
            <w:tcW w:w="722" w:type="dxa"/>
            <w:tcBorders>
              <w:top w:val="single" w:sz="4" w:space="0" w:color="auto"/>
              <w:left w:val="nil"/>
              <w:bottom w:val="single" w:sz="4" w:space="0" w:color="auto"/>
              <w:right w:val="single" w:sz="4" w:space="0" w:color="000000"/>
            </w:tcBorders>
            <w:shd w:val="clear" w:color="auto" w:fill="auto"/>
            <w:vAlign w:val="bottom"/>
          </w:tcPr>
          <w:p w14:paraId="43B2C605" w14:textId="77777777" w:rsidR="00270C64" w:rsidRPr="00B35A35" w:rsidRDefault="00270C64" w:rsidP="00DF3568">
            <w:pPr>
              <w:spacing w:after="0" w:line="240" w:lineRule="auto"/>
              <w:jc w:val="center"/>
              <w:rPr>
                <w:b/>
                <w:bCs/>
                <w:szCs w:val="28"/>
              </w:rPr>
            </w:pPr>
            <w:r w:rsidRPr="00B35A35">
              <w:rPr>
                <w:b/>
                <w:bCs/>
                <w:szCs w:val="28"/>
              </w:rPr>
              <w:t>40</w:t>
            </w:r>
          </w:p>
        </w:tc>
        <w:tc>
          <w:tcPr>
            <w:tcW w:w="723" w:type="dxa"/>
            <w:tcBorders>
              <w:top w:val="single" w:sz="4" w:space="0" w:color="auto"/>
              <w:left w:val="nil"/>
              <w:bottom w:val="single" w:sz="4" w:space="0" w:color="auto"/>
              <w:right w:val="single" w:sz="4" w:space="0" w:color="000000"/>
            </w:tcBorders>
            <w:shd w:val="clear" w:color="auto" w:fill="auto"/>
            <w:vAlign w:val="bottom"/>
          </w:tcPr>
          <w:p w14:paraId="3C638003" w14:textId="77777777" w:rsidR="00270C64" w:rsidRPr="00B35A35" w:rsidRDefault="00270C64" w:rsidP="00DF3568">
            <w:pPr>
              <w:spacing w:after="0" w:line="240" w:lineRule="auto"/>
              <w:jc w:val="center"/>
              <w:rPr>
                <w:b/>
                <w:bCs/>
                <w:szCs w:val="28"/>
              </w:rPr>
            </w:pPr>
            <w:r w:rsidRPr="00B35A35">
              <w:rPr>
                <w:b/>
                <w:bCs/>
                <w:szCs w:val="28"/>
              </w:rPr>
              <w:t>28</w:t>
            </w:r>
          </w:p>
        </w:tc>
        <w:tc>
          <w:tcPr>
            <w:tcW w:w="722" w:type="dxa"/>
            <w:tcBorders>
              <w:top w:val="single" w:sz="4" w:space="0" w:color="auto"/>
              <w:left w:val="nil"/>
              <w:bottom w:val="single" w:sz="4" w:space="0" w:color="auto"/>
              <w:right w:val="single" w:sz="4" w:space="0" w:color="000000"/>
            </w:tcBorders>
            <w:shd w:val="clear" w:color="auto" w:fill="auto"/>
            <w:vAlign w:val="bottom"/>
          </w:tcPr>
          <w:p w14:paraId="5032D6E5" w14:textId="77777777" w:rsidR="00270C64" w:rsidRPr="00B35A35" w:rsidRDefault="00270C64" w:rsidP="00DF3568">
            <w:pPr>
              <w:spacing w:after="0" w:line="240" w:lineRule="auto"/>
              <w:jc w:val="center"/>
              <w:rPr>
                <w:b/>
                <w:bCs/>
                <w:szCs w:val="28"/>
              </w:rPr>
            </w:pPr>
            <w:r w:rsidRPr="00B35A35">
              <w:rPr>
                <w:b/>
                <w:bCs/>
                <w:szCs w:val="28"/>
              </w:rPr>
              <w:t>42</w:t>
            </w:r>
          </w:p>
        </w:tc>
        <w:tc>
          <w:tcPr>
            <w:tcW w:w="723" w:type="dxa"/>
            <w:tcBorders>
              <w:top w:val="single" w:sz="4" w:space="0" w:color="auto"/>
              <w:left w:val="nil"/>
              <w:bottom w:val="single" w:sz="4" w:space="0" w:color="auto"/>
              <w:right w:val="single" w:sz="4" w:space="0" w:color="000000"/>
            </w:tcBorders>
            <w:shd w:val="clear" w:color="auto" w:fill="auto"/>
            <w:vAlign w:val="bottom"/>
          </w:tcPr>
          <w:p w14:paraId="496AE6EF" w14:textId="77777777" w:rsidR="00270C64" w:rsidRPr="00B35A35" w:rsidRDefault="00270C64" w:rsidP="00DF3568">
            <w:pPr>
              <w:spacing w:after="0" w:line="240" w:lineRule="auto"/>
              <w:jc w:val="center"/>
              <w:rPr>
                <w:b/>
                <w:bCs/>
                <w:szCs w:val="28"/>
              </w:rPr>
            </w:pPr>
            <w:r w:rsidRPr="00B35A35">
              <w:rPr>
                <w:b/>
                <w:bCs/>
                <w:szCs w:val="28"/>
              </w:rPr>
              <w:t>33</w:t>
            </w:r>
          </w:p>
        </w:tc>
        <w:tc>
          <w:tcPr>
            <w:tcW w:w="722" w:type="dxa"/>
            <w:tcBorders>
              <w:top w:val="single" w:sz="4" w:space="0" w:color="auto"/>
              <w:left w:val="nil"/>
              <w:bottom w:val="single" w:sz="4" w:space="0" w:color="auto"/>
              <w:right w:val="single" w:sz="4" w:space="0" w:color="000000"/>
            </w:tcBorders>
            <w:shd w:val="clear" w:color="auto" w:fill="auto"/>
            <w:vAlign w:val="bottom"/>
          </w:tcPr>
          <w:p w14:paraId="252A2D34" w14:textId="77777777" w:rsidR="00270C64" w:rsidRPr="00B35A35" w:rsidRDefault="00270C64" w:rsidP="00DF3568">
            <w:pPr>
              <w:spacing w:after="0" w:line="240" w:lineRule="auto"/>
              <w:jc w:val="center"/>
              <w:rPr>
                <w:b/>
                <w:bCs/>
                <w:szCs w:val="28"/>
              </w:rPr>
            </w:pPr>
            <w:r w:rsidRPr="00B35A35">
              <w:rPr>
                <w:b/>
                <w:bCs/>
                <w:szCs w:val="28"/>
              </w:rPr>
              <w:t>32</w:t>
            </w:r>
          </w:p>
        </w:tc>
        <w:tc>
          <w:tcPr>
            <w:tcW w:w="723" w:type="dxa"/>
            <w:tcBorders>
              <w:top w:val="single" w:sz="4" w:space="0" w:color="auto"/>
              <w:left w:val="nil"/>
              <w:bottom w:val="single" w:sz="4" w:space="0" w:color="auto"/>
              <w:right w:val="single" w:sz="4" w:space="0" w:color="000000"/>
            </w:tcBorders>
            <w:shd w:val="clear" w:color="auto" w:fill="auto"/>
            <w:vAlign w:val="bottom"/>
          </w:tcPr>
          <w:p w14:paraId="5E14D737" w14:textId="77777777" w:rsidR="00270C64" w:rsidRPr="00B35A35" w:rsidRDefault="00270C64" w:rsidP="00DF3568">
            <w:pPr>
              <w:spacing w:after="0" w:line="240" w:lineRule="auto"/>
              <w:jc w:val="center"/>
              <w:rPr>
                <w:b/>
                <w:bCs/>
                <w:szCs w:val="28"/>
              </w:rPr>
            </w:pPr>
            <w:r w:rsidRPr="00B35A35">
              <w:rPr>
                <w:b/>
                <w:bCs/>
                <w:szCs w:val="28"/>
              </w:rPr>
              <w:t>27</w:t>
            </w:r>
          </w:p>
        </w:tc>
        <w:tc>
          <w:tcPr>
            <w:tcW w:w="850" w:type="dxa"/>
            <w:tcBorders>
              <w:top w:val="single" w:sz="4" w:space="0" w:color="auto"/>
              <w:left w:val="nil"/>
              <w:bottom w:val="single" w:sz="4" w:space="0" w:color="auto"/>
              <w:right w:val="single" w:sz="4" w:space="0" w:color="000000"/>
            </w:tcBorders>
            <w:shd w:val="clear" w:color="auto" w:fill="auto"/>
            <w:vAlign w:val="bottom"/>
          </w:tcPr>
          <w:p w14:paraId="60914314" w14:textId="77777777" w:rsidR="00270C64" w:rsidRPr="00B35A35" w:rsidRDefault="00270C64" w:rsidP="00DF3568">
            <w:pPr>
              <w:spacing w:after="0" w:line="240" w:lineRule="auto"/>
              <w:jc w:val="center"/>
              <w:rPr>
                <w:b/>
                <w:bCs/>
                <w:szCs w:val="28"/>
              </w:rPr>
            </w:pPr>
            <w:r w:rsidRPr="00B35A35">
              <w:rPr>
                <w:b/>
                <w:bCs/>
                <w:szCs w:val="28"/>
              </w:rPr>
              <w:t>50</w:t>
            </w:r>
          </w:p>
        </w:tc>
        <w:tc>
          <w:tcPr>
            <w:tcW w:w="738" w:type="dxa"/>
            <w:tcBorders>
              <w:top w:val="single" w:sz="4" w:space="0" w:color="auto"/>
              <w:left w:val="nil"/>
              <w:bottom w:val="single" w:sz="4" w:space="0" w:color="auto"/>
              <w:right w:val="single" w:sz="4" w:space="0" w:color="000000"/>
            </w:tcBorders>
            <w:shd w:val="clear" w:color="auto" w:fill="auto"/>
            <w:vAlign w:val="bottom"/>
          </w:tcPr>
          <w:p w14:paraId="3FC737E6" w14:textId="77777777" w:rsidR="00270C64" w:rsidRPr="00B35A35" w:rsidRDefault="00270C64" w:rsidP="00DF3568">
            <w:pPr>
              <w:spacing w:after="0" w:line="240" w:lineRule="auto"/>
              <w:jc w:val="center"/>
              <w:rPr>
                <w:b/>
                <w:bCs/>
                <w:szCs w:val="28"/>
              </w:rPr>
            </w:pPr>
            <w:r w:rsidRPr="00B35A35">
              <w:rPr>
                <w:b/>
                <w:bCs/>
                <w:szCs w:val="28"/>
              </w:rPr>
              <w:t>46</w:t>
            </w:r>
          </w:p>
        </w:tc>
        <w:tc>
          <w:tcPr>
            <w:tcW w:w="708" w:type="dxa"/>
            <w:tcBorders>
              <w:top w:val="single" w:sz="4" w:space="0" w:color="auto"/>
              <w:left w:val="nil"/>
              <w:bottom w:val="single" w:sz="4" w:space="0" w:color="auto"/>
              <w:right w:val="single" w:sz="4" w:space="0" w:color="000000"/>
            </w:tcBorders>
            <w:shd w:val="clear" w:color="auto" w:fill="auto"/>
            <w:vAlign w:val="bottom"/>
          </w:tcPr>
          <w:p w14:paraId="58B84008" w14:textId="77777777" w:rsidR="00270C64" w:rsidRPr="00B35A35" w:rsidRDefault="00270C64" w:rsidP="00DF3568">
            <w:pPr>
              <w:spacing w:after="0" w:line="240" w:lineRule="auto"/>
              <w:jc w:val="center"/>
              <w:rPr>
                <w:b/>
                <w:bCs/>
                <w:szCs w:val="28"/>
              </w:rPr>
            </w:pPr>
            <w:r w:rsidRPr="00B35A35">
              <w:rPr>
                <w:b/>
                <w:bCs/>
                <w:szCs w:val="28"/>
              </w:rPr>
              <w:t>51</w:t>
            </w:r>
          </w:p>
        </w:tc>
      </w:tr>
      <w:tr w:rsidR="00270C64" w:rsidRPr="00B35A35" w14:paraId="2F613DA7" w14:textId="77777777" w:rsidTr="001047DD">
        <w:trPr>
          <w:trHeight w:val="363"/>
          <w:tblHeader/>
        </w:trPr>
        <w:tc>
          <w:tcPr>
            <w:tcW w:w="3806" w:type="dxa"/>
            <w:tcBorders>
              <w:top w:val="single" w:sz="4" w:space="0" w:color="auto"/>
              <w:left w:val="single" w:sz="4" w:space="0" w:color="auto"/>
              <w:bottom w:val="single" w:sz="4" w:space="0" w:color="auto"/>
              <w:right w:val="single" w:sz="4" w:space="0" w:color="auto"/>
            </w:tcBorders>
            <w:vAlign w:val="center"/>
          </w:tcPr>
          <w:p w14:paraId="73E7D936" w14:textId="77777777" w:rsidR="00270C64" w:rsidRPr="00B35A35" w:rsidRDefault="00270C64" w:rsidP="00DF3568">
            <w:pPr>
              <w:spacing w:after="0" w:line="240" w:lineRule="auto"/>
              <w:rPr>
                <w:rFonts w:eastAsia="Times New Roman"/>
                <w:b/>
                <w:bCs/>
                <w:szCs w:val="28"/>
                <w:lang w:eastAsia="ru-RU"/>
              </w:rPr>
            </w:pPr>
            <w:r w:rsidRPr="00B35A35">
              <w:rPr>
                <w:rFonts w:eastAsia="Times New Roman"/>
                <w:b/>
                <w:bCs/>
                <w:szCs w:val="28"/>
                <w:lang w:eastAsia="ru-RU"/>
              </w:rPr>
              <w:t>выступлений, упоминаний</w:t>
            </w:r>
          </w:p>
        </w:tc>
        <w:tc>
          <w:tcPr>
            <w:tcW w:w="722" w:type="dxa"/>
            <w:tcBorders>
              <w:top w:val="single" w:sz="4" w:space="0" w:color="auto"/>
              <w:left w:val="nil"/>
              <w:bottom w:val="single" w:sz="4" w:space="0" w:color="auto"/>
              <w:right w:val="single" w:sz="4" w:space="0" w:color="000000"/>
            </w:tcBorders>
            <w:shd w:val="clear" w:color="auto" w:fill="auto"/>
            <w:vAlign w:val="bottom"/>
          </w:tcPr>
          <w:p w14:paraId="2084F01E" w14:textId="77777777" w:rsidR="00270C64" w:rsidRPr="00B35A35" w:rsidRDefault="00270C64" w:rsidP="00DF3568">
            <w:pPr>
              <w:spacing w:after="0" w:line="240" w:lineRule="auto"/>
              <w:jc w:val="center"/>
              <w:rPr>
                <w:b/>
                <w:bCs/>
                <w:szCs w:val="28"/>
              </w:rPr>
            </w:pPr>
            <w:r w:rsidRPr="00B35A35">
              <w:rPr>
                <w:b/>
                <w:bCs/>
                <w:szCs w:val="28"/>
              </w:rPr>
              <w:t>158</w:t>
            </w:r>
          </w:p>
        </w:tc>
        <w:tc>
          <w:tcPr>
            <w:tcW w:w="722" w:type="dxa"/>
            <w:tcBorders>
              <w:top w:val="single" w:sz="4" w:space="0" w:color="auto"/>
              <w:left w:val="nil"/>
              <w:bottom w:val="single" w:sz="4" w:space="0" w:color="auto"/>
              <w:right w:val="single" w:sz="4" w:space="0" w:color="000000"/>
            </w:tcBorders>
            <w:shd w:val="clear" w:color="auto" w:fill="auto"/>
            <w:vAlign w:val="bottom"/>
          </w:tcPr>
          <w:p w14:paraId="26FC8059" w14:textId="77777777" w:rsidR="00270C64" w:rsidRPr="00B35A35" w:rsidRDefault="00270C64" w:rsidP="00DF3568">
            <w:pPr>
              <w:spacing w:after="0" w:line="240" w:lineRule="auto"/>
              <w:jc w:val="center"/>
              <w:rPr>
                <w:b/>
                <w:bCs/>
                <w:szCs w:val="28"/>
              </w:rPr>
            </w:pPr>
            <w:r w:rsidRPr="00B35A35">
              <w:rPr>
                <w:b/>
                <w:bCs/>
                <w:szCs w:val="28"/>
              </w:rPr>
              <w:t>122</w:t>
            </w:r>
          </w:p>
        </w:tc>
        <w:tc>
          <w:tcPr>
            <w:tcW w:w="723" w:type="dxa"/>
            <w:tcBorders>
              <w:top w:val="single" w:sz="4" w:space="0" w:color="auto"/>
              <w:left w:val="nil"/>
              <w:bottom w:val="single" w:sz="4" w:space="0" w:color="auto"/>
              <w:right w:val="single" w:sz="4" w:space="0" w:color="000000"/>
            </w:tcBorders>
            <w:shd w:val="clear" w:color="auto" w:fill="auto"/>
            <w:vAlign w:val="bottom"/>
          </w:tcPr>
          <w:p w14:paraId="3FD49AD1" w14:textId="77777777" w:rsidR="00270C64" w:rsidRPr="00B35A35" w:rsidRDefault="00270C64" w:rsidP="00DF3568">
            <w:pPr>
              <w:spacing w:after="0" w:line="240" w:lineRule="auto"/>
              <w:jc w:val="center"/>
              <w:rPr>
                <w:b/>
                <w:bCs/>
                <w:szCs w:val="28"/>
              </w:rPr>
            </w:pPr>
            <w:r w:rsidRPr="00B35A35">
              <w:rPr>
                <w:b/>
                <w:bCs/>
                <w:szCs w:val="28"/>
              </w:rPr>
              <w:t>217</w:t>
            </w:r>
          </w:p>
        </w:tc>
        <w:tc>
          <w:tcPr>
            <w:tcW w:w="722" w:type="dxa"/>
            <w:tcBorders>
              <w:top w:val="single" w:sz="4" w:space="0" w:color="auto"/>
              <w:left w:val="nil"/>
              <w:bottom w:val="single" w:sz="4" w:space="0" w:color="auto"/>
              <w:right w:val="single" w:sz="4" w:space="0" w:color="000000"/>
            </w:tcBorders>
            <w:shd w:val="clear" w:color="auto" w:fill="auto"/>
            <w:vAlign w:val="bottom"/>
          </w:tcPr>
          <w:p w14:paraId="5A441E83" w14:textId="77777777" w:rsidR="00270C64" w:rsidRPr="00B35A35" w:rsidRDefault="00270C64" w:rsidP="00DF3568">
            <w:pPr>
              <w:spacing w:after="0" w:line="240" w:lineRule="auto"/>
              <w:jc w:val="center"/>
              <w:rPr>
                <w:b/>
                <w:bCs/>
                <w:szCs w:val="28"/>
              </w:rPr>
            </w:pPr>
            <w:r w:rsidRPr="00B35A35">
              <w:rPr>
                <w:b/>
                <w:bCs/>
                <w:szCs w:val="28"/>
              </w:rPr>
              <w:t>127</w:t>
            </w:r>
          </w:p>
        </w:tc>
        <w:tc>
          <w:tcPr>
            <w:tcW w:w="723" w:type="dxa"/>
            <w:tcBorders>
              <w:top w:val="single" w:sz="4" w:space="0" w:color="auto"/>
              <w:left w:val="nil"/>
              <w:bottom w:val="single" w:sz="4" w:space="0" w:color="auto"/>
              <w:right w:val="single" w:sz="4" w:space="0" w:color="000000"/>
            </w:tcBorders>
            <w:shd w:val="clear" w:color="auto" w:fill="auto"/>
            <w:vAlign w:val="bottom"/>
          </w:tcPr>
          <w:p w14:paraId="02537896" w14:textId="77777777" w:rsidR="00270C64" w:rsidRPr="00B35A35" w:rsidRDefault="00270C64" w:rsidP="00DF3568">
            <w:pPr>
              <w:spacing w:after="0" w:line="240" w:lineRule="auto"/>
              <w:jc w:val="center"/>
              <w:rPr>
                <w:b/>
                <w:bCs/>
                <w:szCs w:val="28"/>
              </w:rPr>
            </w:pPr>
            <w:r w:rsidRPr="00B35A35">
              <w:rPr>
                <w:b/>
                <w:bCs/>
                <w:szCs w:val="28"/>
              </w:rPr>
              <w:t>214</w:t>
            </w:r>
          </w:p>
        </w:tc>
        <w:tc>
          <w:tcPr>
            <w:tcW w:w="722" w:type="dxa"/>
            <w:tcBorders>
              <w:top w:val="single" w:sz="4" w:space="0" w:color="auto"/>
              <w:left w:val="nil"/>
              <w:bottom w:val="single" w:sz="4" w:space="0" w:color="auto"/>
              <w:right w:val="single" w:sz="4" w:space="0" w:color="000000"/>
            </w:tcBorders>
            <w:shd w:val="clear" w:color="auto" w:fill="auto"/>
            <w:vAlign w:val="bottom"/>
          </w:tcPr>
          <w:p w14:paraId="5745C2AC" w14:textId="77777777" w:rsidR="00270C64" w:rsidRPr="00B35A35" w:rsidRDefault="00270C64" w:rsidP="00DF3568">
            <w:pPr>
              <w:spacing w:after="0" w:line="240" w:lineRule="auto"/>
              <w:jc w:val="center"/>
              <w:rPr>
                <w:b/>
                <w:bCs/>
                <w:szCs w:val="28"/>
              </w:rPr>
            </w:pPr>
            <w:r w:rsidRPr="00B35A35">
              <w:rPr>
                <w:b/>
                <w:bCs/>
                <w:szCs w:val="28"/>
              </w:rPr>
              <w:t>184</w:t>
            </w:r>
          </w:p>
        </w:tc>
        <w:tc>
          <w:tcPr>
            <w:tcW w:w="722" w:type="dxa"/>
            <w:tcBorders>
              <w:top w:val="single" w:sz="4" w:space="0" w:color="auto"/>
              <w:left w:val="nil"/>
              <w:bottom w:val="single" w:sz="4" w:space="0" w:color="auto"/>
              <w:right w:val="single" w:sz="4" w:space="0" w:color="000000"/>
            </w:tcBorders>
            <w:shd w:val="clear" w:color="auto" w:fill="auto"/>
            <w:vAlign w:val="bottom"/>
          </w:tcPr>
          <w:p w14:paraId="2A4A1276" w14:textId="77777777" w:rsidR="00270C64" w:rsidRPr="00B35A35" w:rsidRDefault="00270C64" w:rsidP="00DF3568">
            <w:pPr>
              <w:spacing w:after="0" w:line="240" w:lineRule="auto"/>
              <w:jc w:val="center"/>
              <w:rPr>
                <w:b/>
                <w:bCs/>
                <w:szCs w:val="28"/>
              </w:rPr>
            </w:pPr>
            <w:r w:rsidRPr="00B35A35">
              <w:rPr>
                <w:b/>
                <w:bCs/>
                <w:szCs w:val="28"/>
              </w:rPr>
              <w:t>172</w:t>
            </w:r>
          </w:p>
        </w:tc>
        <w:tc>
          <w:tcPr>
            <w:tcW w:w="723" w:type="dxa"/>
            <w:tcBorders>
              <w:top w:val="single" w:sz="4" w:space="0" w:color="auto"/>
              <w:left w:val="nil"/>
              <w:bottom w:val="single" w:sz="4" w:space="0" w:color="auto"/>
              <w:right w:val="single" w:sz="4" w:space="0" w:color="000000"/>
            </w:tcBorders>
            <w:shd w:val="clear" w:color="auto" w:fill="auto"/>
            <w:vAlign w:val="bottom"/>
          </w:tcPr>
          <w:p w14:paraId="76B2F867" w14:textId="77777777" w:rsidR="00270C64" w:rsidRPr="00B35A35" w:rsidRDefault="00270C64" w:rsidP="00DF3568">
            <w:pPr>
              <w:spacing w:after="0" w:line="240" w:lineRule="auto"/>
              <w:jc w:val="center"/>
              <w:rPr>
                <w:b/>
                <w:bCs/>
                <w:szCs w:val="28"/>
              </w:rPr>
            </w:pPr>
            <w:r w:rsidRPr="00B35A35">
              <w:rPr>
                <w:b/>
                <w:bCs/>
                <w:szCs w:val="28"/>
              </w:rPr>
              <w:t>85</w:t>
            </w:r>
          </w:p>
        </w:tc>
        <w:tc>
          <w:tcPr>
            <w:tcW w:w="722" w:type="dxa"/>
            <w:tcBorders>
              <w:top w:val="single" w:sz="4" w:space="0" w:color="auto"/>
              <w:left w:val="nil"/>
              <w:bottom w:val="single" w:sz="4" w:space="0" w:color="auto"/>
              <w:right w:val="single" w:sz="4" w:space="0" w:color="000000"/>
            </w:tcBorders>
            <w:shd w:val="clear" w:color="auto" w:fill="auto"/>
            <w:vAlign w:val="bottom"/>
          </w:tcPr>
          <w:p w14:paraId="4AF088D2" w14:textId="77777777" w:rsidR="00270C64" w:rsidRPr="00B35A35" w:rsidRDefault="00270C64" w:rsidP="00DF3568">
            <w:pPr>
              <w:spacing w:after="0" w:line="240" w:lineRule="auto"/>
              <w:jc w:val="center"/>
              <w:rPr>
                <w:b/>
                <w:bCs/>
                <w:szCs w:val="28"/>
              </w:rPr>
            </w:pPr>
            <w:r w:rsidRPr="00B35A35">
              <w:rPr>
                <w:b/>
                <w:bCs/>
                <w:szCs w:val="28"/>
              </w:rPr>
              <w:t>187</w:t>
            </w:r>
          </w:p>
        </w:tc>
        <w:tc>
          <w:tcPr>
            <w:tcW w:w="723" w:type="dxa"/>
            <w:tcBorders>
              <w:top w:val="single" w:sz="4" w:space="0" w:color="auto"/>
              <w:left w:val="nil"/>
              <w:bottom w:val="single" w:sz="4" w:space="0" w:color="auto"/>
              <w:right w:val="single" w:sz="4" w:space="0" w:color="000000"/>
            </w:tcBorders>
            <w:shd w:val="clear" w:color="auto" w:fill="auto"/>
            <w:vAlign w:val="bottom"/>
          </w:tcPr>
          <w:p w14:paraId="08BDAE71" w14:textId="77777777" w:rsidR="00270C64" w:rsidRPr="00B35A35" w:rsidRDefault="00270C64" w:rsidP="00DF3568">
            <w:pPr>
              <w:spacing w:after="0" w:line="240" w:lineRule="auto"/>
              <w:jc w:val="center"/>
              <w:rPr>
                <w:b/>
                <w:bCs/>
                <w:szCs w:val="28"/>
              </w:rPr>
            </w:pPr>
            <w:r w:rsidRPr="00B35A35">
              <w:rPr>
                <w:b/>
                <w:bCs/>
                <w:szCs w:val="28"/>
              </w:rPr>
              <w:t>198</w:t>
            </w:r>
          </w:p>
        </w:tc>
        <w:tc>
          <w:tcPr>
            <w:tcW w:w="722" w:type="dxa"/>
            <w:tcBorders>
              <w:top w:val="single" w:sz="4" w:space="0" w:color="auto"/>
              <w:left w:val="nil"/>
              <w:bottom w:val="single" w:sz="4" w:space="0" w:color="auto"/>
              <w:right w:val="single" w:sz="4" w:space="0" w:color="000000"/>
            </w:tcBorders>
            <w:shd w:val="clear" w:color="auto" w:fill="auto"/>
            <w:vAlign w:val="bottom"/>
          </w:tcPr>
          <w:p w14:paraId="6FD9E9D5" w14:textId="77777777" w:rsidR="00270C64" w:rsidRPr="00B35A35" w:rsidRDefault="00270C64" w:rsidP="00DF3568">
            <w:pPr>
              <w:spacing w:after="0" w:line="240" w:lineRule="auto"/>
              <w:jc w:val="center"/>
              <w:rPr>
                <w:b/>
                <w:bCs/>
                <w:szCs w:val="28"/>
              </w:rPr>
            </w:pPr>
            <w:r w:rsidRPr="00B35A35">
              <w:rPr>
                <w:b/>
                <w:bCs/>
                <w:szCs w:val="28"/>
              </w:rPr>
              <w:t>143</w:t>
            </w:r>
          </w:p>
        </w:tc>
        <w:tc>
          <w:tcPr>
            <w:tcW w:w="723" w:type="dxa"/>
            <w:tcBorders>
              <w:top w:val="single" w:sz="4" w:space="0" w:color="auto"/>
              <w:left w:val="nil"/>
              <w:bottom w:val="single" w:sz="4" w:space="0" w:color="auto"/>
              <w:right w:val="single" w:sz="4" w:space="0" w:color="000000"/>
            </w:tcBorders>
            <w:shd w:val="clear" w:color="auto" w:fill="auto"/>
            <w:vAlign w:val="bottom"/>
          </w:tcPr>
          <w:p w14:paraId="15EC86D8" w14:textId="77777777" w:rsidR="00270C64" w:rsidRPr="00B35A35" w:rsidRDefault="00270C64" w:rsidP="00DF3568">
            <w:pPr>
              <w:spacing w:after="0" w:line="240" w:lineRule="auto"/>
              <w:jc w:val="center"/>
              <w:rPr>
                <w:b/>
                <w:bCs/>
                <w:szCs w:val="28"/>
              </w:rPr>
            </w:pPr>
            <w:r w:rsidRPr="00B35A35">
              <w:rPr>
                <w:b/>
                <w:bCs/>
                <w:szCs w:val="28"/>
              </w:rPr>
              <w:t>137</w:t>
            </w:r>
          </w:p>
        </w:tc>
        <w:tc>
          <w:tcPr>
            <w:tcW w:w="850" w:type="dxa"/>
            <w:tcBorders>
              <w:top w:val="single" w:sz="4" w:space="0" w:color="auto"/>
              <w:left w:val="nil"/>
              <w:bottom w:val="single" w:sz="4" w:space="0" w:color="auto"/>
              <w:right w:val="single" w:sz="4" w:space="0" w:color="000000"/>
            </w:tcBorders>
            <w:shd w:val="clear" w:color="auto" w:fill="auto"/>
            <w:vAlign w:val="bottom"/>
          </w:tcPr>
          <w:p w14:paraId="2DFDC6B1" w14:textId="77777777" w:rsidR="00270C64" w:rsidRPr="00B35A35" w:rsidRDefault="00270C64" w:rsidP="00DF3568">
            <w:pPr>
              <w:spacing w:after="0" w:line="240" w:lineRule="auto"/>
              <w:jc w:val="center"/>
              <w:rPr>
                <w:b/>
                <w:bCs/>
                <w:szCs w:val="28"/>
              </w:rPr>
            </w:pPr>
            <w:r w:rsidRPr="00B35A35">
              <w:rPr>
                <w:b/>
                <w:bCs/>
                <w:szCs w:val="28"/>
              </w:rPr>
              <w:t>1091</w:t>
            </w:r>
          </w:p>
        </w:tc>
        <w:tc>
          <w:tcPr>
            <w:tcW w:w="738" w:type="dxa"/>
            <w:tcBorders>
              <w:top w:val="single" w:sz="4" w:space="0" w:color="auto"/>
              <w:left w:val="nil"/>
              <w:bottom w:val="single" w:sz="4" w:space="0" w:color="auto"/>
              <w:right w:val="single" w:sz="4" w:space="0" w:color="000000"/>
            </w:tcBorders>
            <w:shd w:val="clear" w:color="auto" w:fill="auto"/>
            <w:vAlign w:val="bottom"/>
          </w:tcPr>
          <w:p w14:paraId="7BBC2CF1" w14:textId="77777777" w:rsidR="00270C64" w:rsidRPr="00B35A35" w:rsidRDefault="00270C64" w:rsidP="00DF3568">
            <w:pPr>
              <w:spacing w:after="0" w:line="240" w:lineRule="auto"/>
              <w:jc w:val="center"/>
              <w:rPr>
                <w:b/>
                <w:bCs/>
                <w:szCs w:val="28"/>
              </w:rPr>
            </w:pPr>
            <w:r w:rsidRPr="00B35A35">
              <w:rPr>
                <w:b/>
                <w:bCs/>
                <w:szCs w:val="28"/>
              </w:rPr>
              <w:t>853</w:t>
            </w:r>
          </w:p>
        </w:tc>
        <w:tc>
          <w:tcPr>
            <w:tcW w:w="708" w:type="dxa"/>
            <w:tcBorders>
              <w:top w:val="single" w:sz="4" w:space="0" w:color="auto"/>
              <w:left w:val="nil"/>
              <w:bottom w:val="single" w:sz="4" w:space="0" w:color="auto"/>
              <w:right w:val="single" w:sz="4" w:space="0" w:color="000000"/>
            </w:tcBorders>
            <w:shd w:val="clear" w:color="auto" w:fill="auto"/>
            <w:vAlign w:val="bottom"/>
          </w:tcPr>
          <w:p w14:paraId="7D15260A" w14:textId="77777777" w:rsidR="00270C64" w:rsidRPr="00B35A35" w:rsidRDefault="00270C64" w:rsidP="001047DD">
            <w:pPr>
              <w:spacing w:after="0" w:line="240" w:lineRule="auto"/>
              <w:ind w:left="-110" w:right="-101"/>
              <w:jc w:val="center"/>
              <w:rPr>
                <w:b/>
                <w:bCs/>
                <w:szCs w:val="28"/>
              </w:rPr>
            </w:pPr>
            <w:r w:rsidRPr="00B35A35">
              <w:rPr>
                <w:b/>
                <w:bCs/>
                <w:szCs w:val="28"/>
              </w:rPr>
              <w:t>1944</w:t>
            </w:r>
          </w:p>
        </w:tc>
      </w:tr>
    </w:tbl>
    <w:p w14:paraId="4086F86C" w14:textId="241F2BB3" w:rsidR="00270C64" w:rsidRPr="00B35A35" w:rsidRDefault="00270C64" w:rsidP="00DF3568">
      <w:pPr>
        <w:spacing w:after="0" w:line="240" w:lineRule="auto"/>
      </w:pPr>
    </w:p>
    <w:p w14:paraId="5ADC3310" w14:textId="4C9FE020" w:rsidR="00DF3568" w:rsidRPr="00B35A35" w:rsidRDefault="00DF3568" w:rsidP="00DF3568">
      <w:pPr>
        <w:spacing w:after="0" w:line="240" w:lineRule="auto"/>
      </w:pPr>
    </w:p>
    <w:p w14:paraId="2C661A5F" w14:textId="77777777" w:rsidR="00DF3568" w:rsidRPr="00B35A35" w:rsidRDefault="00DF3568" w:rsidP="00DF3568">
      <w:pPr>
        <w:spacing w:after="0" w:line="240" w:lineRule="auto"/>
      </w:pPr>
    </w:p>
    <w:p w14:paraId="40E5098E" w14:textId="77777777" w:rsidR="00DF3568" w:rsidRPr="00B35A35" w:rsidRDefault="00DF3568" w:rsidP="00DF3568">
      <w:pPr>
        <w:spacing w:after="0" w:line="240" w:lineRule="auto"/>
        <w:ind w:left="10348"/>
        <w:jc w:val="center"/>
        <w:rPr>
          <w:sz w:val="24"/>
          <w:szCs w:val="24"/>
        </w:rPr>
      </w:pPr>
      <w:r w:rsidRPr="00B35A35">
        <w:rPr>
          <w:sz w:val="24"/>
          <w:szCs w:val="24"/>
        </w:rPr>
        <w:t>Информационное управление Аппарата</w:t>
      </w:r>
    </w:p>
    <w:p w14:paraId="2DAC5472" w14:textId="77777777" w:rsidR="00DF3568" w:rsidRPr="00B35A35" w:rsidRDefault="00DF3568" w:rsidP="00DF3568">
      <w:pPr>
        <w:spacing w:after="0" w:line="240" w:lineRule="auto"/>
        <w:ind w:left="10348"/>
        <w:jc w:val="center"/>
        <w:rPr>
          <w:sz w:val="24"/>
          <w:szCs w:val="24"/>
        </w:rPr>
      </w:pPr>
      <w:r w:rsidRPr="00B35A35">
        <w:rPr>
          <w:sz w:val="24"/>
          <w:szCs w:val="24"/>
        </w:rPr>
        <w:t>Государственного Собрания</w:t>
      </w:r>
    </w:p>
    <w:p w14:paraId="4730544F" w14:textId="77777777" w:rsidR="00DF3568" w:rsidRPr="00B35A35" w:rsidRDefault="00DF3568" w:rsidP="00DF3568">
      <w:pPr>
        <w:spacing w:after="0" w:line="240" w:lineRule="auto"/>
        <w:ind w:left="10348"/>
        <w:jc w:val="center"/>
      </w:pPr>
      <w:r w:rsidRPr="00B35A35">
        <w:rPr>
          <w:sz w:val="24"/>
          <w:szCs w:val="24"/>
        </w:rPr>
        <w:t>Республики Марий Эл</w:t>
      </w:r>
      <w:r w:rsidRPr="00B35A35">
        <w:br w:type="page"/>
      </w:r>
    </w:p>
    <w:p w14:paraId="0FC94130" w14:textId="1095A5C2" w:rsidR="00270C64" w:rsidRPr="00B35A35" w:rsidRDefault="00270C64" w:rsidP="00DF3568">
      <w:pPr>
        <w:spacing w:after="0" w:line="240" w:lineRule="auto"/>
        <w:rPr>
          <w:rFonts w:eastAsia="Times New Roman"/>
          <w:b/>
          <w:szCs w:val="28"/>
          <w:lang w:eastAsia="ru-RU"/>
        </w:rPr>
      </w:pPr>
    </w:p>
    <w:p w14:paraId="5BEAC986" w14:textId="07101A2F" w:rsidR="00D14875" w:rsidRPr="00B35A35" w:rsidRDefault="00D14875" w:rsidP="00D767D4">
      <w:pPr>
        <w:pStyle w:val="ad"/>
        <w:spacing w:after="0" w:line="240" w:lineRule="auto"/>
        <w:ind w:left="142" w:right="111"/>
        <w:jc w:val="center"/>
        <w:rPr>
          <w:b/>
        </w:rPr>
      </w:pPr>
      <w:r w:rsidRPr="00B35A35">
        <w:rPr>
          <w:b/>
        </w:rPr>
        <w:t>Список депутатов</w:t>
      </w:r>
    </w:p>
    <w:p w14:paraId="59420D71" w14:textId="7736502A" w:rsidR="00D14875" w:rsidRPr="00B35A35" w:rsidRDefault="00D14875" w:rsidP="00D767D4">
      <w:pPr>
        <w:pStyle w:val="ad"/>
        <w:spacing w:after="0" w:line="240" w:lineRule="auto"/>
        <w:ind w:left="142" w:right="111"/>
        <w:jc w:val="center"/>
        <w:rPr>
          <w:b/>
        </w:rPr>
      </w:pPr>
      <w:r w:rsidRPr="00B35A35">
        <w:rPr>
          <w:b/>
        </w:rPr>
        <w:t>Государственного Собрания Республики Марий</w:t>
      </w:r>
      <w:r w:rsidR="00364429" w:rsidRPr="00B35A35">
        <w:rPr>
          <w:b/>
        </w:rPr>
        <w:t xml:space="preserve"> </w:t>
      </w:r>
      <w:r w:rsidRPr="00B35A35">
        <w:rPr>
          <w:b/>
        </w:rPr>
        <w:t>Эл седьмого созыва,</w:t>
      </w:r>
    </w:p>
    <w:p w14:paraId="560A9A3E" w14:textId="4CF8DE25" w:rsidR="00D14875" w:rsidRPr="00B35A35" w:rsidRDefault="00D14875" w:rsidP="00D767D4">
      <w:pPr>
        <w:pStyle w:val="ad"/>
        <w:spacing w:after="0" w:line="240" w:lineRule="auto"/>
        <w:ind w:left="142" w:right="111"/>
        <w:jc w:val="center"/>
        <w:rPr>
          <w:b/>
        </w:rPr>
      </w:pPr>
      <w:r w:rsidRPr="00B35A35">
        <w:rPr>
          <w:b/>
        </w:rPr>
        <w:t>принимавших участие в парламентских слушаниях Федерального Собрания, форумах, съездах</w:t>
      </w:r>
    </w:p>
    <w:p w14:paraId="6FCC0F77" w14:textId="2F5119A1" w:rsidR="00D14875" w:rsidRPr="00B35A35" w:rsidRDefault="00D14875" w:rsidP="00D767D4">
      <w:pPr>
        <w:pStyle w:val="ad"/>
        <w:spacing w:after="0" w:line="240" w:lineRule="auto"/>
        <w:ind w:left="142" w:right="111"/>
        <w:jc w:val="center"/>
        <w:rPr>
          <w:b/>
        </w:rPr>
      </w:pPr>
      <w:r w:rsidRPr="00B35A35">
        <w:rPr>
          <w:b/>
        </w:rPr>
        <w:t>и мероприятиях по обмену опытом работы с законодательными (представительными) органами государственной власти других субъектов Российской Федерации</w:t>
      </w:r>
    </w:p>
    <w:p w14:paraId="337B644A" w14:textId="77777777" w:rsidR="00D14875" w:rsidRPr="00B35A35" w:rsidRDefault="00D14875" w:rsidP="00364429">
      <w:pPr>
        <w:spacing w:after="0" w:line="240" w:lineRule="auto"/>
        <w:jc w:val="center"/>
        <w:rPr>
          <w:b/>
          <w:sz w:val="16"/>
          <w:szCs w:val="16"/>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97"/>
        <w:gridCol w:w="3828"/>
        <w:gridCol w:w="3260"/>
        <w:gridCol w:w="4423"/>
      </w:tblGrid>
      <w:tr w:rsidR="00D14875" w:rsidRPr="00B35A35" w14:paraId="075377B6" w14:textId="77777777" w:rsidTr="00D767D4">
        <w:trPr>
          <w:trHeight w:val="895"/>
          <w:tblHeader/>
        </w:trPr>
        <w:tc>
          <w:tcPr>
            <w:tcW w:w="709" w:type="dxa"/>
            <w:vAlign w:val="center"/>
          </w:tcPr>
          <w:p w14:paraId="1FC3452C" w14:textId="0C14E292" w:rsidR="00D14875" w:rsidRPr="00B35A35" w:rsidRDefault="00D14875" w:rsidP="00D767D4">
            <w:pPr>
              <w:spacing w:after="0" w:line="240" w:lineRule="auto"/>
              <w:jc w:val="center"/>
              <w:rPr>
                <w:b/>
                <w:bCs/>
              </w:rPr>
            </w:pPr>
            <w:r w:rsidRPr="00B35A35">
              <w:rPr>
                <w:b/>
                <w:bCs/>
              </w:rPr>
              <w:t>№</w:t>
            </w:r>
          </w:p>
          <w:p w14:paraId="21417E1B" w14:textId="555104D6" w:rsidR="00D14875" w:rsidRPr="00B35A35" w:rsidRDefault="00D14875" w:rsidP="00D767D4">
            <w:pPr>
              <w:spacing w:after="0" w:line="240" w:lineRule="auto"/>
              <w:jc w:val="center"/>
              <w:rPr>
                <w:b/>
                <w:bCs/>
              </w:rPr>
            </w:pPr>
            <w:r w:rsidRPr="00B35A35">
              <w:rPr>
                <w:b/>
                <w:bCs/>
              </w:rPr>
              <w:t>п/п</w:t>
            </w:r>
          </w:p>
        </w:tc>
        <w:tc>
          <w:tcPr>
            <w:tcW w:w="2097" w:type="dxa"/>
            <w:vAlign w:val="center"/>
          </w:tcPr>
          <w:p w14:paraId="688F9278" w14:textId="77777777" w:rsidR="00D14875" w:rsidRPr="00B35A35" w:rsidRDefault="00D14875" w:rsidP="00D767D4">
            <w:pPr>
              <w:spacing w:after="0" w:line="240" w:lineRule="auto"/>
              <w:jc w:val="center"/>
              <w:rPr>
                <w:b/>
                <w:bCs/>
              </w:rPr>
            </w:pPr>
            <w:r w:rsidRPr="00B35A35">
              <w:rPr>
                <w:b/>
                <w:bCs/>
              </w:rPr>
              <w:t>ФИО</w:t>
            </w:r>
          </w:p>
        </w:tc>
        <w:tc>
          <w:tcPr>
            <w:tcW w:w="3828" w:type="dxa"/>
            <w:vAlign w:val="center"/>
          </w:tcPr>
          <w:p w14:paraId="66F2FC6E" w14:textId="5FD25765" w:rsidR="00D14875" w:rsidRPr="00B35A35" w:rsidRDefault="00D14875" w:rsidP="00D767D4">
            <w:pPr>
              <w:spacing w:after="0" w:line="240" w:lineRule="auto"/>
              <w:jc w:val="center"/>
              <w:rPr>
                <w:b/>
                <w:bCs/>
              </w:rPr>
            </w:pPr>
            <w:r w:rsidRPr="00B35A35">
              <w:rPr>
                <w:b/>
                <w:bCs/>
              </w:rPr>
              <w:t>Тема</w:t>
            </w:r>
          </w:p>
          <w:p w14:paraId="12CAE4F3" w14:textId="77777777" w:rsidR="00D14875" w:rsidRPr="00B35A35" w:rsidRDefault="00D14875" w:rsidP="00D767D4">
            <w:pPr>
              <w:spacing w:after="0" w:line="240" w:lineRule="auto"/>
              <w:jc w:val="center"/>
              <w:rPr>
                <w:b/>
                <w:bCs/>
              </w:rPr>
            </w:pPr>
            <w:r w:rsidRPr="00B35A35">
              <w:rPr>
                <w:b/>
                <w:bCs/>
              </w:rPr>
              <w:t>парламентских слушаний</w:t>
            </w:r>
          </w:p>
        </w:tc>
        <w:tc>
          <w:tcPr>
            <w:tcW w:w="3260" w:type="dxa"/>
            <w:vAlign w:val="center"/>
          </w:tcPr>
          <w:p w14:paraId="0CBE01B7" w14:textId="77777777" w:rsidR="00D14875" w:rsidRPr="00B35A35" w:rsidRDefault="00D14875" w:rsidP="00D767D4">
            <w:pPr>
              <w:spacing w:after="0" w:line="240" w:lineRule="auto"/>
              <w:jc w:val="center"/>
              <w:rPr>
                <w:b/>
                <w:bCs/>
              </w:rPr>
            </w:pPr>
            <w:r w:rsidRPr="00B35A35">
              <w:rPr>
                <w:b/>
                <w:bCs/>
              </w:rPr>
              <w:t>Обмен опытом работы</w:t>
            </w:r>
          </w:p>
        </w:tc>
        <w:tc>
          <w:tcPr>
            <w:tcW w:w="4423" w:type="dxa"/>
            <w:vAlign w:val="center"/>
          </w:tcPr>
          <w:p w14:paraId="70548F3C" w14:textId="77777777" w:rsidR="00D14875" w:rsidRPr="00B35A35" w:rsidRDefault="00D14875" w:rsidP="00D767D4">
            <w:pPr>
              <w:spacing w:after="0" w:line="240" w:lineRule="auto"/>
              <w:jc w:val="center"/>
              <w:rPr>
                <w:b/>
                <w:bCs/>
              </w:rPr>
            </w:pPr>
            <w:r w:rsidRPr="00B35A35">
              <w:rPr>
                <w:b/>
                <w:bCs/>
              </w:rPr>
              <w:t>Форумы, съезды,</w:t>
            </w:r>
          </w:p>
          <w:p w14:paraId="7707F51E" w14:textId="77777777" w:rsidR="00D14875" w:rsidRPr="00B35A35" w:rsidRDefault="00D14875" w:rsidP="00D767D4">
            <w:pPr>
              <w:spacing w:after="0" w:line="240" w:lineRule="auto"/>
              <w:jc w:val="center"/>
              <w:rPr>
                <w:b/>
                <w:bCs/>
              </w:rPr>
            </w:pPr>
            <w:r w:rsidRPr="00B35A35">
              <w:rPr>
                <w:b/>
                <w:bCs/>
              </w:rPr>
              <w:t>другие мероприятия</w:t>
            </w:r>
          </w:p>
        </w:tc>
      </w:tr>
      <w:tr w:rsidR="00D14875" w:rsidRPr="00B35A35" w14:paraId="1291DF68" w14:textId="77777777" w:rsidTr="00D767D4">
        <w:trPr>
          <w:trHeight w:val="647"/>
        </w:trPr>
        <w:tc>
          <w:tcPr>
            <w:tcW w:w="14317" w:type="dxa"/>
            <w:gridSpan w:val="5"/>
            <w:tcBorders>
              <w:top w:val="dashSmallGap" w:sz="4" w:space="0" w:color="auto"/>
              <w:left w:val="dashSmallGap" w:sz="4" w:space="0" w:color="auto"/>
              <w:bottom w:val="dashSmallGap" w:sz="4" w:space="0" w:color="auto"/>
              <w:right w:val="dashSmallGap" w:sz="4" w:space="0" w:color="auto"/>
            </w:tcBorders>
            <w:vAlign w:val="center"/>
          </w:tcPr>
          <w:p w14:paraId="282445AE" w14:textId="77777777" w:rsidR="00D14875" w:rsidRPr="00B35A35" w:rsidRDefault="00D14875" w:rsidP="00364429">
            <w:pPr>
              <w:spacing w:after="0" w:line="240" w:lineRule="auto"/>
              <w:jc w:val="center"/>
              <w:rPr>
                <w:b/>
                <w:szCs w:val="28"/>
              </w:rPr>
            </w:pPr>
            <w:r w:rsidRPr="00B35A35">
              <w:rPr>
                <w:b/>
                <w:szCs w:val="28"/>
              </w:rPr>
              <w:t>Федеральное Собрание Российской Федерации</w:t>
            </w:r>
          </w:p>
        </w:tc>
      </w:tr>
      <w:tr w:rsidR="00B35A35" w:rsidRPr="00B35A35" w14:paraId="2B03D0D7" w14:textId="77777777" w:rsidTr="00B35A35">
        <w:trPr>
          <w:trHeight w:val="2549"/>
        </w:trPr>
        <w:tc>
          <w:tcPr>
            <w:tcW w:w="709" w:type="dxa"/>
            <w:tcBorders>
              <w:top w:val="dashSmallGap" w:sz="4" w:space="0" w:color="auto"/>
              <w:left w:val="dashSmallGap" w:sz="4" w:space="0" w:color="auto"/>
              <w:bottom w:val="dashSmallGap" w:sz="4" w:space="0" w:color="auto"/>
              <w:right w:val="dashSmallGap" w:sz="4" w:space="0" w:color="auto"/>
            </w:tcBorders>
          </w:tcPr>
          <w:p w14:paraId="01345F4B" w14:textId="77777777" w:rsidR="00D14875" w:rsidRPr="00B35A35" w:rsidRDefault="00D14875" w:rsidP="00364429">
            <w:pPr>
              <w:numPr>
                <w:ilvl w:val="0"/>
                <w:numId w:val="6"/>
              </w:numPr>
              <w:spacing w:after="0" w:line="240" w:lineRule="auto"/>
              <w:ind w:left="527" w:hanging="357"/>
              <w:jc w:val="center"/>
            </w:pPr>
          </w:p>
        </w:tc>
        <w:tc>
          <w:tcPr>
            <w:tcW w:w="2097" w:type="dxa"/>
            <w:tcBorders>
              <w:top w:val="dashSmallGap" w:sz="4" w:space="0" w:color="auto"/>
              <w:left w:val="dashSmallGap" w:sz="4" w:space="0" w:color="auto"/>
              <w:bottom w:val="dashSmallGap" w:sz="4" w:space="0" w:color="auto"/>
              <w:right w:val="dashSmallGap" w:sz="4" w:space="0" w:color="auto"/>
            </w:tcBorders>
          </w:tcPr>
          <w:p w14:paraId="513870CD" w14:textId="77777777" w:rsidR="00D14875" w:rsidRPr="00B35A35" w:rsidRDefault="00D14875" w:rsidP="00364429">
            <w:pPr>
              <w:pStyle w:val="ad"/>
              <w:spacing w:after="0" w:line="240" w:lineRule="auto"/>
            </w:pPr>
            <w:r w:rsidRPr="00B35A35">
              <w:t>Смирнов А.В.</w:t>
            </w:r>
          </w:p>
        </w:tc>
        <w:tc>
          <w:tcPr>
            <w:tcW w:w="3828" w:type="dxa"/>
            <w:tcBorders>
              <w:top w:val="dashSmallGap" w:sz="4" w:space="0" w:color="auto"/>
              <w:left w:val="dashSmallGap" w:sz="4" w:space="0" w:color="auto"/>
              <w:bottom w:val="dashSmallGap" w:sz="4" w:space="0" w:color="auto"/>
              <w:right w:val="dashSmallGap" w:sz="4" w:space="0" w:color="auto"/>
            </w:tcBorders>
          </w:tcPr>
          <w:p w14:paraId="7D4C36EC" w14:textId="77777777" w:rsidR="00D14875" w:rsidRPr="00B35A35" w:rsidRDefault="00D14875" w:rsidP="00364429">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14:paraId="6FE3E7DA" w14:textId="77777777" w:rsidR="00D14875" w:rsidRPr="00B35A35" w:rsidRDefault="00D14875" w:rsidP="00364429">
            <w:pPr>
              <w:spacing w:after="0" w:line="240" w:lineRule="auto"/>
              <w:rPr>
                <w:szCs w:val="28"/>
              </w:rPr>
            </w:pPr>
          </w:p>
        </w:tc>
        <w:tc>
          <w:tcPr>
            <w:tcW w:w="4423" w:type="dxa"/>
            <w:tcBorders>
              <w:top w:val="dashSmallGap" w:sz="4" w:space="0" w:color="auto"/>
              <w:left w:val="dashSmallGap" w:sz="4" w:space="0" w:color="auto"/>
              <w:bottom w:val="dashSmallGap" w:sz="4" w:space="0" w:color="auto"/>
              <w:right w:val="dashSmallGap" w:sz="4" w:space="0" w:color="auto"/>
            </w:tcBorders>
          </w:tcPr>
          <w:p w14:paraId="15429A99" w14:textId="77777777" w:rsidR="00D14875" w:rsidRPr="00B35A35" w:rsidRDefault="00D14875" w:rsidP="00364429">
            <w:pPr>
              <w:spacing w:after="0" w:line="240" w:lineRule="auto"/>
              <w:rPr>
                <w:szCs w:val="28"/>
              </w:rPr>
            </w:pPr>
            <w:r w:rsidRPr="00B35A35">
              <w:rPr>
                <w:szCs w:val="28"/>
              </w:rPr>
              <w:t>- Участие  в совместном заседании палат Федерального Собрания Российской Федерации, где было представлено Послание Президента Российской Федерации Путина В.В. Федеральному Собранию Российской Федерации,</w:t>
            </w:r>
          </w:p>
          <w:p w14:paraId="03A9FAB6" w14:textId="5AF94BA3" w:rsidR="00D14875" w:rsidRPr="00B35A35" w:rsidRDefault="00D14875" w:rsidP="00D767D4">
            <w:pPr>
              <w:spacing w:after="0" w:line="240" w:lineRule="auto"/>
              <w:rPr>
                <w:szCs w:val="28"/>
              </w:rPr>
            </w:pPr>
            <w:r w:rsidRPr="00B35A35">
              <w:rPr>
                <w:szCs w:val="28"/>
              </w:rPr>
              <w:t>15.01.20г., г.</w:t>
            </w:r>
            <w:r w:rsidR="009B719D" w:rsidRPr="00B35A35">
              <w:rPr>
                <w:szCs w:val="28"/>
              </w:rPr>
              <w:t xml:space="preserve"> </w:t>
            </w:r>
            <w:r w:rsidRPr="00B35A35">
              <w:rPr>
                <w:szCs w:val="28"/>
              </w:rPr>
              <w:t>Москва</w:t>
            </w:r>
          </w:p>
        </w:tc>
      </w:tr>
      <w:tr w:rsidR="00D14875" w:rsidRPr="00B35A35" w14:paraId="6EC79390" w14:textId="77777777" w:rsidTr="00D767D4">
        <w:trPr>
          <w:trHeight w:val="679"/>
        </w:trPr>
        <w:tc>
          <w:tcPr>
            <w:tcW w:w="14317" w:type="dxa"/>
            <w:gridSpan w:val="5"/>
            <w:tcBorders>
              <w:top w:val="dashSmallGap" w:sz="4" w:space="0" w:color="auto"/>
              <w:left w:val="dashSmallGap" w:sz="4" w:space="0" w:color="auto"/>
              <w:bottom w:val="dashSmallGap" w:sz="4" w:space="0" w:color="auto"/>
              <w:right w:val="dashSmallGap" w:sz="4" w:space="0" w:color="auto"/>
            </w:tcBorders>
            <w:vAlign w:val="center"/>
          </w:tcPr>
          <w:p w14:paraId="4C6F8ED6" w14:textId="77777777" w:rsidR="00D14875" w:rsidRPr="00B35A35" w:rsidRDefault="00D14875" w:rsidP="00D767D4">
            <w:pPr>
              <w:spacing w:after="0" w:line="240" w:lineRule="auto"/>
              <w:jc w:val="center"/>
              <w:rPr>
                <w:b/>
                <w:szCs w:val="28"/>
              </w:rPr>
            </w:pPr>
            <w:r w:rsidRPr="00B35A35">
              <w:rPr>
                <w:b/>
                <w:szCs w:val="28"/>
              </w:rPr>
              <w:t>Государственная Дума</w:t>
            </w:r>
          </w:p>
        </w:tc>
      </w:tr>
      <w:tr w:rsidR="00B35A35" w:rsidRPr="00B35A35" w14:paraId="57E3DE87" w14:textId="77777777" w:rsidTr="00B35A35">
        <w:trPr>
          <w:trHeight w:val="2199"/>
        </w:trPr>
        <w:tc>
          <w:tcPr>
            <w:tcW w:w="709" w:type="dxa"/>
            <w:tcBorders>
              <w:top w:val="dashSmallGap" w:sz="4" w:space="0" w:color="auto"/>
              <w:left w:val="dashSmallGap" w:sz="4" w:space="0" w:color="auto"/>
              <w:bottom w:val="dashSmallGap" w:sz="4" w:space="0" w:color="auto"/>
              <w:right w:val="dashSmallGap" w:sz="4" w:space="0" w:color="auto"/>
            </w:tcBorders>
          </w:tcPr>
          <w:p w14:paraId="7974E3C2" w14:textId="77777777" w:rsidR="00D14875" w:rsidRPr="00B35A35" w:rsidRDefault="00D14875" w:rsidP="00364429">
            <w:pPr>
              <w:numPr>
                <w:ilvl w:val="0"/>
                <w:numId w:val="6"/>
              </w:numPr>
              <w:spacing w:after="0" w:line="240" w:lineRule="auto"/>
              <w:ind w:left="527" w:hanging="357"/>
              <w:jc w:val="center"/>
            </w:pPr>
          </w:p>
        </w:tc>
        <w:tc>
          <w:tcPr>
            <w:tcW w:w="2097" w:type="dxa"/>
            <w:tcBorders>
              <w:top w:val="dashSmallGap" w:sz="4" w:space="0" w:color="auto"/>
              <w:left w:val="dashSmallGap" w:sz="4" w:space="0" w:color="auto"/>
              <w:bottom w:val="dashSmallGap" w:sz="4" w:space="0" w:color="auto"/>
              <w:right w:val="dashSmallGap" w:sz="4" w:space="0" w:color="auto"/>
            </w:tcBorders>
          </w:tcPr>
          <w:p w14:paraId="145291C6" w14:textId="77777777" w:rsidR="00D14875" w:rsidRPr="00B35A35" w:rsidRDefault="00D14875" w:rsidP="00364429">
            <w:pPr>
              <w:pStyle w:val="ad"/>
              <w:spacing w:after="0" w:line="240" w:lineRule="auto"/>
            </w:pPr>
            <w:r w:rsidRPr="00B35A35">
              <w:t>Зубков Г.Г.</w:t>
            </w:r>
          </w:p>
        </w:tc>
        <w:tc>
          <w:tcPr>
            <w:tcW w:w="3828" w:type="dxa"/>
            <w:tcBorders>
              <w:top w:val="dashSmallGap" w:sz="4" w:space="0" w:color="auto"/>
              <w:left w:val="dashSmallGap" w:sz="4" w:space="0" w:color="auto"/>
              <w:bottom w:val="dashSmallGap" w:sz="4" w:space="0" w:color="auto"/>
              <w:right w:val="dashSmallGap" w:sz="4" w:space="0" w:color="auto"/>
            </w:tcBorders>
          </w:tcPr>
          <w:p w14:paraId="3EAF1BFE" w14:textId="77777777" w:rsidR="00D14875" w:rsidRPr="00B35A35" w:rsidRDefault="00D14875" w:rsidP="00364429">
            <w:pPr>
              <w:spacing w:after="0" w:line="240" w:lineRule="auto"/>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14:paraId="5ED1A88D" w14:textId="77777777" w:rsidR="00D14875" w:rsidRPr="00B35A35" w:rsidRDefault="00D14875" w:rsidP="00364429">
            <w:pPr>
              <w:spacing w:after="0" w:line="240" w:lineRule="auto"/>
              <w:rPr>
                <w:szCs w:val="28"/>
              </w:rPr>
            </w:pPr>
          </w:p>
        </w:tc>
        <w:tc>
          <w:tcPr>
            <w:tcW w:w="4423" w:type="dxa"/>
            <w:tcBorders>
              <w:top w:val="dashSmallGap" w:sz="4" w:space="0" w:color="auto"/>
              <w:left w:val="dashSmallGap" w:sz="4" w:space="0" w:color="auto"/>
              <w:bottom w:val="dashSmallGap" w:sz="4" w:space="0" w:color="auto"/>
              <w:right w:val="dashSmallGap" w:sz="4" w:space="0" w:color="auto"/>
            </w:tcBorders>
          </w:tcPr>
          <w:p w14:paraId="2C3C1BCA" w14:textId="77777777" w:rsidR="00D14875" w:rsidRPr="00B35A35" w:rsidRDefault="00D14875" w:rsidP="00364429">
            <w:pPr>
              <w:spacing w:after="0" w:line="240" w:lineRule="auto"/>
              <w:rPr>
                <w:szCs w:val="28"/>
              </w:rPr>
            </w:pPr>
            <w:r w:rsidRPr="00B35A35">
              <w:rPr>
                <w:szCs w:val="28"/>
              </w:rPr>
              <w:t xml:space="preserve">- Проведение рабочих консультаций </w:t>
            </w:r>
          </w:p>
          <w:p w14:paraId="1902E3CF" w14:textId="77777777" w:rsidR="00D14875" w:rsidRPr="00B35A35" w:rsidRDefault="00D14875" w:rsidP="00364429">
            <w:pPr>
              <w:spacing w:after="0" w:line="240" w:lineRule="auto"/>
              <w:rPr>
                <w:szCs w:val="28"/>
              </w:rPr>
            </w:pPr>
            <w:r w:rsidRPr="00B35A35">
              <w:rPr>
                <w:szCs w:val="28"/>
              </w:rPr>
              <w:t xml:space="preserve">и переговоров по вопросам законотворческой деятельности </w:t>
            </w:r>
          </w:p>
          <w:p w14:paraId="1C4D2DD4" w14:textId="2BC8F1D6" w:rsidR="00D14875" w:rsidRPr="00B35A35" w:rsidRDefault="00D14875" w:rsidP="00D767D4">
            <w:pPr>
              <w:spacing w:after="0" w:line="240" w:lineRule="auto"/>
              <w:rPr>
                <w:spacing w:val="-4"/>
              </w:rPr>
            </w:pPr>
            <w:r w:rsidRPr="00B35A35">
              <w:rPr>
                <w:szCs w:val="28"/>
              </w:rPr>
              <w:t>в Государственной Думе Российской Федерации, 24 - 25.01.20 г., г. Москва</w:t>
            </w:r>
          </w:p>
        </w:tc>
      </w:tr>
      <w:tr w:rsidR="00D14875" w:rsidRPr="00B35A35" w14:paraId="43AD94C9" w14:textId="77777777" w:rsidTr="00D767D4">
        <w:tc>
          <w:tcPr>
            <w:tcW w:w="709" w:type="dxa"/>
            <w:tcBorders>
              <w:top w:val="dashSmallGap" w:sz="4" w:space="0" w:color="auto"/>
              <w:left w:val="dashSmallGap" w:sz="4" w:space="0" w:color="auto"/>
              <w:bottom w:val="dashSmallGap" w:sz="4" w:space="0" w:color="auto"/>
              <w:right w:val="dashSmallGap" w:sz="4" w:space="0" w:color="auto"/>
            </w:tcBorders>
          </w:tcPr>
          <w:p w14:paraId="5BDCC9F1" w14:textId="77777777" w:rsidR="00D14875" w:rsidRPr="00B35A35" w:rsidRDefault="00D14875" w:rsidP="00364429">
            <w:pPr>
              <w:numPr>
                <w:ilvl w:val="0"/>
                <w:numId w:val="6"/>
              </w:numPr>
              <w:spacing w:after="0" w:line="240" w:lineRule="auto"/>
              <w:ind w:left="527" w:hanging="357"/>
              <w:jc w:val="center"/>
            </w:pPr>
          </w:p>
        </w:tc>
        <w:tc>
          <w:tcPr>
            <w:tcW w:w="2097" w:type="dxa"/>
            <w:tcBorders>
              <w:top w:val="dashSmallGap" w:sz="4" w:space="0" w:color="auto"/>
              <w:left w:val="dashSmallGap" w:sz="4" w:space="0" w:color="auto"/>
              <w:bottom w:val="dashSmallGap" w:sz="4" w:space="0" w:color="auto"/>
              <w:right w:val="dashSmallGap" w:sz="4" w:space="0" w:color="auto"/>
            </w:tcBorders>
          </w:tcPr>
          <w:p w14:paraId="403C07C7" w14:textId="77777777" w:rsidR="00D14875" w:rsidRPr="00B35A35" w:rsidRDefault="00D14875" w:rsidP="00364429">
            <w:pPr>
              <w:pStyle w:val="ad"/>
              <w:spacing w:after="0" w:line="240" w:lineRule="auto"/>
            </w:pPr>
            <w:r w:rsidRPr="00B35A35">
              <w:t>Козлова Н.Н.</w:t>
            </w:r>
          </w:p>
        </w:tc>
        <w:tc>
          <w:tcPr>
            <w:tcW w:w="3828" w:type="dxa"/>
            <w:tcBorders>
              <w:top w:val="dashSmallGap" w:sz="4" w:space="0" w:color="auto"/>
              <w:left w:val="dashSmallGap" w:sz="4" w:space="0" w:color="auto"/>
              <w:bottom w:val="dashSmallGap" w:sz="4" w:space="0" w:color="auto"/>
              <w:right w:val="dashSmallGap" w:sz="4" w:space="0" w:color="auto"/>
            </w:tcBorders>
          </w:tcPr>
          <w:p w14:paraId="5A034657" w14:textId="77777777" w:rsidR="00D14875" w:rsidRPr="00B35A35" w:rsidRDefault="00D14875" w:rsidP="00364429">
            <w:pPr>
              <w:spacing w:after="0" w:line="240" w:lineRule="auto"/>
              <w:rPr>
                <w:szCs w:val="28"/>
              </w:rPr>
            </w:pPr>
            <w:r w:rsidRPr="00B35A35">
              <w:rPr>
                <w:szCs w:val="28"/>
              </w:rPr>
              <w:t xml:space="preserve">- "О мерах </w:t>
            </w:r>
          </w:p>
          <w:p w14:paraId="2042E860" w14:textId="53430E95" w:rsidR="00D14875" w:rsidRPr="00B35A35" w:rsidRDefault="00D14875" w:rsidP="00364429">
            <w:pPr>
              <w:spacing w:after="0" w:line="240" w:lineRule="auto"/>
              <w:rPr>
                <w:szCs w:val="28"/>
              </w:rPr>
            </w:pPr>
            <w:r w:rsidRPr="00B35A35">
              <w:rPr>
                <w:szCs w:val="28"/>
              </w:rPr>
              <w:t xml:space="preserve">по совершенствованию оборота, рационального использования и охраны </w:t>
            </w:r>
            <w:r w:rsidRPr="00B35A35">
              <w:rPr>
                <w:spacing w:val="-4"/>
                <w:szCs w:val="28"/>
              </w:rPr>
              <w:t>земель сельскохозяйственного</w:t>
            </w:r>
            <w:r w:rsidRPr="00B35A35">
              <w:rPr>
                <w:szCs w:val="28"/>
              </w:rPr>
              <w:t xml:space="preserve"> назначения", </w:t>
            </w:r>
          </w:p>
          <w:p w14:paraId="04583F1D" w14:textId="77777777" w:rsidR="00D14875" w:rsidRPr="00B35A35" w:rsidRDefault="00D14875" w:rsidP="00D767D4">
            <w:pPr>
              <w:spacing w:after="0" w:line="240" w:lineRule="auto"/>
              <w:rPr>
                <w:szCs w:val="28"/>
              </w:rPr>
            </w:pPr>
            <w:r w:rsidRPr="00B35A35">
              <w:rPr>
                <w:szCs w:val="28"/>
              </w:rPr>
              <w:t>17.02.20г., г.Москва</w:t>
            </w:r>
          </w:p>
          <w:p w14:paraId="690D69EB" w14:textId="4E934F5B" w:rsidR="00D767D4" w:rsidRPr="00B35A35" w:rsidRDefault="00D767D4" w:rsidP="00D767D4">
            <w:pPr>
              <w:spacing w:after="0" w:line="240" w:lineRule="auto"/>
            </w:pPr>
          </w:p>
        </w:tc>
        <w:tc>
          <w:tcPr>
            <w:tcW w:w="3260" w:type="dxa"/>
            <w:tcBorders>
              <w:top w:val="dashSmallGap" w:sz="4" w:space="0" w:color="auto"/>
              <w:left w:val="dashSmallGap" w:sz="4" w:space="0" w:color="auto"/>
              <w:bottom w:val="dashSmallGap" w:sz="4" w:space="0" w:color="auto"/>
              <w:right w:val="dashSmallGap" w:sz="4" w:space="0" w:color="auto"/>
            </w:tcBorders>
          </w:tcPr>
          <w:p w14:paraId="42A55096" w14:textId="77777777" w:rsidR="00D14875" w:rsidRPr="00B35A35" w:rsidRDefault="00D14875" w:rsidP="00364429">
            <w:pPr>
              <w:spacing w:after="0" w:line="240" w:lineRule="auto"/>
              <w:rPr>
                <w:szCs w:val="28"/>
              </w:rPr>
            </w:pPr>
          </w:p>
        </w:tc>
        <w:tc>
          <w:tcPr>
            <w:tcW w:w="4423" w:type="dxa"/>
            <w:tcBorders>
              <w:top w:val="dashSmallGap" w:sz="4" w:space="0" w:color="auto"/>
              <w:left w:val="dashSmallGap" w:sz="4" w:space="0" w:color="auto"/>
              <w:bottom w:val="dashSmallGap" w:sz="4" w:space="0" w:color="auto"/>
              <w:right w:val="dashSmallGap" w:sz="4" w:space="0" w:color="auto"/>
            </w:tcBorders>
          </w:tcPr>
          <w:p w14:paraId="5B1159C4" w14:textId="77777777" w:rsidR="00D14875" w:rsidRPr="00B35A35" w:rsidRDefault="00D14875" w:rsidP="00364429">
            <w:pPr>
              <w:spacing w:after="0" w:line="240" w:lineRule="auto"/>
              <w:rPr>
                <w:szCs w:val="28"/>
              </w:rPr>
            </w:pPr>
          </w:p>
        </w:tc>
      </w:tr>
      <w:tr w:rsidR="00D14875" w:rsidRPr="00B35A35" w14:paraId="10ED6CAC" w14:textId="77777777" w:rsidTr="00D767D4">
        <w:trPr>
          <w:trHeight w:val="753"/>
        </w:trPr>
        <w:tc>
          <w:tcPr>
            <w:tcW w:w="14317" w:type="dxa"/>
            <w:gridSpan w:val="5"/>
            <w:tcBorders>
              <w:top w:val="dashSmallGap" w:sz="4" w:space="0" w:color="auto"/>
              <w:left w:val="dashSmallGap" w:sz="4" w:space="0" w:color="auto"/>
              <w:bottom w:val="dashSmallGap" w:sz="4" w:space="0" w:color="auto"/>
              <w:right w:val="dashSmallGap" w:sz="4" w:space="0" w:color="auto"/>
            </w:tcBorders>
            <w:vAlign w:val="center"/>
          </w:tcPr>
          <w:p w14:paraId="7531C207" w14:textId="77777777" w:rsidR="00D14875" w:rsidRPr="00B35A35" w:rsidRDefault="00D14875" w:rsidP="00D767D4">
            <w:pPr>
              <w:spacing w:after="0" w:line="240" w:lineRule="auto"/>
              <w:jc w:val="center"/>
              <w:rPr>
                <w:b/>
                <w:szCs w:val="28"/>
              </w:rPr>
            </w:pPr>
            <w:r w:rsidRPr="00B35A35">
              <w:rPr>
                <w:b/>
                <w:szCs w:val="28"/>
              </w:rPr>
              <w:t>Форумы, съезды и мероприятия по обмену опытом</w:t>
            </w:r>
          </w:p>
        </w:tc>
      </w:tr>
      <w:tr w:rsidR="00D14875" w:rsidRPr="00B35A35" w14:paraId="34187BA3" w14:textId="77777777" w:rsidTr="00D767D4">
        <w:tc>
          <w:tcPr>
            <w:tcW w:w="709" w:type="dxa"/>
            <w:tcBorders>
              <w:top w:val="dashSmallGap" w:sz="4" w:space="0" w:color="auto"/>
              <w:left w:val="dashSmallGap" w:sz="4" w:space="0" w:color="auto"/>
              <w:bottom w:val="dashSmallGap" w:sz="4" w:space="0" w:color="auto"/>
              <w:right w:val="dashSmallGap" w:sz="4" w:space="0" w:color="auto"/>
            </w:tcBorders>
          </w:tcPr>
          <w:p w14:paraId="7F6ECC23" w14:textId="77777777" w:rsidR="00D14875" w:rsidRPr="00B35A35" w:rsidRDefault="00D14875" w:rsidP="00D14875">
            <w:pPr>
              <w:numPr>
                <w:ilvl w:val="0"/>
                <w:numId w:val="6"/>
              </w:numPr>
              <w:spacing w:after="0" w:line="240" w:lineRule="auto"/>
              <w:ind w:left="527" w:hanging="357"/>
              <w:jc w:val="center"/>
            </w:pPr>
          </w:p>
        </w:tc>
        <w:tc>
          <w:tcPr>
            <w:tcW w:w="2097" w:type="dxa"/>
            <w:tcBorders>
              <w:top w:val="dashSmallGap" w:sz="4" w:space="0" w:color="auto"/>
              <w:left w:val="dashSmallGap" w:sz="4" w:space="0" w:color="auto"/>
              <w:bottom w:val="dashSmallGap" w:sz="4" w:space="0" w:color="auto"/>
              <w:right w:val="dashSmallGap" w:sz="4" w:space="0" w:color="auto"/>
            </w:tcBorders>
          </w:tcPr>
          <w:p w14:paraId="589A49C2" w14:textId="77777777" w:rsidR="00D14875" w:rsidRPr="00B35A35" w:rsidRDefault="00D14875" w:rsidP="00D14875">
            <w:pPr>
              <w:pStyle w:val="ad"/>
            </w:pPr>
            <w:r w:rsidRPr="00B35A35">
              <w:t>Кузьмин Е.П.</w:t>
            </w:r>
          </w:p>
        </w:tc>
        <w:tc>
          <w:tcPr>
            <w:tcW w:w="3828" w:type="dxa"/>
            <w:tcBorders>
              <w:top w:val="dashSmallGap" w:sz="4" w:space="0" w:color="auto"/>
              <w:left w:val="dashSmallGap" w:sz="4" w:space="0" w:color="auto"/>
              <w:bottom w:val="dashSmallGap" w:sz="4" w:space="0" w:color="auto"/>
              <w:right w:val="dashSmallGap" w:sz="4" w:space="0" w:color="auto"/>
            </w:tcBorders>
          </w:tcPr>
          <w:p w14:paraId="320C78CF" w14:textId="77777777" w:rsidR="00D14875" w:rsidRPr="00B35A35" w:rsidRDefault="00D14875" w:rsidP="00D14875">
            <w:pPr>
              <w:rPr>
                <w:szCs w:val="28"/>
              </w:rPr>
            </w:pPr>
          </w:p>
        </w:tc>
        <w:tc>
          <w:tcPr>
            <w:tcW w:w="3260" w:type="dxa"/>
            <w:tcBorders>
              <w:top w:val="dashSmallGap" w:sz="4" w:space="0" w:color="auto"/>
              <w:left w:val="dashSmallGap" w:sz="4" w:space="0" w:color="auto"/>
              <w:bottom w:val="dashSmallGap" w:sz="4" w:space="0" w:color="auto"/>
              <w:right w:val="dashSmallGap" w:sz="4" w:space="0" w:color="auto"/>
            </w:tcBorders>
          </w:tcPr>
          <w:p w14:paraId="2383752B" w14:textId="77777777" w:rsidR="00D14875" w:rsidRPr="00B35A35" w:rsidRDefault="00D14875" w:rsidP="00D14875">
            <w:pPr>
              <w:rPr>
                <w:szCs w:val="28"/>
              </w:rPr>
            </w:pPr>
          </w:p>
        </w:tc>
        <w:tc>
          <w:tcPr>
            <w:tcW w:w="4423" w:type="dxa"/>
            <w:tcBorders>
              <w:top w:val="dashSmallGap" w:sz="4" w:space="0" w:color="auto"/>
              <w:left w:val="dashSmallGap" w:sz="4" w:space="0" w:color="auto"/>
              <w:bottom w:val="dashSmallGap" w:sz="4" w:space="0" w:color="auto"/>
              <w:right w:val="dashSmallGap" w:sz="4" w:space="0" w:color="auto"/>
            </w:tcBorders>
          </w:tcPr>
          <w:p w14:paraId="0532AF8B" w14:textId="77777777" w:rsidR="00D14875" w:rsidRPr="00B35A35" w:rsidRDefault="00D14875" w:rsidP="00D14875">
            <w:pPr>
              <w:pStyle w:val="a5"/>
              <w:rPr>
                <w:rFonts w:ascii="Times New Roman" w:hAnsi="Times New Roman"/>
                <w:sz w:val="28"/>
                <w:szCs w:val="28"/>
              </w:rPr>
            </w:pPr>
            <w:r w:rsidRPr="00B35A35">
              <w:rPr>
                <w:rFonts w:ascii="Times New Roman" w:hAnsi="Times New Roman"/>
                <w:bCs/>
                <w:sz w:val="28"/>
                <w:szCs w:val="28"/>
              </w:rPr>
              <w:t>- Участие</w:t>
            </w:r>
            <w:r w:rsidRPr="00B35A35">
              <w:rPr>
                <w:rFonts w:ascii="Times New Roman" w:hAnsi="Times New Roman"/>
                <w:sz w:val="28"/>
                <w:szCs w:val="28"/>
              </w:rPr>
              <w:t xml:space="preserve"> в торжественном мероприятии посвященном проведению декады </w:t>
            </w:r>
          </w:p>
          <w:p w14:paraId="04850E76" w14:textId="28D79E1C" w:rsidR="00D14875" w:rsidRPr="00B35A35" w:rsidRDefault="00D14875" w:rsidP="00D14875">
            <w:pPr>
              <w:pStyle w:val="a5"/>
              <w:rPr>
                <w:rFonts w:ascii="Times New Roman" w:hAnsi="Times New Roman"/>
                <w:sz w:val="28"/>
                <w:szCs w:val="28"/>
              </w:rPr>
            </w:pPr>
            <w:r w:rsidRPr="00B35A35">
              <w:rPr>
                <w:rFonts w:ascii="Times New Roman" w:hAnsi="Times New Roman"/>
                <w:sz w:val="28"/>
                <w:szCs w:val="28"/>
              </w:rPr>
              <w:t>Дней марийской культуры в рамках празднования 100-летия со дня образования Республики Марий Эл, 15.02.20г., г.</w:t>
            </w:r>
            <w:r w:rsidR="009B719D" w:rsidRPr="00B35A35">
              <w:rPr>
                <w:rFonts w:ascii="Times New Roman" w:hAnsi="Times New Roman"/>
                <w:sz w:val="28"/>
                <w:szCs w:val="28"/>
              </w:rPr>
              <w:t xml:space="preserve"> </w:t>
            </w:r>
            <w:r w:rsidRPr="00B35A35">
              <w:rPr>
                <w:rFonts w:ascii="Times New Roman" w:hAnsi="Times New Roman"/>
                <w:sz w:val="28"/>
                <w:szCs w:val="28"/>
              </w:rPr>
              <w:t>Казань</w:t>
            </w:r>
          </w:p>
          <w:p w14:paraId="7F8889B9" w14:textId="77777777" w:rsidR="00D14875" w:rsidRPr="00B35A35" w:rsidRDefault="00D14875" w:rsidP="00D14875">
            <w:pPr>
              <w:pStyle w:val="a5"/>
              <w:rPr>
                <w:rFonts w:ascii="Times New Roman" w:hAnsi="Times New Roman"/>
                <w:spacing w:val="-4"/>
                <w:sz w:val="28"/>
                <w:szCs w:val="28"/>
              </w:rPr>
            </w:pPr>
          </w:p>
        </w:tc>
      </w:tr>
    </w:tbl>
    <w:p w14:paraId="2A4BF8C1" w14:textId="77777777" w:rsidR="00D14875" w:rsidRPr="00B35A35" w:rsidRDefault="00D14875" w:rsidP="00D767D4">
      <w:pPr>
        <w:spacing w:after="0" w:line="240" w:lineRule="auto"/>
        <w:ind w:left="9204" w:firstLine="709"/>
        <w:jc w:val="center"/>
        <w:rPr>
          <w:sz w:val="24"/>
          <w:szCs w:val="24"/>
        </w:rPr>
      </w:pPr>
    </w:p>
    <w:p w14:paraId="3F92C41A" w14:textId="77777777" w:rsidR="00D14875" w:rsidRPr="00B35A35" w:rsidRDefault="00D14875" w:rsidP="00D767D4">
      <w:pPr>
        <w:spacing w:after="0" w:line="240" w:lineRule="auto"/>
        <w:ind w:left="9204" w:firstLine="709"/>
        <w:jc w:val="center"/>
        <w:rPr>
          <w:sz w:val="24"/>
          <w:szCs w:val="24"/>
        </w:rPr>
      </w:pPr>
    </w:p>
    <w:p w14:paraId="7C79F7ED" w14:textId="77777777" w:rsidR="00D14875" w:rsidRPr="00B35A35" w:rsidRDefault="00D14875" w:rsidP="00D767D4">
      <w:pPr>
        <w:spacing w:after="0" w:line="240" w:lineRule="auto"/>
        <w:ind w:left="9204" w:firstLine="709"/>
        <w:jc w:val="center"/>
        <w:rPr>
          <w:sz w:val="24"/>
          <w:szCs w:val="24"/>
        </w:rPr>
      </w:pPr>
    </w:p>
    <w:p w14:paraId="6E29412C" w14:textId="3CECF882" w:rsidR="00D14875" w:rsidRPr="00B35A35" w:rsidRDefault="00D14875" w:rsidP="00D767D4">
      <w:pPr>
        <w:spacing w:after="0" w:line="240" w:lineRule="auto"/>
        <w:ind w:left="9781"/>
        <w:jc w:val="center"/>
        <w:rPr>
          <w:sz w:val="24"/>
          <w:szCs w:val="24"/>
        </w:rPr>
      </w:pPr>
      <w:r w:rsidRPr="00B35A35">
        <w:rPr>
          <w:sz w:val="24"/>
          <w:szCs w:val="24"/>
        </w:rPr>
        <w:t>Организационное управление Аппарата</w:t>
      </w:r>
    </w:p>
    <w:p w14:paraId="3FB61B69" w14:textId="77777777" w:rsidR="00D14875" w:rsidRPr="00B35A35" w:rsidRDefault="00D14875" w:rsidP="00D767D4">
      <w:pPr>
        <w:spacing w:after="0" w:line="240" w:lineRule="auto"/>
        <w:ind w:left="9781"/>
        <w:jc w:val="center"/>
        <w:rPr>
          <w:sz w:val="24"/>
          <w:szCs w:val="24"/>
        </w:rPr>
      </w:pPr>
      <w:r w:rsidRPr="00B35A35">
        <w:rPr>
          <w:sz w:val="24"/>
          <w:szCs w:val="24"/>
        </w:rPr>
        <w:t>Государственного Собрания</w:t>
      </w:r>
    </w:p>
    <w:p w14:paraId="484670AC" w14:textId="77777777" w:rsidR="00D14875" w:rsidRPr="00B35A35" w:rsidRDefault="00D14875" w:rsidP="00D767D4">
      <w:pPr>
        <w:spacing w:after="0" w:line="240" w:lineRule="auto"/>
        <w:ind w:left="9781"/>
        <w:jc w:val="center"/>
        <w:rPr>
          <w:sz w:val="24"/>
          <w:szCs w:val="24"/>
        </w:rPr>
      </w:pPr>
      <w:r w:rsidRPr="00B35A35">
        <w:rPr>
          <w:sz w:val="24"/>
          <w:szCs w:val="24"/>
        </w:rPr>
        <w:t>Республики Марий Эл</w:t>
      </w:r>
    </w:p>
    <w:p w14:paraId="16623DF1" w14:textId="4CA6F427" w:rsidR="00D14875" w:rsidRPr="00B35A35" w:rsidRDefault="00D14875" w:rsidP="00D767D4">
      <w:pPr>
        <w:spacing w:after="0" w:line="240" w:lineRule="auto"/>
        <w:rPr>
          <w:b/>
          <w:sz w:val="24"/>
          <w:szCs w:val="24"/>
        </w:rPr>
      </w:pPr>
    </w:p>
    <w:p w14:paraId="11AAAE3B" w14:textId="77777777" w:rsidR="00D14875" w:rsidRPr="00B35A35" w:rsidRDefault="00D14875" w:rsidP="00077440">
      <w:pPr>
        <w:spacing w:after="0" w:line="240" w:lineRule="auto"/>
        <w:jc w:val="center"/>
        <w:rPr>
          <w:b/>
          <w:szCs w:val="28"/>
        </w:rPr>
        <w:sectPr w:rsidR="00D14875" w:rsidRPr="00B35A35" w:rsidSect="00D14875">
          <w:pgSz w:w="16838" w:h="11906" w:orient="landscape"/>
          <w:pgMar w:top="1134" w:right="1134" w:bottom="1134" w:left="1134" w:header="567" w:footer="397" w:gutter="0"/>
          <w:cols w:space="708"/>
          <w:docGrid w:linePitch="381"/>
        </w:sectPr>
      </w:pPr>
    </w:p>
    <w:p w14:paraId="63343881" w14:textId="77777777" w:rsidR="00334123" w:rsidRPr="00B35A35" w:rsidRDefault="00334123" w:rsidP="00334123">
      <w:pPr>
        <w:spacing w:after="0" w:line="240" w:lineRule="auto"/>
        <w:jc w:val="center"/>
        <w:rPr>
          <w:b/>
          <w:szCs w:val="28"/>
        </w:rPr>
      </w:pPr>
      <w:r w:rsidRPr="00B35A35">
        <w:rPr>
          <w:b/>
          <w:szCs w:val="28"/>
        </w:rPr>
        <w:lastRenderedPageBreak/>
        <w:t>Информация о работе с обращениями граждан</w:t>
      </w:r>
    </w:p>
    <w:p w14:paraId="656887AD" w14:textId="77777777" w:rsidR="00334123" w:rsidRPr="00B35A35" w:rsidRDefault="00334123" w:rsidP="00334123">
      <w:pPr>
        <w:spacing w:after="0" w:line="240" w:lineRule="auto"/>
        <w:jc w:val="center"/>
        <w:rPr>
          <w:b/>
          <w:szCs w:val="28"/>
        </w:rPr>
      </w:pPr>
      <w:r w:rsidRPr="00B35A35">
        <w:rPr>
          <w:b/>
          <w:szCs w:val="28"/>
        </w:rPr>
        <w:t>в Государственном Собрании Республики Марий Эл седьмого созыва</w:t>
      </w:r>
    </w:p>
    <w:p w14:paraId="3E3894C8" w14:textId="77777777" w:rsidR="00334123" w:rsidRPr="00B35A35" w:rsidRDefault="00334123" w:rsidP="00334123">
      <w:pPr>
        <w:spacing w:after="0" w:line="240" w:lineRule="auto"/>
        <w:jc w:val="center"/>
        <w:rPr>
          <w:b/>
          <w:szCs w:val="28"/>
        </w:rPr>
      </w:pPr>
    </w:p>
    <w:p w14:paraId="1BB08FE7" w14:textId="4F97B4E0"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 xml:space="preserve">Работа по рассмотрению обращений граждан и организации личного приема граждан осуществляется в соответствии с Конституцией Российской </w:t>
      </w:r>
      <w:r w:rsidRPr="00B35A35">
        <w:rPr>
          <w:rFonts w:ascii="Times New Roman" w:hAnsi="Times New Roman" w:cs="Times New Roman"/>
          <w:spacing w:val="-4"/>
          <w:sz w:val="28"/>
          <w:szCs w:val="28"/>
        </w:rPr>
        <w:t>Федерации, Федеральным законом № 59-ФЗ "О порядке рассмотрения обращений</w:t>
      </w:r>
      <w:r w:rsidRPr="00B35A35">
        <w:rPr>
          <w:rFonts w:ascii="Times New Roman" w:hAnsi="Times New Roman" w:cs="Times New Roman"/>
          <w:sz w:val="28"/>
          <w:szCs w:val="28"/>
        </w:rPr>
        <w:t xml:space="preserve"> граждан Российской Федерации", Конституцией Республики Марий Эл, законодательством Республики Марий Эл, Регламентом Государственного Собрания Республики Марий Эл, Положением об Аппарате Государственного </w:t>
      </w:r>
      <w:r w:rsidRPr="00B35A35">
        <w:rPr>
          <w:rFonts w:ascii="Times New Roman" w:hAnsi="Times New Roman" w:cs="Times New Roman"/>
          <w:spacing w:val="-6"/>
          <w:sz w:val="28"/>
          <w:szCs w:val="28"/>
        </w:rPr>
        <w:t>Собрания Республики Марий Эл, Инструкцией "О порядке работы с обращениями</w:t>
      </w:r>
      <w:r w:rsidRPr="00B35A35">
        <w:rPr>
          <w:rFonts w:ascii="Times New Roman" w:hAnsi="Times New Roman" w:cs="Times New Roman"/>
          <w:sz w:val="28"/>
          <w:szCs w:val="28"/>
        </w:rPr>
        <w:t xml:space="preserve"> граждан в Государственном Собрании Республики Марий Эл".</w:t>
      </w:r>
    </w:p>
    <w:p w14:paraId="5F8D6330" w14:textId="27953102" w:rsidR="00334123" w:rsidRPr="00B35A35" w:rsidRDefault="00334123" w:rsidP="00334123">
      <w:pPr>
        <w:spacing w:after="0" w:line="240" w:lineRule="auto"/>
        <w:ind w:firstLine="709"/>
        <w:jc w:val="both"/>
        <w:rPr>
          <w:szCs w:val="28"/>
        </w:rPr>
      </w:pPr>
      <w:r w:rsidRPr="00B35A35">
        <w:rPr>
          <w:spacing w:val="-6"/>
          <w:szCs w:val="28"/>
        </w:rPr>
        <w:t>Статьей 33 Конституции Российской Федерации закреплено право обращаться</w:t>
      </w:r>
      <w:r w:rsidRPr="00B35A35">
        <w:rPr>
          <w:szCs w:val="28"/>
        </w:rPr>
        <w:t xml:space="preserve"> лично, а также направлять индивидуальные и коллективные обращения</w:t>
      </w:r>
      <w:r w:rsidR="00E71282" w:rsidRPr="00B35A35">
        <w:rPr>
          <w:szCs w:val="28"/>
        </w:rPr>
        <w:br/>
      </w:r>
      <w:r w:rsidRPr="00B35A35">
        <w:rPr>
          <w:szCs w:val="28"/>
        </w:rPr>
        <w:t>в Государственное Собрание Республики Марий Эл.</w:t>
      </w:r>
    </w:p>
    <w:p w14:paraId="4E231336" w14:textId="48E029BB" w:rsidR="00334123" w:rsidRPr="00B35A35" w:rsidRDefault="00334123" w:rsidP="00334123">
      <w:pPr>
        <w:spacing w:after="0" w:line="240" w:lineRule="auto"/>
        <w:ind w:firstLine="709"/>
        <w:jc w:val="both"/>
        <w:rPr>
          <w:szCs w:val="28"/>
          <w:highlight w:val="yellow"/>
        </w:rPr>
      </w:pPr>
      <w:r w:rsidRPr="00B35A35">
        <w:rPr>
          <w:szCs w:val="28"/>
        </w:rPr>
        <w:t>За отчетный период в адрес Государственного Собрания Республики Марий Эл поступило 7</w:t>
      </w:r>
      <w:r w:rsidR="00E71282" w:rsidRPr="00B35A35">
        <w:rPr>
          <w:szCs w:val="28"/>
        </w:rPr>
        <w:t>3</w:t>
      </w:r>
      <w:r w:rsidRPr="00B35A35">
        <w:rPr>
          <w:szCs w:val="28"/>
        </w:rPr>
        <w:t xml:space="preserve"> письменных обращения граждан, из них 52 письменных обращения – в адрес Председателя Государственного Собрания Республики Марий Эл. Все обращения рассмотрены, на них даны обстоятельные ответы.</w:t>
      </w:r>
    </w:p>
    <w:p w14:paraId="32A4D23D" w14:textId="0C09A37A" w:rsidR="00334123" w:rsidRPr="00B35A35" w:rsidRDefault="00334123" w:rsidP="00334123">
      <w:pPr>
        <w:pStyle w:val="ConsPlusNormal"/>
        <w:ind w:firstLine="709"/>
        <w:jc w:val="both"/>
        <w:rPr>
          <w:rFonts w:ascii="Times New Roman" w:hAnsi="Times New Roman" w:cs="Times New Roman"/>
          <w:sz w:val="28"/>
          <w:szCs w:val="28"/>
          <w:highlight w:val="yellow"/>
        </w:rPr>
      </w:pPr>
      <w:r w:rsidRPr="00B35A35">
        <w:rPr>
          <w:rFonts w:ascii="Times New Roman" w:hAnsi="Times New Roman" w:cs="Times New Roman"/>
          <w:spacing w:val="-6"/>
          <w:sz w:val="28"/>
          <w:szCs w:val="28"/>
        </w:rPr>
        <w:t>Из 73 обращений 22 были направлены для рассмотрения в соответствующие</w:t>
      </w:r>
      <w:r w:rsidRPr="00B35A35">
        <w:rPr>
          <w:rFonts w:ascii="Times New Roman" w:hAnsi="Times New Roman" w:cs="Times New Roman"/>
          <w:sz w:val="28"/>
          <w:szCs w:val="28"/>
        </w:rPr>
        <w:t xml:space="preserve"> органы или соответствующим должностным лицам, в компетенцию которых входит решение поставленных в обращениях вопросов, в соответствии с частью 3 статьи 8 Федерального закона от 2 мая 2006 года № 59-ФЗ "О порядке рассмотрения обращений граждан Российской Федерации".</w:t>
      </w:r>
    </w:p>
    <w:p w14:paraId="78223CE8" w14:textId="77777777" w:rsidR="00334123" w:rsidRPr="00B35A35" w:rsidRDefault="00334123" w:rsidP="00334123">
      <w:pPr>
        <w:spacing w:after="0" w:line="240" w:lineRule="auto"/>
        <w:ind w:firstLine="709"/>
        <w:jc w:val="both"/>
        <w:rPr>
          <w:szCs w:val="28"/>
          <w:highlight w:val="yellow"/>
        </w:rPr>
      </w:pPr>
      <w:r w:rsidRPr="00B35A35">
        <w:rPr>
          <w:spacing w:val="-6"/>
          <w:szCs w:val="28"/>
        </w:rPr>
        <w:t>На личный прием, осуществляемый членами Президиума Государственного</w:t>
      </w:r>
      <w:r w:rsidRPr="00B35A35">
        <w:rPr>
          <w:szCs w:val="28"/>
        </w:rPr>
        <w:t xml:space="preserve"> Собрания Республики Марий Эл седьмого созыва, обратились 263 человека.</w:t>
      </w:r>
    </w:p>
    <w:p w14:paraId="54878CD0" w14:textId="460C8391" w:rsidR="00334123" w:rsidRPr="00B35A35" w:rsidRDefault="00334123" w:rsidP="00334123">
      <w:pPr>
        <w:pStyle w:val="ConsPlusNormal"/>
        <w:ind w:firstLine="709"/>
        <w:jc w:val="both"/>
        <w:rPr>
          <w:rFonts w:ascii="Times New Roman" w:hAnsi="Times New Roman" w:cs="Times New Roman"/>
          <w:sz w:val="28"/>
          <w:szCs w:val="28"/>
          <w:highlight w:val="yellow"/>
        </w:rPr>
      </w:pPr>
      <w:r w:rsidRPr="00B35A35">
        <w:rPr>
          <w:rFonts w:ascii="Times New Roman" w:hAnsi="Times New Roman" w:cs="Times New Roman"/>
          <w:sz w:val="28"/>
          <w:szCs w:val="28"/>
        </w:rPr>
        <w:t>Обращения, поступившие в адрес Государственного Собрания Республики Марий Эл, затронули вопросы социальной сферы (22 %), деятельности органов государственной власти субъектов Российской Федерации и должностных лиц (18 %), здравоохранения (11 %), прав и свобод человека и гражданина (10 %), жилищно-коммунального хозяйства (5 %), дорожного хозяйства (5 %), экологии (5 %), образования (4 %), экономики (4 %), земельного законодательства (4 %), безопасности и охраны правопорядка (4 %), организации транспортного обслуживания населения (3 %), управления и распоряжения муниципальным имуществом (3 %), культуры (1 %), трудоустройства (1 %).</w:t>
      </w:r>
    </w:p>
    <w:p w14:paraId="6F31DD34" w14:textId="77777777"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 xml:space="preserve">Обращения касались вопросов реализации прав многодетных семей </w:t>
      </w:r>
      <w:r w:rsidRPr="00B35A35">
        <w:rPr>
          <w:rFonts w:ascii="Times New Roman" w:hAnsi="Times New Roman" w:cs="Times New Roman"/>
          <w:sz w:val="28"/>
          <w:szCs w:val="28"/>
        </w:rPr>
        <w:br/>
        <w:t xml:space="preserve">на предоставление земельных участков в безвозмездное пользование, состояния автомобильных дорог и пешеходных дорожек, благоустройства населенных </w:t>
      </w:r>
      <w:r w:rsidRPr="00B35A35">
        <w:rPr>
          <w:rFonts w:ascii="Times New Roman" w:hAnsi="Times New Roman" w:cs="Times New Roman"/>
          <w:spacing w:val="-8"/>
          <w:sz w:val="28"/>
          <w:szCs w:val="28"/>
        </w:rPr>
        <w:t>пунктов, капитального ремонта имущества многоквартирных домов, предоставления</w:t>
      </w:r>
      <w:r w:rsidRPr="00B35A35">
        <w:rPr>
          <w:rFonts w:ascii="Times New Roman" w:hAnsi="Times New Roman" w:cs="Times New Roman"/>
          <w:sz w:val="28"/>
          <w:szCs w:val="28"/>
        </w:rPr>
        <w:t xml:space="preserve"> льгот различным категориям граждан, ежемесячных выплат за почетные звания.</w:t>
      </w:r>
    </w:p>
    <w:p w14:paraId="67000554" w14:textId="69202EBC"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 xml:space="preserve">По-прежнему являются актуальными проблемы, связанные с социальной сферой. Они охватывают пятую часть всех обращений. </w:t>
      </w:r>
    </w:p>
    <w:p w14:paraId="06D96805" w14:textId="12ADD311"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Реализуя свое право на обращение, граждане и их объединения стремятся решить не только свои личные жизненные вопросы, но и общественно значимые.</w:t>
      </w:r>
    </w:p>
    <w:p w14:paraId="5D784EFF" w14:textId="0B62CEC8"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Так нашли свое отражение в работе с обращениями граждан внесенные Президентом Российской Федерации Путиным</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 xml:space="preserve">В.В. поправки в Конституцию </w:t>
      </w:r>
      <w:r w:rsidRPr="00B35A35">
        <w:rPr>
          <w:rFonts w:ascii="Times New Roman" w:hAnsi="Times New Roman" w:cs="Times New Roman"/>
          <w:sz w:val="28"/>
          <w:szCs w:val="28"/>
        </w:rPr>
        <w:lastRenderedPageBreak/>
        <w:t>Российской Федерации. Граждане с активной жизненной позицией не только выражали свое мнение по изменению Основного закона нашей страны,</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но и вносили свои предложения по поправкам к нему.</w:t>
      </w:r>
    </w:p>
    <w:p w14:paraId="6B7B7BE7" w14:textId="08414C93"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В обращениях за отчетный период 2020 года были затронуты проблемы, связанные с организацией работы автовокзала в г.</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Йошкар-Оле, нарушениями правил перевозки пассажиров в маршрутных такси, а также с тарифами на услуги перевозчиков.</w:t>
      </w:r>
    </w:p>
    <w:p w14:paraId="7B4D4300" w14:textId="03689799"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Сразу несколько волнующих жителей поселка Нолька г.</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Йошкар-Олы проблем подняли владельцы садоводческих участков и жители этого поселка</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 xml:space="preserve">во время личного приема граждан Председателем Государственного Собрания </w:t>
      </w:r>
      <w:r w:rsidRPr="00B35A35">
        <w:rPr>
          <w:rFonts w:ascii="Times New Roman" w:hAnsi="Times New Roman" w:cs="Times New Roman"/>
          <w:spacing w:val="-4"/>
          <w:sz w:val="28"/>
          <w:szCs w:val="28"/>
        </w:rPr>
        <w:t>Смирновым</w:t>
      </w:r>
      <w:r w:rsidR="00E71282" w:rsidRPr="00B35A35">
        <w:rPr>
          <w:rFonts w:ascii="Times New Roman" w:hAnsi="Times New Roman" w:cs="Times New Roman"/>
          <w:spacing w:val="-4"/>
          <w:sz w:val="28"/>
          <w:szCs w:val="28"/>
        </w:rPr>
        <w:t xml:space="preserve"> </w:t>
      </w:r>
      <w:r w:rsidRPr="00B35A35">
        <w:rPr>
          <w:rFonts w:ascii="Times New Roman" w:hAnsi="Times New Roman" w:cs="Times New Roman"/>
          <w:spacing w:val="-4"/>
          <w:sz w:val="28"/>
          <w:szCs w:val="28"/>
        </w:rPr>
        <w:t>А.В. Это ремонт дороги, реконструкция водопровода и электросетей,</w:t>
      </w:r>
      <w:r w:rsidRPr="00B35A35">
        <w:rPr>
          <w:rFonts w:ascii="Times New Roman" w:hAnsi="Times New Roman" w:cs="Times New Roman"/>
          <w:sz w:val="28"/>
          <w:szCs w:val="28"/>
        </w:rPr>
        <w:t xml:space="preserve"> </w:t>
      </w:r>
      <w:r w:rsidRPr="00B35A35">
        <w:rPr>
          <w:rFonts w:ascii="Times New Roman" w:hAnsi="Times New Roman" w:cs="Times New Roman"/>
          <w:spacing w:val="-4"/>
          <w:sz w:val="28"/>
          <w:szCs w:val="28"/>
        </w:rPr>
        <w:t>обеспечение уличного освещения, продление автобусного маршрута и увеличение</w:t>
      </w:r>
      <w:r w:rsidRPr="00B35A35">
        <w:rPr>
          <w:rFonts w:ascii="Times New Roman" w:hAnsi="Times New Roman" w:cs="Times New Roman"/>
          <w:sz w:val="28"/>
          <w:szCs w:val="28"/>
        </w:rPr>
        <w:t xml:space="preserve"> </w:t>
      </w:r>
      <w:r w:rsidRPr="00B35A35">
        <w:rPr>
          <w:rFonts w:ascii="Times New Roman" w:hAnsi="Times New Roman" w:cs="Times New Roman"/>
          <w:spacing w:val="-10"/>
          <w:sz w:val="28"/>
          <w:szCs w:val="28"/>
        </w:rPr>
        <w:t>количества рейсов, установка автобусного павильона. Председатель Государственного</w:t>
      </w:r>
      <w:r w:rsidRPr="00B35A35">
        <w:rPr>
          <w:rFonts w:ascii="Times New Roman" w:hAnsi="Times New Roman" w:cs="Times New Roman"/>
          <w:sz w:val="28"/>
          <w:szCs w:val="28"/>
        </w:rPr>
        <w:t xml:space="preserve"> Собрания Смирнов А.В. решение всех этих обозначенных проблем взял под свой личный контроль.</w:t>
      </w:r>
    </w:p>
    <w:p w14:paraId="5E106164" w14:textId="6B3A85C0"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Вопрос организации лекарственного обеспечения в селе Кокшайск Звениговского района подняли в коллективном обращении к Заместителю Председателя Государственного Собрания Козловой</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Н.Н. жители этого населенного пункта. Ближайший к селу аптечный пункт расположен</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 xml:space="preserve">на расстоянии 25 километров, а районный центр – в 50 километрах, транспортное сообщение осуществляется один раз в день, а большая часть жителей села – люди преклонного возраста. Проблема лекарственного обеспечения населения села Кокшайск является острой, а ее решение – социально-значимой задачей. </w:t>
      </w:r>
    </w:p>
    <w:p w14:paraId="3575260D" w14:textId="3428FB14"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pacing w:val="-4"/>
          <w:sz w:val="28"/>
          <w:szCs w:val="28"/>
        </w:rPr>
        <w:t>По информации, полученной из Министерства здравоохранения Республики</w:t>
      </w:r>
      <w:r w:rsidRPr="00B35A35">
        <w:rPr>
          <w:rFonts w:ascii="Times New Roman" w:hAnsi="Times New Roman" w:cs="Times New Roman"/>
          <w:sz w:val="28"/>
          <w:szCs w:val="28"/>
        </w:rPr>
        <w:t xml:space="preserve"> Марий Эл в ходе рассмотрения данного обращения, в будущем будет рассмотрен вопрос об организации в селе Кокшайск передвижного аптечного пункта.</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Это станет возможно в случае принятия соответствующего Федерального закона. В настоящее время на рассмотрении Государственной Думы Федерального Собрания Российской Федерации находится проект федерального закона № 912246-7 "О внесении изменений в Федеральный закон "Об обращении лекарственных средств" и Федеральный закон "Об основах охраны здоровья граждан в Российской Федерации" в части совершенствования лекарственного обеспечения граждан).</w:t>
      </w:r>
    </w:p>
    <w:p w14:paraId="6A4189B3" w14:textId="2A1DC582"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Проблема организации лекарственного обеспечения в селе Кокшайск Звениговского района будет находиться до момента ее устранения на контроле</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у Заместителя Председателя Государственного Собрания Козловой</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Н.Н.</w:t>
      </w:r>
    </w:p>
    <w:p w14:paraId="6F4C9515" w14:textId="5C35FA86"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pacing w:val="-4"/>
          <w:sz w:val="28"/>
          <w:szCs w:val="28"/>
        </w:rPr>
        <w:t>В феврале 2020 года к председателю Комитета Государственного Собрания</w:t>
      </w:r>
      <w:r w:rsidRPr="00B35A35">
        <w:rPr>
          <w:rFonts w:ascii="Times New Roman" w:hAnsi="Times New Roman" w:cs="Times New Roman"/>
          <w:sz w:val="28"/>
          <w:szCs w:val="28"/>
        </w:rPr>
        <w:t xml:space="preserve"> Республики Марий Эл по социальному развитию Карташову</w:t>
      </w:r>
      <w:r w:rsidR="00E71282" w:rsidRPr="00B35A35">
        <w:rPr>
          <w:rFonts w:ascii="Times New Roman" w:hAnsi="Times New Roman" w:cs="Times New Roman"/>
          <w:sz w:val="28"/>
          <w:szCs w:val="28"/>
        </w:rPr>
        <w:t xml:space="preserve"> </w:t>
      </w:r>
      <w:r w:rsidRPr="00B35A35">
        <w:rPr>
          <w:rFonts w:ascii="Times New Roman" w:hAnsi="Times New Roman" w:cs="Times New Roman"/>
          <w:sz w:val="28"/>
          <w:szCs w:val="28"/>
        </w:rPr>
        <w:t>А.А. обратился гражданин, который предложил расширить перечень налоговых льгот, установленных статьей 7 Закона Республики Марий Эл от 27 октября 2011 года № 59-З "О регулировании отношений в области налогов и сборов в Республике Марий Эл" путем введения понижающего коэффициента 0,5 к ставке транспортного налога, установленного в отношении мотоциклов и мотороллеров с мощностью двигателя свыше 35 лошадиных сил, зарегистрированных</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 xml:space="preserve">на налогоплательщиков – физических лиц, перечисленных в пункте 3 статьи 7 </w:t>
      </w:r>
      <w:r w:rsidRPr="00B35A35">
        <w:rPr>
          <w:rFonts w:ascii="Times New Roman" w:hAnsi="Times New Roman" w:cs="Times New Roman"/>
          <w:sz w:val="28"/>
          <w:szCs w:val="28"/>
        </w:rPr>
        <w:lastRenderedPageBreak/>
        <w:t>вышеназванного Закона.</w:t>
      </w:r>
    </w:p>
    <w:p w14:paraId="68002689" w14:textId="6ABA192B"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pacing w:val="-4"/>
          <w:sz w:val="28"/>
          <w:szCs w:val="28"/>
        </w:rPr>
        <w:t>Предложение гражданина было рассмотрено Комитетом Государственного</w:t>
      </w:r>
      <w:r w:rsidRPr="00B35A35">
        <w:rPr>
          <w:rFonts w:ascii="Times New Roman" w:hAnsi="Times New Roman" w:cs="Times New Roman"/>
          <w:sz w:val="28"/>
          <w:szCs w:val="28"/>
        </w:rPr>
        <w:t xml:space="preserve"> Собрания Республики Марий Эл по социальному развитию совместно</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с Правительством Республики Марий Эл. По результатам рассмотрения данного обращения 15 июня 2020 года Правительством Республики Марий Эл</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в Государственное Собрание Республики Марий Эл был внесен проект закона Республики Марий Эл "О внесении изменений в Закон Республики Марий Эл</w:t>
      </w:r>
      <w:r w:rsidR="00E71282" w:rsidRPr="00B35A35">
        <w:rPr>
          <w:rFonts w:ascii="Times New Roman" w:hAnsi="Times New Roman" w:cs="Times New Roman"/>
          <w:sz w:val="28"/>
          <w:szCs w:val="28"/>
        </w:rPr>
        <w:br/>
      </w:r>
      <w:r w:rsidRPr="00B35A35">
        <w:rPr>
          <w:rFonts w:ascii="Times New Roman" w:hAnsi="Times New Roman" w:cs="Times New Roman"/>
          <w:spacing w:val="-4"/>
          <w:sz w:val="28"/>
          <w:szCs w:val="28"/>
        </w:rPr>
        <w:t>"О регулировании отношений в области налогов и сборов в Республике Марий Эл",</w:t>
      </w:r>
      <w:r w:rsidRPr="00B35A35">
        <w:rPr>
          <w:rFonts w:ascii="Times New Roman" w:hAnsi="Times New Roman" w:cs="Times New Roman"/>
          <w:sz w:val="28"/>
          <w:szCs w:val="28"/>
        </w:rPr>
        <w:t xml:space="preserve"> предусматривающий соответствующие изменения в республиканском Законе. Указанный проект закона Республики Марий Эл планируется рассмотреть</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на очередной сессии Государственного Собрания Республики Марий Эл.</w:t>
      </w:r>
    </w:p>
    <w:p w14:paraId="68D342CA" w14:textId="77777777" w:rsidR="00334123" w:rsidRPr="00B35A35" w:rsidRDefault="00334123" w:rsidP="00334123">
      <w:pPr>
        <w:pStyle w:val="ConsPlusNormal"/>
        <w:ind w:firstLine="540"/>
        <w:jc w:val="both"/>
        <w:rPr>
          <w:rFonts w:ascii="Times New Roman" w:hAnsi="Times New Roman" w:cs="Times New Roman"/>
          <w:sz w:val="28"/>
          <w:szCs w:val="28"/>
        </w:rPr>
      </w:pPr>
      <w:r w:rsidRPr="00B35A35">
        <w:rPr>
          <w:rFonts w:ascii="Times New Roman" w:hAnsi="Times New Roman" w:cs="Times New Roman"/>
          <w:sz w:val="28"/>
          <w:szCs w:val="28"/>
        </w:rPr>
        <w:t>От людей с активной гражданской позицией поступает множество предложений и идей, что дает возможность парламентариям быть в курсе насущных проблем населения не только в своих избирательных округах.</w:t>
      </w:r>
    </w:p>
    <w:p w14:paraId="0BB6243D" w14:textId="585BBBF5"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pacing w:val="-4"/>
          <w:sz w:val="28"/>
          <w:szCs w:val="28"/>
        </w:rPr>
        <w:t>На все обращения граждан даны необходимые рекомендации и разъяснения,</w:t>
      </w:r>
      <w:r w:rsidRPr="00B35A35">
        <w:rPr>
          <w:rFonts w:ascii="Times New Roman" w:hAnsi="Times New Roman" w:cs="Times New Roman"/>
          <w:sz w:val="28"/>
          <w:szCs w:val="28"/>
        </w:rPr>
        <w:t xml:space="preserve"> рассмотрение письменных обращений находится в Государственном Собрании Республики Марий Эл на контроле.</w:t>
      </w:r>
    </w:p>
    <w:p w14:paraId="6598FE5E" w14:textId="603BE90F"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В соответствии с Указом Президента Российской Федерации от 17 апреля 2017 года № 171 "О мониторинге и анализе результатов рассмотрения обращений граждан и организаций" обеспечивалось ежемесячное представление в электронной форме отчета о результатах рассмотрения обращений граждан</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и организаций, а также о мерах, принятых по таким обращениям,</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 xml:space="preserve">в Администрацию Президента Российской Федерации, в связи с чем ежедневно </w:t>
      </w:r>
      <w:r w:rsidRPr="00B35A35">
        <w:rPr>
          <w:rFonts w:ascii="Times New Roman" w:hAnsi="Times New Roman" w:cs="Times New Roman"/>
          <w:spacing w:val="-6"/>
          <w:sz w:val="28"/>
          <w:szCs w:val="28"/>
        </w:rPr>
        <w:t>обновлялись сведения по поступающим обращениям граждан на информационном</w:t>
      </w:r>
      <w:r w:rsidRPr="00B35A35">
        <w:rPr>
          <w:rFonts w:ascii="Times New Roman" w:hAnsi="Times New Roman" w:cs="Times New Roman"/>
          <w:sz w:val="28"/>
          <w:szCs w:val="28"/>
        </w:rPr>
        <w:t xml:space="preserve"> ресурсе ССТУ.РФ.</w:t>
      </w:r>
    </w:p>
    <w:p w14:paraId="39633D8E" w14:textId="51780A9A" w:rsidR="00334123" w:rsidRPr="00B35A35" w:rsidRDefault="00334123" w:rsidP="00334123">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Итоги деятельности Государственного Собрания Республики Марий Эл</w:t>
      </w:r>
      <w:r w:rsidR="00E71282" w:rsidRPr="00B35A35">
        <w:rPr>
          <w:rFonts w:ascii="Times New Roman" w:hAnsi="Times New Roman" w:cs="Times New Roman"/>
          <w:sz w:val="28"/>
          <w:szCs w:val="28"/>
        </w:rPr>
        <w:br/>
      </w:r>
      <w:r w:rsidRPr="00B35A35">
        <w:rPr>
          <w:rFonts w:ascii="Times New Roman" w:hAnsi="Times New Roman" w:cs="Times New Roman"/>
          <w:sz w:val="28"/>
          <w:szCs w:val="28"/>
        </w:rPr>
        <w:t>на протяжении отчетного периода освещались на страницах официального Интернет-сайта Государственного Собрания Республики Марий Эл.</w:t>
      </w:r>
    </w:p>
    <w:p w14:paraId="2F3D4F85" w14:textId="77777777" w:rsidR="00334123" w:rsidRPr="00B35A35" w:rsidRDefault="00334123" w:rsidP="00334123">
      <w:pPr>
        <w:pStyle w:val="ConsPlusNormal"/>
        <w:ind w:firstLine="0"/>
        <w:jc w:val="both"/>
        <w:rPr>
          <w:rFonts w:ascii="Times New Roman" w:hAnsi="Times New Roman" w:cs="Times New Roman"/>
          <w:sz w:val="28"/>
          <w:szCs w:val="28"/>
        </w:rPr>
      </w:pPr>
    </w:p>
    <w:p w14:paraId="756D1035" w14:textId="7413A62E" w:rsidR="00853E96" w:rsidRPr="00B35A35" w:rsidRDefault="00853E96" w:rsidP="00853E96">
      <w:pPr>
        <w:pStyle w:val="ConsPlusNormal"/>
        <w:ind w:firstLine="0"/>
        <w:jc w:val="both"/>
        <w:rPr>
          <w:rFonts w:ascii="Times New Roman" w:hAnsi="Times New Roman" w:cs="Times New Roman"/>
          <w:sz w:val="28"/>
          <w:szCs w:val="28"/>
        </w:rPr>
      </w:pPr>
    </w:p>
    <w:p w14:paraId="20C3FFF3" w14:textId="77777777" w:rsidR="00853E96" w:rsidRPr="00B35A35" w:rsidRDefault="00853E96" w:rsidP="00E71282">
      <w:pPr>
        <w:pStyle w:val="a5"/>
        <w:ind w:left="5529"/>
        <w:jc w:val="both"/>
        <w:rPr>
          <w:rFonts w:ascii="Times New Roman" w:eastAsia="Calibri" w:hAnsi="Times New Roman"/>
          <w:sz w:val="28"/>
          <w:szCs w:val="28"/>
        </w:rPr>
      </w:pPr>
    </w:p>
    <w:p w14:paraId="1A3EDEBA" w14:textId="77777777" w:rsidR="00853E96" w:rsidRPr="00B35A35" w:rsidRDefault="00853E96" w:rsidP="00E71282">
      <w:pPr>
        <w:pStyle w:val="a0"/>
        <w:numPr>
          <w:ilvl w:val="0"/>
          <w:numId w:val="0"/>
        </w:numPr>
        <w:tabs>
          <w:tab w:val="clear" w:pos="993"/>
        </w:tabs>
        <w:spacing w:after="0" w:line="240" w:lineRule="auto"/>
        <w:ind w:left="5529" w:right="0"/>
        <w:jc w:val="center"/>
        <w:rPr>
          <w:sz w:val="24"/>
          <w:szCs w:val="24"/>
        </w:rPr>
      </w:pPr>
      <w:r w:rsidRPr="00B35A35">
        <w:rPr>
          <w:sz w:val="24"/>
          <w:szCs w:val="24"/>
        </w:rPr>
        <w:t>Организационное управление Аппарата Государственного Собрания</w:t>
      </w:r>
    </w:p>
    <w:p w14:paraId="513F1826" w14:textId="1DCB27EB" w:rsidR="00853E96" w:rsidRPr="00B35A35" w:rsidRDefault="00853E96" w:rsidP="00E71282">
      <w:pPr>
        <w:pStyle w:val="a0"/>
        <w:numPr>
          <w:ilvl w:val="0"/>
          <w:numId w:val="0"/>
        </w:numPr>
        <w:tabs>
          <w:tab w:val="clear" w:pos="993"/>
        </w:tabs>
        <w:spacing w:after="0" w:line="240" w:lineRule="auto"/>
        <w:ind w:left="5529" w:right="0"/>
        <w:jc w:val="center"/>
        <w:rPr>
          <w:sz w:val="26"/>
          <w:szCs w:val="26"/>
        </w:rPr>
      </w:pPr>
      <w:r w:rsidRPr="00B35A35">
        <w:rPr>
          <w:sz w:val="24"/>
          <w:szCs w:val="24"/>
        </w:rPr>
        <w:t>Республики Марий Эл</w:t>
      </w:r>
      <w:r w:rsidRPr="00B35A35">
        <w:rPr>
          <w:sz w:val="26"/>
          <w:szCs w:val="26"/>
        </w:rPr>
        <w:br w:type="page"/>
      </w:r>
    </w:p>
    <w:p w14:paraId="565A854B" w14:textId="77777777" w:rsidR="00CD1002" w:rsidRPr="00B35A35" w:rsidRDefault="00CD1002" w:rsidP="00CD1002">
      <w:pPr>
        <w:spacing w:after="0" w:line="240" w:lineRule="auto"/>
        <w:jc w:val="center"/>
        <w:rPr>
          <w:b/>
          <w:noProof/>
          <w:szCs w:val="28"/>
        </w:rPr>
      </w:pPr>
      <w:r w:rsidRPr="00B35A35">
        <w:rPr>
          <w:b/>
          <w:bCs/>
          <w:szCs w:val="28"/>
        </w:rPr>
        <w:lastRenderedPageBreak/>
        <w:t>Сведения о документообороте</w:t>
      </w:r>
      <w:r w:rsidRPr="00B35A35">
        <w:rPr>
          <w:b/>
          <w:bCs/>
          <w:szCs w:val="28"/>
        </w:rPr>
        <w:br/>
        <w:t>в Аппарате Государственного Собрания Республики Марий Эл</w:t>
      </w:r>
    </w:p>
    <w:p w14:paraId="69B86C47" w14:textId="77777777" w:rsidR="00CD1002" w:rsidRPr="00B35A35" w:rsidRDefault="00CD1002" w:rsidP="00CD1002">
      <w:pPr>
        <w:spacing w:after="0" w:line="240" w:lineRule="auto"/>
        <w:rPr>
          <w:b/>
          <w:noProof/>
          <w:szCs w:val="28"/>
        </w:rPr>
      </w:pPr>
    </w:p>
    <w:tbl>
      <w:tblPr>
        <w:tblW w:w="9679" w:type="dxa"/>
        <w:tblLayout w:type="fixed"/>
        <w:tblCellMar>
          <w:left w:w="40" w:type="dxa"/>
          <w:right w:w="40" w:type="dxa"/>
        </w:tblCellMar>
        <w:tblLook w:val="0000" w:firstRow="0" w:lastRow="0" w:firstColumn="0" w:lastColumn="0" w:noHBand="0" w:noVBand="0"/>
      </w:tblPr>
      <w:tblGrid>
        <w:gridCol w:w="749"/>
        <w:gridCol w:w="6951"/>
        <w:gridCol w:w="8"/>
        <w:gridCol w:w="1971"/>
      </w:tblGrid>
      <w:tr w:rsidR="00CD1002" w:rsidRPr="00B35A35" w14:paraId="54D71C22" w14:textId="77777777" w:rsidTr="00CD6BDA">
        <w:trPr>
          <w:trHeight w:val="285"/>
          <w:tblHeader/>
        </w:trPr>
        <w:tc>
          <w:tcPr>
            <w:tcW w:w="749" w:type="dxa"/>
            <w:tcBorders>
              <w:top w:val="single" w:sz="6" w:space="0" w:color="auto"/>
              <w:left w:val="single" w:sz="6" w:space="0" w:color="auto"/>
              <w:bottom w:val="single" w:sz="6" w:space="0" w:color="auto"/>
              <w:right w:val="single" w:sz="6" w:space="0" w:color="auto"/>
            </w:tcBorders>
            <w:shd w:val="clear" w:color="auto" w:fill="FFFFFF"/>
          </w:tcPr>
          <w:p w14:paraId="631EDE6C" w14:textId="77777777" w:rsidR="00CD1002" w:rsidRPr="00B35A35" w:rsidRDefault="00CD1002" w:rsidP="00CD6BDA">
            <w:pPr>
              <w:shd w:val="clear" w:color="auto" w:fill="FFFFFF"/>
              <w:tabs>
                <w:tab w:val="left" w:pos="771"/>
              </w:tabs>
              <w:spacing w:after="0" w:line="240" w:lineRule="auto"/>
              <w:jc w:val="center"/>
              <w:rPr>
                <w:b/>
                <w:szCs w:val="28"/>
              </w:rPr>
            </w:pPr>
            <w:r w:rsidRPr="00B35A35">
              <w:rPr>
                <w:b/>
                <w:szCs w:val="28"/>
              </w:rPr>
              <w:t>№</w:t>
            </w:r>
          </w:p>
        </w:tc>
        <w:tc>
          <w:tcPr>
            <w:tcW w:w="6959" w:type="dxa"/>
            <w:gridSpan w:val="2"/>
            <w:tcBorders>
              <w:top w:val="single" w:sz="6" w:space="0" w:color="auto"/>
              <w:left w:val="single" w:sz="6" w:space="0" w:color="auto"/>
              <w:bottom w:val="single" w:sz="6" w:space="0" w:color="auto"/>
              <w:right w:val="single" w:sz="6" w:space="0" w:color="auto"/>
            </w:tcBorders>
            <w:shd w:val="clear" w:color="auto" w:fill="FFFFFF"/>
          </w:tcPr>
          <w:p w14:paraId="3247AE07" w14:textId="77777777" w:rsidR="00CD1002" w:rsidRPr="00B35A35" w:rsidRDefault="00CD1002" w:rsidP="00CD6BDA">
            <w:pPr>
              <w:shd w:val="clear" w:color="auto" w:fill="FFFFFF"/>
              <w:tabs>
                <w:tab w:val="left" w:pos="771"/>
              </w:tabs>
              <w:spacing w:after="0" w:line="240" w:lineRule="auto"/>
              <w:jc w:val="center"/>
              <w:rPr>
                <w:b/>
                <w:szCs w:val="28"/>
              </w:rPr>
            </w:pPr>
            <w:r w:rsidRPr="00B35A35">
              <w:rPr>
                <w:b/>
                <w:szCs w:val="28"/>
              </w:rPr>
              <w:t>Вид документа</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14:paraId="02EBFF64" w14:textId="77777777" w:rsidR="00CD1002" w:rsidRPr="00B35A35" w:rsidRDefault="00CD1002" w:rsidP="00CD6BDA">
            <w:pPr>
              <w:shd w:val="clear" w:color="auto" w:fill="FFFFFF"/>
              <w:tabs>
                <w:tab w:val="left" w:pos="771"/>
              </w:tabs>
              <w:spacing w:after="0" w:line="240" w:lineRule="auto"/>
              <w:jc w:val="center"/>
              <w:rPr>
                <w:b/>
                <w:szCs w:val="28"/>
              </w:rPr>
            </w:pPr>
            <w:r w:rsidRPr="00B35A35">
              <w:rPr>
                <w:b/>
                <w:szCs w:val="28"/>
              </w:rPr>
              <w:t>Общее</w:t>
            </w:r>
          </w:p>
          <w:p w14:paraId="32B13F53" w14:textId="77777777" w:rsidR="00CD1002" w:rsidRPr="00B35A35" w:rsidRDefault="00CD1002" w:rsidP="00CD6BDA">
            <w:pPr>
              <w:shd w:val="clear" w:color="auto" w:fill="FFFFFF"/>
              <w:tabs>
                <w:tab w:val="left" w:pos="771"/>
              </w:tabs>
              <w:spacing w:after="0" w:line="240" w:lineRule="auto"/>
              <w:jc w:val="center"/>
              <w:rPr>
                <w:b/>
                <w:szCs w:val="28"/>
              </w:rPr>
            </w:pPr>
            <w:r w:rsidRPr="00B35A35">
              <w:rPr>
                <w:b/>
                <w:szCs w:val="28"/>
              </w:rPr>
              <w:t>количество</w:t>
            </w:r>
          </w:p>
        </w:tc>
      </w:tr>
      <w:tr w:rsidR="00CD1002" w:rsidRPr="00B35A35" w14:paraId="6F400B5F" w14:textId="77777777" w:rsidTr="00CD6BDA">
        <w:trPr>
          <w:trHeight w:val="576"/>
        </w:trPr>
        <w:tc>
          <w:tcPr>
            <w:tcW w:w="7708"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5B5F320C" w14:textId="77777777" w:rsidR="00CD1002" w:rsidRPr="00B35A35" w:rsidRDefault="00CD1002" w:rsidP="00CD6BDA">
            <w:pPr>
              <w:shd w:val="clear" w:color="auto" w:fill="FFFFFF"/>
              <w:spacing w:after="0" w:line="240" w:lineRule="auto"/>
              <w:rPr>
                <w:szCs w:val="28"/>
              </w:rPr>
            </w:pPr>
            <w:r w:rsidRPr="00B35A35">
              <w:rPr>
                <w:szCs w:val="28"/>
              </w:rPr>
              <w:t>Всего документов</w:t>
            </w:r>
          </w:p>
        </w:tc>
        <w:tc>
          <w:tcPr>
            <w:tcW w:w="1971" w:type="dxa"/>
            <w:tcBorders>
              <w:top w:val="single" w:sz="6" w:space="0" w:color="auto"/>
              <w:left w:val="single" w:sz="6" w:space="0" w:color="auto"/>
              <w:bottom w:val="single" w:sz="4" w:space="0" w:color="auto"/>
              <w:right w:val="single" w:sz="6" w:space="0" w:color="auto"/>
            </w:tcBorders>
            <w:shd w:val="clear" w:color="auto" w:fill="FFFFFF"/>
            <w:vAlign w:val="center"/>
          </w:tcPr>
          <w:p w14:paraId="6E0FCD33" w14:textId="77777777" w:rsidR="00CD1002" w:rsidRPr="00B35A35" w:rsidRDefault="00CD1002" w:rsidP="00CD6BDA">
            <w:pPr>
              <w:shd w:val="clear" w:color="auto" w:fill="FFFFFF"/>
              <w:spacing w:after="0" w:line="240" w:lineRule="auto"/>
              <w:jc w:val="center"/>
              <w:rPr>
                <w:b/>
                <w:szCs w:val="28"/>
              </w:rPr>
            </w:pPr>
            <w:r w:rsidRPr="00B35A35">
              <w:rPr>
                <w:b/>
                <w:szCs w:val="28"/>
              </w:rPr>
              <w:t>3903</w:t>
            </w:r>
          </w:p>
        </w:tc>
      </w:tr>
      <w:tr w:rsidR="00CD1002" w:rsidRPr="00B35A35" w14:paraId="029B2608" w14:textId="77777777" w:rsidTr="00CD6BDA">
        <w:trPr>
          <w:trHeight w:val="218"/>
        </w:trPr>
        <w:tc>
          <w:tcPr>
            <w:tcW w:w="7708" w:type="dxa"/>
            <w:gridSpan w:val="3"/>
            <w:tcBorders>
              <w:top w:val="single" w:sz="4" w:space="0" w:color="auto"/>
              <w:left w:val="single" w:sz="6" w:space="0" w:color="auto"/>
              <w:bottom w:val="single" w:sz="6" w:space="0" w:color="auto"/>
              <w:right w:val="single" w:sz="6" w:space="0" w:color="auto"/>
            </w:tcBorders>
            <w:shd w:val="clear" w:color="auto" w:fill="FFFFFF"/>
            <w:vAlign w:val="bottom"/>
          </w:tcPr>
          <w:p w14:paraId="07012072" w14:textId="77777777" w:rsidR="00CD1002" w:rsidRPr="00B35A35" w:rsidRDefault="00CD1002" w:rsidP="00CD6BDA">
            <w:pPr>
              <w:shd w:val="clear" w:color="auto" w:fill="FFFFFF"/>
              <w:spacing w:after="0" w:line="240" w:lineRule="auto"/>
              <w:ind w:firstLine="567"/>
              <w:rPr>
                <w:szCs w:val="28"/>
              </w:rPr>
            </w:pPr>
            <w:r w:rsidRPr="00B35A35">
              <w:rPr>
                <w:szCs w:val="28"/>
              </w:rPr>
              <w:t>в том числе:</w:t>
            </w:r>
          </w:p>
          <w:p w14:paraId="51465C4D" w14:textId="77777777" w:rsidR="00CD1002" w:rsidRPr="00B35A35" w:rsidRDefault="00CD1002" w:rsidP="00CD6BDA">
            <w:pPr>
              <w:shd w:val="clear" w:color="auto" w:fill="FFFFFF"/>
              <w:spacing w:after="0" w:line="240" w:lineRule="auto"/>
              <w:ind w:firstLine="1134"/>
              <w:rPr>
                <w:szCs w:val="28"/>
              </w:rPr>
            </w:pPr>
            <w:r w:rsidRPr="00B35A35">
              <w:rPr>
                <w:szCs w:val="28"/>
              </w:rPr>
              <w:t>- входящих документов (всего)</w:t>
            </w:r>
          </w:p>
          <w:p w14:paraId="134FDA3B" w14:textId="77777777" w:rsidR="00CD1002" w:rsidRPr="00B35A35" w:rsidRDefault="00CD1002" w:rsidP="00CD6BDA">
            <w:pPr>
              <w:shd w:val="clear" w:color="auto" w:fill="FFFFFF"/>
              <w:spacing w:after="0" w:line="240" w:lineRule="auto"/>
              <w:ind w:firstLine="1843"/>
              <w:rPr>
                <w:szCs w:val="28"/>
              </w:rPr>
            </w:pPr>
            <w:r w:rsidRPr="00B35A35">
              <w:rPr>
                <w:szCs w:val="28"/>
              </w:rPr>
              <w:t>по электронной почте</w:t>
            </w:r>
          </w:p>
          <w:p w14:paraId="7973BE41" w14:textId="77777777" w:rsidR="00CD1002" w:rsidRPr="00B35A35" w:rsidRDefault="00CD1002" w:rsidP="00CD6BDA">
            <w:pPr>
              <w:shd w:val="clear" w:color="auto" w:fill="FFFFFF"/>
              <w:spacing w:after="0" w:line="240" w:lineRule="auto"/>
              <w:ind w:firstLine="1843"/>
              <w:rPr>
                <w:szCs w:val="28"/>
              </w:rPr>
            </w:pPr>
            <w:r w:rsidRPr="00B35A35">
              <w:rPr>
                <w:szCs w:val="28"/>
              </w:rPr>
              <w:t>по факсу</w:t>
            </w:r>
          </w:p>
          <w:p w14:paraId="6856C5FD" w14:textId="77777777" w:rsidR="00CD1002" w:rsidRPr="00B35A35" w:rsidRDefault="00CD1002" w:rsidP="00CD6BDA">
            <w:pPr>
              <w:shd w:val="clear" w:color="auto" w:fill="FFFFFF"/>
              <w:spacing w:after="0" w:line="240" w:lineRule="auto"/>
              <w:ind w:firstLine="1134"/>
              <w:rPr>
                <w:szCs w:val="28"/>
              </w:rPr>
            </w:pPr>
            <w:r w:rsidRPr="00B35A35">
              <w:rPr>
                <w:szCs w:val="28"/>
              </w:rPr>
              <w:t>- исходящие документы</w:t>
            </w:r>
          </w:p>
        </w:tc>
        <w:tc>
          <w:tcPr>
            <w:tcW w:w="1971" w:type="dxa"/>
            <w:tcBorders>
              <w:top w:val="single" w:sz="4" w:space="0" w:color="auto"/>
              <w:left w:val="single" w:sz="6" w:space="0" w:color="auto"/>
              <w:bottom w:val="single" w:sz="6" w:space="0" w:color="auto"/>
              <w:right w:val="single" w:sz="6" w:space="0" w:color="auto"/>
            </w:tcBorders>
            <w:shd w:val="clear" w:color="auto" w:fill="FFFFFF"/>
          </w:tcPr>
          <w:p w14:paraId="63F656D8" w14:textId="77777777" w:rsidR="00CD1002" w:rsidRPr="00B35A35" w:rsidRDefault="00CD1002" w:rsidP="00CD6BDA">
            <w:pPr>
              <w:shd w:val="clear" w:color="auto" w:fill="FFFFFF"/>
              <w:spacing w:after="0" w:line="240" w:lineRule="auto"/>
              <w:rPr>
                <w:b/>
                <w:szCs w:val="28"/>
              </w:rPr>
            </w:pPr>
          </w:p>
          <w:p w14:paraId="7C6E97CC" w14:textId="77777777" w:rsidR="00CD1002" w:rsidRPr="00B35A35" w:rsidRDefault="00CD1002" w:rsidP="00CD6BDA">
            <w:pPr>
              <w:shd w:val="clear" w:color="auto" w:fill="FFFFFF"/>
              <w:spacing w:after="0" w:line="240" w:lineRule="auto"/>
              <w:jc w:val="center"/>
              <w:rPr>
                <w:b/>
                <w:szCs w:val="28"/>
              </w:rPr>
            </w:pPr>
            <w:r w:rsidRPr="00B35A35">
              <w:rPr>
                <w:b/>
                <w:szCs w:val="28"/>
              </w:rPr>
              <w:t>2844</w:t>
            </w:r>
          </w:p>
          <w:p w14:paraId="39C26C90" w14:textId="77777777" w:rsidR="00CD1002" w:rsidRPr="00B35A35" w:rsidRDefault="00CD1002" w:rsidP="00CD6BDA">
            <w:pPr>
              <w:shd w:val="clear" w:color="auto" w:fill="FFFFFF"/>
              <w:spacing w:after="0" w:line="240" w:lineRule="auto"/>
              <w:jc w:val="center"/>
              <w:rPr>
                <w:szCs w:val="28"/>
              </w:rPr>
            </w:pPr>
            <w:r w:rsidRPr="00B35A35">
              <w:rPr>
                <w:szCs w:val="28"/>
              </w:rPr>
              <w:t>542</w:t>
            </w:r>
          </w:p>
          <w:p w14:paraId="72CBA91A" w14:textId="77777777" w:rsidR="00CD1002" w:rsidRPr="00B35A35" w:rsidRDefault="00CD1002" w:rsidP="00CD6BDA">
            <w:pPr>
              <w:shd w:val="clear" w:color="auto" w:fill="FFFFFF"/>
              <w:spacing w:after="0" w:line="240" w:lineRule="auto"/>
              <w:jc w:val="center"/>
              <w:rPr>
                <w:szCs w:val="28"/>
                <w:lang w:val="en-US"/>
              </w:rPr>
            </w:pPr>
            <w:r w:rsidRPr="00B35A35">
              <w:rPr>
                <w:szCs w:val="28"/>
              </w:rPr>
              <w:t>112</w:t>
            </w:r>
          </w:p>
          <w:p w14:paraId="0A232DA7" w14:textId="77777777" w:rsidR="00CD1002" w:rsidRPr="00B35A35" w:rsidRDefault="00CD1002" w:rsidP="00CD6BDA">
            <w:pPr>
              <w:shd w:val="clear" w:color="auto" w:fill="FFFFFF"/>
              <w:spacing w:after="0" w:line="240" w:lineRule="auto"/>
              <w:jc w:val="center"/>
              <w:rPr>
                <w:b/>
                <w:szCs w:val="28"/>
              </w:rPr>
            </w:pPr>
            <w:r w:rsidRPr="00B35A35">
              <w:rPr>
                <w:b/>
                <w:szCs w:val="28"/>
              </w:rPr>
              <w:t>1059</w:t>
            </w:r>
          </w:p>
        </w:tc>
      </w:tr>
      <w:tr w:rsidR="00CD1002" w:rsidRPr="00B35A35" w14:paraId="1E894C44"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150EA387"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6DA4225F" w14:textId="77777777" w:rsidR="00CD1002" w:rsidRPr="00B35A35" w:rsidRDefault="00CD1002" w:rsidP="00CD6BDA">
            <w:pPr>
              <w:shd w:val="clear" w:color="auto" w:fill="FFFFFF"/>
              <w:spacing w:after="0" w:line="240" w:lineRule="auto"/>
              <w:ind w:right="107"/>
              <w:rPr>
                <w:szCs w:val="28"/>
              </w:rPr>
            </w:pPr>
            <w:r w:rsidRPr="00B35A35">
              <w:rPr>
                <w:szCs w:val="28"/>
              </w:rPr>
              <w:t>Указы Президента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CC78D6C" w14:textId="77777777" w:rsidR="00CD1002" w:rsidRPr="00B35A35" w:rsidRDefault="00CD1002" w:rsidP="00CD6BDA">
            <w:pPr>
              <w:shd w:val="clear" w:color="auto" w:fill="FFFFFF"/>
              <w:spacing w:after="0" w:line="240" w:lineRule="auto"/>
              <w:jc w:val="center"/>
              <w:rPr>
                <w:szCs w:val="28"/>
              </w:rPr>
            </w:pPr>
            <w:r w:rsidRPr="00B35A35">
              <w:rPr>
                <w:szCs w:val="28"/>
              </w:rPr>
              <w:t>-</w:t>
            </w:r>
          </w:p>
        </w:tc>
      </w:tr>
      <w:tr w:rsidR="00CD1002" w:rsidRPr="00B35A35" w14:paraId="614B4F64"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143F92FD"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65F6B5EC" w14:textId="77777777" w:rsidR="00CD1002" w:rsidRPr="00B35A35" w:rsidRDefault="00CD1002" w:rsidP="00CD6BDA">
            <w:pPr>
              <w:shd w:val="clear" w:color="auto" w:fill="FFFFFF"/>
              <w:spacing w:after="0" w:line="240" w:lineRule="auto"/>
              <w:ind w:right="107"/>
              <w:rPr>
                <w:szCs w:val="28"/>
              </w:rPr>
            </w:pPr>
            <w:r w:rsidRPr="00B35A35">
              <w:rPr>
                <w:szCs w:val="28"/>
              </w:rPr>
              <w:t>Распоряжения Президента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4ADF98C" w14:textId="77777777" w:rsidR="00CD1002" w:rsidRPr="00B35A35" w:rsidRDefault="00CD1002" w:rsidP="00CD6BDA">
            <w:pPr>
              <w:shd w:val="clear" w:color="auto" w:fill="FFFFFF"/>
              <w:spacing w:after="0" w:line="240" w:lineRule="auto"/>
              <w:jc w:val="center"/>
              <w:rPr>
                <w:szCs w:val="28"/>
              </w:rPr>
            </w:pPr>
            <w:r w:rsidRPr="00B35A35">
              <w:rPr>
                <w:szCs w:val="28"/>
              </w:rPr>
              <w:t>-</w:t>
            </w:r>
          </w:p>
        </w:tc>
      </w:tr>
      <w:tr w:rsidR="00CD1002" w:rsidRPr="00B35A35" w14:paraId="4334809C"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21319FDF"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07CF011C" w14:textId="77777777" w:rsidR="00CD1002" w:rsidRPr="00B35A35" w:rsidRDefault="00CD1002" w:rsidP="00CD6BDA">
            <w:pPr>
              <w:shd w:val="clear" w:color="auto" w:fill="FFFFFF"/>
              <w:spacing w:after="0" w:line="240" w:lineRule="auto"/>
              <w:ind w:right="107"/>
              <w:rPr>
                <w:szCs w:val="28"/>
              </w:rPr>
            </w:pPr>
            <w:r w:rsidRPr="00B35A35">
              <w:rPr>
                <w:szCs w:val="28"/>
              </w:rPr>
              <w:t>Постановления Совета Федерации Федерального Собрания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B6A5382" w14:textId="77777777" w:rsidR="00CD1002" w:rsidRPr="00B35A35" w:rsidRDefault="00CD1002" w:rsidP="00CD6BDA">
            <w:pPr>
              <w:shd w:val="clear" w:color="auto" w:fill="FFFFFF"/>
              <w:spacing w:after="0" w:line="240" w:lineRule="auto"/>
              <w:jc w:val="center"/>
              <w:rPr>
                <w:szCs w:val="28"/>
              </w:rPr>
            </w:pPr>
          </w:p>
          <w:p w14:paraId="29126EE1" w14:textId="77777777" w:rsidR="00CD1002" w:rsidRPr="00B35A35" w:rsidRDefault="00CD1002" w:rsidP="00CD6BDA">
            <w:pPr>
              <w:shd w:val="clear" w:color="auto" w:fill="FFFFFF"/>
              <w:spacing w:after="0" w:line="240" w:lineRule="auto"/>
              <w:jc w:val="center"/>
              <w:rPr>
                <w:szCs w:val="28"/>
                <w:lang w:val="en-US"/>
              </w:rPr>
            </w:pPr>
            <w:r w:rsidRPr="00B35A35">
              <w:rPr>
                <w:szCs w:val="28"/>
                <w:lang w:val="en-US"/>
              </w:rPr>
              <w:t>-</w:t>
            </w:r>
          </w:p>
        </w:tc>
      </w:tr>
      <w:tr w:rsidR="00CD1002" w:rsidRPr="00B35A35" w14:paraId="15FFDAB9"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5036B677"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5E02CC3E" w14:textId="77777777" w:rsidR="00CD1002" w:rsidRPr="00B35A35" w:rsidRDefault="00CD1002" w:rsidP="00CD6BDA">
            <w:pPr>
              <w:shd w:val="clear" w:color="auto" w:fill="FFFFFF"/>
              <w:spacing w:after="0" w:line="240" w:lineRule="auto"/>
              <w:ind w:right="107"/>
              <w:rPr>
                <w:szCs w:val="28"/>
              </w:rPr>
            </w:pPr>
            <w:r w:rsidRPr="00B35A35">
              <w:rPr>
                <w:szCs w:val="28"/>
              </w:rPr>
              <w:t>Постановления Государственной Думы Федерального Собрания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C625EA3" w14:textId="77777777" w:rsidR="00CD1002" w:rsidRPr="00B35A35" w:rsidRDefault="00CD1002" w:rsidP="00CD6BDA">
            <w:pPr>
              <w:shd w:val="clear" w:color="auto" w:fill="FFFFFF"/>
              <w:spacing w:after="0" w:line="240" w:lineRule="auto"/>
              <w:jc w:val="center"/>
              <w:rPr>
                <w:szCs w:val="28"/>
              </w:rPr>
            </w:pPr>
          </w:p>
          <w:p w14:paraId="54D54D35" w14:textId="77777777" w:rsidR="00CD1002" w:rsidRPr="00B35A35" w:rsidRDefault="00CD1002" w:rsidP="00CD6BDA">
            <w:pPr>
              <w:shd w:val="clear" w:color="auto" w:fill="FFFFFF"/>
              <w:spacing w:after="0" w:line="240" w:lineRule="auto"/>
              <w:jc w:val="center"/>
              <w:rPr>
                <w:szCs w:val="28"/>
              </w:rPr>
            </w:pPr>
            <w:r w:rsidRPr="00B35A35">
              <w:rPr>
                <w:szCs w:val="28"/>
              </w:rPr>
              <w:t>134</w:t>
            </w:r>
          </w:p>
        </w:tc>
      </w:tr>
      <w:tr w:rsidR="00CD1002" w:rsidRPr="00B35A35" w14:paraId="1EC71FBB"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1376B756"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4C6426B3" w14:textId="77777777" w:rsidR="00CD1002" w:rsidRPr="00B35A35" w:rsidRDefault="00CD1002" w:rsidP="00CD6BDA">
            <w:pPr>
              <w:shd w:val="clear" w:color="auto" w:fill="FFFFFF"/>
              <w:spacing w:after="0" w:line="240" w:lineRule="auto"/>
              <w:ind w:right="107"/>
              <w:rPr>
                <w:szCs w:val="28"/>
              </w:rPr>
            </w:pPr>
            <w:r w:rsidRPr="00B35A35">
              <w:rPr>
                <w:szCs w:val="28"/>
              </w:rPr>
              <w:t>Постановления Правительства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392D6D4E" w14:textId="77777777" w:rsidR="00CD1002" w:rsidRPr="00B35A35" w:rsidRDefault="00CD1002" w:rsidP="00CD6BDA">
            <w:pPr>
              <w:shd w:val="clear" w:color="auto" w:fill="FFFFFF"/>
              <w:spacing w:after="0" w:line="240" w:lineRule="auto"/>
              <w:jc w:val="center"/>
              <w:rPr>
                <w:szCs w:val="28"/>
                <w:lang w:val="en-US"/>
              </w:rPr>
            </w:pPr>
            <w:r w:rsidRPr="00B35A35">
              <w:rPr>
                <w:szCs w:val="28"/>
              </w:rPr>
              <w:t>8</w:t>
            </w:r>
          </w:p>
        </w:tc>
      </w:tr>
      <w:tr w:rsidR="00CD1002" w:rsidRPr="00B35A35" w14:paraId="63486E76"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58190CF8"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54135D3C" w14:textId="77777777" w:rsidR="00CD1002" w:rsidRPr="00B35A35" w:rsidRDefault="00CD1002" w:rsidP="00CD6BDA">
            <w:pPr>
              <w:shd w:val="clear" w:color="auto" w:fill="FFFFFF"/>
              <w:spacing w:after="0" w:line="240" w:lineRule="auto"/>
              <w:ind w:right="107"/>
              <w:rPr>
                <w:spacing w:val="-10"/>
                <w:szCs w:val="28"/>
              </w:rPr>
            </w:pPr>
            <w:r w:rsidRPr="00B35A35">
              <w:rPr>
                <w:spacing w:val="-10"/>
                <w:szCs w:val="28"/>
              </w:rPr>
              <w:t>Письма из Аппарата Правительства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05ECAA28" w14:textId="77777777" w:rsidR="00CD1002" w:rsidRPr="00B35A35" w:rsidRDefault="00CD1002" w:rsidP="00CD6BDA">
            <w:pPr>
              <w:shd w:val="clear" w:color="auto" w:fill="FFFFFF"/>
              <w:spacing w:after="0" w:line="240" w:lineRule="auto"/>
              <w:jc w:val="center"/>
              <w:rPr>
                <w:szCs w:val="28"/>
              </w:rPr>
            </w:pPr>
            <w:r w:rsidRPr="00B35A35">
              <w:rPr>
                <w:szCs w:val="28"/>
              </w:rPr>
              <w:t>-</w:t>
            </w:r>
          </w:p>
        </w:tc>
      </w:tr>
      <w:tr w:rsidR="00CD1002" w:rsidRPr="00B35A35" w14:paraId="58B6C58A"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6CC28BF7"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E808088" w14:textId="77777777" w:rsidR="00CD1002" w:rsidRPr="00B35A35" w:rsidRDefault="00CD1002" w:rsidP="00CD6BDA">
            <w:pPr>
              <w:shd w:val="clear" w:color="auto" w:fill="FFFFFF"/>
              <w:spacing w:after="0" w:line="240" w:lineRule="auto"/>
              <w:ind w:right="107"/>
              <w:rPr>
                <w:szCs w:val="28"/>
              </w:rPr>
            </w:pPr>
            <w:r w:rsidRPr="00B35A35">
              <w:rPr>
                <w:szCs w:val="28"/>
              </w:rPr>
              <w:t>Письма из Администрации Президента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2CFE0B6" w14:textId="77777777" w:rsidR="00CD1002" w:rsidRPr="00B35A35" w:rsidRDefault="00CD1002" w:rsidP="00CD6BDA">
            <w:pPr>
              <w:shd w:val="clear" w:color="auto" w:fill="FFFFFF"/>
              <w:spacing w:after="0" w:line="240" w:lineRule="auto"/>
              <w:jc w:val="center"/>
              <w:rPr>
                <w:szCs w:val="28"/>
              </w:rPr>
            </w:pPr>
          </w:p>
          <w:p w14:paraId="1BEC70F9" w14:textId="77777777" w:rsidR="00CD1002" w:rsidRPr="00B35A35" w:rsidRDefault="00CD1002" w:rsidP="00CD6BDA">
            <w:pPr>
              <w:shd w:val="clear" w:color="auto" w:fill="FFFFFF"/>
              <w:spacing w:after="0" w:line="240" w:lineRule="auto"/>
              <w:jc w:val="center"/>
              <w:rPr>
                <w:szCs w:val="28"/>
                <w:lang w:val="en-US"/>
              </w:rPr>
            </w:pPr>
            <w:r w:rsidRPr="00B35A35">
              <w:rPr>
                <w:szCs w:val="28"/>
              </w:rPr>
              <w:t>-</w:t>
            </w:r>
          </w:p>
        </w:tc>
      </w:tr>
      <w:tr w:rsidR="00CD1002" w:rsidRPr="00B35A35" w14:paraId="1BF57848"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76C52B1A"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05137AD6" w14:textId="77777777" w:rsidR="00CD1002" w:rsidRPr="00B35A35" w:rsidRDefault="00CD1002" w:rsidP="00CD6BDA">
            <w:pPr>
              <w:shd w:val="clear" w:color="auto" w:fill="FFFFFF"/>
              <w:spacing w:after="0" w:line="240" w:lineRule="auto"/>
              <w:ind w:right="107"/>
              <w:rPr>
                <w:szCs w:val="28"/>
              </w:rPr>
            </w:pPr>
            <w:r w:rsidRPr="00B35A35">
              <w:rPr>
                <w:szCs w:val="28"/>
              </w:rPr>
              <w:t>Письма Совета Федерации Федерального Собрания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75C16EB" w14:textId="77777777" w:rsidR="00CD1002" w:rsidRPr="00B35A35" w:rsidRDefault="00CD1002" w:rsidP="00CD6BDA">
            <w:pPr>
              <w:shd w:val="clear" w:color="auto" w:fill="FFFFFF"/>
              <w:spacing w:after="0" w:line="240" w:lineRule="auto"/>
              <w:jc w:val="center"/>
              <w:rPr>
                <w:szCs w:val="28"/>
              </w:rPr>
            </w:pPr>
          </w:p>
          <w:p w14:paraId="02E81189" w14:textId="77777777" w:rsidR="00CD1002" w:rsidRPr="00B35A35" w:rsidRDefault="00CD1002" w:rsidP="00CD6BDA">
            <w:pPr>
              <w:shd w:val="clear" w:color="auto" w:fill="FFFFFF"/>
              <w:spacing w:after="0" w:line="240" w:lineRule="auto"/>
              <w:jc w:val="center"/>
              <w:rPr>
                <w:szCs w:val="28"/>
              </w:rPr>
            </w:pPr>
            <w:r w:rsidRPr="00B35A35">
              <w:rPr>
                <w:szCs w:val="28"/>
              </w:rPr>
              <w:t>72</w:t>
            </w:r>
          </w:p>
        </w:tc>
      </w:tr>
      <w:tr w:rsidR="00CD1002" w:rsidRPr="00B35A35" w14:paraId="4BEDD78E"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33142EE3"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85784F2" w14:textId="77777777" w:rsidR="00CD1002" w:rsidRPr="00B35A35" w:rsidRDefault="00CD1002" w:rsidP="00CD6BDA">
            <w:pPr>
              <w:shd w:val="clear" w:color="auto" w:fill="FFFFFF"/>
              <w:spacing w:after="0" w:line="240" w:lineRule="auto"/>
              <w:ind w:right="107"/>
              <w:rPr>
                <w:szCs w:val="28"/>
              </w:rPr>
            </w:pPr>
            <w:r w:rsidRPr="00B35A35">
              <w:rPr>
                <w:szCs w:val="28"/>
              </w:rPr>
              <w:t>Письма Членов Совета Федерации Федерального Собрания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0940085" w14:textId="77777777" w:rsidR="00CD1002" w:rsidRPr="00B35A35" w:rsidRDefault="00CD1002" w:rsidP="00CD6BDA">
            <w:pPr>
              <w:shd w:val="clear" w:color="auto" w:fill="FFFFFF"/>
              <w:spacing w:after="0" w:line="240" w:lineRule="auto"/>
              <w:jc w:val="center"/>
              <w:rPr>
                <w:szCs w:val="28"/>
              </w:rPr>
            </w:pPr>
          </w:p>
          <w:p w14:paraId="08E4C889" w14:textId="77777777" w:rsidR="00CD1002" w:rsidRPr="00B35A35" w:rsidRDefault="00CD1002" w:rsidP="00CD6BDA">
            <w:pPr>
              <w:shd w:val="clear" w:color="auto" w:fill="FFFFFF"/>
              <w:spacing w:after="0" w:line="240" w:lineRule="auto"/>
              <w:jc w:val="center"/>
              <w:rPr>
                <w:szCs w:val="28"/>
              </w:rPr>
            </w:pPr>
            <w:r w:rsidRPr="00B35A35">
              <w:rPr>
                <w:szCs w:val="28"/>
              </w:rPr>
              <w:t>3</w:t>
            </w:r>
          </w:p>
        </w:tc>
      </w:tr>
      <w:tr w:rsidR="00CD1002" w:rsidRPr="00B35A35" w14:paraId="1F413ED1"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7E734DBB"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879F566" w14:textId="77777777" w:rsidR="00CD1002" w:rsidRPr="00B35A35" w:rsidRDefault="00CD1002" w:rsidP="00CD6BDA">
            <w:pPr>
              <w:shd w:val="clear" w:color="auto" w:fill="FFFFFF"/>
              <w:spacing w:after="0" w:line="240" w:lineRule="auto"/>
              <w:ind w:right="107"/>
              <w:rPr>
                <w:szCs w:val="28"/>
              </w:rPr>
            </w:pPr>
            <w:r w:rsidRPr="00B35A35">
              <w:rPr>
                <w:spacing w:val="-6"/>
                <w:szCs w:val="28"/>
              </w:rPr>
              <w:t>Письма Государственной Думы Федерального Собрания</w:t>
            </w:r>
            <w:r w:rsidRPr="00B35A35">
              <w:rPr>
                <w:szCs w:val="28"/>
              </w:rPr>
              <w:t xml:space="preserve"> Российской Федерации </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69C80446" w14:textId="77777777" w:rsidR="00CD1002" w:rsidRPr="00B35A35" w:rsidRDefault="00CD1002" w:rsidP="00CD6BDA">
            <w:pPr>
              <w:shd w:val="clear" w:color="auto" w:fill="FFFFFF"/>
              <w:spacing w:after="0" w:line="240" w:lineRule="auto"/>
              <w:jc w:val="center"/>
              <w:rPr>
                <w:szCs w:val="28"/>
              </w:rPr>
            </w:pPr>
          </w:p>
          <w:p w14:paraId="3958D071" w14:textId="77777777" w:rsidR="00CD1002" w:rsidRPr="00B35A35" w:rsidRDefault="00CD1002" w:rsidP="00CD6BDA">
            <w:pPr>
              <w:shd w:val="clear" w:color="auto" w:fill="FFFFFF"/>
              <w:spacing w:after="0" w:line="240" w:lineRule="auto"/>
              <w:jc w:val="center"/>
              <w:rPr>
                <w:szCs w:val="28"/>
              </w:rPr>
            </w:pPr>
            <w:r w:rsidRPr="00B35A35">
              <w:rPr>
                <w:szCs w:val="28"/>
              </w:rPr>
              <w:t>508</w:t>
            </w:r>
          </w:p>
        </w:tc>
      </w:tr>
      <w:tr w:rsidR="00CD1002" w:rsidRPr="00B35A35" w14:paraId="5B4CD86D"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2513A182"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D27B9EF" w14:textId="77777777" w:rsidR="00CD1002" w:rsidRPr="00B35A35" w:rsidRDefault="00CD1002" w:rsidP="00CD6BDA">
            <w:pPr>
              <w:shd w:val="clear" w:color="auto" w:fill="FFFFFF"/>
              <w:spacing w:after="0" w:line="240" w:lineRule="auto"/>
              <w:ind w:right="107"/>
              <w:rPr>
                <w:szCs w:val="28"/>
              </w:rPr>
            </w:pPr>
            <w:r w:rsidRPr="00B35A35">
              <w:rPr>
                <w:szCs w:val="28"/>
              </w:rPr>
              <w:t>Законы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815117D" w14:textId="77777777" w:rsidR="00CD1002" w:rsidRPr="00B35A35" w:rsidRDefault="00CD1002" w:rsidP="00CD6BDA">
            <w:pPr>
              <w:shd w:val="clear" w:color="auto" w:fill="FFFFFF"/>
              <w:spacing w:after="0" w:line="240" w:lineRule="auto"/>
              <w:jc w:val="center"/>
              <w:rPr>
                <w:szCs w:val="28"/>
              </w:rPr>
            </w:pPr>
            <w:r w:rsidRPr="00B35A35">
              <w:rPr>
                <w:szCs w:val="28"/>
              </w:rPr>
              <w:t>12</w:t>
            </w:r>
          </w:p>
        </w:tc>
      </w:tr>
      <w:tr w:rsidR="00CD1002" w:rsidRPr="00B35A35" w14:paraId="216BFA60"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2E17BCB8"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5FAFA0A1" w14:textId="77777777" w:rsidR="00CD1002" w:rsidRPr="00B35A35" w:rsidRDefault="00CD1002" w:rsidP="00CD6BDA">
            <w:pPr>
              <w:pStyle w:val="aff1"/>
              <w:ind w:right="107"/>
              <w:jc w:val="both"/>
              <w:rPr>
                <w:i/>
                <w:szCs w:val="28"/>
              </w:rPr>
            </w:pPr>
            <w:r w:rsidRPr="00B35A35">
              <w:rPr>
                <w:szCs w:val="28"/>
              </w:rPr>
              <w:t>Указы Главы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6FB22CC2" w14:textId="77777777" w:rsidR="00CD1002" w:rsidRPr="00B35A35" w:rsidRDefault="00CD1002" w:rsidP="00CD6BDA">
            <w:pPr>
              <w:shd w:val="clear" w:color="auto" w:fill="FFFFFF"/>
              <w:spacing w:after="0" w:line="240" w:lineRule="auto"/>
              <w:jc w:val="center"/>
              <w:rPr>
                <w:szCs w:val="28"/>
              </w:rPr>
            </w:pPr>
            <w:r w:rsidRPr="00B35A35">
              <w:rPr>
                <w:szCs w:val="28"/>
              </w:rPr>
              <w:t>59</w:t>
            </w:r>
          </w:p>
        </w:tc>
      </w:tr>
      <w:tr w:rsidR="00CD1002" w:rsidRPr="00B35A35" w14:paraId="5BF04FD4"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4670FDEE"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7CA711E" w14:textId="627E8A72" w:rsidR="00CD1002" w:rsidRPr="00B35A35" w:rsidRDefault="00CD1002" w:rsidP="00CD6BDA">
            <w:pPr>
              <w:pStyle w:val="aff1"/>
              <w:ind w:right="107"/>
              <w:jc w:val="both"/>
              <w:rPr>
                <w:i/>
                <w:szCs w:val="28"/>
              </w:rPr>
            </w:pPr>
            <w:r w:rsidRPr="00B35A35">
              <w:rPr>
                <w:szCs w:val="28"/>
              </w:rPr>
              <w:t>Постановления Правительства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C628E0D" w14:textId="77777777" w:rsidR="00CD1002" w:rsidRPr="00B35A35" w:rsidRDefault="00CD1002" w:rsidP="00CD6BDA">
            <w:pPr>
              <w:shd w:val="clear" w:color="auto" w:fill="FFFFFF"/>
              <w:spacing w:after="0" w:line="240" w:lineRule="auto"/>
              <w:jc w:val="center"/>
              <w:rPr>
                <w:szCs w:val="28"/>
              </w:rPr>
            </w:pPr>
            <w:r w:rsidRPr="00B35A35">
              <w:rPr>
                <w:szCs w:val="28"/>
              </w:rPr>
              <w:t>294</w:t>
            </w:r>
          </w:p>
        </w:tc>
      </w:tr>
      <w:tr w:rsidR="00CD1002" w:rsidRPr="00B35A35" w14:paraId="5D4B9DB5"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2D336051"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702D746" w14:textId="77777777" w:rsidR="00CD1002" w:rsidRPr="00B35A35" w:rsidRDefault="00CD1002" w:rsidP="00CD6BDA">
            <w:pPr>
              <w:pStyle w:val="aff1"/>
              <w:ind w:right="107"/>
              <w:jc w:val="both"/>
              <w:rPr>
                <w:i/>
                <w:szCs w:val="28"/>
              </w:rPr>
            </w:pPr>
            <w:r w:rsidRPr="00B35A35">
              <w:rPr>
                <w:szCs w:val="28"/>
              </w:rPr>
              <w:t>Распоряжения Главы, Правительства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330955B9" w14:textId="77777777" w:rsidR="00CD1002" w:rsidRPr="00B35A35" w:rsidRDefault="00CD1002" w:rsidP="00CD6BDA">
            <w:pPr>
              <w:shd w:val="clear" w:color="auto" w:fill="FFFFFF"/>
              <w:spacing w:after="0" w:line="240" w:lineRule="auto"/>
              <w:jc w:val="center"/>
              <w:rPr>
                <w:szCs w:val="28"/>
              </w:rPr>
            </w:pPr>
          </w:p>
          <w:p w14:paraId="082A6404" w14:textId="77777777" w:rsidR="00CD1002" w:rsidRPr="00B35A35" w:rsidRDefault="00CD1002" w:rsidP="00CD6BDA">
            <w:pPr>
              <w:shd w:val="clear" w:color="auto" w:fill="FFFFFF"/>
              <w:spacing w:after="0" w:line="240" w:lineRule="auto"/>
              <w:jc w:val="center"/>
              <w:rPr>
                <w:szCs w:val="28"/>
              </w:rPr>
            </w:pPr>
            <w:r w:rsidRPr="00B35A35">
              <w:rPr>
                <w:szCs w:val="28"/>
              </w:rPr>
              <w:t>36</w:t>
            </w:r>
          </w:p>
        </w:tc>
      </w:tr>
      <w:tr w:rsidR="00CD1002" w:rsidRPr="00B35A35" w14:paraId="008E4624"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38EE01B2"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1DC3D472" w14:textId="77777777" w:rsidR="00CD1002" w:rsidRPr="00B35A35" w:rsidRDefault="00CD1002" w:rsidP="00CD6BDA">
            <w:pPr>
              <w:pStyle w:val="aff1"/>
              <w:ind w:right="107"/>
              <w:jc w:val="both"/>
              <w:rPr>
                <w:i/>
                <w:szCs w:val="28"/>
              </w:rPr>
            </w:pPr>
            <w:r w:rsidRPr="00B35A35">
              <w:rPr>
                <w:szCs w:val="28"/>
              </w:rPr>
              <w:t>Письма от Главы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CB9D787" w14:textId="77777777" w:rsidR="00CD1002" w:rsidRPr="00B35A35" w:rsidRDefault="00CD1002" w:rsidP="00CD6BDA">
            <w:pPr>
              <w:shd w:val="clear" w:color="auto" w:fill="FFFFFF"/>
              <w:spacing w:after="0" w:line="240" w:lineRule="auto"/>
              <w:jc w:val="center"/>
              <w:rPr>
                <w:szCs w:val="28"/>
              </w:rPr>
            </w:pPr>
            <w:r w:rsidRPr="00B35A35">
              <w:rPr>
                <w:szCs w:val="28"/>
              </w:rPr>
              <w:t>29</w:t>
            </w:r>
          </w:p>
        </w:tc>
      </w:tr>
      <w:tr w:rsidR="00CD1002" w:rsidRPr="00B35A35" w14:paraId="1941DCE2"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6D257C5C"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5220D8D9" w14:textId="77777777" w:rsidR="00CD1002" w:rsidRPr="00B35A35" w:rsidRDefault="00CD1002" w:rsidP="00CD6BDA">
            <w:pPr>
              <w:pStyle w:val="aff1"/>
              <w:ind w:right="107"/>
              <w:jc w:val="both"/>
              <w:rPr>
                <w:i/>
                <w:szCs w:val="28"/>
              </w:rPr>
            </w:pPr>
            <w:r w:rsidRPr="00B35A35">
              <w:rPr>
                <w:szCs w:val="28"/>
              </w:rPr>
              <w:t>Письма из Правительства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12BD2C6" w14:textId="77777777" w:rsidR="00CD1002" w:rsidRPr="00B35A35" w:rsidRDefault="00CD1002" w:rsidP="00CD6BDA">
            <w:pPr>
              <w:shd w:val="clear" w:color="auto" w:fill="FFFFFF"/>
              <w:spacing w:after="0" w:line="240" w:lineRule="auto"/>
              <w:jc w:val="center"/>
              <w:rPr>
                <w:szCs w:val="28"/>
              </w:rPr>
            </w:pPr>
            <w:r w:rsidRPr="00B35A35">
              <w:rPr>
                <w:szCs w:val="28"/>
              </w:rPr>
              <w:t>367</w:t>
            </w:r>
          </w:p>
        </w:tc>
      </w:tr>
      <w:tr w:rsidR="00CD1002" w:rsidRPr="00B35A35" w14:paraId="14BA6B1C"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0EC3939C"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0002826B" w14:textId="2B921A9F" w:rsidR="00CD1002" w:rsidRPr="00B35A35" w:rsidRDefault="00CD1002" w:rsidP="00CD6BDA">
            <w:pPr>
              <w:pStyle w:val="aff1"/>
              <w:ind w:right="107"/>
              <w:jc w:val="both"/>
              <w:rPr>
                <w:i/>
                <w:spacing w:val="-6"/>
                <w:szCs w:val="28"/>
              </w:rPr>
            </w:pPr>
            <w:r w:rsidRPr="00B35A35">
              <w:rPr>
                <w:spacing w:val="-6"/>
                <w:szCs w:val="28"/>
              </w:rPr>
              <w:t>Письма из Администрации Главы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B5205EE" w14:textId="77777777" w:rsidR="00CD1002" w:rsidRPr="00B35A35" w:rsidRDefault="00CD1002" w:rsidP="00CD6BDA">
            <w:pPr>
              <w:shd w:val="clear" w:color="auto" w:fill="FFFFFF"/>
              <w:spacing w:after="0" w:line="240" w:lineRule="auto"/>
              <w:jc w:val="center"/>
              <w:rPr>
                <w:szCs w:val="28"/>
              </w:rPr>
            </w:pPr>
            <w:r w:rsidRPr="00B35A35">
              <w:rPr>
                <w:szCs w:val="28"/>
              </w:rPr>
              <w:t>148</w:t>
            </w:r>
          </w:p>
        </w:tc>
      </w:tr>
      <w:tr w:rsidR="00CD1002" w:rsidRPr="00B35A35" w14:paraId="08F201B3"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4EABC4F2"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EAF6576" w14:textId="77777777" w:rsidR="00CD1002" w:rsidRPr="00B35A35" w:rsidRDefault="00CD1002" w:rsidP="00CD6BDA">
            <w:pPr>
              <w:pStyle w:val="aff1"/>
              <w:ind w:right="107"/>
              <w:jc w:val="both"/>
              <w:rPr>
                <w:i/>
                <w:szCs w:val="28"/>
              </w:rPr>
            </w:pPr>
            <w:r w:rsidRPr="00B35A35">
              <w:rPr>
                <w:szCs w:val="28"/>
              </w:rPr>
              <w:t>Письма от Главного федерального инспектора</w:t>
            </w:r>
            <w:r w:rsidRPr="00B35A35">
              <w:rPr>
                <w:szCs w:val="28"/>
              </w:rPr>
              <w:br/>
              <w:t>по Республике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19D428C6" w14:textId="77777777" w:rsidR="00CD1002" w:rsidRPr="00B35A35" w:rsidRDefault="00CD1002" w:rsidP="00CD6BDA">
            <w:pPr>
              <w:shd w:val="clear" w:color="auto" w:fill="FFFFFF"/>
              <w:spacing w:after="0" w:line="240" w:lineRule="auto"/>
              <w:jc w:val="center"/>
              <w:rPr>
                <w:szCs w:val="28"/>
              </w:rPr>
            </w:pPr>
          </w:p>
          <w:p w14:paraId="7B2D03A6" w14:textId="77777777" w:rsidR="00CD1002" w:rsidRPr="00B35A35" w:rsidRDefault="00CD1002" w:rsidP="00CD6BDA">
            <w:pPr>
              <w:shd w:val="clear" w:color="auto" w:fill="FFFFFF"/>
              <w:spacing w:after="0" w:line="240" w:lineRule="auto"/>
              <w:jc w:val="center"/>
              <w:rPr>
                <w:szCs w:val="28"/>
              </w:rPr>
            </w:pPr>
            <w:r w:rsidRPr="00B35A35">
              <w:rPr>
                <w:szCs w:val="28"/>
              </w:rPr>
              <w:t>1</w:t>
            </w:r>
          </w:p>
        </w:tc>
      </w:tr>
      <w:tr w:rsidR="00CD1002" w:rsidRPr="00B35A35" w14:paraId="1071F301"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4737F663"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48F3FCF2" w14:textId="77777777" w:rsidR="00CD1002" w:rsidRPr="00B35A35" w:rsidRDefault="00CD1002" w:rsidP="00CD6BDA">
            <w:pPr>
              <w:pStyle w:val="aff1"/>
              <w:ind w:right="107"/>
              <w:jc w:val="both"/>
              <w:rPr>
                <w:i/>
                <w:szCs w:val="28"/>
              </w:rPr>
            </w:pPr>
            <w:r w:rsidRPr="00B35A35">
              <w:rPr>
                <w:szCs w:val="28"/>
              </w:rPr>
              <w:t>Письма от депутатов Государственного Собрания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33BA69B" w14:textId="77777777" w:rsidR="00CD1002" w:rsidRPr="00B35A35" w:rsidRDefault="00CD1002" w:rsidP="00CD6BDA">
            <w:pPr>
              <w:shd w:val="clear" w:color="auto" w:fill="FFFFFF"/>
              <w:spacing w:after="0" w:line="240" w:lineRule="auto"/>
              <w:jc w:val="center"/>
              <w:rPr>
                <w:szCs w:val="28"/>
              </w:rPr>
            </w:pPr>
          </w:p>
          <w:p w14:paraId="32736838" w14:textId="77777777" w:rsidR="00CD1002" w:rsidRPr="00B35A35" w:rsidRDefault="00CD1002" w:rsidP="00CD6BDA">
            <w:pPr>
              <w:shd w:val="clear" w:color="auto" w:fill="FFFFFF"/>
              <w:spacing w:after="0" w:line="240" w:lineRule="auto"/>
              <w:jc w:val="center"/>
              <w:rPr>
                <w:szCs w:val="28"/>
              </w:rPr>
            </w:pPr>
            <w:r w:rsidRPr="00B35A35">
              <w:rPr>
                <w:szCs w:val="28"/>
              </w:rPr>
              <w:t>211</w:t>
            </w:r>
          </w:p>
        </w:tc>
      </w:tr>
      <w:tr w:rsidR="00CD1002" w:rsidRPr="00B35A35" w14:paraId="7E6BB45B"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7E842BDA"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F9336C5" w14:textId="77777777" w:rsidR="00CD1002" w:rsidRPr="00B35A35" w:rsidRDefault="00CD1002" w:rsidP="00CD6BDA">
            <w:pPr>
              <w:pStyle w:val="aff1"/>
              <w:ind w:right="107"/>
              <w:jc w:val="both"/>
              <w:rPr>
                <w:i/>
                <w:szCs w:val="28"/>
              </w:rPr>
            </w:pPr>
            <w:r w:rsidRPr="00B35A35">
              <w:rPr>
                <w:szCs w:val="28"/>
              </w:rPr>
              <w:t>Письма из территориальных федеральных органов государственной власти по Республике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3DA8DEAF" w14:textId="77777777" w:rsidR="00CD1002" w:rsidRPr="00B35A35" w:rsidRDefault="00CD1002" w:rsidP="00CD6BDA">
            <w:pPr>
              <w:shd w:val="clear" w:color="auto" w:fill="FFFFFF"/>
              <w:spacing w:after="0" w:line="240" w:lineRule="auto"/>
              <w:jc w:val="center"/>
              <w:rPr>
                <w:szCs w:val="28"/>
              </w:rPr>
            </w:pPr>
          </w:p>
          <w:p w14:paraId="1273C57B" w14:textId="77777777" w:rsidR="00CD1002" w:rsidRPr="00B35A35" w:rsidRDefault="00CD1002" w:rsidP="00CD6BDA">
            <w:pPr>
              <w:shd w:val="clear" w:color="auto" w:fill="FFFFFF"/>
              <w:spacing w:after="0" w:line="240" w:lineRule="auto"/>
              <w:jc w:val="center"/>
              <w:rPr>
                <w:szCs w:val="28"/>
              </w:rPr>
            </w:pPr>
            <w:r w:rsidRPr="00B35A35">
              <w:rPr>
                <w:szCs w:val="28"/>
              </w:rPr>
              <w:t>76</w:t>
            </w:r>
          </w:p>
        </w:tc>
      </w:tr>
      <w:tr w:rsidR="00CD1002" w:rsidRPr="00B35A35" w14:paraId="61505C3D"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04F2FB80"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8A71B76" w14:textId="77777777" w:rsidR="00CD1002" w:rsidRPr="00B35A35" w:rsidRDefault="00CD1002" w:rsidP="00CD6BDA">
            <w:pPr>
              <w:pStyle w:val="aff1"/>
              <w:ind w:right="107"/>
              <w:jc w:val="both"/>
              <w:rPr>
                <w:i/>
                <w:szCs w:val="28"/>
              </w:rPr>
            </w:pPr>
            <w:r w:rsidRPr="00B35A35">
              <w:rPr>
                <w:szCs w:val="28"/>
              </w:rPr>
              <w:t>Письма из субъектов Российской Федерации</w:t>
            </w:r>
          </w:p>
          <w:p w14:paraId="3DD58663" w14:textId="77777777" w:rsidR="00CD1002" w:rsidRPr="00B35A35" w:rsidRDefault="00CD1002" w:rsidP="00CD6BDA">
            <w:pPr>
              <w:pStyle w:val="aff1"/>
              <w:ind w:right="107"/>
              <w:jc w:val="both"/>
              <w:rPr>
                <w:i/>
                <w:szCs w:val="28"/>
              </w:rPr>
            </w:pP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43915C01" w14:textId="77777777" w:rsidR="00CD1002" w:rsidRPr="00B35A35" w:rsidRDefault="00CD1002" w:rsidP="00CD6BDA">
            <w:pPr>
              <w:shd w:val="clear" w:color="auto" w:fill="FFFFFF"/>
              <w:spacing w:after="0" w:line="240" w:lineRule="auto"/>
              <w:jc w:val="center"/>
              <w:rPr>
                <w:szCs w:val="28"/>
              </w:rPr>
            </w:pPr>
          </w:p>
          <w:p w14:paraId="3A837C9D" w14:textId="77777777" w:rsidR="00CD1002" w:rsidRPr="00B35A35" w:rsidRDefault="00CD1002" w:rsidP="00CD6BDA">
            <w:pPr>
              <w:shd w:val="clear" w:color="auto" w:fill="FFFFFF"/>
              <w:spacing w:after="0" w:line="240" w:lineRule="auto"/>
              <w:jc w:val="center"/>
              <w:rPr>
                <w:szCs w:val="28"/>
              </w:rPr>
            </w:pPr>
            <w:r w:rsidRPr="00B35A35">
              <w:rPr>
                <w:szCs w:val="28"/>
              </w:rPr>
              <w:t>184</w:t>
            </w:r>
          </w:p>
        </w:tc>
      </w:tr>
      <w:tr w:rsidR="00CD1002" w:rsidRPr="00B35A35" w14:paraId="1C573B3A"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62EF7BC1"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186B9506" w14:textId="77777777" w:rsidR="00CD1002" w:rsidRPr="00B35A35" w:rsidRDefault="00CD1002" w:rsidP="00CD6BDA">
            <w:pPr>
              <w:pStyle w:val="aff1"/>
              <w:ind w:right="107"/>
              <w:jc w:val="both"/>
              <w:rPr>
                <w:i/>
                <w:szCs w:val="28"/>
              </w:rPr>
            </w:pPr>
            <w:r w:rsidRPr="00B35A35">
              <w:rPr>
                <w:szCs w:val="28"/>
              </w:rPr>
              <w:t>Письма из Верховного суда, Конституционного суда</w:t>
            </w:r>
            <w:r w:rsidRPr="00B35A35">
              <w:rPr>
                <w:szCs w:val="28"/>
              </w:rPr>
              <w:br/>
              <w:t>и Арбитражного суда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240CEF5" w14:textId="77777777" w:rsidR="00CD1002" w:rsidRPr="00B35A35" w:rsidRDefault="00CD1002" w:rsidP="00CD6BDA">
            <w:pPr>
              <w:shd w:val="clear" w:color="auto" w:fill="FFFFFF"/>
              <w:spacing w:after="0" w:line="240" w:lineRule="auto"/>
              <w:jc w:val="center"/>
              <w:rPr>
                <w:szCs w:val="28"/>
              </w:rPr>
            </w:pPr>
          </w:p>
          <w:p w14:paraId="3B508DA8" w14:textId="77777777" w:rsidR="00CD1002" w:rsidRPr="00B35A35" w:rsidRDefault="00CD1002" w:rsidP="00CD6BDA">
            <w:pPr>
              <w:shd w:val="clear" w:color="auto" w:fill="FFFFFF"/>
              <w:spacing w:after="0" w:line="240" w:lineRule="auto"/>
              <w:jc w:val="center"/>
              <w:rPr>
                <w:szCs w:val="28"/>
              </w:rPr>
            </w:pPr>
            <w:r w:rsidRPr="00B35A35">
              <w:rPr>
                <w:szCs w:val="28"/>
              </w:rPr>
              <w:t>-</w:t>
            </w:r>
          </w:p>
        </w:tc>
      </w:tr>
      <w:tr w:rsidR="00CD1002" w:rsidRPr="00B35A35" w14:paraId="2CD7A642"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5987E7B3"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4DD0B0BE" w14:textId="77777777" w:rsidR="00CD1002" w:rsidRPr="00B35A35" w:rsidRDefault="00CD1002" w:rsidP="00CD6BDA">
            <w:pPr>
              <w:pStyle w:val="aff1"/>
              <w:ind w:right="107"/>
              <w:jc w:val="both"/>
              <w:rPr>
                <w:i/>
                <w:szCs w:val="28"/>
              </w:rPr>
            </w:pPr>
            <w:r w:rsidRPr="00B35A35">
              <w:rPr>
                <w:szCs w:val="28"/>
              </w:rPr>
              <w:t>Письма из министерств и ведомств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A194662" w14:textId="77777777" w:rsidR="00CD1002" w:rsidRPr="00B35A35" w:rsidRDefault="00CD1002" w:rsidP="00CD6BDA">
            <w:pPr>
              <w:shd w:val="clear" w:color="auto" w:fill="FFFFFF"/>
              <w:spacing w:after="0" w:line="240" w:lineRule="auto"/>
              <w:jc w:val="center"/>
              <w:rPr>
                <w:szCs w:val="28"/>
              </w:rPr>
            </w:pPr>
          </w:p>
          <w:p w14:paraId="16AE03E2" w14:textId="77777777" w:rsidR="00CD1002" w:rsidRPr="00B35A35" w:rsidRDefault="00CD1002" w:rsidP="00CD6BDA">
            <w:pPr>
              <w:shd w:val="clear" w:color="auto" w:fill="FFFFFF"/>
              <w:spacing w:after="0" w:line="240" w:lineRule="auto"/>
              <w:jc w:val="center"/>
              <w:rPr>
                <w:szCs w:val="28"/>
              </w:rPr>
            </w:pPr>
            <w:r w:rsidRPr="00B35A35">
              <w:rPr>
                <w:szCs w:val="28"/>
              </w:rPr>
              <w:t>8</w:t>
            </w:r>
          </w:p>
        </w:tc>
      </w:tr>
      <w:tr w:rsidR="00CD1002" w:rsidRPr="00B35A35" w14:paraId="25059BEC"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6811EB72"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12825A78" w14:textId="77777777" w:rsidR="00CD1002" w:rsidRPr="00B35A35" w:rsidRDefault="00CD1002" w:rsidP="00CD6BDA">
            <w:pPr>
              <w:pStyle w:val="aff1"/>
              <w:ind w:right="107"/>
              <w:jc w:val="both"/>
              <w:rPr>
                <w:i/>
                <w:szCs w:val="28"/>
              </w:rPr>
            </w:pPr>
            <w:r w:rsidRPr="00B35A35">
              <w:rPr>
                <w:szCs w:val="28"/>
              </w:rPr>
              <w:t>Письма от предприятий, организаций и общественных объединений Российской Федерации</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2DD57035" w14:textId="77777777" w:rsidR="00CD1002" w:rsidRPr="00B35A35" w:rsidRDefault="00CD1002" w:rsidP="00CD6BDA">
            <w:pPr>
              <w:shd w:val="clear" w:color="auto" w:fill="FFFFFF"/>
              <w:spacing w:after="0" w:line="240" w:lineRule="auto"/>
              <w:jc w:val="center"/>
              <w:rPr>
                <w:szCs w:val="28"/>
              </w:rPr>
            </w:pPr>
          </w:p>
          <w:p w14:paraId="703E6716" w14:textId="77777777" w:rsidR="00CD1002" w:rsidRPr="00B35A35" w:rsidRDefault="00CD1002" w:rsidP="00CD6BDA">
            <w:pPr>
              <w:shd w:val="clear" w:color="auto" w:fill="FFFFFF"/>
              <w:spacing w:after="0" w:line="240" w:lineRule="auto"/>
              <w:jc w:val="center"/>
              <w:rPr>
                <w:szCs w:val="28"/>
              </w:rPr>
            </w:pPr>
            <w:r w:rsidRPr="00B35A35">
              <w:rPr>
                <w:szCs w:val="28"/>
              </w:rPr>
              <w:t>29</w:t>
            </w:r>
          </w:p>
        </w:tc>
      </w:tr>
      <w:tr w:rsidR="00CD1002" w:rsidRPr="00B35A35" w14:paraId="6C8E127B"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633B79FC"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BC39CCC" w14:textId="77777777" w:rsidR="00CD1002" w:rsidRPr="00B35A35" w:rsidRDefault="00CD1002" w:rsidP="00CD6BDA">
            <w:pPr>
              <w:pStyle w:val="aff1"/>
              <w:ind w:right="107"/>
              <w:jc w:val="both"/>
              <w:rPr>
                <w:i/>
                <w:szCs w:val="28"/>
              </w:rPr>
            </w:pPr>
            <w:r w:rsidRPr="00B35A35">
              <w:rPr>
                <w:szCs w:val="28"/>
              </w:rPr>
              <w:t>Письма из Прокуратуры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1A633FAA" w14:textId="77777777" w:rsidR="00CD1002" w:rsidRPr="00B35A35" w:rsidRDefault="00CD1002" w:rsidP="00CD6BDA">
            <w:pPr>
              <w:shd w:val="clear" w:color="auto" w:fill="FFFFFF"/>
              <w:spacing w:after="0" w:line="240" w:lineRule="auto"/>
              <w:jc w:val="center"/>
              <w:rPr>
                <w:szCs w:val="28"/>
              </w:rPr>
            </w:pPr>
            <w:r w:rsidRPr="00B35A35">
              <w:rPr>
                <w:szCs w:val="28"/>
              </w:rPr>
              <w:t>57</w:t>
            </w:r>
          </w:p>
        </w:tc>
      </w:tr>
      <w:tr w:rsidR="00CD1002" w:rsidRPr="00B35A35" w14:paraId="7190E3BE"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2167DB97"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86000B4" w14:textId="77777777" w:rsidR="00CD1002" w:rsidRPr="00B35A35" w:rsidRDefault="00CD1002" w:rsidP="00CD6BDA">
            <w:pPr>
              <w:pStyle w:val="aff1"/>
              <w:ind w:right="107"/>
              <w:jc w:val="both"/>
              <w:rPr>
                <w:i/>
                <w:szCs w:val="28"/>
              </w:rPr>
            </w:pPr>
            <w:r w:rsidRPr="00B35A35">
              <w:rPr>
                <w:szCs w:val="28"/>
              </w:rPr>
              <w:t>Письма из Верховного суда, Конституционного суда</w:t>
            </w:r>
            <w:r w:rsidRPr="00B35A35">
              <w:rPr>
                <w:szCs w:val="28"/>
              </w:rPr>
              <w:br/>
              <w:t>и Арбитражного суда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0607D2DC" w14:textId="77777777" w:rsidR="00CD1002" w:rsidRPr="00B35A35" w:rsidRDefault="00CD1002" w:rsidP="00CD6BDA">
            <w:pPr>
              <w:shd w:val="clear" w:color="auto" w:fill="FFFFFF"/>
              <w:spacing w:after="0" w:line="240" w:lineRule="auto"/>
              <w:jc w:val="center"/>
              <w:rPr>
                <w:szCs w:val="28"/>
              </w:rPr>
            </w:pPr>
          </w:p>
          <w:p w14:paraId="7530F0C0" w14:textId="77777777" w:rsidR="00CD1002" w:rsidRPr="00B35A35" w:rsidRDefault="00CD1002" w:rsidP="00CD6BDA">
            <w:pPr>
              <w:shd w:val="clear" w:color="auto" w:fill="FFFFFF"/>
              <w:spacing w:after="0" w:line="240" w:lineRule="auto"/>
              <w:jc w:val="center"/>
              <w:rPr>
                <w:szCs w:val="28"/>
                <w:lang w:val="en-US"/>
              </w:rPr>
            </w:pPr>
            <w:r w:rsidRPr="00B35A35">
              <w:rPr>
                <w:szCs w:val="28"/>
              </w:rPr>
              <w:t>5</w:t>
            </w:r>
          </w:p>
        </w:tc>
      </w:tr>
      <w:tr w:rsidR="00CD1002" w:rsidRPr="00B35A35" w14:paraId="66BC4220"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5E7DE2BD"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1E704A19" w14:textId="77777777" w:rsidR="00CD1002" w:rsidRPr="00B35A35" w:rsidRDefault="00CD1002" w:rsidP="00CD6BDA">
            <w:pPr>
              <w:pStyle w:val="aff1"/>
              <w:ind w:right="107"/>
              <w:jc w:val="both"/>
              <w:rPr>
                <w:i/>
                <w:spacing w:val="-6"/>
                <w:szCs w:val="28"/>
              </w:rPr>
            </w:pPr>
            <w:r w:rsidRPr="00B35A35">
              <w:rPr>
                <w:spacing w:val="-6"/>
                <w:szCs w:val="28"/>
              </w:rPr>
              <w:t>Письма из министерств и ведомств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4D767F7" w14:textId="77777777" w:rsidR="00CD1002" w:rsidRPr="00B35A35" w:rsidRDefault="00CD1002" w:rsidP="00CD6BDA">
            <w:pPr>
              <w:shd w:val="clear" w:color="auto" w:fill="FFFFFF"/>
              <w:spacing w:after="0" w:line="240" w:lineRule="auto"/>
              <w:jc w:val="center"/>
              <w:rPr>
                <w:szCs w:val="28"/>
              </w:rPr>
            </w:pPr>
            <w:r w:rsidRPr="00B35A35">
              <w:rPr>
                <w:szCs w:val="28"/>
              </w:rPr>
              <w:t>216</w:t>
            </w:r>
          </w:p>
        </w:tc>
      </w:tr>
      <w:tr w:rsidR="00CD1002" w:rsidRPr="00B35A35" w14:paraId="51DDA208"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5F41A5D5"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7483BEE8" w14:textId="22D50DC9" w:rsidR="00CD1002" w:rsidRPr="00B35A35" w:rsidRDefault="00CD1002" w:rsidP="00CD6BDA">
            <w:pPr>
              <w:pStyle w:val="aff1"/>
              <w:ind w:right="107"/>
              <w:jc w:val="both"/>
              <w:rPr>
                <w:i/>
                <w:szCs w:val="28"/>
              </w:rPr>
            </w:pPr>
            <w:r w:rsidRPr="00B35A35">
              <w:rPr>
                <w:szCs w:val="28"/>
              </w:rPr>
              <w:t>Письма из Собраний депутатов муниципальных образований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7D3FC503" w14:textId="77777777" w:rsidR="00CD1002" w:rsidRPr="00B35A35" w:rsidRDefault="00CD1002" w:rsidP="00CD6BDA">
            <w:pPr>
              <w:shd w:val="clear" w:color="auto" w:fill="FFFFFF"/>
              <w:spacing w:after="0" w:line="240" w:lineRule="auto"/>
              <w:jc w:val="center"/>
              <w:rPr>
                <w:szCs w:val="28"/>
              </w:rPr>
            </w:pPr>
          </w:p>
          <w:p w14:paraId="1275F250" w14:textId="77777777" w:rsidR="00CD1002" w:rsidRPr="00B35A35" w:rsidRDefault="00CD1002" w:rsidP="00CD6BDA">
            <w:pPr>
              <w:shd w:val="clear" w:color="auto" w:fill="FFFFFF"/>
              <w:spacing w:after="0" w:line="240" w:lineRule="auto"/>
              <w:jc w:val="center"/>
              <w:rPr>
                <w:szCs w:val="28"/>
              </w:rPr>
            </w:pPr>
            <w:r w:rsidRPr="00B35A35">
              <w:rPr>
                <w:szCs w:val="28"/>
              </w:rPr>
              <w:t>164</w:t>
            </w:r>
          </w:p>
        </w:tc>
      </w:tr>
      <w:tr w:rsidR="00CD1002" w:rsidRPr="00B35A35" w14:paraId="40BF8168"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3E9DE4DF"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4A62224B" w14:textId="77777777" w:rsidR="00CD1002" w:rsidRPr="00B35A35" w:rsidRDefault="00CD1002" w:rsidP="00CD6BDA">
            <w:pPr>
              <w:pStyle w:val="aff1"/>
              <w:ind w:right="107"/>
              <w:jc w:val="both"/>
              <w:rPr>
                <w:i/>
                <w:szCs w:val="28"/>
              </w:rPr>
            </w:pPr>
            <w:r w:rsidRPr="00B35A35">
              <w:rPr>
                <w:spacing w:val="-4"/>
                <w:szCs w:val="28"/>
              </w:rPr>
              <w:t>Письма из администраций муниципальных образований</w:t>
            </w:r>
            <w:r w:rsidRPr="00B35A35">
              <w:rPr>
                <w:szCs w:val="28"/>
              </w:rPr>
              <w:t xml:space="preserve">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31CA6493" w14:textId="77777777" w:rsidR="00CD1002" w:rsidRPr="00B35A35" w:rsidRDefault="00CD1002" w:rsidP="00CD6BDA">
            <w:pPr>
              <w:shd w:val="clear" w:color="auto" w:fill="FFFFFF"/>
              <w:spacing w:after="0" w:line="240" w:lineRule="auto"/>
              <w:jc w:val="center"/>
              <w:rPr>
                <w:szCs w:val="28"/>
              </w:rPr>
            </w:pPr>
          </w:p>
          <w:p w14:paraId="3C812043" w14:textId="77777777" w:rsidR="00CD1002" w:rsidRPr="00B35A35" w:rsidRDefault="00CD1002" w:rsidP="00CD6BDA">
            <w:pPr>
              <w:shd w:val="clear" w:color="auto" w:fill="FFFFFF"/>
              <w:spacing w:after="0" w:line="240" w:lineRule="auto"/>
              <w:jc w:val="center"/>
              <w:rPr>
                <w:szCs w:val="28"/>
              </w:rPr>
            </w:pPr>
            <w:r w:rsidRPr="00B35A35">
              <w:rPr>
                <w:szCs w:val="28"/>
              </w:rPr>
              <w:t>56</w:t>
            </w:r>
          </w:p>
        </w:tc>
      </w:tr>
      <w:tr w:rsidR="00CD1002" w:rsidRPr="00B35A35" w14:paraId="0237700E" w14:textId="77777777" w:rsidTr="00CD6BDA">
        <w:tc>
          <w:tcPr>
            <w:tcW w:w="749" w:type="dxa"/>
            <w:tcBorders>
              <w:top w:val="single" w:sz="6" w:space="0" w:color="auto"/>
              <w:left w:val="single" w:sz="6" w:space="0" w:color="auto"/>
              <w:bottom w:val="single" w:sz="6" w:space="0" w:color="auto"/>
              <w:right w:val="single" w:sz="6" w:space="0" w:color="auto"/>
            </w:tcBorders>
            <w:shd w:val="clear" w:color="auto" w:fill="FFFFFF"/>
          </w:tcPr>
          <w:p w14:paraId="0DD44F2C" w14:textId="77777777" w:rsidR="00CD1002" w:rsidRPr="00B35A35" w:rsidRDefault="00CD1002" w:rsidP="00CD1002">
            <w:pPr>
              <w:pStyle w:val="aff1"/>
              <w:numPr>
                <w:ilvl w:val="0"/>
                <w:numId w:val="9"/>
              </w:numPr>
              <w:ind w:left="0" w:firstLine="0"/>
              <w:rPr>
                <w:i/>
                <w:szCs w:val="28"/>
              </w:rPr>
            </w:pPr>
          </w:p>
        </w:tc>
        <w:tc>
          <w:tcPr>
            <w:tcW w:w="6951" w:type="dxa"/>
            <w:tcBorders>
              <w:top w:val="single" w:sz="6" w:space="0" w:color="auto"/>
              <w:left w:val="single" w:sz="6" w:space="0" w:color="auto"/>
              <w:bottom w:val="single" w:sz="6" w:space="0" w:color="auto"/>
              <w:right w:val="single" w:sz="6" w:space="0" w:color="auto"/>
            </w:tcBorders>
            <w:shd w:val="clear" w:color="auto" w:fill="FFFFFF"/>
          </w:tcPr>
          <w:p w14:paraId="24EDFD0A" w14:textId="77777777" w:rsidR="00CD1002" w:rsidRPr="00B35A35" w:rsidRDefault="00CD1002" w:rsidP="00CD6BDA">
            <w:pPr>
              <w:pStyle w:val="aff1"/>
              <w:ind w:right="107"/>
              <w:jc w:val="both"/>
              <w:rPr>
                <w:i/>
                <w:szCs w:val="28"/>
              </w:rPr>
            </w:pPr>
            <w:r w:rsidRPr="00B35A35">
              <w:rPr>
                <w:szCs w:val="28"/>
              </w:rPr>
              <w:t>Письма от предприятий и организаций Республики Марий Эл</w:t>
            </w:r>
          </w:p>
        </w:tc>
        <w:tc>
          <w:tcPr>
            <w:tcW w:w="1979" w:type="dxa"/>
            <w:gridSpan w:val="2"/>
            <w:tcBorders>
              <w:top w:val="single" w:sz="6" w:space="0" w:color="auto"/>
              <w:left w:val="single" w:sz="6" w:space="0" w:color="auto"/>
              <w:bottom w:val="single" w:sz="6" w:space="0" w:color="auto"/>
              <w:right w:val="single" w:sz="6" w:space="0" w:color="auto"/>
            </w:tcBorders>
            <w:shd w:val="clear" w:color="auto" w:fill="FFFFFF"/>
          </w:tcPr>
          <w:p w14:paraId="591128FF" w14:textId="77777777" w:rsidR="00CD1002" w:rsidRPr="00B35A35" w:rsidRDefault="00CD1002" w:rsidP="00CD6BDA">
            <w:pPr>
              <w:shd w:val="clear" w:color="auto" w:fill="FFFFFF"/>
              <w:spacing w:after="0" w:line="240" w:lineRule="auto"/>
              <w:jc w:val="center"/>
              <w:rPr>
                <w:szCs w:val="28"/>
              </w:rPr>
            </w:pPr>
          </w:p>
          <w:p w14:paraId="025E999B" w14:textId="77777777" w:rsidR="00CD1002" w:rsidRPr="00B35A35" w:rsidRDefault="00CD1002" w:rsidP="00CD6BDA">
            <w:pPr>
              <w:shd w:val="clear" w:color="auto" w:fill="FFFFFF"/>
              <w:spacing w:after="0" w:line="240" w:lineRule="auto"/>
              <w:jc w:val="center"/>
              <w:rPr>
                <w:szCs w:val="28"/>
              </w:rPr>
            </w:pPr>
            <w:r w:rsidRPr="00B35A35">
              <w:rPr>
                <w:szCs w:val="28"/>
              </w:rPr>
              <w:t>167</w:t>
            </w:r>
          </w:p>
        </w:tc>
      </w:tr>
    </w:tbl>
    <w:p w14:paraId="23D28B07" w14:textId="77777777" w:rsidR="00CD1002" w:rsidRPr="00B35A35" w:rsidRDefault="00CD1002" w:rsidP="00CD1002">
      <w:pPr>
        <w:spacing w:after="0" w:line="240" w:lineRule="auto"/>
        <w:rPr>
          <w:noProof/>
          <w:sz w:val="24"/>
          <w:szCs w:val="24"/>
        </w:rPr>
      </w:pPr>
    </w:p>
    <w:p w14:paraId="5F2C5005" w14:textId="77777777" w:rsidR="00CD1002" w:rsidRPr="00B35A35" w:rsidRDefault="00CD1002" w:rsidP="00CD1002">
      <w:pPr>
        <w:spacing w:after="0" w:line="240" w:lineRule="auto"/>
        <w:rPr>
          <w:noProof/>
          <w:sz w:val="24"/>
          <w:szCs w:val="24"/>
        </w:rPr>
      </w:pPr>
    </w:p>
    <w:p w14:paraId="4206C920" w14:textId="77777777" w:rsidR="00CD1002" w:rsidRPr="00B35A35" w:rsidRDefault="00CD1002" w:rsidP="00CD1002">
      <w:pPr>
        <w:spacing w:after="0" w:line="240" w:lineRule="auto"/>
        <w:rPr>
          <w:noProof/>
          <w:sz w:val="24"/>
          <w:szCs w:val="24"/>
        </w:rPr>
      </w:pPr>
    </w:p>
    <w:p w14:paraId="195EAD64" w14:textId="77777777" w:rsidR="00CD1002" w:rsidRPr="00B35A35" w:rsidRDefault="00CD1002" w:rsidP="00CD1002">
      <w:pPr>
        <w:spacing w:after="0" w:line="240" w:lineRule="exact"/>
        <w:ind w:left="5529"/>
        <w:jc w:val="center"/>
        <w:rPr>
          <w:sz w:val="24"/>
          <w:szCs w:val="24"/>
        </w:rPr>
      </w:pPr>
      <w:r w:rsidRPr="00B35A35">
        <w:rPr>
          <w:sz w:val="24"/>
          <w:szCs w:val="24"/>
        </w:rPr>
        <w:t>Организационное управление Аппарата</w:t>
      </w:r>
    </w:p>
    <w:p w14:paraId="602E83DB" w14:textId="77777777" w:rsidR="00CD1002" w:rsidRPr="00B35A35" w:rsidRDefault="00CD1002" w:rsidP="00CD1002">
      <w:pPr>
        <w:spacing w:after="0" w:line="240" w:lineRule="exact"/>
        <w:ind w:left="5529"/>
        <w:jc w:val="center"/>
        <w:rPr>
          <w:sz w:val="24"/>
          <w:szCs w:val="24"/>
        </w:rPr>
      </w:pPr>
      <w:r w:rsidRPr="00B35A35">
        <w:rPr>
          <w:sz w:val="24"/>
          <w:szCs w:val="24"/>
        </w:rPr>
        <w:t>Государственного Собрания</w:t>
      </w:r>
    </w:p>
    <w:p w14:paraId="71DBB4EE" w14:textId="2E588338" w:rsidR="00CD1002" w:rsidRPr="00B35A35" w:rsidRDefault="00CD1002" w:rsidP="00CD1002">
      <w:pPr>
        <w:spacing w:after="0" w:line="240" w:lineRule="exact"/>
        <w:ind w:left="5529"/>
        <w:jc w:val="center"/>
        <w:rPr>
          <w:b/>
          <w:bCs/>
          <w:szCs w:val="28"/>
        </w:rPr>
      </w:pPr>
      <w:r w:rsidRPr="00B35A35">
        <w:rPr>
          <w:sz w:val="24"/>
          <w:szCs w:val="24"/>
        </w:rPr>
        <w:t>Республики Марий Эл</w:t>
      </w:r>
      <w:r w:rsidRPr="00B35A35">
        <w:rPr>
          <w:b/>
          <w:bCs/>
          <w:szCs w:val="28"/>
        </w:rPr>
        <w:br w:type="page"/>
      </w:r>
    </w:p>
    <w:p w14:paraId="746D4960" w14:textId="77777777" w:rsidR="001047DD" w:rsidRPr="00B35A35" w:rsidRDefault="001047DD" w:rsidP="001047DD">
      <w:pPr>
        <w:spacing w:after="0" w:line="240" w:lineRule="auto"/>
        <w:jc w:val="center"/>
        <w:rPr>
          <w:b/>
          <w:noProof/>
          <w:szCs w:val="28"/>
          <w:lang w:eastAsia="ru-RU"/>
        </w:rPr>
      </w:pPr>
      <w:r w:rsidRPr="00B35A35">
        <w:rPr>
          <w:b/>
        </w:rPr>
        <w:lastRenderedPageBreak/>
        <w:t>Перечень изданий</w:t>
      </w:r>
      <w:r w:rsidRPr="00B35A35">
        <w:rPr>
          <w:b/>
        </w:rPr>
        <w:br/>
        <w:t xml:space="preserve">Государственного Собрания Республики </w:t>
      </w:r>
      <w:r w:rsidRPr="00B35A35">
        <w:rPr>
          <w:b/>
          <w:spacing w:val="-6"/>
        </w:rPr>
        <w:t xml:space="preserve">Марий Эл </w:t>
      </w:r>
      <w:r w:rsidRPr="00B35A35">
        <w:rPr>
          <w:b/>
          <w:bCs/>
          <w:spacing w:val="-6"/>
          <w:szCs w:val="28"/>
        </w:rPr>
        <w:t>седьмого</w:t>
      </w:r>
      <w:r w:rsidRPr="00B35A35">
        <w:rPr>
          <w:b/>
          <w:spacing w:val="-6"/>
        </w:rPr>
        <w:t xml:space="preserve"> созыва Республики Марий Эл, подготовленных</w:t>
      </w:r>
      <w:r w:rsidRPr="00B35A35">
        <w:rPr>
          <w:b/>
        </w:rPr>
        <w:t xml:space="preserve"> Аппаратом</w:t>
      </w:r>
      <w:r w:rsidRPr="00B35A35">
        <w:rPr>
          <w:b/>
        </w:rPr>
        <w:br/>
        <w:t>Государственного Собрания Республики Марий Эл</w:t>
      </w:r>
    </w:p>
    <w:p w14:paraId="1FA4EDB3" w14:textId="77777777" w:rsidR="001047DD" w:rsidRPr="00B35A35" w:rsidRDefault="001047DD" w:rsidP="001047DD">
      <w:pPr>
        <w:spacing w:after="0" w:line="240" w:lineRule="auto"/>
        <w:rPr>
          <w:b/>
          <w:noProof/>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46"/>
      </w:tblGrid>
      <w:tr w:rsidR="001047DD" w:rsidRPr="00B35A35" w14:paraId="338D8C1B" w14:textId="77777777" w:rsidTr="001047DD">
        <w:tc>
          <w:tcPr>
            <w:tcW w:w="1188" w:type="dxa"/>
          </w:tcPr>
          <w:p w14:paraId="153FAF64" w14:textId="77777777" w:rsidR="001047DD" w:rsidRPr="00B35A35" w:rsidRDefault="001047DD" w:rsidP="001047DD">
            <w:pPr>
              <w:numPr>
                <w:ilvl w:val="0"/>
                <w:numId w:val="24"/>
              </w:numPr>
              <w:spacing w:after="0" w:line="240" w:lineRule="auto"/>
              <w:jc w:val="both"/>
              <w:rPr>
                <w:i/>
              </w:rPr>
            </w:pPr>
          </w:p>
        </w:tc>
        <w:tc>
          <w:tcPr>
            <w:tcW w:w="8446" w:type="dxa"/>
            <w:vAlign w:val="center"/>
          </w:tcPr>
          <w:p w14:paraId="47384E1E" w14:textId="77777777" w:rsidR="001047DD" w:rsidRPr="00B35A35" w:rsidRDefault="001047DD" w:rsidP="009B719D">
            <w:pPr>
              <w:spacing w:after="0" w:line="240" w:lineRule="auto"/>
              <w:jc w:val="both"/>
            </w:pPr>
            <w:r w:rsidRPr="00B35A35">
              <w:t xml:space="preserve">Стенографический отчет первой сессии Государственного Собрания Республики Марий Эл седьмого созыва </w:t>
            </w:r>
            <w:r w:rsidRPr="00B35A35">
              <w:rPr>
                <w:i/>
              </w:rPr>
              <w:t>(в переплете)</w:t>
            </w:r>
          </w:p>
          <w:p w14:paraId="5619B6FB" w14:textId="77777777" w:rsidR="001047DD" w:rsidRPr="00B35A35" w:rsidRDefault="001047DD" w:rsidP="009B719D">
            <w:pPr>
              <w:spacing w:after="0" w:line="240" w:lineRule="auto"/>
              <w:jc w:val="both"/>
              <w:rPr>
                <w:sz w:val="16"/>
                <w:szCs w:val="16"/>
              </w:rPr>
            </w:pPr>
          </w:p>
        </w:tc>
      </w:tr>
      <w:tr w:rsidR="001047DD" w:rsidRPr="00B35A35" w14:paraId="4CDC45AF" w14:textId="77777777" w:rsidTr="001047DD">
        <w:tc>
          <w:tcPr>
            <w:tcW w:w="1188" w:type="dxa"/>
          </w:tcPr>
          <w:p w14:paraId="5844C83D" w14:textId="77777777" w:rsidR="001047DD" w:rsidRPr="00B35A35" w:rsidRDefault="001047DD" w:rsidP="001047DD">
            <w:pPr>
              <w:numPr>
                <w:ilvl w:val="0"/>
                <w:numId w:val="24"/>
              </w:numPr>
              <w:spacing w:after="0" w:line="240" w:lineRule="auto"/>
              <w:jc w:val="both"/>
              <w:rPr>
                <w:i/>
              </w:rPr>
            </w:pPr>
          </w:p>
        </w:tc>
        <w:tc>
          <w:tcPr>
            <w:tcW w:w="8446" w:type="dxa"/>
            <w:vAlign w:val="center"/>
          </w:tcPr>
          <w:p w14:paraId="61C2C398" w14:textId="77777777" w:rsidR="001047DD" w:rsidRPr="00B35A35" w:rsidRDefault="001047DD" w:rsidP="009B719D">
            <w:pPr>
              <w:spacing w:after="0" w:line="240" w:lineRule="auto"/>
              <w:jc w:val="both"/>
            </w:pPr>
            <w:r w:rsidRPr="00B35A35">
              <w:t xml:space="preserve">Стенографический отчет второй сессии Государственного Собрания Республики Марий Эл седьмого созыва </w:t>
            </w:r>
            <w:r w:rsidRPr="00B35A35">
              <w:rPr>
                <w:i/>
              </w:rPr>
              <w:t>(в переплете)</w:t>
            </w:r>
          </w:p>
          <w:p w14:paraId="07D68C98" w14:textId="77777777" w:rsidR="001047DD" w:rsidRPr="00B35A35" w:rsidRDefault="001047DD" w:rsidP="009B719D">
            <w:pPr>
              <w:spacing w:after="0" w:line="240" w:lineRule="auto"/>
              <w:jc w:val="both"/>
              <w:rPr>
                <w:i/>
                <w:sz w:val="16"/>
                <w:szCs w:val="16"/>
              </w:rPr>
            </w:pPr>
          </w:p>
        </w:tc>
      </w:tr>
      <w:tr w:rsidR="001047DD" w:rsidRPr="00B35A35" w14:paraId="05B9BB43" w14:textId="77777777" w:rsidTr="001047DD">
        <w:tc>
          <w:tcPr>
            <w:tcW w:w="1188" w:type="dxa"/>
          </w:tcPr>
          <w:p w14:paraId="396A39B2" w14:textId="77777777" w:rsidR="001047DD" w:rsidRPr="00B35A35" w:rsidRDefault="001047DD" w:rsidP="001047DD">
            <w:pPr>
              <w:numPr>
                <w:ilvl w:val="0"/>
                <w:numId w:val="24"/>
              </w:numPr>
              <w:spacing w:after="0" w:line="240" w:lineRule="auto"/>
              <w:jc w:val="both"/>
              <w:rPr>
                <w:i/>
              </w:rPr>
            </w:pPr>
          </w:p>
        </w:tc>
        <w:tc>
          <w:tcPr>
            <w:tcW w:w="8446" w:type="dxa"/>
            <w:vAlign w:val="center"/>
          </w:tcPr>
          <w:p w14:paraId="3B342374" w14:textId="77777777" w:rsidR="001047DD" w:rsidRPr="00B35A35" w:rsidRDefault="001047DD" w:rsidP="009B719D">
            <w:pPr>
              <w:spacing w:after="0" w:line="240" w:lineRule="auto"/>
              <w:jc w:val="both"/>
            </w:pPr>
            <w:r w:rsidRPr="00B35A35">
              <w:t xml:space="preserve">Стенографический отчет третьей сессии Государственного Собрания Республики Марий Эл седьмого созыва </w:t>
            </w:r>
            <w:r w:rsidRPr="00B35A35">
              <w:rPr>
                <w:i/>
              </w:rPr>
              <w:t>(в переплете)</w:t>
            </w:r>
          </w:p>
          <w:p w14:paraId="5A40DF0C" w14:textId="77777777" w:rsidR="001047DD" w:rsidRPr="00B35A35" w:rsidRDefault="001047DD" w:rsidP="009B719D">
            <w:pPr>
              <w:spacing w:after="0" w:line="240" w:lineRule="auto"/>
              <w:jc w:val="both"/>
              <w:rPr>
                <w:sz w:val="16"/>
                <w:szCs w:val="16"/>
              </w:rPr>
            </w:pPr>
          </w:p>
        </w:tc>
      </w:tr>
      <w:tr w:rsidR="001047DD" w:rsidRPr="00B35A35" w14:paraId="4545B656" w14:textId="77777777" w:rsidTr="001047DD">
        <w:tc>
          <w:tcPr>
            <w:tcW w:w="1188" w:type="dxa"/>
          </w:tcPr>
          <w:p w14:paraId="41519C08" w14:textId="77777777" w:rsidR="001047DD" w:rsidRPr="00B35A35" w:rsidRDefault="001047DD" w:rsidP="001047DD">
            <w:pPr>
              <w:numPr>
                <w:ilvl w:val="0"/>
                <w:numId w:val="24"/>
              </w:numPr>
              <w:spacing w:after="0" w:line="240" w:lineRule="auto"/>
              <w:jc w:val="both"/>
              <w:rPr>
                <w:i/>
              </w:rPr>
            </w:pPr>
          </w:p>
        </w:tc>
        <w:tc>
          <w:tcPr>
            <w:tcW w:w="8446" w:type="dxa"/>
            <w:vAlign w:val="center"/>
          </w:tcPr>
          <w:p w14:paraId="72DBBC90" w14:textId="77777777" w:rsidR="001047DD" w:rsidRPr="00B35A35" w:rsidRDefault="001047DD" w:rsidP="009B719D">
            <w:pPr>
              <w:spacing w:after="0" w:line="240" w:lineRule="auto"/>
              <w:jc w:val="both"/>
            </w:pPr>
            <w:r w:rsidRPr="00B35A35">
              <w:t xml:space="preserve">Протоколы заседаний Президиума Государственного Собрания Республики Марий Эл, проведенные в </w:t>
            </w:r>
            <w:r w:rsidRPr="00B35A35">
              <w:rPr>
                <w:lang w:val="en-US"/>
              </w:rPr>
              <w:t>IV</w:t>
            </w:r>
            <w:r w:rsidRPr="00B35A35">
              <w:t xml:space="preserve"> квартале 2019 года</w:t>
            </w:r>
            <w:r w:rsidRPr="00B35A35">
              <w:br/>
            </w:r>
            <w:r w:rsidRPr="00B35A35">
              <w:rPr>
                <w:i/>
              </w:rPr>
              <w:t>(в переплете)</w:t>
            </w:r>
          </w:p>
          <w:p w14:paraId="72DDE276" w14:textId="77777777" w:rsidR="001047DD" w:rsidRPr="00B35A35" w:rsidRDefault="001047DD" w:rsidP="009B719D">
            <w:pPr>
              <w:spacing w:after="0" w:line="240" w:lineRule="auto"/>
              <w:jc w:val="both"/>
              <w:rPr>
                <w:sz w:val="16"/>
                <w:szCs w:val="16"/>
              </w:rPr>
            </w:pPr>
          </w:p>
        </w:tc>
      </w:tr>
      <w:tr w:rsidR="001047DD" w:rsidRPr="00B35A35" w14:paraId="27ADB26C" w14:textId="77777777" w:rsidTr="001047DD">
        <w:tc>
          <w:tcPr>
            <w:tcW w:w="1188" w:type="dxa"/>
          </w:tcPr>
          <w:p w14:paraId="1E70E99F" w14:textId="77777777" w:rsidR="001047DD" w:rsidRPr="00B35A35" w:rsidRDefault="001047DD" w:rsidP="001047DD">
            <w:pPr>
              <w:numPr>
                <w:ilvl w:val="0"/>
                <w:numId w:val="24"/>
              </w:numPr>
              <w:spacing w:after="0" w:line="240" w:lineRule="auto"/>
              <w:jc w:val="both"/>
              <w:rPr>
                <w:i/>
              </w:rPr>
            </w:pPr>
          </w:p>
        </w:tc>
        <w:tc>
          <w:tcPr>
            <w:tcW w:w="8446" w:type="dxa"/>
            <w:vAlign w:val="center"/>
          </w:tcPr>
          <w:p w14:paraId="6CBF2D36" w14:textId="77777777" w:rsidR="001047DD" w:rsidRPr="00B35A35" w:rsidRDefault="001047DD" w:rsidP="009B719D">
            <w:pPr>
              <w:pStyle w:val="a5"/>
              <w:jc w:val="both"/>
              <w:rPr>
                <w:rFonts w:ascii="Times New Roman" w:eastAsia="Calibri" w:hAnsi="Times New Roman"/>
                <w:sz w:val="28"/>
                <w:lang w:eastAsia="en-US"/>
              </w:rPr>
            </w:pPr>
            <w:r w:rsidRPr="00B35A35">
              <w:rPr>
                <w:rFonts w:ascii="Times New Roman" w:eastAsia="Calibri" w:hAnsi="Times New Roman"/>
                <w:sz w:val="28"/>
                <w:lang w:eastAsia="en-US"/>
              </w:rPr>
              <w:t>Государственное Собрание Республики Марий Эл 7 созыва. Телефонный справочник</w:t>
            </w:r>
          </w:p>
          <w:p w14:paraId="7D365026" w14:textId="77777777" w:rsidR="001047DD" w:rsidRPr="00B35A35" w:rsidRDefault="001047DD" w:rsidP="009B719D">
            <w:pPr>
              <w:pStyle w:val="a5"/>
              <w:jc w:val="both"/>
              <w:rPr>
                <w:rFonts w:ascii="Times New Roman" w:eastAsia="Calibri" w:hAnsi="Times New Roman"/>
                <w:sz w:val="16"/>
                <w:szCs w:val="16"/>
                <w:lang w:eastAsia="en-US"/>
              </w:rPr>
            </w:pPr>
          </w:p>
        </w:tc>
      </w:tr>
      <w:tr w:rsidR="001047DD" w:rsidRPr="00B35A35" w14:paraId="001BD3DD" w14:textId="77777777" w:rsidTr="001047DD">
        <w:tc>
          <w:tcPr>
            <w:tcW w:w="1188" w:type="dxa"/>
          </w:tcPr>
          <w:p w14:paraId="4DA2B35F" w14:textId="77777777" w:rsidR="001047DD" w:rsidRPr="00B35A35" w:rsidRDefault="001047DD" w:rsidP="001047DD">
            <w:pPr>
              <w:numPr>
                <w:ilvl w:val="0"/>
                <w:numId w:val="24"/>
              </w:numPr>
              <w:spacing w:after="0" w:line="240" w:lineRule="auto"/>
              <w:jc w:val="both"/>
              <w:rPr>
                <w:i/>
              </w:rPr>
            </w:pPr>
          </w:p>
        </w:tc>
        <w:tc>
          <w:tcPr>
            <w:tcW w:w="8446" w:type="dxa"/>
            <w:vAlign w:val="center"/>
          </w:tcPr>
          <w:p w14:paraId="75C8310E" w14:textId="77777777" w:rsidR="001047DD" w:rsidRPr="00B35A35" w:rsidRDefault="001047DD" w:rsidP="009B719D">
            <w:pPr>
              <w:pStyle w:val="a5"/>
              <w:jc w:val="both"/>
              <w:rPr>
                <w:rFonts w:ascii="Times New Roman" w:eastAsia="Calibri" w:hAnsi="Times New Roman"/>
                <w:sz w:val="28"/>
                <w:lang w:eastAsia="en-US"/>
              </w:rPr>
            </w:pPr>
            <w:r w:rsidRPr="00B35A35">
              <w:rPr>
                <w:rFonts w:ascii="Times New Roman" w:eastAsia="Calibri" w:hAnsi="Times New Roman"/>
                <w:sz w:val="28"/>
                <w:lang w:eastAsia="en-US"/>
              </w:rPr>
              <w:t>Систематизированный перечень действующих законов Республики Марий Эл: 1992-2019</w:t>
            </w:r>
          </w:p>
          <w:p w14:paraId="1C0ED55B" w14:textId="77777777" w:rsidR="001047DD" w:rsidRPr="00B35A35" w:rsidRDefault="001047DD" w:rsidP="009B719D">
            <w:pPr>
              <w:pStyle w:val="a5"/>
              <w:jc w:val="both"/>
              <w:rPr>
                <w:rFonts w:ascii="Times New Roman" w:eastAsia="Calibri" w:hAnsi="Times New Roman"/>
                <w:sz w:val="16"/>
                <w:szCs w:val="16"/>
                <w:lang w:eastAsia="en-US"/>
              </w:rPr>
            </w:pPr>
          </w:p>
        </w:tc>
      </w:tr>
      <w:tr w:rsidR="001047DD" w:rsidRPr="00B35A35" w14:paraId="37132D32" w14:textId="77777777" w:rsidTr="001047DD">
        <w:tc>
          <w:tcPr>
            <w:tcW w:w="1188" w:type="dxa"/>
          </w:tcPr>
          <w:p w14:paraId="469B638E" w14:textId="77777777" w:rsidR="001047DD" w:rsidRPr="00B35A35" w:rsidRDefault="001047DD" w:rsidP="001047DD">
            <w:pPr>
              <w:numPr>
                <w:ilvl w:val="0"/>
                <w:numId w:val="24"/>
              </w:numPr>
              <w:spacing w:after="0" w:line="240" w:lineRule="auto"/>
              <w:jc w:val="both"/>
              <w:rPr>
                <w:i/>
              </w:rPr>
            </w:pPr>
          </w:p>
        </w:tc>
        <w:tc>
          <w:tcPr>
            <w:tcW w:w="8446" w:type="dxa"/>
            <w:vAlign w:val="center"/>
          </w:tcPr>
          <w:p w14:paraId="5247271D" w14:textId="77777777" w:rsidR="001047DD" w:rsidRPr="00B35A35" w:rsidRDefault="001047DD" w:rsidP="009B719D">
            <w:pPr>
              <w:pStyle w:val="a5"/>
              <w:jc w:val="both"/>
              <w:rPr>
                <w:rFonts w:ascii="Times New Roman" w:eastAsia="Calibri" w:hAnsi="Times New Roman"/>
                <w:sz w:val="28"/>
                <w:lang w:eastAsia="en-US"/>
              </w:rPr>
            </w:pPr>
            <w:r w:rsidRPr="00B35A35">
              <w:rPr>
                <w:rFonts w:ascii="Times New Roman" w:eastAsia="Calibri" w:hAnsi="Times New Roman"/>
                <w:sz w:val="28"/>
                <w:lang w:eastAsia="en-US"/>
              </w:rPr>
              <w:t xml:space="preserve">Доклад Государственного Собрания Республики Марий Эл </w:t>
            </w:r>
            <w:r w:rsidRPr="00B35A35">
              <w:rPr>
                <w:rFonts w:ascii="Times New Roman" w:eastAsia="Calibri" w:hAnsi="Times New Roman"/>
                <w:sz w:val="28"/>
                <w:lang w:eastAsia="en-US"/>
              </w:rPr>
              <w:br/>
              <w:t>"О состоянии законодательства Республики Марий Эл в 2019 году"</w:t>
            </w:r>
          </w:p>
          <w:p w14:paraId="0EB45450" w14:textId="77777777" w:rsidR="001047DD" w:rsidRPr="00B35A35" w:rsidRDefault="001047DD" w:rsidP="009B719D">
            <w:pPr>
              <w:pStyle w:val="a5"/>
              <w:jc w:val="both"/>
              <w:rPr>
                <w:rFonts w:ascii="Times New Roman" w:eastAsia="Calibri" w:hAnsi="Times New Roman"/>
                <w:sz w:val="16"/>
                <w:szCs w:val="16"/>
                <w:lang w:eastAsia="en-US"/>
              </w:rPr>
            </w:pPr>
          </w:p>
        </w:tc>
      </w:tr>
      <w:tr w:rsidR="001047DD" w:rsidRPr="00B35A35" w14:paraId="0DD62726" w14:textId="77777777" w:rsidTr="001047DD">
        <w:tc>
          <w:tcPr>
            <w:tcW w:w="1188" w:type="dxa"/>
          </w:tcPr>
          <w:p w14:paraId="75B9B07A" w14:textId="77777777" w:rsidR="001047DD" w:rsidRPr="00B35A35" w:rsidRDefault="001047DD" w:rsidP="001047DD">
            <w:pPr>
              <w:numPr>
                <w:ilvl w:val="0"/>
                <w:numId w:val="24"/>
              </w:numPr>
              <w:spacing w:after="0" w:line="240" w:lineRule="auto"/>
              <w:jc w:val="both"/>
              <w:rPr>
                <w:i/>
              </w:rPr>
            </w:pPr>
          </w:p>
        </w:tc>
        <w:tc>
          <w:tcPr>
            <w:tcW w:w="8446" w:type="dxa"/>
            <w:vAlign w:val="center"/>
          </w:tcPr>
          <w:p w14:paraId="6FB425F0" w14:textId="77777777" w:rsidR="001047DD" w:rsidRPr="00B35A35" w:rsidRDefault="001047DD" w:rsidP="009B719D">
            <w:pPr>
              <w:pStyle w:val="a5"/>
              <w:jc w:val="both"/>
              <w:rPr>
                <w:rFonts w:ascii="Times New Roman" w:eastAsia="Calibri" w:hAnsi="Times New Roman"/>
                <w:sz w:val="28"/>
                <w:lang w:eastAsia="en-US"/>
              </w:rPr>
            </w:pPr>
            <w:r w:rsidRPr="00B35A35">
              <w:rPr>
                <w:rFonts w:ascii="Times New Roman" w:eastAsia="Calibri" w:hAnsi="Times New Roman"/>
                <w:sz w:val="28"/>
                <w:lang w:eastAsia="en-US"/>
              </w:rPr>
              <w:t xml:space="preserve">Календарь "Марий Эл – 2020" </w:t>
            </w:r>
            <w:r w:rsidRPr="00B35A35">
              <w:rPr>
                <w:rFonts w:ascii="Times New Roman" w:eastAsia="Calibri" w:hAnsi="Times New Roman"/>
                <w:i/>
                <w:sz w:val="28"/>
                <w:lang w:eastAsia="en-US"/>
              </w:rPr>
              <w:t>(в электронном виде)</w:t>
            </w:r>
          </w:p>
          <w:p w14:paraId="6D205E7F" w14:textId="77777777" w:rsidR="001047DD" w:rsidRPr="00B35A35" w:rsidRDefault="001047DD" w:rsidP="009B719D">
            <w:pPr>
              <w:spacing w:after="0" w:line="240" w:lineRule="auto"/>
              <w:jc w:val="both"/>
              <w:rPr>
                <w:sz w:val="16"/>
                <w:szCs w:val="16"/>
              </w:rPr>
            </w:pPr>
          </w:p>
        </w:tc>
      </w:tr>
      <w:tr w:rsidR="00351723" w:rsidRPr="00B35A35" w14:paraId="30276BCF" w14:textId="77777777" w:rsidTr="001047DD">
        <w:tc>
          <w:tcPr>
            <w:tcW w:w="1188" w:type="dxa"/>
          </w:tcPr>
          <w:p w14:paraId="20E80CD4" w14:textId="77777777" w:rsidR="00351723" w:rsidRPr="00B35A35" w:rsidRDefault="00351723" w:rsidP="00351723">
            <w:pPr>
              <w:numPr>
                <w:ilvl w:val="0"/>
                <w:numId w:val="24"/>
              </w:numPr>
              <w:spacing w:after="0" w:line="240" w:lineRule="auto"/>
              <w:jc w:val="both"/>
              <w:rPr>
                <w:i/>
              </w:rPr>
            </w:pPr>
          </w:p>
        </w:tc>
        <w:tc>
          <w:tcPr>
            <w:tcW w:w="8446" w:type="dxa"/>
            <w:vAlign w:val="center"/>
          </w:tcPr>
          <w:p w14:paraId="1A3B94B7" w14:textId="6ECE9B9E" w:rsidR="00351723" w:rsidRPr="00B35A35" w:rsidRDefault="00351723" w:rsidP="00351723">
            <w:pPr>
              <w:spacing w:after="0" w:line="240" w:lineRule="auto"/>
              <w:jc w:val="both"/>
            </w:pPr>
            <w:r w:rsidRPr="00B35A35">
              <w:t xml:space="preserve">Стенографический отчет четвертой сессии Государственного Собрания Республики Марий Эл седьмого созыва </w:t>
            </w:r>
            <w:r w:rsidRPr="00B35A35">
              <w:rPr>
                <w:i/>
              </w:rPr>
              <w:t>(в переплете)</w:t>
            </w:r>
          </w:p>
          <w:p w14:paraId="0140DB3D" w14:textId="77777777" w:rsidR="00351723" w:rsidRPr="00B35A35" w:rsidRDefault="00351723" w:rsidP="00351723">
            <w:pPr>
              <w:pStyle w:val="a5"/>
              <w:jc w:val="both"/>
              <w:rPr>
                <w:rFonts w:ascii="Times New Roman" w:eastAsia="Calibri" w:hAnsi="Times New Roman"/>
                <w:sz w:val="16"/>
                <w:szCs w:val="16"/>
                <w:lang w:eastAsia="en-US"/>
              </w:rPr>
            </w:pPr>
          </w:p>
        </w:tc>
      </w:tr>
      <w:tr w:rsidR="00351723" w:rsidRPr="00B35A35" w14:paraId="3BD9E480" w14:textId="77777777" w:rsidTr="001047DD">
        <w:tc>
          <w:tcPr>
            <w:tcW w:w="1188" w:type="dxa"/>
          </w:tcPr>
          <w:p w14:paraId="5AE2A4D8" w14:textId="77777777" w:rsidR="00351723" w:rsidRPr="00B35A35" w:rsidRDefault="00351723" w:rsidP="00351723">
            <w:pPr>
              <w:numPr>
                <w:ilvl w:val="0"/>
                <w:numId w:val="24"/>
              </w:numPr>
              <w:spacing w:after="0" w:line="240" w:lineRule="auto"/>
              <w:jc w:val="both"/>
              <w:rPr>
                <w:i/>
              </w:rPr>
            </w:pPr>
          </w:p>
        </w:tc>
        <w:tc>
          <w:tcPr>
            <w:tcW w:w="8446" w:type="dxa"/>
            <w:vAlign w:val="center"/>
          </w:tcPr>
          <w:p w14:paraId="66CDB15B" w14:textId="00FA8E3D" w:rsidR="00351723" w:rsidRPr="00B35A35" w:rsidRDefault="00351723" w:rsidP="00351723">
            <w:pPr>
              <w:spacing w:after="0" w:line="240" w:lineRule="auto"/>
              <w:jc w:val="both"/>
            </w:pPr>
            <w:r w:rsidRPr="00B35A35">
              <w:t xml:space="preserve">Стенографический отчет пятой сессии Государственного Собрания Республики Марий Эл седьмого созыва </w:t>
            </w:r>
            <w:r w:rsidRPr="00B35A35">
              <w:rPr>
                <w:i/>
              </w:rPr>
              <w:t>(в переплете)</w:t>
            </w:r>
          </w:p>
          <w:p w14:paraId="43DACC3C" w14:textId="77777777" w:rsidR="00351723" w:rsidRPr="00B35A35" w:rsidRDefault="00351723" w:rsidP="00351723">
            <w:pPr>
              <w:pStyle w:val="a5"/>
              <w:jc w:val="both"/>
              <w:rPr>
                <w:rFonts w:ascii="Times New Roman" w:eastAsia="Calibri" w:hAnsi="Times New Roman"/>
                <w:sz w:val="16"/>
                <w:szCs w:val="16"/>
                <w:lang w:eastAsia="en-US"/>
              </w:rPr>
            </w:pPr>
          </w:p>
        </w:tc>
      </w:tr>
      <w:tr w:rsidR="00351723" w:rsidRPr="00B35A35" w14:paraId="2788C407" w14:textId="77777777" w:rsidTr="001047DD">
        <w:tc>
          <w:tcPr>
            <w:tcW w:w="1188" w:type="dxa"/>
          </w:tcPr>
          <w:p w14:paraId="5C9885A8" w14:textId="77777777" w:rsidR="00351723" w:rsidRPr="00B35A35" w:rsidRDefault="00351723" w:rsidP="00351723">
            <w:pPr>
              <w:numPr>
                <w:ilvl w:val="0"/>
                <w:numId w:val="24"/>
              </w:numPr>
              <w:spacing w:after="0" w:line="240" w:lineRule="auto"/>
              <w:jc w:val="both"/>
              <w:rPr>
                <w:i/>
              </w:rPr>
            </w:pPr>
          </w:p>
        </w:tc>
        <w:tc>
          <w:tcPr>
            <w:tcW w:w="8446" w:type="dxa"/>
            <w:vAlign w:val="center"/>
          </w:tcPr>
          <w:p w14:paraId="708AC85A" w14:textId="291773CA" w:rsidR="00351723" w:rsidRPr="00B35A35" w:rsidRDefault="00351723" w:rsidP="00351723">
            <w:pPr>
              <w:spacing w:after="0" w:line="240" w:lineRule="auto"/>
              <w:jc w:val="both"/>
            </w:pPr>
            <w:r w:rsidRPr="00B35A35">
              <w:t xml:space="preserve">Стенографический отчет шестой сессии Государственного Собрания Республики Марий Эл седьмого созыва </w:t>
            </w:r>
            <w:r w:rsidRPr="00B35A35">
              <w:rPr>
                <w:i/>
              </w:rPr>
              <w:t>(в переплете)</w:t>
            </w:r>
          </w:p>
          <w:p w14:paraId="624C6342" w14:textId="77777777" w:rsidR="00351723" w:rsidRPr="00B35A35" w:rsidRDefault="00351723" w:rsidP="00351723">
            <w:pPr>
              <w:pStyle w:val="a5"/>
              <w:jc w:val="both"/>
              <w:rPr>
                <w:rFonts w:ascii="Times New Roman" w:eastAsia="Calibri" w:hAnsi="Times New Roman"/>
                <w:sz w:val="16"/>
                <w:szCs w:val="16"/>
                <w:lang w:eastAsia="en-US"/>
              </w:rPr>
            </w:pPr>
          </w:p>
        </w:tc>
      </w:tr>
    </w:tbl>
    <w:p w14:paraId="6BA89DC4" w14:textId="77777777" w:rsidR="001047DD" w:rsidRPr="00B35A35" w:rsidRDefault="001047DD" w:rsidP="001047DD">
      <w:pPr>
        <w:spacing w:after="0" w:line="240" w:lineRule="auto"/>
        <w:rPr>
          <w:szCs w:val="28"/>
        </w:rPr>
      </w:pPr>
    </w:p>
    <w:p w14:paraId="3EB9548D" w14:textId="77777777" w:rsidR="001047DD" w:rsidRPr="00B35A35" w:rsidRDefault="001047DD" w:rsidP="001047DD">
      <w:pPr>
        <w:spacing w:after="0" w:line="240" w:lineRule="auto"/>
      </w:pPr>
    </w:p>
    <w:p w14:paraId="66ED71DF" w14:textId="77777777" w:rsidR="001047DD" w:rsidRPr="00B35A35" w:rsidRDefault="001047DD" w:rsidP="001047DD">
      <w:pPr>
        <w:spacing w:after="0" w:line="240" w:lineRule="auto"/>
      </w:pPr>
    </w:p>
    <w:p w14:paraId="3E36713F" w14:textId="77777777" w:rsidR="001047DD" w:rsidRPr="00B35A35" w:rsidRDefault="001047DD" w:rsidP="001047DD">
      <w:pPr>
        <w:spacing w:after="0" w:line="240" w:lineRule="auto"/>
        <w:ind w:left="4956"/>
        <w:jc w:val="center"/>
        <w:rPr>
          <w:sz w:val="24"/>
          <w:szCs w:val="24"/>
        </w:rPr>
      </w:pPr>
      <w:r w:rsidRPr="00B35A35">
        <w:rPr>
          <w:sz w:val="24"/>
          <w:szCs w:val="24"/>
        </w:rPr>
        <w:t>Организационное управление Аппарата Государственного Собрания</w:t>
      </w:r>
    </w:p>
    <w:p w14:paraId="49A353AE" w14:textId="77777777" w:rsidR="001047DD" w:rsidRPr="00B35A35" w:rsidRDefault="001047DD" w:rsidP="001047DD">
      <w:pPr>
        <w:spacing w:after="0" w:line="240" w:lineRule="auto"/>
        <w:ind w:left="4956"/>
        <w:jc w:val="center"/>
        <w:rPr>
          <w:noProof/>
          <w:sz w:val="24"/>
          <w:szCs w:val="24"/>
          <w:lang w:eastAsia="ru-RU"/>
        </w:rPr>
      </w:pPr>
      <w:r w:rsidRPr="00B35A35">
        <w:rPr>
          <w:sz w:val="24"/>
          <w:szCs w:val="24"/>
        </w:rPr>
        <w:t>Республики Марий Эл</w:t>
      </w:r>
    </w:p>
    <w:p w14:paraId="56040CD6" w14:textId="77777777" w:rsidR="001047DD" w:rsidRPr="00B35A35" w:rsidRDefault="001047DD">
      <w:pPr>
        <w:rPr>
          <w:b/>
          <w:bCs/>
          <w:szCs w:val="28"/>
        </w:rPr>
      </w:pPr>
      <w:r w:rsidRPr="00B35A35">
        <w:rPr>
          <w:b/>
          <w:bCs/>
          <w:szCs w:val="28"/>
        </w:rPr>
        <w:br w:type="page"/>
      </w:r>
    </w:p>
    <w:p w14:paraId="47F44DB6" w14:textId="76592C43" w:rsidR="00D767D4" w:rsidRPr="00B35A35" w:rsidRDefault="00D767D4" w:rsidP="00D767D4">
      <w:pPr>
        <w:shd w:val="clear" w:color="auto" w:fill="FFFFFF"/>
        <w:tabs>
          <w:tab w:val="left" w:pos="851"/>
        </w:tabs>
        <w:spacing w:after="0" w:line="240" w:lineRule="auto"/>
        <w:jc w:val="center"/>
        <w:rPr>
          <w:b/>
          <w:bCs/>
          <w:szCs w:val="28"/>
        </w:rPr>
      </w:pPr>
      <w:r w:rsidRPr="00B35A35">
        <w:rPr>
          <w:b/>
          <w:bCs/>
          <w:szCs w:val="28"/>
        </w:rPr>
        <w:lastRenderedPageBreak/>
        <w:t>Работа Аппарата</w:t>
      </w:r>
      <w:r w:rsidRPr="00B35A35">
        <w:rPr>
          <w:b/>
          <w:bCs/>
          <w:szCs w:val="28"/>
        </w:rPr>
        <w:br/>
        <w:t>Государственного Собрания Республики Марий Эл</w:t>
      </w:r>
    </w:p>
    <w:p w14:paraId="34204ED4" w14:textId="567CFD8C" w:rsidR="00D767D4" w:rsidRPr="00B35A35" w:rsidRDefault="00D767D4" w:rsidP="00D767D4">
      <w:pPr>
        <w:shd w:val="clear" w:color="auto" w:fill="FFFFFF"/>
        <w:tabs>
          <w:tab w:val="left" w:pos="851"/>
        </w:tabs>
        <w:spacing w:after="0" w:line="240" w:lineRule="auto"/>
        <w:jc w:val="center"/>
        <w:rPr>
          <w:b/>
          <w:bCs/>
          <w:szCs w:val="28"/>
        </w:rPr>
      </w:pPr>
    </w:p>
    <w:p w14:paraId="407689C0" w14:textId="170E1681" w:rsidR="00D767D4" w:rsidRPr="00B35A35" w:rsidRDefault="00D767D4" w:rsidP="00D767D4">
      <w:pPr>
        <w:tabs>
          <w:tab w:val="left" w:pos="851"/>
        </w:tabs>
        <w:spacing w:after="0" w:line="240" w:lineRule="auto"/>
        <w:ind w:firstLine="709"/>
        <w:jc w:val="both"/>
      </w:pPr>
      <w:r w:rsidRPr="00B35A35">
        <w:t xml:space="preserve">В первом полугодии 2020 года Аппаратом Государственного Собрания </w:t>
      </w:r>
      <w:r w:rsidRPr="00B35A35">
        <w:rPr>
          <w:spacing w:val="-10"/>
        </w:rPr>
        <w:t>Республики Марий Эл осуществлялось правовое, организационное, документационное,</w:t>
      </w:r>
      <w:r w:rsidRPr="00B35A35">
        <w:t xml:space="preserve"> аналитическое, информационное, финансовое, материально-техническое</w:t>
      </w:r>
      <w:r w:rsidRPr="00B35A35">
        <w:br/>
        <w:t xml:space="preserve">и технологическое обеспечение деятельности Государственного Собрания. </w:t>
      </w:r>
    </w:p>
    <w:p w14:paraId="6B1E6037" w14:textId="3F4981D8" w:rsidR="004771C5" w:rsidRPr="00B35A35" w:rsidRDefault="004771C5" w:rsidP="004771C5">
      <w:pPr>
        <w:spacing w:after="0" w:line="240" w:lineRule="auto"/>
        <w:ind w:firstLine="709"/>
        <w:jc w:val="both"/>
        <w:rPr>
          <w:spacing w:val="-4"/>
          <w:szCs w:val="28"/>
        </w:rPr>
      </w:pPr>
      <w:r w:rsidRPr="00B35A35">
        <w:rPr>
          <w:szCs w:val="28"/>
        </w:rPr>
        <w:t>Подготовлено и проведено: 4 сессии Государственного Собрания,</w:t>
      </w:r>
      <w:r w:rsidRPr="00B35A35">
        <w:rPr>
          <w:szCs w:val="28"/>
        </w:rPr>
        <w:br/>
        <w:t>16 заседаний Президиума Государственного Собрания, в том числе 1 выездное, 63 заседания комитетов Государственного Собрания, в том числе 1 выездное</w:t>
      </w:r>
      <w:r w:rsidRPr="00B35A35">
        <w:rPr>
          <w:szCs w:val="28"/>
        </w:rPr>
        <w:br/>
      </w:r>
      <w:r w:rsidRPr="00B35A35">
        <w:rPr>
          <w:spacing w:val="-4"/>
          <w:szCs w:val="28"/>
        </w:rPr>
        <w:t>и 1 совместное, 4 заседания рабочих групп, 4 Дня депутата, в том числе</w:t>
      </w:r>
      <w:r w:rsidRPr="00B35A35">
        <w:rPr>
          <w:spacing w:val="-4"/>
          <w:szCs w:val="28"/>
        </w:rPr>
        <w:br/>
        <w:t>1 выездной.</w:t>
      </w:r>
    </w:p>
    <w:p w14:paraId="075E0995" w14:textId="2F66159F" w:rsidR="004771C5" w:rsidRPr="00B35A35" w:rsidRDefault="004771C5" w:rsidP="004771C5">
      <w:pPr>
        <w:spacing w:after="0" w:line="240" w:lineRule="auto"/>
        <w:ind w:firstLine="709"/>
        <w:jc w:val="both"/>
        <w:rPr>
          <w:szCs w:val="28"/>
        </w:rPr>
      </w:pPr>
      <w:r w:rsidRPr="00B35A35">
        <w:rPr>
          <w:szCs w:val="28"/>
        </w:rPr>
        <w:t>На сессиях Государственного Собрания рассмотрено и принято: 12 законов Республики Марий Эл и 33 постановления Государственного Собрания. Президиум Государственного Собрания принял 73 решения, на заседаниях комитетов Государственного Собрания рассмотрено 531 вопросов, рабочими группами рассмотрено 10 вопросов, на Днях депутата депутатами заслушано</w:t>
      </w:r>
      <w:r w:rsidRPr="00B35A35">
        <w:rPr>
          <w:szCs w:val="28"/>
        </w:rPr>
        <w:br/>
        <w:t>и изучено 15 вопросов.</w:t>
      </w:r>
    </w:p>
    <w:p w14:paraId="3D728E09" w14:textId="77777777" w:rsidR="00D767D4" w:rsidRPr="00B35A35" w:rsidRDefault="00D767D4" w:rsidP="00D767D4">
      <w:pPr>
        <w:tabs>
          <w:tab w:val="left" w:pos="851"/>
        </w:tabs>
        <w:spacing w:after="0" w:line="240" w:lineRule="auto"/>
        <w:ind w:firstLine="709"/>
        <w:jc w:val="both"/>
      </w:pPr>
      <w:r w:rsidRPr="00B35A35">
        <w:t>Специалисты Аппарата оказывали консультативную помощь депутатам Государственного Собрания.</w:t>
      </w:r>
    </w:p>
    <w:p w14:paraId="6EBFC56F" w14:textId="77777777" w:rsidR="00D767D4" w:rsidRPr="00B35A35" w:rsidRDefault="00D767D4" w:rsidP="00D767D4">
      <w:pPr>
        <w:tabs>
          <w:tab w:val="left" w:pos="851"/>
        </w:tabs>
        <w:spacing w:after="0" w:line="240" w:lineRule="auto"/>
        <w:ind w:firstLine="709"/>
        <w:jc w:val="both"/>
      </w:pPr>
      <w:r w:rsidRPr="00B35A35">
        <w:t xml:space="preserve">Регулярно, с целью повышения профессионального уровня проводилась </w:t>
      </w:r>
      <w:r w:rsidRPr="00B35A35">
        <w:rPr>
          <w:spacing w:val="-8"/>
        </w:rPr>
        <w:t>правовая учеба государственных гражданских служащих Аппарата Государственного</w:t>
      </w:r>
      <w:r w:rsidRPr="00B35A35">
        <w:t xml:space="preserve"> Собрания Республики Марий Эл.</w:t>
      </w:r>
    </w:p>
    <w:p w14:paraId="5F6ABE18" w14:textId="77777777" w:rsidR="00D767D4" w:rsidRPr="00B35A35" w:rsidRDefault="00D767D4">
      <w:pPr>
        <w:rPr>
          <w:b/>
          <w:bCs/>
          <w:szCs w:val="28"/>
        </w:rPr>
      </w:pPr>
      <w:r w:rsidRPr="00B35A35">
        <w:rPr>
          <w:b/>
          <w:bCs/>
          <w:szCs w:val="28"/>
        </w:rPr>
        <w:br w:type="page"/>
      </w:r>
    </w:p>
    <w:p w14:paraId="5DCB127B" w14:textId="269C32FE" w:rsidR="00CD6BDA" w:rsidRPr="00B35A35" w:rsidRDefault="00CD6BDA" w:rsidP="00CD6BDA">
      <w:pPr>
        <w:spacing w:after="0" w:line="240" w:lineRule="auto"/>
        <w:jc w:val="center"/>
        <w:rPr>
          <w:b/>
          <w:szCs w:val="28"/>
        </w:rPr>
      </w:pPr>
      <w:r w:rsidRPr="00B35A35">
        <w:rPr>
          <w:b/>
          <w:szCs w:val="28"/>
        </w:rPr>
        <w:lastRenderedPageBreak/>
        <w:t>Секретариат Председателя</w:t>
      </w:r>
      <w:r w:rsidRPr="00B35A35">
        <w:rPr>
          <w:b/>
          <w:szCs w:val="28"/>
        </w:rPr>
        <w:br/>
        <w:t>Государственного Собрания Республики Марий Эл</w:t>
      </w:r>
    </w:p>
    <w:p w14:paraId="5290DDC3" w14:textId="77777777" w:rsidR="00CD6BDA" w:rsidRPr="00B35A35" w:rsidRDefault="00CD6BDA" w:rsidP="00CD6BDA">
      <w:pPr>
        <w:spacing w:after="0" w:line="240" w:lineRule="auto"/>
        <w:jc w:val="both"/>
        <w:rPr>
          <w:b/>
          <w:szCs w:val="28"/>
        </w:rPr>
      </w:pPr>
    </w:p>
    <w:p w14:paraId="1A985CF5" w14:textId="16FF23AD" w:rsidR="00CD6BDA" w:rsidRPr="00B35A35" w:rsidRDefault="00CD6BDA" w:rsidP="00CD6BDA">
      <w:pPr>
        <w:pStyle w:val="ad"/>
        <w:spacing w:after="0" w:line="240" w:lineRule="auto"/>
        <w:ind w:firstLine="709"/>
        <w:jc w:val="both"/>
      </w:pPr>
      <w:r w:rsidRPr="00B35A35">
        <w:t xml:space="preserve">В период </w:t>
      </w:r>
      <w:r w:rsidRPr="00B35A35">
        <w:rPr>
          <w:b/>
          <w:i/>
        </w:rPr>
        <w:t>с января по июнь 2020 года</w:t>
      </w:r>
      <w:r w:rsidRPr="00B35A35">
        <w:t xml:space="preserve"> секретариат Председателя Государственного Собрания Республики Марий Эл осуществлял свою работу </w:t>
      </w:r>
      <w:r w:rsidRPr="00B35A35">
        <w:br/>
        <w:t>в соответствии с Программами деятельности Государственного Собрания Республики Марий Эл на 2020 год, на первый, второй кварталы 2020 года,</w:t>
      </w:r>
      <w:r w:rsidRPr="00B35A35">
        <w:br/>
        <w:t xml:space="preserve">поручениями Председателя Государственного Собрания, планами работы </w:t>
      </w:r>
      <w:r w:rsidRPr="00B35A35">
        <w:rPr>
          <w:spacing w:val="-4"/>
        </w:rPr>
        <w:t>Председателя Государственного Собрания, Конституцией Российской Федерации,</w:t>
      </w:r>
      <w:r w:rsidRPr="00B35A35">
        <w:t xml:space="preserve"> </w:t>
      </w:r>
      <w:r w:rsidRPr="00B35A35">
        <w:rPr>
          <w:spacing w:val="-4"/>
        </w:rPr>
        <w:t>законодательством Российской Федерации, Конституцией Республики Марий Эл,</w:t>
      </w:r>
      <w:r w:rsidRPr="00B35A35">
        <w:t xml:space="preserve"> законами Республики Марий Эл "О Государственном Собрании Республики Марий Эл", "О комитетах Государственного Собрания Республики Марий Эл", Регламентом Государственного Собрания Республики Марий Эл, Положением об Аппарате Государственного Собрания Республики Марий Эл, Положением</w:t>
      </w:r>
      <w:r w:rsidRPr="00B35A35">
        <w:br/>
        <w:t>о секретариате Председателя Государственного Собрания и должностным регламентом.</w:t>
      </w:r>
    </w:p>
    <w:p w14:paraId="6232D1AF" w14:textId="3BD15F69" w:rsidR="00CD6BDA" w:rsidRPr="00B35A35" w:rsidRDefault="00CD6BDA" w:rsidP="00CD6BDA">
      <w:pPr>
        <w:pStyle w:val="ad"/>
        <w:spacing w:after="0" w:line="240" w:lineRule="auto"/>
        <w:ind w:firstLine="709"/>
        <w:jc w:val="both"/>
      </w:pPr>
      <w:r w:rsidRPr="00B35A35">
        <w:t xml:space="preserve">Основными задачами секретариата в отчетный период являлись: организационно-техническое, документационное обеспечение деятельности </w:t>
      </w:r>
      <w:r w:rsidRPr="00B35A35">
        <w:rPr>
          <w:spacing w:val="-4"/>
        </w:rPr>
        <w:t>Председателя Государственного Собрания Республики Марий Эл, осуществление</w:t>
      </w:r>
      <w:r w:rsidRPr="00B35A35">
        <w:t xml:space="preserve"> </w:t>
      </w:r>
      <w:r w:rsidRPr="00B35A35">
        <w:rPr>
          <w:spacing w:val="-8"/>
        </w:rPr>
        <w:t>контроля за исполнением поручений и распоряжений Председателя Государственного</w:t>
      </w:r>
      <w:r w:rsidRPr="00B35A35">
        <w:t xml:space="preserve"> </w:t>
      </w:r>
      <w:r w:rsidRPr="00B35A35">
        <w:rPr>
          <w:spacing w:val="-4"/>
        </w:rPr>
        <w:t>Собрания; обеспечение взаимодействия Председателя Государственного Собрания</w:t>
      </w:r>
      <w:r w:rsidRPr="00B35A35">
        <w:t xml:space="preserve"> с членами Совета Федерации, депутатами Государственной Думы Федерального Собрания Российской Федерации - представителями от Республики Марий Эл, законодательными и исполнительными органами власти Республики Марий Эл и других регионов, республиканскими органами государственной власти, территориальными структурами федеральных органов государственной власти </w:t>
      </w:r>
      <w:r w:rsidRPr="00B35A35">
        <w:rPr>
          <w:spacing w:val="-4"/>
        </w:rPr>
        <w:t>по Республике Марий Эл, муниципальными образованиями Республики Марий Эл,</w:t>
      </w:r>
      <w:r w:rsidRPr="00B35A35">
        <w:t xml:space="preserve"> </w:t>
      </w:r>
      <w:r w:rsidRPr="00B35A35">
        <w:rPr>
          <w:spacing w:val="-4"/>
        </w:rPr>
        <w:t>региональными отделениями политических партий и общественных объединений,</w:t>
      </w:r>
      <w:r w:rsidRPr="00B35A35">
        <w:t xml:space="preserve"> Молодежным парламентом, средствами массовой информации, структурными подразделениями Аппарата.</w:t>
      </w:r>
    </w:p>
    <w:p w14:paraId="52A306A2" w14:textId="77777777" w:rsidR="00CD6BDA" w:rsidRPr="00B35A35" w:rsidRDefault="00CD6BDA" w:rsidP="00CD6BDA">
      <w:pPr>
        <w:spacing w:after="0" w:line="240" w:lineRule="auto"/>
        <w:ind w:firstLine="709"/>
        <w:jc w:val="both"/>
        <w:rPr>
          <w:szCs w:val="28"/>
        </w:rPr>
      </w:pPr>
      <w:r w:rsidRPr="00B35A35">
        <w:rPr>
          <w:spacing w:val="-10"/>
          <w:szCs w:val="28"/>
        </w:rPr>
        <w:t>Согласно Программам взаимодействия Государственного Собрания Республики</w:t>
      </w:r>
      <w:r w:rsidRPr="00B35A35">
        <w:rPr>
          <w:szCs w:val="28"/>
        </w:rPr>
        <w:t xml:space="preserve"> Марий Эл, планировались и организовывались рабочие поездки </w:t>
      </w:r>
      <w:r w:rsidRPr="00B35A35">
        <w:rPr>
          <w:spacing w:val="-6"/>
          <w:szCs w:val="28"/>
        </w:rPr>
        <w:t>Председателя</w:t>
      </w:r>
      <w:r w:rsidRPr="00B35A35">
        <w:rPr>
          <w:rFonts w:eastAsia="Times New Roman"/>
          <w:spacing w:val="-6"/>
          <w:szCs w:val="28"/>
          <w:lang w:eastAsia="ru-RU"/>
        </w:rPr>
        <w:t xml:space="preserve">, </w:t>
      </w:r>
      <w:r w:rsidRPr="00B35A35">
        <w:rPr>
          <w:spacing w:val="-6"/>
          <w:szCs w:val="28"/>
        </w:rPr>
        <w:t>встречи с местными исполнительными комитетами регионального</w:t>
      </w:r>
      <w:r w:rsidRPr="00B35A35">
        <w:rPr>
          <w:szCs w:val="28"/>
        </w:rPr>
        <w:t xml:space="preserve"> отделения политической партии, а также внутренние мероприятия и рабочие встречи.</w:t>
      </w:r>
    </w:p>
    <w:p w14:paraId="53424972" w14:textId="3E952B14" w:rsidR="00CD6BDA" w:rsidRPr="00B35A35" w:rsidRDefault="00CD6BDA" w:rsidP="00CD6BDA">
      <w:pPr>
        <w:spacing w:after="0" w:line="240" w:lineRule="auto"/>
        <w:ind w:firstLine="709"/>
        <w:jc w:val="both"/>
        <w:rPr>
          <w:bCs/>
          <w:szCs w:val="28"/>
        </w:rPr>
      </w:pPr>
      <w:r w:rsidRPr="00B35A35">
        <w:rPr>
          <w:szCs w:val="28"/>
        </w:rPr>
        <w:t xml:space="preserve">В отчетный период секретариатом подготовлено и обеспечено </w:t>
      </w:r>
      <w:r w:rsidRPr="00B35A35">
        <w:rPr>
          <w:bCs/>
          <w:szCs w:val="28"/>
        </w:rPr>
        <w:t xml:space="preserve">участие </w:t>
      </w:r>
      <w:r w:rsidRPr="00B35A35">
        <w:rPr>
          <w:szCs w:val="28"/>
        </w:rPr>
        <w:t>Председателя Государственного Собрания Республики Марий Эл</w:t>
      </w:r>
      <w:r w:rsidRPr="00B35A35">
        <w:rPr>
          <w:bCs/>
          <w:szCs w:val="28"/>
        </w:rPr>
        <w:t xml:space="preserve"> Смирнова А.В. 15 января 2020 года в совместном заседании палат Федерального Собрания Российской Федерации, на котором с ежегодным Посланием Федеральному Собранию Российской Федерации выступил Президент Российской Федерации Путин В.В.</w:t>
      </w:r>
    </w:p>
    <w:p w14:paraId="7DD871D3" w14:textId="7393A389" w:rsidR="00CD6BDA" w:rsidRPr="00B35A35" w:rsidRDefault="00CD6BDA" w:rsidP="00CD6BDA">
      <w:pPr>
        <w:spacing w:after="0" w:line="240" w:lineRule="auto"/>
        <w:ind w:firstLine="709"/>
        <w:jc w:val="both"/>
        <w:rPr>
          <w:bCs/>
          <w:szCs w:val="28"/>
        </w:rPr>
      </w:pPr>
      <w:r w:rsidRPr="00B35A35">
        <w:rPr>
          <w:bCs/>
          <w:szCs w:val="28"/>
        </w:rPr>
        <w:t>Подготовлен отчет по командировке.</w:t>
      </w:r>
    </w:p>
    <w:p w14:paraId="04F81EDE" w14:textId="71BFC83E" w:rsidR="00CD6BDA" w:rsidRPr="00B35A35" w:rsidRDefault="00CD6BDA" w:rsidP="00CD6BDA">
      <w:pPr>
        <w:spacing w:after="0" w:line="240" w:lineRule="auto"/>
        <w:ind w:firstLine="709"/>
        <w:jc w:val="both"/>
        <w:rPr>
          <w:szCs w:val="28"/>
        </w:rPr>
      </w:pPr>
      <w:r w:rsidRPr="00B35A35">
        <w:rPr>
          <w:szCs w:val="28"/>
        </w:rPr>
        <w:t>С начала года подготовлены материалы и проведены 2 рабочие встречи Председателя Государственного Собрания Республики Марий Эл Смирнова А.В. с руководителями фракций политических партий в Государственном Собрании Республики Марий Эл седьмого созыва.</w:t>
      </w:r>
    </w:p>
    <w:p w14:paraId="3DC4E05F" w14:textId="77777777" w:rsidR="00CD6BDA" w:rsidRPr="00B35A35" w:rsidRDefault="00CD6BDA" w:rsidP="00CD6BDA">
      <w:pPr>
        <w:spacing w:after="0" w:line="240" w:lineRule="auto"/>
        <w:ind w:firstLine="709"/>
        <w:jc w:val="both"/>
        <w:rPr>
          <w:szCs w:val="28"/>
        </w:rPr>
      </w:pPr>
      <w:r w:rsidRPr="00B35A35">
        <w:rPr>
          <w:spacing w:val="-6"/>
          <w:szCs w:val="28"/>
        </w:rPr>
        <w:lastRenderedPageBreak/>
        <w:t>По итогам заседаний оформлены 2 протокола заседания фракции, обобщены</w:t>
      </w:r>
      <w:r w:rsidRPr="00B35A35">
        <w:rPr>
          <w:szCs w:val="28"/>
        </w:rPr>
        <w:t xml:space="preserve"> замечания и предложения, высказанные на встречах, был осуществлен контроль за их выполнением.</w:t>
      </w:r>
    </w:p>
    <w:p w14:paraId="44E07F6B" w14:textId="1C6B0A24" w:rsidR="00CD6BDA" w:rsidRPr="00B35A35" w:rsidRDefault="00CD6BDA" w:rsidP="00CD6BDA">
      <w:pPr>
        <w:spacing w:after="0" w:line="240" w:lineRule="auto"/>
        <w:ind w:firstLine="709"/>
        <w:jc w:val="both"/>
        <w:rPr>
          <w:szCs w:val="28"/>
        </w:rPr>
      </w:pPr>
      <w:r w:rsidRPr="00B35A35">
        <w:rPr>
          <w:szCs w:val="28"/>
        </w:rPr>
        <w:t>В рамках взаимодействия Председателя Государственного Собрания</w:t>
      </w:r>
      <w:r w:rsidRPr="00B35A35">
        <w:rPr>
          <w:szCs w:val="28"/>
        </w:rPr>
        <w:br/>
        <w:t>с общественными организациями в течение отчетного периода запланирована, организована, проведена встреча Председателя Государственного Собрания</w:t>
      </w:r>
      <w:r w:rsidRPr="00B35A35">
        <w:rPr>
          <w:szCs w:val="28"/>
        </w:rPr>
        <w:br/>
        <w:t>с Председателем Марийского регионального отделения Общероссийской общественной организации "Союз садоводов России".</w:t>
      </w:r>
    </w:p>
    <w:p w14:paraId="7384FCB7" w14:textId="33CDEC10" w:rsidR="00CD6BDA" w:rsidRPr="00B35A35" w:rsidRDefault="00CD6BDA" w:rsidP="00CD6BDA">
      <w:pPr>
        <w:spacing w:after="0" w:line="240" w:lineRule="auto"/>
        <w:ind w:firstLine="709"/>
        <w:jc w:val="both"/>
        <w:rPr>
          <w:szCs w:val="28"/>
        </w:rPr>
      </w:pPr>
      <w:r w:rsidRPr="00B35A35">
        <w:rPr>
          <w:szCs w:val="28"/>
        </w:rPr>
        <w:t>По итогам встречи оформлен протокол, налажено взаимодействие</w:t>
      </w:r>
      <w:r w:rsidRPr="00B35A35">
        <w:rPr>
          <w:szCs w:val="28"/>
        </w:rPr>
        <w:br/>
        <w:t xml:space="preserve">по изменениям в законодательстве, касающимся садоводства и огородничества.  </w:t>
      </w:r>
    </w:p>
    <w:p w14:paraId="284F9DCD" w14:textId="11659BC4" w:rsidR="00CD6BDA" w:rsidRPr="00B35A35" w:rsidRDefault="00CD6BDA" w:rsidP="00CD6BDA">
      <w:pPr>
        <w:spacing w:after="0" w:line="240" w:lineRule="auto"/>
        <w:ind w:firstLine="709"/>
        <w:jc w:val="both"/>
        <w:rPr>
          <w:szCs w:val="28"/>
        </w:rPr>
      </w:pPr>
      <w:r w:rsidRPr="00B35A35">
        <w:rPr>
          <w:spacing w:val="-6"/>
          <w:szCs w:val="28"/>
        </w:rPr>
        <w:t>Осуществлялась регулярная подготовка материалов для участия Председателя</w:t>
      </w:r>
      <w:r w:rsidRPr="00B35A35">
        <w:rPr>
          <w:szCs w:val="28"/>
        </w:rPr>
        <w:t xml:space="preserve"> Государственного Собрания в заседаниях республиканских, межведомственных и других комиссий и советов.</w:t>
      </w:r>
    </w:p>
    <w:p w14:paraId="5E45C40B" w14:textId="70A3CF4E" w:rsidR="00CD6BDA" w:rsidRPr="00B35A35" w:rsidRDefault="00CD6BDA" w:rsidP="00CD6BDA">
      <w:pPr>
        <w:spacing w:after="0" w:line="240" w:lineRule="auto"/>
        <w:ind w:firstLine="709"/>
        <w:jc w:val="both"/>
        <w:rPr>
          <w:szCs w:val="28"/>
        </w:rPr>
      </w:pPr>
      <w:r w:rsidRPr="00B35A35">
        <w:rPr>
          <w:spacing w:val="-6"/>
          <w:szCs w:val="28"/>
        </w:rPr>
        <w:t>Систематически проводилась работа по подготовке материалов по освещению</w:t>
      </w:r>
      <w:r w:rsidRPr="00B35A35">
        <w:rPr>
          <w:szCs w:val="28"/>
        </w:rPr>
        <w:t xml:space="preserve"> деятельности Председателя Государственного Собрания, членов фракции</w:t>
      </w:r>
      <w:r w:rsidRPr="00B35A35">
        <w:rPr>
          <w:szCs w:val="28"/>
        </w:rPr>
        <w:br/>
        <w:t>в электронных и печатных средствах массовой информации, в том числе на сайте Государственного Собрания Республики Марий Эл, сайта Партии "ЕДИНАЯ РОССИЯ".</w:t>
      </w:r>
    </w:p>
    <w:p w14:paraId="357EAF91" w14:textId="77777777" w:rsidR="00CD6BDA" w:rsidRPr="00B35A35" w:rsidRDefault="00CD6BDA" w:rsidP="00CD6BDA">
      <w:pPr>
        <w:spacing w:after="0" w:line="240" w:lineRule="auto"/>
        <w:ind w:firstLine="709"/>
        <w:jc w:val="both"/>
        <w:rPr>
          <w:szCs w:val="28"/>
        </w:rPr>
      </w:pPr>
      <w:r w:rsidRPr="00B35A35">
        <w:rPr>
          <w:szCs w:val="28"/>
        </w:rPr>
        <w:t>Ежемесячно обновлялась информация по деятельности Председателя Государственного Собрания в информационно-справочной системе "Избиратель-депутат".</w:t>
      </w:r>
    </w:p>
    <w:p w14:paraId="582211C9" w14:textId="77777777" w:rsidR="00CD6BDA" w:rsidRPr="00B35A35" w:rsidRDefault="00CD6BDA" w:rsidP="00CD6BDA">
      <w:pPr>
        <w:spacing w:after="0" w:line="240" w:lineRule="auto"/>
        <w:ind w:firstLine="709"/>
        <w:jc w:val="both"/>
        <w:rPr>
          <w:lang w:eastAsia="ru-RU"/>
        </w:rPr>
      </w:pPr>
      <w:r w:rsidRPr="00B35A35">
        <w:rPr>
          <w:lang w:eastAsia="ru-RU"/>
        </w:rPr>
        <w:t>Подводились итоги о деятельности Председателя за квартал, полугодие.</w:t>
      </w:r>
    </w:p>
    <w:p w14:paraId="2E112A22" w14:textId="751884BF" w:rsidR="00CD6BDA" w:rsidRPr="00B35A35" w:rsidRDefault="00CD6BDA" w:rsidP="00CD6BDA">
      <w:pPr>
        <w:pStyle w:val="a5"/>
        <w:ind w:firstLine="709"/>
        <w:jc w:val="both"/>
        <w:rPr>
          <w:rFonts w:ascii="Times New Roman" w:hAnsi="Times New Roman"/>
          <w:sz w:val="28"/>
          <w:szCs w:val="28"/>
        </w:rPr>
      </w:pPr>
      <w:r w:rsidRPr="00B35A35">
        <w:rPr>
          <w:rFonts w:ascii="Times New Roman" w:hAnsi="Times New Roman"/>
          <w:spacing w:val="-4"/>
          <w:sz w:val="28"/>
          <w:szCs w:val="28"/>
        </w:rPr>
        <w:t xml:space="preserve">Совместно с правовым управлением Аппарата Государственного Собрания </w:t>
      </w:r>
      <w:r w:rsidRPr="00B35A35">
        <w:rPr>
          <w:rFonts w:ascii="Times New Roman" w:hAnsi="Times New Roman"/>
          <w:sz w:val="28"/>
          <w:szCs w:val="28"/>
        </w:rPr>
        <w:t>Республики Марий Эл подготовлен Доклад Председателя Государственного Собрания Республики Марий Эл Смирнова А.В. Государственному Собранию Республики Марий Эл седьмого созыва "О деятельности Государственного Собрания Республики Марий Эл седьмого созыва за октябрь-декабрь 2019 года".</w:t>
      </w:r>
    </w:p>
    <w:p w14:paraId="638A1338" w14:textId="22448B0A" w:rsidR="00CD6BDA" w:rsidRPr="00B35A35" w:rsidRDefault="00CD6BDA" w:rsidP="00CD6BDA">
      <w:pPr>
        <w:spacing w:after="0" w:line="240" w:lineRule="auto"/>
        <w:ind w:firstLine="709"/>
        <w:jc w:val="both"/>
        <w:rPr>
          <w:b/>
          <w:szCs w:val="28"/>
        </w:rPr>
      </w:pPr>
      <w:r w:rsidRPr="00B35A35">
        <w:rPr>
          <w:szCs w:val="28"/>
        </w:rPr>
        <w:t>Секретариатом Председателя Государственного Собрания  подготовлены: решение Президиума Государственного Собрания Республики Марий Эл</w:t>
      </w:r>
      <w:r w:rsidRPr="00B35A35">
        <w:rPr>
          <w:szCs w:val="28"/>
        </w:rPr>
        <w:br/>
        <w:t>"</w:t>
      </w:r>
      <w:r w:rsidRPr="00B35A35">
        <w:rPr>
          <w:bCs/>
          <w:szCs w:val="28"/>
        </w:rPr>
        <w:t xml:space="preserve">О проекте постановления Государственного Собрания Республики Марий Эл </w:t>
      </w:r>
      <w:r w:rsidRPr="00B35A35">
        <w:rPr>
          <w:szCs w:val="28"/>
        </w:rPr>
        <w:t>"О Докладе "О деятельности Государственного Собрания Республики Марий Эл седьмого созыва за период октябрь-декабрь 2019 года" и проект постановления Государственного Собрания Республики Марий Эл "О Докладе "О деятельности Государственного Собрания Республики Марий Эл седьмого созыва за период октябрь-декабрь 2019 года".</w:t>
      </w:r>
    </w:p>
    <w:p w14:paraId="43104660" w14:textId="3A96D1BB" w:rsidR="00CD6BDA" w:rsidRPr="00B35A35" w:rsidRDefault="00CD6BDA" w:rsidP="00CD6BDA">
      <w:pPr>
        <w:pStyle w:val="a5"/>
        <w:ind w:firstLine="709"/>
        <w:jc w:val="both"/>
        <w:rPr>
          <w:rFonts w:ascii="Times New Roman" w:hAnsi="Times New Roman"/>
          <w:sz w:val="28"/>
          <w:szCs w:val="28"/>
        </w:rPr>
      </w:pPr>
      <w:r w:rsidRPr="00B35A35">
        <w:rPr>
          <w:rFonts w:ascii="Times New Roman" w:hAnsi="Times New Roman"/>
          <w:sz w:val="28"/>
          <w:szCs w:val="28"/>
        </w:rPr>
        <w:t>В установленном порядке 2 раза в неделю оформлялись и анализировались протокола заседаний Совета при Председателе Государственного Собрания – всего оформлено 44 протокола.</w:t>
      </w:r>
    </w:p>
    <w:p w14:paraId="6268B474" w14:textId="6F1A7B40" w:rsidR="00CD6BDA" w:rsidRPr="00B35A35" w:rsidRDefault="00CD6BDA" w:rsidP="00CD6BDA">
      <w:pPr>
        <w:spacing w:after="0" w:line="240" w:lineRule="auto"/>
        <w:ind w:firstLine="709"/>
        <w:jc w:val="both"/>
        <w:rPr>
          <w:szCs w:val="28"/>
        </w:rPr>
      </w:pPr>
      <w:r w:rsidRPr="00B35A35">
        <w:rPr>
          <w:szCs w:val="28"/>
        </w:rPr>
        <w:t xml:space="preserve">Проводилась еженедельная актуализация реестра контрольных поручений </w:t>
      </w:r>
      <w:r w:rsidRPr="00B35A35">
        <w:rPr>
          <w:spacing w:val="-8"/>
          <w:szCs w:val="28"/>
        </w:rPr>
        <w:t>Председателя Государственного Собрания – поставлено на контроль 178 контрольных</w:t>
      </w:r>
      <w:r w:rsidRPr="00B35A35">
        <w:rPr>
          <w:szCs w:val="28"/>
        </w:rPr>
        <w:t xml:space="preserve"> поручений.</w:t>
      </w:r>
    </w:p>
    <w:p w14:paraId="65DFAF57" w14:textId="65F736B7" w:rsidR="00CD6BDA" w:rsidRPr="00B35A35" w:rsidRDefault="00CD6BDA" w:rsidP="00CD6BDA">
      <w:pPr>
        <w:spacing w:after="0" w:line="240" w:lineRule="auto"/>
        <w:ind w:firstLine="709"/>
        <w:jc w:val="both"/>
        <w:rPr>
          <w:szCs w:val="28"/>
        </w:rPr>
      </w:pPr>
      <w:r w:rsidRPr="00B35A35">
        <w:rPr>
          <w:szCs w:val="28"/>
        </w:rPr>
        <w:t xml:space="preserve">В соответствии с Федеральным законом №59-ФЗ "О порядке рассмотрения </w:t>
      </w:r>
      <w:r w:rsidRPr="00B35A35">
        <w:rPr>
          <w:spacing w:val="-4"/>
          <w:szCs w:val="28"/>
        </w:rPr>
        <w:t xml:space="preserve">обращений граждан Российской Федерации" были организованы приемы граждан </w:t>
      </w:r>
      <w:r w:rsidRPr="00B35A35">
        <w:rPr>
          <w:spacing w:val="-6"/>
          <w:szCs w:val="28"/>
        </w:rPr>
        <w:t>Председателем Государственного Собрания Республики Марий Эл, осуществлялась</w:t>
      </w:r>
      <w:r w:rsidRPr="00B35A35">
        <w:rPr>
          <w:szCs w:val="28"/>
        </w:rPr>
        <w:t xml:space="preserve"> работа по обращениям граждан. </w:t>
      </w:r>
    </w:p>
    <w:p w14:paraId="51567758" w14:textId="77777777" w:rsidR="00CD6BDA" w:rsidRPr="00B35A35" w:rsidRDefault="00CD6BDA" w:rsidP="00CD6BDA">
      <w:pPr>
        <w:spacing w:after="0" w:line="240" w:lineRule="auto"/>
        <w:ind w:firstLine="720"/>
        <w:jc w:val="both"/>
        <w:rPr>
          <w:szCs w:val="28"/>
        </w:rPr>
      </w:pPr>
      <w:r w:rsidRPr="00B35A35">
        <w:rPr>
          <w:szCs w:val="28"/>
        </w:rPr>
        <w:lastRenderedPageBreak/>
        <w:t>За первое полугодие состоялись 3 приема граждан.</w:t>
      </w:r>
    </w:p>
    <w:p w14:paraId="7D2D4388" w14:textId="3D3DAC46" w:rsidR="00CD6BDA" w:rsidRPr="00B35A35" w:rsidRDefault="00CD6BDA" w:rsidP="00CD6BDA">
      <w:pPr>
        <w:spacing w:after="0" w:line="240" w:lineRule="auto"/>
        <w:ind w:firstLine="720"/>
        <w:jc w:val="both"/>
        <w:rPr>
          <w:szCs w:val="28"/>
        </w:rPr>
      </w:pPr>
      <w:r w:rsidRPr="00B35A35">
        <w:rPr>
          <w:szCs w:val="28"/>
        </w:rPr>
        <w:t>Проведена работа по 15 обращениям граждан, из них 8 устных. По устным обращениям граждан проведена разъяснительная работа. По письменным: подготовлены и направлены в соответствующие инстанции – министерства</w:t>
      </w:r>
      <w:r w:rsidRPr="00B35A35">
        <w:rPr>
          <w:szCs w:val="28"/>
        </w:rPr>
        <w:br/>
        <w:t>и ведомства, органы местного самоуправления – 20 писем.</w:t>
      </w:r>
    </w:p>
    <w:p w14:paraId="4C84AD12" w14:textId="0206C749" w:rsidR="00CD6BDA" w:rsidRPr="00B35A35" w:rsidRDefault="00CD6BDA" w:rsidP="00CD6BDA">
      <w:pPr>
        <w:spacing w:after="0" w:line="240" w:lineRule="auto"/>
        <w:ind w:firstLine="720"/>
        <w:jc w:val="both"/>
        <w:rPr>
          <w:szCs w:val="28"/>
        </w:rPr>
      </w:pPr>
      <w:r w:rsidRPr="00B35A35">
        <w:rPr>
          <w:szCs w:val="28"/>
        </w:rPr>
        <w:t>Оказывалась консультативная и методическая помощь по организации приема и рассмотрению обращений граждан Председателем Государственного Собрания.</w:t>
      </w:r>
    </w:p>
    <w:p w14:paraId="18F05E56" w14:textId="5917E46E" w:rsidR="00CD6BDA" w:rsidRPr="00B35A35" w:rsidRDefault="00CD6BDA" w:rsidP="00CD6BDA">
      <w:pPr>
        <w:spacing w:after="0" w:line="240" w:lineRule="auto"/>
        <w:ind w:firstLine="720"/>
        <w:jc w:val="both"/>
        <w:rPr>
          <w:szCs w:val="28"/>
        </w:rPr>
      </w:pPr>
      <w:r w:rsidRPr="00B35A35">
        <w:rPr>
          <w:szCs w:val="28"/>
        </w:rPr>
        <w:t>Составлены и проанализированы 115 карточек регистрации приема граждан по личным вопросам, принимаемых Председателем Государственного Собрания.</w:t>
      </w:r>
    </w:p>
    <w:p w14:paraId="585FD811" w14:textId="038A3A83" w:rsidR="00CD6BDA" w:rsidRPr="00B35A35" w:rsidRDefault="00CD6BDA" w:rsidP="00CD6BDA">
      <w:pPr>
        <w:spacing w:after="0" w:line="240" w:lineRule="auto"/>
        <w:ind w:firstLine="720"/>
        <w:jc w:val="both"/>
        <w:rPr>
          <w:szCs w:val="28"/>
        </w:rPr>
      </w:pPr>
      <w:r w:rsidRPr="00B35A35">
        <w:rPr>
          <w:szCs w:val="28"/>
        </w:rPr>
        <w:t xml:space="preserve">В рамках поставленных перед секретариатом задач, за истекший период было подготовлено и проведено 126 встреч с избирателями республики. </w:t>
      </w:r>
      <w:r w:rsidRPr="00B35A35">
        <w:rPr>
          <w:szCs w:val="28"/>
        </w:rPr>
        <w:br/>
        <w:t>На встречах приняли участие 955 человек, в том числе лично обратились</w:t>
      </w:r>
      <w:r w:rsidRPr="00B35A35">
        <w:rPr>
          <w:szCs w:val="28"/>
        </w:rPr>
        <w:br/>
        <w:t>115 человек.</w:t>
      </w:r>
    </w:p>
    <w:p w14:paraId="6FF0E14F" w14:textId="5D416349" w:rsidR="00CD6BDA" w:rsidRPr="00B35A35" w:rsidRDefault="00CD6BDA" w:rsidP="00CD6BDA">
      <w:pPr>
        <w:spacing w:after="0" w:line="240" w:lineRule="auto"/>
        <w:ind w:firstLine="720"/>
        <w:jc w:val="both"/>
        <w:rPr>
          <w:szCs w:val="28"/>
        </w:rPr>
      </w:pPr>
      <w:r w:rsidRPr="00B35A35">
        <w:rPr>
          <w:szCs w:val="28"/>
        </w:rPr>
        <w:t>Проводился мониторинг региональных законодательных инициатив Приволжского Федерального округа, направленных в Федеральное Собрание Российской Федерации, сравнительный обзор регионального законодательства.</w:t>
      </w:r>
    </w:p>
    <w:p w14:paraId="07008B70" w14:textId="4E1E18B8" w:rsidR="00CD6BDA" w:rsidRPr="00B35A35" w:rsidRDefault="00CD6BDA" w:rsidP="00CD6BDA">
      <w:pPr>
        <w:autoSpaceDE w:val="0"/>
        <w:autoSpaceDN w:val="0"/>
        <w:adjustRightInd w:val="0"/>
        <w:spacing w:after="0" w:line="240" w:lineRule="auto"/>
        <w:ind w:firstLine="720"/>
        <w:jc w:val="both"/>
        <w:rPr>
          <w:szCs w:val="28"/>
        </w:rPr>
      </w:pPr>
      <w:r w:rsidRPr="00B35A35">
        <w:rPr>
          <w:spacing w:val="-6"/>
          <w:szCs w:val="28"/>
        </w:rPr>
        <w:t>В течение отчетного периода в секретариате Председателя Государственного</w:t>
      </w:r>
      <w:r w:rsidRPr="00B35A35">
        <w:rPr>
          <w:szCs w:val="28"/>
        </w:rPr>
        <w:t xml:space="preserve"> Собрания осуществлялось внутреннее делопроизводство: ведение журнала входящих и исходящих документов,</w:t>
      </w:r>
      <w:r w:rsidRPr="00B35A35">
        <w:t xml:space="preserve"> </w:t>
      </w:r>
      <w:r w:rsidRPr="00B35A35">
        <w:rPr>
          <w:szCs w:val="28"/>
        </w:rPr>
        <w:t>контролировались сроки исполнения документов.</w:t>
      </w:r>
    </w:p>
    <w:p w14:paraId="3AF2055B" w14:textId="77777777" w:rsidR="00CD6BDA" w:rsidRPr="00B35A35" w:rsidRDefault="00CD6BDA" w:rsidP="00CD6BDA">
      <w:pPr>
        <w:autoSpaceDE w:val="0"/>
        <w:autoSpaceDN w:val="0"/>
        <w:adjustRightInd w:val="0"/>
        <w:spacing w:after="0" w:line="240" w:lineRule="auto"/>
        <w:ind w:firstLine="720"/>
        <w:jc w:val="both"/>
        <w:rPr>
          <w:szCs w:val="28"/>
        </w:rPr>
      </w:pPr>
      <w:r w:rsidRPr="00B35A35">
        <w:rPr>
          <w:szCs w:val="28"/>
        </w:rPr>
        <w:t>Регулярно осуществлялся контроль за исполнением поручений</w:t>
      </w:r>
      <w:r w:rsidRPr="00B35A35">
        <w:rPr>
          <w:szCs w:val="28"/>
        </w:rPr>
        <w:br/>
        <w:t>и распоряжений Председателя Государственного Собрания.</w:t>
      </w:r>
    </w:p>
    <w:p w14:paraId="71C43A57" w14:textId="77777777" w:rsidR="00CD6BDA" w:rsidRPr="00B35A35" w:rsidRDefault="00CD6BDA" w:rsidP="00CD6BDA">
      <w:pPr>
        <w:autoSpaceDE w:val="0"/>
        <w:autoSpaceDN w:val="0"/>
        <w:adjustRightInd w:val="0"/>
        <w:spacing w:after="0" w:line="240" w:lineRule="auto"/>
        <w:ind w:firstLine="720"/>
        <w:jc w:val="both"/>
        <w:rPr>
          <w:szCs w:val="28"/>
        </w:rPr>
      </w:pPr>
      <w:r w:rsidRPr="00B35A35">
        <w:rPr>
          <w:szCs w:val="28"/>
        </w:rPr>
        <w:t>По запросу Председателя Государственного Собрания оперативно представлялась информация, необходимая для его деятельности.</w:t>
      </w:r>
    </w:p>
    <w:p w14:paraId="4998877F" w14:textId="77777777" w:rsidR="00CD6BDA" w:rsidRPr="00B35A35" w:rsidRDefault="00CD6BDA" w:rsidP="00CD6BDA">
      <w:pPr>
        <w:autoSpaceDE w:val="0"/>
        <w:autoSpaceDN w:val="0"/>
        <w:adjustRightInd w:val="0"/>
        <w:spacing w:after="0" w:line="240" w:lineRule="auto"/>
        <w:ind w:firstLine="720"/>
        <w:jc w:val="both"/>
        <w:rPr>
          <w:szCs w:val="28"/>
        </w:rPr>
      </w:pPr>
      <w:r w:rsidRPr="00B35A35">
        <w:rPr>
          <w:szCs w:val="28"/>
        </w:rPr>
        <w:t>Для координации деятельности Председателя в течение всего отчетного периода разрабатывались и принимались планы работы на месяц и неделю.</w:t>
      </w:r>
    </w:p>
    <w:p w14:paraId="08928B0C" w14:textId="77777777" w:rsidR="00CD6BDA" w:rsidRPr="00B35A35" w:rsidRDefault="00CD6BDA" w:rsidP="00CD6BDA">
      <w:pPr>
        <w:autoSpaceDE w:val="0"/>
        <w:autoSpaceDN w:val="0"/>
        <w:adjustRightInd w:val="0"/>
        <w:spacing w:after="0" w:line="240" w:lineRule="auto"/>
        <w:ind w:firstLine="720"/>
        <w:jc w:val="both"/>
        <w:rPr>
          <w:szCs w:val="28"/>
        </w:rPr>
      </w:pPr>
      <w:r w:rsidRPr="00B35A35">
        <w:rPr>
          <w:szCs w:val="28"/>
        </w:rPr>
        <w:t>Секретариатом подготовлены 27 еженедельных планов мероприятий, необходимых для работы Председателя Государственного Собрания Республики Марий Эл.</w:t>
      </w:r>
    </w:p>
    <w:p w14:paraId="0BA58C0B" w14:textId="39AB0A60" w:rsidR="00CD6BDA" w:rsidRPr="00B35A35" w:rsidRDefault="00CD6BDA" w:rsidP="00CD6BDA">
      <w:pPr>
        <w:autoSpaceDE w:val="0"/>
        <w:autoSpaceDN w:val="0"/>
        <w:adjustRightInd w:val="0"/>
        <w:spacing w:after="0" w:line="240" w:lineRule="auto"/>
        <w:ind w:firstLine="720"/>
        <w:jc w:val="both"/>
        <w:rPr>
          <w:szCs w:val="28"/>
        </w:rPr>
      </w:pPr>
      <w:r w:rsidRPr="00B35A35">
        <w:rPr>
          <w:spacing w:val="-4"/>
          <w:szCs w:val="28"/>
        </w:rPr>
        <w:t>Еженедельно в организационное управление секретариатом предоставлялась</w:t>
      </w:r>
      <w:r w:rsidRPr="00B35A35">
        <w:rPr>
          <w:szCs w:val="28"/>
        </w:rPr>
        <w:t xml:space="preserve"> информация о планах Председателя Государственного Собрания для подготовки планов организационно-массовых мероприятий, проводимых Государственным Собранием Республики Марий Эл.</w:t>
      </w:r>
    </w:p>
    <w:p w14:paraId="68FA480D" w14:textId="6FD364EC" w:rsidR="00CD6BDA" w:rsidRPr="00B35A35" w:rsidRDefault="00CD6BDA" w:rsidP="00CD6BDA">
      <w:pPr>
        <w:spacing w:after="0" w:line="240" w:lineRule="auto"/>
        <w:ind w:firstLine="720"/>
        <w:jc w:val="both"/>
        <w:rPr>
          <w:szCs w:val="28"/>
        </w:rPr>
      </w:pPr>
      <w:r w:rsidRPr="00B35A35">
        <w:rPr>
          <w:szCs w:val="28"/>
        </w:rPr>
        <w:t>Обеспечивались телефонные переговоры Председателя Государственного Собрания и взаимосвязь Председателя Государственного Собрания</w:t>
      </w:r>
      <w:r w:rsidRPr="00B35A35">
        <w:rPr>
          <w:szCs w:val="28"/>
        </w:rPr>
        <w:br/>
        <w:t>с государственными служащими Аппарата.</w:t>
      </w:r>
    </w:p>
    <w:p w14:paraId="64AB148E" w14:textId="77777777" w:rsidR="00CD6BDA" w:rsidRPr="00B35A35" w:rsidRDefault="00CD6BDA" w:rsidP="00CD6BDA">
      <w:pPr>
        <w:spacing w:after="0" w:line="240" w:lineRule="auto"/>
        <w:ind w:firstLine="720"/>
        <w:jc w:val="both"/>
      </w:pPr>
      <w:r w:rsidRPr="00B35A35">
        <w:t>Осуществлялся процесс документооборота, находящийся в ведении секретариата Председателя Государственного Собрания.</w:t>
      </w:r>
    </w:p>
    <w:p w14:paraId="124072C4" w14:textId="77777777" w:rsidR="00CD6BDA" w:rsidRPr="00B35A35" w:rsidRDefault="00CD6BDA" w:rsidP="00CD6BDA">
      <w:pPr>
        <w:spacing w:after="0" w:line="240" w:lineRule="auto"/>
        <w:ind w:firstLine="720"/>
        <w:jc w:val="both"/>
        <w:rPr>
          <w:spacing w:val="-4"/>
          <w:szCs w:val="28"/>
        </w:rPr>
      </w:pPr>
      <w:r w:rsidRPr="00B35A35">
        <w:rPr>
          <w:spacing w:val="-4"/>
          <w:szCs w:val="28"/>
        </w:rPr>
        <w:t>В указанные сроки предоставлялась оперативная информация, необходимая</w:t>
      </w:r>
      <w:r w:rsidRPr="00B35A35">
        <w:rPr>
          <w:szCs w:val="28"/>
        </w:rPr>
        <w:t xml:space="preserve"> </w:t>
      </w:r>
      <w:r w:rsidRPr="00B35A35">
        <w:rPr>
          <w:spacing w:val="-4"/>
          <w:szCs w:val="28"/>
        </w:rPr>
        <w:t>Председателю Государственного Собрания для осуществления своих полномочий.</w:t>
      </w:r>
    </w:p>
    <w:p w14:paraId="4D7F8140" w14:textId="77777777" w:rsidR="00CD6BDA" w:rsidRPr="00B35A35" w:rsidRDefault="00CD6BDA" w:rsidP="00CD6BDA">
      <w:pPr>
        <w:spacing w:after="0" w:line="240" w:lineRule="auto"/>
        <w:ind w:firstLine="720"/>
        <w:jc w:val="both"/>
        <w:rPr>
          <w:szCs w:val="28"/>
        </w:rPr>
      </w:pPr>
      <w:r w:rsidRPr="00B35A35">
        <w:rPr>
          <w:szCs w:val="28"/>
        </w:rPr>
        <w:t>Ежедневно осуществлялась работа с почтой.</w:t>
      </w:r>
    </w:p>
    <w:p w14:paraId="38559107" w14:textId="77777777" w:rsidR="00CD6BDA" w:rsidRPr="00B35A35" w:rsidRDefault="00CD6BDA" w:rsidP="00CD6BDA">
      <w:pPr>
        <w:spacing w:after="0" w:line="240" w:lineRule="auto"/>
        <w:ind w:firstLine="720"/>
        <w:jc w:val="both"/>
        <w:rPr>
          <w:szCs w:val="28"/>
        </w:rPr>
      </w:pPr>
      <w:r w:rsidRPr="00B35A35">
        <w:rPr>
          <w:szCs w:val="28"/>
        </w:rPr>
        <w:t xml:space="preserve">Подготовлены на подпись Председателю Государственного Собрания служебные письма 20 писем. </w:t>
      </w:r>
    </w:p>
    <w:p w14:paraId="5E0D2792" w14:textId="77777777" w:rsidR="00CD6BDA" w:rsidRPr="00B35A35" w:rsidRDefault="00CD6BDA" w:rsidP="00CD6BDA">
      <w:pPr>
        <w:spacing w:after="0" w:line="240" w:lineRule="auto"/>
        <w:ind w:firstLine="720"/>
        <w:jc w:val="both"/>
        <w:rPr>
          <w:szCs w:val="28"/>
        </w:rPr>
      </w:pPr>
      <w:r w:rsidRPr="00B35A35">
        <w:rPr>
          <w:szCs w:val="28"/>
        </w:rPr>
        <w:lastRenderedPageBreak/>
        <w:t>Велись реестры приглашений, реестры поздравлений Председателя, журналы учета поступления телефонограмм, принятых и отправленных по факсу документов.</w:t>
      </w:r>
    </w:p>
    <w:p w14:paraId="27ABB75E" w14:textId="2461FBFF" w:rsidR="00CD6BDA" w:rsidRPr="00B35A35" w:rsidRDefault="00CD6BDA" w:rsidP="00CD6BDA">
      <w:pPr>
        <w:spacing w:after="0" w:line="240" w:lineRule="auto"/>
        <w:ind w:firstLine="720"/>
        <w:jc w:val="both"/>
        <w:rPr>
          <w:szCs w:val="28"/>
        </w:rPr>
      </w:pPr>
      <w:r w:rsidRPr="00B35A35">
        <w:rPr>
          <w:szCs w:val="28"/>
        </w:rPr>
        <w:t>Подготовлено 19 реестров приглашений.</w:t>
      </w:r>
    </w:p>
    <w:p w14:paraId="737CD84C" w14:textId="492BA9FA" w:rsidR="00CD6BDA" w:rsidRPr="00B35A35" w:rsidRDefault="00CD6BDA" w:rsidP="00CD6BDA">
      <w:pPr>
        <w:spacing w:after="0" w:line="240" w:lineRule="auto"/>
        <w:ind w:firstLine="720"/>
        <w:jc w:val="both"/>
        <w:rPr>
          <w:szCs w:val="28"/>
        </w:rPr>
      </w:pPr>
      <w:r w:rsidRPr="00B35A35">
        <w:rPr>
          <w:szCs w:val="28"/>
        </w:rPr>
        <w:t>За отчетный период подготовлены 8 списков поздравлений и юбилейных дат.</w:t>
      </w:r>
    </w:p>
    <w:p w14:paraId="7237E9E3" w14:textId="77777777" w:rsidR="00CD6BDA" w:rsidRPr="00B35A35" w:rsidRDefault="00CD6BDA" w:rsidP="00CD6BDA">
      <w:pPr>
        <w:spacing w:after="0" w:line="240" w:lineRule="auto"/>
        <w:ind w:firstLine="720"/>
        <w:jc w:val="both"/>
        <w:rPr>
          <w:szCs w:val="28"/>
        </w:rPr>
      </w:pPr>
      <w:r w:rsidRPr="00B35A35">
        <w:rPr>
          <w:szCs w:val="28"/>
        </w:rPr>
        <w:t>Получено и оформлено 10 телефонограмм.</w:t>
      </w:r>
    </w:p>
    <w:p w14:paraId="16A49AD0" w14:textId="11BBF1CC" w:rsidR="00CD6BDA" w:rsidRPr="00B35A35" w:rsidRDefault="00CD6BDA" w:rsidP="00CD6BDA">
      <w:pPr>
        <w:spacing w:after="0" w:line="240" w:lineRule="auto"/>
        <w:ind w:firstLine="720"/>
        <w:jc w:val="both"/>
        <w:rPr>
          <w:szCs w:val="28"/>
        </w:rPr>
      </w:pPr>
      <w:r w:rsidRPr="00B35A35">
        <w:rPr>
          <w:szCs w:val="28"/>
        </w:rPr>
        <w:t>Получено и отправлено 90 факсограмм.</w:t>
      </w:r>
    </w:p>
    <w:p w14:paraId="43D3D7B5" w14:textId="77777777" w:rsidR="00CD6BDA" w:rsidRPr="00B35A35" w:rsidRDefault="00CD6BDA" w:rsidP="00CD6BDA">
      <w:pPr>
        <w:spacing w:after="0" w:line="240" w:lineRule="auto"/>
        <w:ind w:firstLine="720"/>
        <w:jc w:val="both"/>
      </w:pPr>
      <w:r w:rsidRPr="00B35A35">
        <w:t xml:space="preserve">Секретариатом подготовлено, согласовано и распечатано 23 текста поздравительных открыток и конвертов к ним, 6 поздравительных текстов </w:t>
      </w:r>
      <w:r w:rsidRPr="00B35A35">
        <w:br/>
        <w:t>для телеграмм (отчет ведется с июня месяца).</w:t>
      </w:r>
    </w:p>
    <w:p w14:paraId="310712CC" w14:textId="7E7B2BFD" w:rsidR="00CD6BDA" w:rsidRPr="00B35A35" w:rsidRDefault="00CD6BDA" w:rsidP="00CD6BDA">
      <w:pPr>
        <w:spacing w:after="0" w:line="240" w:lineRule="auto"/>
        <w:ind w:firstLine="720"/>
        <w:jc w:val="both"/>
      </w:pPr>
      <w:r w:rsidRPr="00B35A35">
        <w:rPr>
          <w:spacing w:val="-4"/>
        </w:rPr>
        <w:t>Ко Дню медицинского работника подготовлены, согласованы и направлены</w:t>
      </w:r>
      <w:r w:rsidRPr="00B35A35">
        <w:t xml:space="preserve"> 77 поздравительных открыток и конвертов к ним (отчет ведется</w:t>
      </w:r>
      <w:r w:rsidR="00775D08" w:rsidRPr="00B35A35">
        <w:t xml:space="preserve"> </w:t>
      </w:r>
      <w:r w:rsidRPr="00B35A35">
        <w:t>с июня месяца).</w:t>
      </w:r>
    </w:p>
    <w:p w14:paraId="7768DFFE" w14:textId="56538032" w:rsidR="00CD6BDA" w:rsidRPr="00B35A35" w:rsidRDefault="00CD6BDA" w:rsidP="00CD6BDA">
      <w:pPr>
        <w:spacing w:after="0" w:line="240" w:lineRule="auto"/>
        <w:ind w:firstLine="720"/>
        <w:jc w:val="both"/>
      </w:pPr>
      <w:r w:rsidRPr="00B35A35">
        <w:rPr>
          <w:spacing w:val="-4"/>
        </w:rPr>
        <w:t>Ко Дню независимости России в субъекты РФ подготовлено для отправления</w:t>
      </w:r>
      <w:r w:rsidRPr="00B35A35">
        <w:t xml:space="preserve"> 19 электронных поздравлений (отчет ведется с июня месяца).</w:t>
      </w:r>
    </w:p>
    <w:p w14:paraId="0550FDF0" w14:textId="77777777" w:rsidR="00775D08" w:rsidRPr="00B35A35" w:rsidRDefault="00CD6BDA" w:rsidP="00775D08">
      <w:pPr>
        <w:spacing w:after="0" w:line="240" w:lineRule="auto"/>
        <w:ind w:firstLine="720"/>
        <w:jc w:val="both"/>
        <w:rPr>
          <w:szCs w:val="28"/>
        </w:rPr>
      </w:pPr>
      <w:r w:rsidRPr="00B35A35">
        <w:rPr>
          <w:szCs w:val="28"/>
        </w:rPr>
        <w:t>В соответствии с Федеральным законом №59-ФЗ "О порядке рассмотрения обращений граждан Российской Федерации" секретариатом были организованы приемы граждан Председателем Государственного Собрания Республики</w:t>
      </w:r>
      <w:r w:rsidR="00775D08" w:rsidRPr="00B35A35">
        <w:rPr>
          <w:szCs w:val="28"/>
        </w:rPr>
        <w:br/>
      </w:r>
      <w:r w:rsidRPr="00B35A35">
        <w:rPr>
          <w:szCs w:val="28"/>
        </w:rPr>
        <w:t xml:space="preserve">Марий Эл, осуществлялась работа по обращениям граждан. </w:t>
      </w:r>
    </w:p>
    <w:p w14:paraId="4F8F96F3" w14:textId="7B66AEFF" w:rsidR="00CD6BDA" w:rsidRPr="00B35A35" w:rsidRDefault="00CD6BDA" w:rsidP="00775D08">
      <w:pPr>
        <w:spacing w:after="0" w:line="240" w:lineRule="auto"/>
        <w:ind w:firstLine="720"/>
        <w:jc w:val="both"/>
        <w:rPr>
          <w:szCs w:val="28"/>
        </w:rPr>
      </w:pPr>
      <w:r w:rsidRPr="00B35A35">
        <w:rPr>
          <w:szCs w:val="28"/>
        </w:rPr>
        <w:t>Осуществлялся мониторинг освещения деятельности Председателя</w:t>
      </w:r>
      <w:r w:rsidR="00775D08" w:rsidRPr="00B35A35">
        <w:rPr>
          <w:szCs w:val="28"/>
        </w:rPr>
        <w:br/>
      </w:r>
      <w:r w:rsidRPr="00B35A35">
        <w:rPr>
          <w:szCs w:val="28"/>
        </w:rPr>
        <w:t xml:space="preserve">в электронных и печатных средствах массовой информации, в том числе </w:t>
      </w:r>
      <w:r w:rsidRPr="00B35A35">
        <w:rPr>
          <w:szCs w:val="28"/>
        </w:rPr>
        <w:br/>
        <w:t>на сайте Государственного Собрания Республики Марий Эл.</w:t>
      </w:r>
    </w:p>
    <w:p w14:paraId="529EB9A6" w14:textId="77777777" w:rsidR="00CD6BDA" w:rsidRPr="00B35A35" w:rsidRDefault="00CD6BDA" w:rsidP="00CD6BDA">
      <w:pPr>
        <w:spacing w:after="0" w:line="240" w:lineRule="auto"/>
        <w:ind w:firstLine="720"/>
        <w:jc w:val="both"/>
        <w:rPr>
          <w:szCs w:val="28"/>
        </w:rPr>
      </w:pPr>
      <w:r w:rsidRPr="00B35A35">
        <w:rPr>
          <w:szCs w:val="28"/>
        </w:rPr>
        <w:t>Обеспечивалось рабочее место Председателя Государственного Собрания Республики Марий Эл канцелярскими принадлежностями, создавались условия для эффективной работы.</w:t>
      </w:r>
    </w:p>
    <w:p w14:paraId="2E44F92F" w14:textId="77777777" w:rsidR="00CD6BDA" w:rsidRPr="00B35A35" w:rsidRDefault="00CD6BDA" w:rsidP="00CD6BDA">
      <w:pPr>
        <w:spacing w:after="0" w:line="240" w:lineRule="auto"/>
        <w:ind w:firstLine="720"/>
        <w:jc w:val="both"/>
        <w:rPr>
          <w:szCs w:val="28"/>
        </w:rPr>
      </w:pPr>
      <w:r w:rsidRPr="00B35A35">
        <w:rPr>
          <w:spacing w:val="-8"/>
          <w:szCs w:val="28"/>
        </w:rPr>
        <w:t xml:space="preserve">Организовывалось транспортное обеспечение Председателя Государственного </w:t>
      </w:r>
      <w:r w:rsidRPr="00B35A35">
        <w:rPr>
          <w:szCs w:val="28"/>
        </w:rPr>
        <w:t>Собрания Республики Марий Эл и госслужащих Аппарата.</w:t>
      </w:r>
    </w:p>
    <w:p w14:paraId="27185EC9" w14:textId="77777777" w:rsidR="00CD6BDA" w:rsidRPr="00B35A35" w:rsidRDefault="00CD6BDA" w:rsidP="00CD6BDA">
      <w:pPr>
        <w:spacing w:after="0" w:line="240" w:lineRule="auto"/>
        <w:jc w:val="both"/>
        <w:rPr>
          <w:b/>
        </w:rPr>
      </w:pPr>
    </w:p>
    <w:p w14:paraId="6CF90F45" w14:textId="2D546EF0" w:rsidR="00CD6BDA" w:rsidRPr="00B35A35" w:rsidRDefault="00CD6BDA" w:rsidP="00CD6BDA">
      <w:pPr>
        <w:spacing w:after="0" w:line="240" w:lineRule="auto"/>
        <w:jc w:val="both"/>
        <w:rPr>
          <w:b/>
        </w:rPr>
      </w:pPr>
    </w:p>
    <w:p w14:paraId="1B30C23C" w14:textId="77777777" w:rsidR="00775D08" w:rsidRPr="00B35A35" w:rsidRDefault="00775D08" w:rsidP="00CD6BDA">
      <w:pPr>
        <w:spacing w:after="0" w:line="240" w:lineRule="auto"/>
        <w:jc w:val="both"/>
        <w:rPr>
          <w:b/>
        </w:rPr>
      </w:pPr>
    </w:p>
    <w:p w14:paraId="55B58CAB" w14:textId="77777777" w:rsidR="00775D08" w:rsidRPr="00B35A35" w:rsidRDefault="00CD6BDA" w:rsidP="00775D08">
      <w:pPr>
        <w:spacing w:after="0" w:line="240" w:lineRule="auto"/>
        <w:ind w:left="6096"/>
        <w:jc w:val="center"/>
        <w:rPr>
          <w:sz w:val="24"/>
          <w:szCs w:val="24"/>
        </w:rPr>
      </w:pPr>
      <w:r w:rsidRPr="00B35A35">
        <w:rPr>
          <w:sz w:val="24"/>
          <w:szCs w:val="24"/>
        </w:rPr>
        <w:t>Секретариат</w:t>
      </w:r>
      <w:r w:rsidR="00775D08" w:rsidRPr="00B35A35">
        <w:rPr>
          <w:sz w:val="24"/>
          <w:szCs w:val="24"/>
        </w:rPr>
        <w:t xml:space="preserve"> </w:t>
      </w:r>
      <w:r w:rsidRPr="00B35A35">
        <w:rPr>
          <w:sz w:val="24"/>
          <w:szCs w:val="24"/>
        </w:rPr>
        <w:t>Председателя</w:t>
      </w:r>
    </w:p>
    <w:p w14:paraId="0A242A81" w14:textId="30E25CD1" w:rsidR="00CD6BDA" w:rsidRPr="00B35A35" w:rsidRDefault="00CD6BDA" w:rsidP="00775D08">
      <w:pPr>
        <w:spacing w:after="0" w:line="240" w:lineRule="auto"/>
        <w:ind w:left="6096"/>
        <w:jc w:val="center"/>
        <w:rPr>
          <w:sz w:val="24"/>
          <w:szCs w:val="24"/>
        </w:rPr>
      </w:pPr>
      <w:r w:rsidRPr="00B35A35">
        <w:rPr>
          <w:sz w:val="24"/>
          <w:szCs w:val="24"/>
        </w:rPr>
        <w:t>Государственного Собрания</w:t>
      </w:r>
    </w:p>
    <w:p w14:paraId="287F4B77" w14:textId="4FDEA079" w:rsidR="00CD6BDA" w:rsidRPr="00B35A35" w:rsidRDefault="00775D08" w:rsidP="00775D08">
      <w:pPr>
        <w:spacing w:after="0" w:line="240" w:lineRule="auto"/>
        <w:ind w:left="6096"/>
        <w:jc w:val="center"/>
        <w:rPr>
          <w:sz w:val="24"/>
          <w:szCs w:val="24"/>
        </w:rPr>
      </w:pPr>
      <w:r w:rsidRPr="00B35A35">
        <w:rPr>
          <w:sz w:val="24"/>
          <w:szCs w:val="24"/>
        </w:rPr>
        <w:t>Р</w:t>
      </w:r>
      <w:r w:rsidR="00CD6BDA" w:rsidRPr="00B35A35">
        <w:rPr>
          <w:sz w:val="24"/>
          <w:szCs w:val="24"/>
        </w:rPr>
        <w:t>еспублики Марий Эл</w:t>
      </w:r>
    </w:p>
    <w:p w14:paraId="1E848ABC" w14:textId="77777777" w:rsidR="00CD6BDA" w:rsidRPr="00B35A35" w:rsidRDefault="00CD6BDA" w:rsidP="00CD6BDA">
      <w:pPr>
        <w:spacing w:after="0" w:line="240" w:lineRule="auto"/>
        <w:jc w:val="both"/>
        <w:rPr>
          <w:b/>
          <w:bCs/>
          <w:szCs w:val="28"/>
        </w:rPr>
      </w:pPr>
      <w:r w:rsidRPr="00B35A35">
        <w:rPr>
          <w:b/>
          <w:bCs/>
          <w:szCs w:val="28"/>
        </w:rPr>
        <w:br w:type="page"/>
      </w:r>
    </w:p>
    <w:p w14:paraId="0EFD31E7" w14:textId="7C8932D8" w:rsidR="002552BD" w:rsidRPr="00B35A35" w:rsidRDefault="002552BD" w:rsidP="002552BD">
      <w:pPr>
        <w:spacing w:after="0" w:line="240" w:lineRule="auto"/>
        <w:jc w:val="center"/>
        <w:rPr>
          <w:b/>
          <w:szCs w:val="28"/>
        </w:rPr>
      </w:pPr>
      <w:r w:rsidRPr="00B35A35">
        <w:rPr>
          <w:b/>
          <w:szCs w:val="28"/>
        </w:rPr>
        <w:lastRenderedPageBreak/>
        <w:t xml:space="preserve">Секретариат </w:t>
      </w:r>
      <w:r w:rsidRPr="00B35A35">
        <w:rPr>
          <w:b/>
        </w:rPr>
        <w:t>Первого заместителя Председателя</w:t>
      </w:r>
      <w:r w:rsidRPr="00B35A35">
        <w:rPr>
          <w:b/>
          <w:szCs w:val="28"/>
        </w:rPr>
        <w:br/>
        <w:t>Государственного Собрания Республики Марий Эл</w:t>
      </w:r>
    </w:p>
    <w:p w14:paraId="223B4AFB" w14:textId="77777777" w:rsidR="002552BD" w:rsidRPr="00B35A35" w:rsidRDefault="002552BD" w:rsidP="002552BD">
      <w:pPr>
        <w:spacing w:after="0" w:line="240" w:lineRule="auto"/>
        <w:jc w:val="center"/>
        <w:rPr>
          <w:b/>
        </w:rPr>
      </w:pPr>
    </w:p>
    <w:p w14:paraId="57B83907" w14:textId="50A142BB" w:rsidR="002552BD" w:rsidRPr="00B35A35" w:rsidRDefault="002552BD" w:rsidP="002552BD">
      <w:pPr>
        <w:pStyle w:val="ad"/>
        <w:spacing w:after="0" w:line="240" w:lineRule="auto"/>
        <w:ind w:firstLine="720"/>
        <w:jc w:val="both"/>
        <w:rPr>
          <w:spacing w:val="-4"/>
        </w:rPr>
      </w:pPr>
      <w:r w:rsidRPr="00B35A35">
        <w:t>В январе-июне 2020 года Секретариат Первого заместителя Председателя Государственного Собрания Республики Марий Эл осуществлял свою работу</w:t>
      </w:r>
      <w:r w:rsidRPr="00B35A35">
        <w:br/>
      </w:r>
      <w:r w:rsidRPr="00B35A35">
        <w:rPr>
          <w:spacing w:val="-6"/>
        </w:rPr>
        <w:t>в соответствии с Программой деятельности Государственного Собрания Республики</w:t>
      </w:r>
      <w:r w:rsidRPr="00B35A35">
        <w:t xml:space="preserve"> Марий Эл седьмого созыва, поручениями Председателя Государственного </w:t>
      </w:r>
      <w:r w:rsidRPr="00B35A35">
        <w:rPr>
          <w:spacing w:val="-6"/>
        </w:rPr>
        <w:t>Собрания, планами работы Первого заместителя Председателя Государственного</w:t>
      </w:r>
      <w:r w:rsidRPr="00B35A35">
        <w:t xml:space="preserve"> </w:t>
      </w:r>
      <w:r w:rsidRPr="00B35A35">
        <w:rPr>
          <w:spacing w:val="-6"/>
        </w:rPr>
        <w:t>Собрания, нормативными правовыми актами Российской Федерации и Республики</w:t>
      </w:r>
      <w:r w:rsidRPr="00B35A35">
        <w:t xml:space="preserve"> </w:t>
      </w:r>
      <w:r w:rsidRPr="00B35A35">
        <w:rPr>
          <w:spacing w:val="-4"/>
        </w:rPr>
        <w:t>Марий Эл, локальными актами Государственного Собрания Республики Марий Эл.</w:t>
      </w:r>
    </w:p>
    <w:p w14:paraId="5170A413" w14:textId="27E6CAE6" w:rsidR="002552BD" w:rsidRPr="00B35A35" w:rsidRDefault="002552BD" w:rsidP="002552BD">
      <w:pPr>
        <w:spacing w:after="0" w:line="240" w:lineRule="auto"/>
        <w:ind w:firstLine="708"/>
        <w:jc w:val="both"/>
        <w:rPr>
          <w:szCs w:val="28"/>
        </w:rPr>
      </w:pPr>
      <w:r w:rsidRPr="00B35A35">
        <w:rPr>
          <w:szCs w:val="28"/>
        </w:rPr>
        <w:t xml:space="preserve">Основными задачами Секретариата Первого заместителя Председателя Государственного Собрания Республики Марий Эл в этот период являлось </w:t>
      </w:r>
      <w:r w:rsidRPr="00B35A35">
        <w:rPr>
          <w:spacing w:val="-4"/>
          <w:szCs w:val="28"/>
        </w:rPr>
        <w:t>организационно-техническое, информационно-аналитическое и документационное</w:t>
      </w:r>
      <w:r w:rsidRPr="00B35A35">
        <w:rPr>
          <w:szCs w:val="28"/>
        </w:rPr>
        <w:t xml:space="preserve"> обеспечение деятельности Первого заместителя Председателя Государственного Собрания Республики Марий Эл.</w:t>
      </w:r>
    </w:p>
    <w:p w14:paraId="69534145" w14:textId="6EB75AB7" w:rsidR="002552BD" w:rsidRPr="00B35A35" w:rsidRDefault="002552BD" w:rsidP="002552BD">
      <w:pPr>
        <w:spacing w:after="0" w:line="240" w:lineRule="auto"/>
        <w:ind w:firstLine="708"/>
        <w:jc w:val="both"/>
        <w:rPr>
          <w:szCs w:val="28"/>
        </w:rPr>
      </w:pPr>
      <w:r w:rsidRPr="00B35A35">
        <w:rPr>
          <w:szCs w:val="28"/>
        </w:rPr>
        <w:t>В целях реализации поставленных задач, Секретариатом в течение данного периода времени обеспечивалось в установленном порядке взаимодействие Первого заместителя Председателя Государственного Собрания, руководителя фракции "</w:t>
      </w:r>
      <w:r w:rsidRPr="00B35A35">
        <w:rPr>
          <w:b/>
          <w:szCs w:val="28"/>
        </w:rPr>
        <w:t>ЕДИНАЯ РОССИЯ</w:t>
      </w:r>
      <w:r w:rsidRPr="00B35A35">
        <w:rPr>
          <w:szCs w:val="28"/>
        </w:rPr>
        <w:t>" в Государственном Собрании Республики Марий Эл с депутатами Государственного Собрания Республики Марий Эл</w:t>
      </w:r>
      <w:r w:rsidRPr="00B35A35">
        <w:rPr>
          <w:szCs w:val="28"/>
        </w:rPr>
        <w:br/>
      </w:r>
      <w:r w:rsidRPr="00B35A35">
        <w:rPr>
          <w:spacing w:val="-8"/>
          <w:szCs w:val="28"/>
        </w:rPr>
        <w:t>и с депутатами всех уровней, с членами и аппаратом Совета Федерации Федерального</w:t>
      </w:r>
      <w:r w:rsidRPr="00B35A35">
        <w:rPr>
          <w:szCs w:val="28"/>
        </w:rPr>
        <w:t xml:space="preserve"> </w:t>
      </w:r>
      <w:r w:rsidRPr="00B35A35">
        <w:rPr>
          <w:spacing w:val="-6"/>
          <w:szCs w:val="28"/>
        </w:rPr>
        <w:t>Собрания Российской Федерации, законодательными и исполнительными органами</w:t>
      </w:r>
      <w:r w:rsidRPr="00B35A35">
        <w:rPr>
          <w:szCs w:val="28"/>
        </w:rPr>
        <w:t xml:space="preserve"> власти Республики Марий Эл и других регионов, Молодежным парламентом Республики Марий Эл, республиканскими органами государственной власти, территориальными структурами федеральных органов государственной власти </w:t>
      </w:r>
      <w:r w:rsidRPr="00B35A35">
        <w:rPr>
          <w:spacing w:val="-4"/>
          <w:szCs w:val="28"/>
        </w:rPr>
        <w:t>по Республике Марий Эл,  муниципальными образованиями Республики Марий Эл,</w:t>
      </w:r>
      <w:r w:rsidRPr="00B35A35">
        <w:rPr>
          <w:szCs w:val="28"/>
        </w:rPr>
        <w:t xml:space="preserve"> региональными и местными отделениями политических партий и общественных </w:t>
      </w:r>
      <w:r w:rsidRPr="00B35A35">
        <w:rPr>
          <w:spacing w:val="-6"/>
          <w:szCs w:val="28"/>
        </w:rPr>
        <w:t>объединений, средствами массовой информации, структурными подразделениями</w:t>
      </w:r>
      <w:r w:rsidRPr="00B35A35">
        <w:rPr>
          <w:szCs w:val="28"/>
        </w:rPr>
        <w:t xml:space="preserve"> Аппарата Государственного Собрания.</w:t>
      </w:r>
    </w:p>
    <w:p w14:paraId="39FBE223" w14:textId="77777777" w:rsidR="002552BD" w:rsidRPr="00B35A35" w:rsidRDefault="002552BD" w:rsidP="002552BD">
      <w:pPr>
        <w:spacing w:after="0" w:line="240" w:lineRule="auto"/>
        <w:ind w:firstLine="709"/>
        <w:jc w:val="both"/>
        <w:rPr>
          <w:szCs w:val="28"/>
        </w:rPr>
      </w:pPr>
      <w:r w:rsidRPr="00B35A35">
        <w:rPr>
          <w:szCs w:val="28"/>
        </w:rPr>
        <w:t xml:space="preserve">Согласно Программам взаимодействия Государственного Собрания Республики Марий Эл, планировались и организовывались рабочие поездки </w:t>
      </w:r>
      <w:r w:rsidRPr="00B35A35">
        <w:rPr>
          <w:spacing w:val="-6"/>
          <w:szCs w:val="28"/>
        </w:rPr>
        <w:t xml:space="preserve">Первого заместителя Председателя в Федеральное Собрание Российской Федерации, </w:t>
      </w:r>
      <w:r w:rsidRPr="00B35A35">
        <w:rPr>
          <w:spacing w:val="-4"/>
          <w:szCs w:val="28"/>
        </w:rPr>
        <w:t xml:space="preserve">в региональные парламенты, в муниципальные образования Республики Марий Эл </w:t>
      </w:r>
      <w:r w:rsidRPr="00B35A35">
        <w:rPr>
          <w:spacing w:val="-6"/>
          <w:szCs w:val="28"/>
        </w:rPr>
        <w:t>для работы и участия в сессиях Собраний депутатов муниципальных образований,</w:t>
      </w:r>
      <w:r w:rsidRPr="00B35A35">
        <w:rPr>
          <w:szCs w:val="28"/>
        </w:rPr>
        <w:t xml:space="preserve"> во встречах с местными исполнительными комитетами регионального отделения политической партии, а также мероприятия и рабочие встречи.</w:t>
      </w:r>
    </w:p>
    <w:p w14:paraId="0F1F2C0A" w14:textId="36D4D1D2" w:rsidR="002552BD" w:rsidRPr="00B35A35" w:rsidRDefault="002552BD" w:rsidP="002552BD">
      <w:pPr>
        <w:autoSpaceDE w:val="0"/>
        <w:autoSpaceDN w:val="0"/>
        <w:adjustRightInd w:val="0"/>
        <w:spacing w:after="0" w:line="240" w:lineRule="auto"/>
        <w:ind w:firstLine="709"/>
        <w:jc w:val="both"/>
        <w:rPr>
          <w:szCs w:val="28"/>
        </w:rPr>
      </w:pPr>
      <w:r w:rsidRPr="00B35A35">
        <w:rPr>
          <w:szCs w:val="28"/>
        </w:rPr>
        <w:t>Для координации деятельности Первого заместителя Председателя</w:t>
      </w:r>
      <w:r w:rsidRPr="00B35A35">
        <w:rPr>
          <w:szCs w:val="28"/>
        </w:rPr>
        <w:br/>
        <w:t>в течение всего отчетного периода разрабатывались и принимались планы работы на месяц и неделю.</w:t>
      </w:r>
    </w:p>
    <w:p w14:paraId="01D3BB36" w14:textId="77777777" w:rsidR="002552BD" w:rsidRPr="00B35A35" w:rsidRDefault="002552BD" w:rsidP="002552BD">
      <w:pPr>
        <w:spacing w:after="0" w:line="240" w:lineRule="auto"/>
        <w:ind w:firstLine="709"/>
        <w:jc w:val="both"/>
        <w:rPr>
          <w:szCs w:val="28"/>
        </w:rPr>
      </w:pPr>
      <w:r w:rsidRPr="00B35A35">
        <w:rPr>
          <w:spacing w:val="-8"/>
          <w:szCs w:val="28"/>
        </w:rPr>
        <w:t>Регулярно осуществлялся контроль за исполнением поручений и распоряжений</w:t>
      </w:r>
      <w:r w:rsidRPr="00B35A35">
        <w:rPr>
          <w:szCs w:val="28"/>
        </w:rPr>
        <w:t xml:space="preserve"> Первого заместителя Председателя Государственного Собрания.</w:t>
      </w:r>
    </w:p>
    <w:p w14:paraId="41AA17E1" w14:textId="528CE255" w:rsidR="002552BD" w:rsidRPr="00B35A35" w:rsidRDefault="002552BD" w:rsidP="002552BD">
      <w:pPr>
        <w:spacing w:after="0" w:line="240" w:lineRule="auto"/>
        <w:ind w:firstLine="709"/>
        <w:jc w:val="both"/>
        <w:rPr>
          <w:szCs w:val="28"/>
        </w:rPr>
      </w:pPr>
      <w:r w:rsidRPr="00B35A35">
        <w:rPr>
          <w:spacing w:val="-6"/>
          <w:szCs w:val="28"/>
        </w:rPr>
        <w:t xml:space="preserve">Систематически проводилась работа по подготовке материалов по освещению </w:t>
      </w:r>
      <w:r w:rsidRPr="00B35A35">
        <w:rPr>
          <w:szCs w:val="28"/>
        </w:rPr>
        <w:t>деятельности Первого заместителя Председателя в электронных и печатных средствах массовой информации, в том числе на сайте Государственного Собрания республики Марий Эл, сайте Партии "ЕДИНАЯ РОССИЯ".</w:t>
      </w:r>
    </w:p>
    <w:p w14:paraId="4DF6F15B" w14:textId="77777777" w:rsidR="002552BD" w:rsidRPr="00B35A35" w:rsidRDefault="002552BD" w:rsidP="002552BD">
      <w:pPr>
        <w:spacing w:after="0" w:line="240" w:lineRule="auto"/>
        <w:ind w:firstLine="709"/>
        <w:jc w:val="both"/>
        <w:rPr>
          <w:szCs w:val="28"/>
        </w:rPr>
      </w:pPr>
      <w:r w:rsidRPr="00B35A35">
        <w:rPr>
          <w:szCs w:val="28"/>
        </w:rPr>
        <w:lastRenderedPageBreak/>
        <w:t>В течение января-июня 2020 года в секретариате Первого заместителя Председателя Государственного Собрания осуществлялось делопроизводство</w:t>
      </w:r>
      <w:r w:rsidRPr="00B35A35">
        <w:rPr>
          <w:szCs w:val="28"/>
        </w:rPr>
        <w:br/>
      </w:r>
      <w:r w:rsidRPr="00B35A35">
        <w:rPr>
          <w:spacing w:val="-4"/>
          <w:szCs w:val="28"/>
        </w:rPr>
        <w:t>с ведением журнала входящих и исходящих документов, велся контроль за сроками</w:t>
      </w:r>
      <w:r w:rsidRPr="00B35A35">
        <w:rPr>
          <w:szCs w:val="28"/>
        </w:rPr>
        <w:t xml:space="preserve"> </w:t>
      </w:r>
      <w:r w:rsidRPr="00B35A35">
        <w:rPr>
          <w:spacing w:val="-4"/>
          <w:szCs w:val="28"/>
        </w:rPr>
        <w:t>исполнения документов, распоряжений Председателя Государственного Собрания,</w:t>
      </w:r>
      <w:r w:rsidRPr="00B35A35">
        <w:rPr>
          <w:szCs w:val="28"/>
        </w:rPr>
        <w:t xml:space="preserve"> </w:t>
      </w:r>
      <w:r w:rsidRPr="00B35A35">
        <w:rPr>
          <w:spacing w:val="-6"/>
          <w:szCs w:val="28"/>
        </w:rPr>
        <w:t>Программ Государственного Собрания Республики Марий Эл, решений Президиума</w:t>
      </w:r>
      <w:r w:rsidRPr="00B35A35">
        <w:rPr>
          <w:szCs w:val="28"/>
        </w:rPr>
        <w:t xml:space="preserve"> </w:t>
      </w:r>
      <w:r w:rsidRPr="00B35A35">
        <w:rPr>
          <w:spacing w:val="-10"/>
          <w:szCs w:val="28"/>
        </w:rPr>
        <w:t>Государственного Собрания Республики Марий Эл, Постановлений Государственного</w:t>
      </w:r>
      <w:r w:rsidRPr="00B35A35">
        <w:rPr>
          <w:szCs w:val="28"/>
        </w:rPr>
        <w:t xml:space="preserve"> Собрания Республики Марий Эл, где контроль за исполнением возложен</w:t>
      </w:r>
      <w:r w:rsidRPr="00B35A35">
        <w:rPr>
          <w:szCs w:val="28"/>
        </w:rPr>
        <w:br/>
        <w:t xml:space="preserve">на Первого заместителя  Председателя. </w:t>
      </w:r>
    </w:p>
    <w:p w14:paraId="2E3A8587" w14:textId="76EA95C1" w:rsidR="002552BD" w:rsidRPr="00B35A35" w:rsidRDefault="002552BD" w:rsidP="002552BD">
      <w:pPr>
        <w:spacing w:after="0" w:line="240" w:lineRule="auto"/>
        <w:ind w:firstLine="709"/>
        <w:jc w:val="both"/>
        <w:rPr>
          <w:szCs w:val="28"/>
        </w:rPr>
      </w:pPr>
      <w:r w:rsidRPr="00B35A35">
        <w:rPr>
          <w:szCs w:val="28"/>
        </w:rPr>
        <w:t>Была организована работа по подготовке текстов и направлению адресатам приветствий и поздравлений в связи с государственными, республиканскими</w:t>
      </w:r>
      <w:r w:rsidRPr="00B35A35">
        <w:rPr>
          <w:szCs w:val="28"/>
        </w:rPr>
        <w:br/>
        <w:t>и другими праздниками, юбилеями учреждений и организаций. За отчетный период подготовлены 8 списков поздравлений и юбилейных дат.</w:t>
      </w:r>
    </w:p>
    <w:p w14:paraId="16214D9C" w14:textId="20800F7E" w:rsidR="002552BD" w:rsidRPr="00B35A35" w:rsidRDefault="002552BD" w:rsidP="002552BD">
      <w:pPr>
        <w:spacing w:after="0" w:line="240" w:lineRule="auto"/>
        <w:ind w:firstLine="709"/>
        <w:jc w:val="both"/>
        <w:rPr>
          <w:szCs w:val="28"/>
        </w:rPr>
      </w:pPr>
      <w:r w:rsidRPr="00B35A35">
        <w:rPr>
          <w:szCs w:val="28"/>
        </w:rPr>
        <w:t xml:space="preserve">По поручению Первого заместителя Председателя Государственного Собрания Республики Марий Эл секретариат принимал участие в разработке локальных нормативных актов, регулирующих вопросы деятельности Первого заместителя Председателя, Секретариата Первого заместителя Председателя. </w:t>
      </w:r>
    </w:p>
    <w:p w14:paraId="16AB0AAE" w14:textId="2BE02D10" w:rsidR="002552BD" w:rsidRPr="00B35A35" w:rsidRDefault="002552BD" w:rsidP="002552BD">
      <w:pPr>
        <w:spacing w:after="0" w:line="240" w:lineRule="auto"/>
        <w:ind w:firstLine="709"/>
        <w:jc w:val="both"/>
        <w:rPr>
          <w:szCs w:val="28"/>
        </w:rPr>
      </w:pPr>
      <w:r w:rsidRPr="00B35A35">
        <w:rPr>
          <w:szCs w:val="28"/>
        </w:rPr>
        <w:t>В данный период Секретариатом реализовывалась работа по подготовке информационно-аналитических справок по работе Первого заместителя Председателя, отчетных форм по работе депутата Государственного Собрания Республики Марий Эл – Первого заместителя Председателя, ведение информационной базы по деятельности Первого заместителя Председателя.</w:t>
      </w:r>
    </w:p>
    <w:p w14:paraId="3AC560BF" w14:textId="522D8A0A" w:rsidR="002552BD" w:rsidRPr="00B35A35" w:rsidRDefault="002552BD" w:rsidP="002552BD">
      <w:pPr>
        <w:spacing w:after="0" w:line="240" w:lineRule="auto"/>
        <w:ind w:firstLine="709"/>
        <w:jc w:val="both"/>
        <w:rPr>
          <w:szCs w:val="28"/>
        </w:rPr>
      </w:pPr>
      <w:r w:rsidRPr="00B35A35">
        <w:rPr>
          <w:szCs w:val="28"/>
        </w:rPr>
        <w:t>За текущий период</w:t>
      </w:r>
      <w:r w:rsidRPr="00B35A35">
        <w:rPr>
          <w:i/>
          <w:szCs w:val="28"/>
        </w:rPr>
        <w:t xml:space="preserve"> </w:t>
      </w:r>
      <w:r w:rsidRPr="00B35A35">
        <w:rPr>
          <w:szCs w:val="28"/>
        </w:rPr>
        <w:t>представлены следующие отчеты:</w:t>
      </w:r>
    </w:p>
    <w:p w14:paraId="411D4751" w14:textId="13D51316" w:rsidR="002552BD" w:rsidRPr="00B35A35" w:rsidRDefault="002552BD" w:rsidP="002552BD">
      <w:pPr>
        <w:keepNext/>
        <w:keepLines/>
        <w:spacing w:after="0" w:line="240" w:lineRule="auto"/>
        <w:ind w:firstLine="709"/>
        <w:jc w:val="both"/>
        <w:rPr>
          <w:szCs w:val="28"/>
        </w:rPr>
      </w:pPr>
      <w:r w:rsidRPr="00B35A35">
        <w:rPr>
          <w:szCs w:val="28"/>
        </w:rPr>
        <w:t>ежемесячные отчеты о письменных обращениях граждан, поступивших</w:t>
      </w:r>
      <w:r w:rsidRPr="00B35A35">
        <w:rPr>
          <w:szCs w:val="28"/>
        </w:rPr>
        <w:br/>
        <w:t>в адрес Первого заместителя Председателя;</w:t>
      </w:r>
    </w:p>
    <w:p w14:paraId="1B45D6A7" w14:textId="77777777" w:rsidR="002552BD" w:rsidRPr="00B35A35" w:rsidRDefault="002552BD" w:rsidP="002552BD">
      <w:pPr>
        <w:spacing w:after="0" w:line="240" w:lineRule="auto"/>
        <w:ind w:firstLine="709"/>
        <w:jc w:val="both"/>
        <w:rPr>
          <w:szCs w:val="28"/>
        </w:rPr>
      </w:pPr>
      <w:r w:rsidRPr="00B35A35">
        <w:rPr>
          <w:szCs w:val="28"/>
        </w:rPr>
        <w:t>ежемесячные отчеты по обращениям граждан, рассмотренных на личном приеме Первого заместителя Председателя;</w:t>
      </w:r>
    </w:p>
    <w:p w14:paraId="6148918B" w14:textId="77777777" w:rsidR="002552BD" w:rsidRPr="00B35A35" w:rsidRDefault="002552BD" w:rsidP="002552BD">
      <w:pPr>
        <w:spacing w:after="0" w:line="240" w:lineRule="auto"/>
        <w:ind w:firstLine="709"/>
        <w:jc w:val="both"/>
        <w:rPr>
          <w:szCs w:val="28"/>
        </w:rPr>
      </w:pPr>
      <w:r w:rsidRPr="00B35A35">
        <w:rPr>
          <w:szCs w:val="28"/>
        </w:rPr>
        <w:t>ежеквартальный отчет о работе депутата Государственного Собрания Республики Марий Эл седьмого созыва;</w:t>
      </w:r>
    </w:p>
    <w:p w14:paraId="38046946" w14:textId="77777777" w:rsidR="002552BD" w:rsidRPr="00B35A35" w:rsidRDefault="002552BD" w:rsidP="002552BD">
      <w:pPr>
        <w:pStyle w:val="a5"/>
        <w:ind w:firstLine="709"/>
        <w:jc w:val="both"/>
        <w:rPr>
          <w:rFonts w:ascii="Times New Roman" w:hAnsi="Times New Roman"/>
          <w:sz w:val="28"/>
          <w:szCs w:val="28"/>
        </w:rPr>
      </w:pPr>
      <w:r w:rsidRPr="00B35A35">
        <w:rPr>
          <w:rFonts w:ascii="Times New Roman" w:hAnsi="Times New Roman"/>
          <w:spacing w:val="-8"/>
          <w:sz w:val="28"/>
          <w:szCs w:val="28"/>
        </w:rPr>
        <w:t>ежеквартальный отчет о рабочих поездках, форумах, съездах и мероприятиях</w:t>
      </w:r>
      <w:r w:rsidRPr="00B35A35">
        <w:rPr>
          <w:rFonts w:ascii="Times New Roman" w:hAnsi="Times New Roman"/>
          <w:sz w:val="28"/>
          <w:szCs w:val="28"/>
        </w:rPr>
        <w:t xml:space="preserve"> по обмену опытом работы с законодательными (представительными) органами государственной власти субъектов Российской Федерации, а также в рамках взаимодействия с представительными органами муниципальных образований Республики Марий Эл.</w:t>
      </w:r>
    </w:p>
    <w:p w14:paraId="1C476BDD" w14:textId="572BD265" w:rsidR="002552BD" w:rsidRPr="00B35A35" w:rsidRDefault="002552BD" w:rsidP="002552BD">
      <w:pPr>
        <w:spacing w:after="0" w:line="240" w:lineRule="auto"/>
        <w:ind w:firstLine="709"/>
        <w:jc w:val="both"/>
        <w:rPr>
          <w:szCs w:val="28"/>
        </w:rPr>
      </w:pPr>
      <w:r w:rsidRPr="00B35A35">
        <w:rPr>
          <w:szCs w:val="28"/>
        </w:rPr>
        <w:t xml:space="preserve">Одним из основных направлений деятельности Секретариата в течение данного периода являлась работа с обращениями граждан в адрес Первого заместителя Председателя Государственного Собрания, организация приема, ведение учета письменных и устных обращений граждан, а также осуществление своевременного рассмотрения обращений граждан Первым заместителем Председателя, направление их для рассмотрения в соответствующие органы </w:t>
      </w:r>
      <w:r w:rsidRPr="00B35A35">
        <w:rPr>
          <w:spacing w:val="-6"/>
          <w:szCs w:val="28"/>
        </w:rPr>
        <w:t>государственной власти, органы местного самоуправления, ведомства, учреждения,</w:t>
      </w:r>
      <w:r w:rsidRPr="00B35A35">
        <w:rPr>
          <w:szCs w:val="28"/>
        </w:rPr>
        <w:t xml:space="preserve"> организации Республики Марий Эл,  в соответствии с Федеральным законом №59-ФЗ "О порядке рассмотрения обращений граждан Российской Федерации", Инструкцией "О порядке работы с обращениями граждан в Государственном Собрании Республики Марий Эл", в том числе организация приема граждан</w:t>
      </w:r>
      <w:r w:rsidRPr="00B35A35">
        <w:rPr>
          <w:szCs w:val="28"/>
        </w:rPr>
        <w:br/>
        <w:t xml:space="preserve">в общественной приемной Общественно-политического Республики Марий Эл, </w:t>
      </w:r>
      <w:r w:rsidRPr="00B35A35">
        <w:rPr>
          <w:spacing w:val="-4"/>
          <w:szCs w:val="28"/>
        </w:rPr>
        <w:lastRenderedPageBreak/>
        <w:t>Региональной общественной приемной Председателя Партии "ЕДИНАЯ РОССИЯ"</w:t>
      </w:r>
      <w:r w:rsidRPr="00B35A35">
        <w:rPr>
          <w:szCs w:val="28"/>
        </w:rPr>
        <w:t xml:space="preserve"> Д.А.Медведева, кабинете депутата по Красноармейскому одномандатному избирательному округу №9, осуществление работы с избирателями.</w:t>
      </w:r>
    </w:p>
    <w:p w14:paraId="7B01B10F" w14:textId="473346D4" w:rsidR="002552BD" w:rsidRPr="00B35A35" w:rsidRDefault="002552BD" w:rsidP="002552BD">
      <w:pPr>
        <w:spacing w:after="0" w:line="240" w:lineRule="auto"/>
        <w:ind w:firstLine="709"/>
        <w:jc w:val="both"/>
        <w:rPr>
          <w:szCs w:val="28"/>
        </w:rPr>
      </w:pPr>
      <w:r w:rsidRPr="00B35A35">
        <w:rPr>
          <w:szCs w:val="28"/>
        </w:rPr>
        <w:t>Ежемесячно оформлялись информационно-аналитические материалы, отражающие характер и содержание обращений граждан.</w:t>
      </w:r>
    </w:p>
    <w:p w14:paraId="0AF279FF" w14:textId="15312090" w:rsidR="002552BD" w:rsidRPr="00B35A35" w:rsidRDefault="002552BD" w:rsidP="002552BD">
      <w:pPr>
        <w:spacing w:after="0" w:line="240" w:lineRule="auto"/>
        <w:ind w:firstLine="708"/>
        <w:jc w:val="both"/>
        <w:rPr>
          <w:szCs w:val="28"/>
        </w:rPr>
      </w:pPr>
      <w:r w:rsidRPr="00B35A35">
        <w:rPr>
          <w:szCs w:val="28"/>
        </w:rPr>
        <w:t>В рамках поставленных задач за истекший период:</w:t>
      </w:r>
    </w:p>
    <w:p w14:paraId="133EF4B2" w14:textId="18BAFD38" w:rsidR="002552BD" w:rsidRPr="00B35A35" w:rsidRDefault="002552BD" w:rsidP="002552BD">
      <w:pPr>
        <w:spacing w:after="0" w:line="240" w:lineRule="auto"/>
        <w:ind w:firstLine="708"/>
        <w:jc w:val="both"/>
        <w:rPr>
          <w:szCs w:val="28"/>
        </w:rPr>
      </w:pPr>
      <w:r w:rsidRPr="00B35A35">
        <w:rPr>
          <w:szCs w:val="28"/>
        </w:rPr>
        <w:t xml:space="preserve">было подготовлено и проведено 107 встреч с гражданами республики в том числе в избирательном округе, в которых приняло участие </w:t>
      </w:r>
      <w:r w:rsidRPr="00B35A35">
        <w:rPr>
          <w:b/>
          <w:szCs w:val="28"/>
        </w:rPr>
        <w:t xml:space="preserve">757 </w:t>
      </w:r>
      <w:r w:rsidRPr="00B35A35">
        <w:rPr>
          <w:szCs w:val="28"/>
        </w:rPr>
        <w:t>человека;</w:t>
      </w:r>
    </w:p>
    <w:p w14:paraId="713E07F5" w14:textId="3A1E6C25" w:rsidR="002552BD" w:rsidRPr="00B35A35" w:rsidRDefault="002552BD" w:rsidP="002552BD">
      <w:pPr>
        <w:spacing w:after="0" w:line="240" w:lineRule="auto"/>
        <w:ind w:firstLine="708"/>
        <w:jc w:val="both"/>
        <w:rPr>
          <w:szCs w:val="28"/>
        </w:rPr>
      </w:pPr>
      <w:r w:rsidRPr="00B35A35">
        <w:rPr>
          <w:szCs w:val="28"/>
        </w:rPr>
        <w:t>ежемесячно проводились приемы граждан по личным вопросам,</w:t>
      </w:r>
      <w:r w:rsidRPr="00B35A35">
        <w:rPr>
          <w:szCs w:val="28"/>
        </w:rPr>
        <w:br/>
        <w:t xml:space="preserve">в количестве 15, на которых было принято </w:t>
      </w:r>
      <w:r w:rsidRPr="00B35A35">
        <w:rPr>
          <w:b/>
          <w:szCs w:val="28"/>
        </w:rPr>
        <w:t>130</w:t>
      </w:r>
      <w:r w:rsidRPr="00B35A35">
        <w:rPr>
          <w:szCs w:val="28"/>
        </w:rPr>
        <w:t xml:space="preserve"> человек. По всем поставленным вопросам и предложениям, высказанным гражданами на личных приемах,</w:t>
      </w:r>
      <w:r w:rsidRPr="00B35A35">
        <w:rPr>
          <w:szCs w:val="28"/>
        </w:rPr>
        <w:br/>
        <w:t>была проведена соответствующая работа. Было рассмотрено 11 письменных обращения избирателей (подготовлены и направлены письма в соответствующие инстанции: министерства и ведомства, органы местного самоуправления).</w:t>
      </w:r>
    </w:p>
    <w:p w14:paraId="73C44427" w14:textId="722BB4A4" w:rsidR="002552BD" w:rsidRPr="00B35A35" w:rsidRDefault="002552BD" w:rsidP="002552BD">
      <w:pPr>
        <w:spacing w:after="0" w:line="240" w:lineRule="auto"/>
        <w:ind w:firstLine="709"/>
        <w:jc w:val="both"/>
        <w:rPr>
          <w:szCs w:val="28"/>
        </w:rPr>
      </w:pPr>
      <w:r w:rsidRPr="00B35A35">
        <w:rPr>
          <w:szCs w:val="28"/>
        </w:rPr>
        <w:t>В течение отчетного периода Секретариатом осуществлялась работа</w:t>
      </w:r>
      <w:r w:rsidRPr="00B35A35">
        <w:rPr>
          <w:szCs w:val="28"/>
        </w:rPr>
        <w:br/>
        <w:t>по обеспечению деятельности Первого заместителя Председателя в качестве</w:t>
      </w:r>
      <w:r w:rsidRPr="00B35A35">
        <w:rPr>
          <w:b/>
          <w:szCs w:val="28"/>
        </w:rPr>
        <w:t xml:space="preserve"> </w:t>
      </w:r>
      <w:r w:rsidRPr="00B35A35">
        <w:rPr>
          <w:szCs w:val="28"/>
        </w:rPr>
        <w:t>члена Антинаркотической и Антитеррористической комиссий Республики Марий Эл; члена Совета при Главе Республики Марий Эл по стратегическому развитию, проектной деятельности и реализации   национальных проектов;</w:t>
      </w:r>
      <w:r w:rsidRPr="00B35A35">
        <w:rPr>
          <w:szCs w:val="28"/>
        </w:rPr>
        <w:br/>
        <w:t xml:space="preserve">и других комиссий Государственного Собрания Республики Марий Эл. </w:t>
      </w:r>
    </w:p>
    <w:p w14:paraId="4AA3D2E3" w14:textId="77777777" w:rsidR="002552BD" w:rsidRPr="00B35A35" w:rsidRDefault="002552BD" w:rsidP="002552BD">
      <w:pPr>
        <w:spacing w:after="0" w:line="240" w:lineRule="auto"/>
        <w:rPr>
          <w:b/>
          <w:bCs/>
          <w:szCs w:val="28"/>
        </w:rPr>
      </w:pPr>
    </w:p>
    <w:p w14:paraId="2A1C1140" w14:textId="77777777" w:rsidR="002552BD" w:rsidRPr="00B35A35" w:rsidRDefault="002552BD" w:rsidP="002552BD">
      <w:pPr>
        <w:spacing w:after="0" w:line="240" w:lineRule="auto"/>
        <w:rPr>
          <w:b/>
          <w:bCs/>
          <w:szCs w:val="28"/>
        </w:rPr>
      </w:pPr>
    </w:p>
    <w:p w14:paraId="3E9969C5" w14:textId="77777777" w:rsidR="002552BD" w:rsidRPr="00B35A35" w:rsidRDefault="002552BD" w:rsidP="002552BD">
      <w:pPr>
        <w:spacing w:after="0" w:line="240" w:lineRule="auto"/>
        <w:rPr>
          <w:b/>
          <w:bCs/>
          <w:szCs w:val="28"/>
        </w:rPr>
      </w:pPr>
    </w:p>
    <w:p w14:paraId="1E7B7BB7" w14:textId="472BCF25" w:rsidR="002552BD" w:rsidRPr="00B35A35" w:rsidRDefault="002552BD" w:rsidP="002552BD">
      <w:pPr>
        <w:spacing w:after="0" w:line="240" w:lineRule="auto"/>
        <w:ind w:left="5954"/>
        <w:jc w:val="center"/>
        <w:rPr>
          <w:sz w:val="24"/>
          <w:szCs w:val="24"/>
        </w:rPr>
      </w:pPr>
      <w:r w:rsidRPr="00B35A35">
        <w:rPr>
          <w:sz w:val="24"/>
          <w:szCs w:val="24"/>
        </w:rPr>
        <w:t>Секретариат</w:t>
      </w:r>
      <w:r w:rsidRPr="00B35A35">
        <w:rPr>
          <w:sz w:val="24"/>
          <w:szCs w:val="24"/>
        </w:rPr>
        <w:br/>
        <w:t>Первого заместителя Председателя</w:t>
      </w:r>
    </w:p>
    <w:p w14:paraId="0245EA75" w14:textId="77777777" w:rsidR="002552BD" w:rsidRPr="00B35A35" w:rsidRDefault="002552BD" w:rsidP="002552BD">
      <w:pPr>
        <w:spacing w:after="0" w:line="240" w:lineRule="auto"/>
        <w:ind w:left="5954"/>
        <w:jc w:val="center"/>
        <w:rPr>
          <w:sz w:val="24"/>
          <w:szCs w:val="24"/>
        </w:rPr>
      </w:pPr>
      <w:r w:rsidRPr="00B35A35">
        <w:rPr>
          <w:sz w:val="24"/>
          <w:szCs w:val="24"/>
        </w:rPr>
        <w:t>Государственного Собрания</w:t>
      </w:r>
    </w:p>
    <w:p w14:paraId="7B3C8F78" w14:textId="11BDE247" w:rsidR="002552BD" w:rsidRPr="00B35A35" w:rsidRDefault="002552BD" w:rsidP="002552BD">
      <w:pPr>
        <w:spacing w:after="0" w:line="240" w:lineRule="auto"/>
        <w:ind w:left="5954"/>
        <w:jc w:val="center"/>
        <w:rPr>
          <w:b/>
          <w:bCs/>
          <w:szCs w:val="28"/>
        </w:rPr>
      </w:pPr>
      <w:r w:rsidRPr="00B35A35">
        <w:rPr>
          <w:sz w:val="24"/>
          <w:szCs w:val="24"/>
        </w:rPr>
        <w:t>Республики Марий Эл</w:t>
      </w:r>
      <w:r w:rsidRPr="00B35A35">
        <w:rPr>
          <w:b/>
          <w:bCs/>
          <w:szCs w:val="28"/>
        </w:rPr>
        <w:br w:type="page"/>
      </w:r>
    </w:p>
    <w:p w14:paraId="0C89EDEC" w14:textId="2635DBC3" w:rsidR="00853E96" w:rsidRPr="00B35A35" w:rsidRDefault="00853E96" w:rsidP="00D767D4">
      <w:pPr>
        <w:spacing w:after="0" w:line="240" w:lineRule="auto"/>
        <w:jc w:val="center"/>
        <w:rPr>
          <w:b/>
          <w:bCs/>
          <w:szCs w:val="28"/>
        </w:rPr>
      </w:pPr>
      <w:r w:rsidRPr="00B35A35">
        <w:rPr>
          <w:b/>
          <w:bCs/>
          <w:szCs w:val="28"/>
        </w:rPr>
        <w:lastRenderedPageBreak/>
        <w:t>Секретариат</w:t>
      </w:r>
      <w:r w:rsidR="00402331" w:rsidRPr="00B35A35">
        <w:rPr>
          <w:b/>
          <w:bCs/>
          <w:szCs w:val="28"/>
        </w:rPr>
        <w:br/>
      </w:r>
      <w:r w:rsidRPr="00B35A35">
        <w:rPr>
          <w:b/>
          <w:bCs/>
          <w:szCs w:val="28"/>
        </w:rPr>
        <w:t>Заместителя Председателя Государственного Собрания</w:t>
      </w:r>
      <w:r w:rsidR="00402331" w:rsidRPr="00B35A35">
        <w:rPr>
          <w:b/>
          <w:bCs/>
          <w:szCs w:val="28"/>
        </w:rPr>
        <w:br/>
      </w:r>
      <w:r w:rsidRPr="00B35A35">
        <w:rPr>
          <w:b/>
          <w:bCs/>
          <w:szCs w:val="28"/>
        </w:rPr>
        <w:t>Республики Марий Эл</w:t>
      </w:r>
    </w:p>
    <w:p w14:paraId="22792F3C" w14:textId="77777777" w:rsidR="00853E96" w:rsidRPr="00B35A35" w:rsidRDefault="00853E96" w:rsidP="00D767D4">
      <w:pPr>
        <w:spacing w:after="0" w:line="240" w:lineRule="auto"/>
        <w:ind w:firstLine="709"/>
        <w:jc w:val="both"/>
      </w:pPr>
    </w:p>
    <w:p w14:paraId="1E15C2A0" w14:textId="0952C353" w:rsidR="00853E96" w:rsidRPr="00B35A35" w:rsidRDefault="00853E96" w:rsidP="00D767D4">
      <w:pPr>
        <w:spacing w:after="0" w:line="240" w:lineRule="auto"/>
        <w:ind w:firstLine="709"/>
        <w:jc w:val="both"/>
      </w:pPr>
      <w:r w:rsidRPr="00B35A35">
        <w:t>В первом полугодии 2020 года Секретариат Заместителя Председателя Государственного Собрания Республики Марий Эл осуществлял свою работу</w:t>
      </w:r>
      <w:r w:rsidR="00402331" w:rsidRPr="00B35A35">
        <w:br/>
      </w:r>
      <w:r w:rsidRPr="00B35A35">
        <w:t xml:space="preserve">в соответствии с Программой деятельности Государственного Собрания Республики Марий Эл </w:t>
      </w:r>
      <w:r w:rsidRPr="00B35A35">
        <w:rPr>
          <w:lang w:val="en-US"/>
        </w:rPr>
        <w:t>VII</w:t>
      </w:r>
      <w:r w:rsidRPr="00B35A35">
        <w:t xml:space="preserve"> созыва, планами работы и поручениями Заместителя </w:t>
      </w:r>
      <w:r w:rsidRPr="00B35A35">
        <w:rPr>
          <w:spacing w:val="-4"/>
        </w:rPr>
        <w:t>Председателя Государственного Собрания Республики Марий Эл, Конституцией</w:t>
      </w:r>
      <w:r w:rsidRPr="00B35A35">
        <w:t xml:space="preserve"> Российской Федерации, Конституцией Республики Марий Эл, законами Республики Марий Эл "О Государственном Собрании Республики Марий Эл", </w:t>
      </w:r>
      <w:r w:rsidRPr="00B35A35">
        <w:rPr>
          <w:spacing w:val="-4"/>
        </w:rPr>
        <w:t xml:space="preserve">"О комитетах Государственного Собрания Республики Марий Эл", Регламентом </w:t>
      </w:r>
      <w:r w:rsidRPr="00B35A35">
        <w:t xml:space="preserve">Государственного Собрания Республики Марий Эл, </w:t>
      </w:r>
      <w:r w:rsidRPr="00B35A35">
        <w:rPr>
          <w:szCs w:val="28"/>
        </w:rPr>
        <w:t xml:space="preserve">нормативными правовыми </w:t>
      </w:r>
      <w:r w:rsidRPr="00B35A35">
        <w:rPr>
          <w:spacing w:val="-6"/>
          <w:szCs w:val="28"/>
        </w:rPr>
        <w:t>актами Российской Федерации и Республики Марий Эл в сфере государственной</w:t>
      </w:r>
      <w:r w:rsidRPr="00B35A35">
        <w:rPr>
          <w:szCs w:val="28"/>
        </w:rPr>
        <w:t xml:space="preserve"> гражданской службы, Положением об Аппарате Государственного Собрания Республики Марий Эл и должностным регламентом</w:t>
      </w:r>
      <w:r w:rsidRPr="00B35A35">
        <w:t>.</w:t>
      </w:r>
    </w:p>
    <w:p w14:paraId="43D845F2" w14:textId="77777777" w:rsidR="00853E96" w:rsidRPr="00B35A35" w:rsidRDefault="00853E96" w:rsidP="00853E96">
      <w:pPr>
        <w:spacing w:after="0" w:line="240" w:lineRule="auto"/>
        <w:ind w:firstLine="709"/>
        <w:jc w:val="both"/>
        <w:rPr>
          <w:szCs w:val="28"/>
        </w:rPr>
      </w:pPr>
      <w:r w:rsidRPr="00B35A35">
        <w:rPr>
          <w:szCs w:val="28"/>
        </w:rPr>
        <w:t>Основными задачами в указанный период являлись организационное, информационное и документационное обеспечение деятельности Заместителя Председателя Государственного Собрания Республики Марий Эл, в частности:</w:t>
      </w:r>
    </w:p>
    <w:p w14:paraId="5B003C3D" w14:textId="17F79DD3" w:rsidR="00853E96" w:rsidRPr="00B35A35" w:rsidRDefault="00853E96" w:rsidP="00853E96">
      <w:pPr>
        <w:spacing w:after="0" w:line="240" w:lineRule="auto"/>
        <w:ind w:firstLine="709"/>
        <w:jc w:val="both"/>
        <w:rPr>
          <w:szCs w:val="28"/>
        </w:rPr>
      </w:pPr>
      <w:r w:rsidRPr="00B35A35">
        <w:rPr>
          <w:szCs w:val="28"/>
        </w:rPr>
        <w:t xml:space="preserve">обеспечение в установленном порядке взаимодействия Заместителя Председателя Государственного Собрания Республики Марий Эл с депутатами </w:t>
      </w:r>
      <w:r w:rsidRPr="00B35A35">
        <w:rPr>
          <w:spacing w:val="-10"/>
          <w:szCs w:val="28"/>
        </w:rPr>
        <w:t>Государственного Собрания Республики Марий Эл, руководителями республиканских</w:t>
      </w:r>
      <w:r w:rsidRPr="00B35A35">
        <w:rPr>
          <w:szCs w:val="28"/>
        </w:rPr>
        <w:t xml:space="preserve"> органов государственной власти, территориальных структур федеральных органов государственной власти по Республике Марий Эл, муниципальных образований Республики Марий Эл, региональных общественных объединений, средствами массовой информации;</w:t>
      </w:r>
    </w:p>
    <w:p w14:paraId="3313DC82" w14:textId="55D542AE" w:rsidR="00853E96" w:rsidRPr="00B35A35" w:rsidRDefault="00853E96" w:rsidP="00853E96">
      <w:pPr>
        <w:spacing w:after="0" w:line="240" w:lineRule="auto"/>
        <w:ind w:firstLine="709"/>
        <w:jc w:val="both"/>
        <w:rPr>
          <w:szCs w:val="28"/>
        </w:rPr>
      </w:pPr>
      <w:r w:rsidRPr="00B35A35">
        <w:rPr>
          <w:szCs w:val="28"/>
        </w:rPr>
        <w:t>подготовка по поручению Заместителя Председателя Государственного Собрания Республики Марий Эл информационно-справочных материалов</w:t>
      </w:r>
      <w:r w:rsidR="00402331" w:rsidRPr="00B35A35">
        <w:rPr>
          <w:szCs w:val="28"/>
        </w:rPr>
        <w:br/>
      </w:r>
      <w:r w:rsidRPr="00B35A35">
        <w:rPr>
          <w:szCs w:val="28"/>
        </w:rPr>
        <w:t>по основным вопросам его деятельности;</w:t>
      </w:r>
    </w:p>
    <w:p w14:paraId="1BFF33BB" w14:textId="77777777" w:rsidR="00853E96" w:rsidRPr="00B35A35" w:rsidRDefault="00853E96" w:rsidP="00853E96">
      <w:pPr>
        <w:spacing w:after="0" w:line="240" w:lineRule="auto"/>
        <w:ind w:firstLine="709"/>
        <w:jc w:val="both"/>
        <w:rPr>
          <w:szCs w:val="28"/>
        </w:rPr>
      </w:pPr>
      <w:r w:rsidRPr="00B35A35">
        <w:rPr>
          <w:szCs w:val="28"/>
        </w:rPr>
        <w:t xml:space="preserve">подготовка по указанию Заместителя Председателя Государственного Собрания Республики Марий Эл служебных материалов и формирование папок </w:t>
      </w:r>
      <w:r w:rsidRPr="00B35A35">
        <w:rPr>
          <w:spacing w:val="-6"/>
          <w:szCs w:val="28"/>
        </w:rPr>
        <w:t>по вопросам деятельности Заместителя Председателя Государственного Собрания</w:t>
      </w:r>
      <w:r w:rsidRPr="00B35A35">
        <w:rPr>
          <w:szCs w:val="28"/>
        </w:rPr>
        <w:t xml:space="preserve"> Республики Марий Эл; </w:t>
      </w:r>
    </w:p>
    <w:p w14:paraId="287051DF" w14:textId="77777777" w:rsidR="00853E96" w:rsidRPr="00B35A35" w:rsidRDefault="00853E96" w:rsidP="00853E96">
      <w:pPr>
        <w:spacing w:after="0" w:line="240" w:lineRule="auto"/>
        <w:ind w:firstLine="709"/>
        <w:jc w:val="both"/>
        <w:rPr>
          <w:szCs w:val="28"/>
        </w:rPr>
      </w:pPr>
      <w:r w:rsidRPr="00B35A35">
        <w:rPr>
          <w:szCs w:val="28"/>
        </w:rPr>
        <w:t xml:space="preserve">работа по подготовке совещаний и заседаний с участием Заместителя Председателя Государственного Собрания Республики Марий Эл; </w:t>
      </w:r>
    </w:p>
    <w:p w14:paraId="78018FAE" w14:textId="3746269E" w:rsidR="00853E96" w:rsidRPr="00B35A35" w:rsidRDefault="00853E96" w:rsidP="00853E96">
      <w:pPr>
        <w:spacing w:after="0" w:line="240" w:lineRule="auto"/>
        <w:ind w:firstLine="709"/>
        <w:jc w:val="both"/>
        <w:rPr>
          <w:szCs w:val="28"/>
        </w:rPr>
      </w:pPr>
      <w:r w:rsidRPr="00B35A35">
        <w:rPr>
          <w:szCs w:val="28"/>
        </w:rPr>
        <w:t>участие в подготовке мероприятий, проводимых Государственным Собранием, и по поручению Заместителя Председателя Государственного Собрания Республики Марий Эл;</w:t>
      </w:r>
    </w:p>
    <w:p w14:paraId="6EF204D6" w14:textId="77777777" w:rsidR="00853E96" w:rsidRPr="00B35A35" w:rsidRDefault="00853E96" w:rsidP="00853E96">
      <w:pPr>
        <w:spacing w:after="0" w:line="240" w:lineRule="auto"/>
        <w:ind w:firstLine="709"/>
        <w:jc w:val="both"/>
        <w:rPr>
          <w:szCs w:val="28"/>
        </w:rPr>
      </w:pPr>
      <w:r w:rsidRPr="00B35A35">
        <w:rPr>
          <w:spacing w:val="-4"/>
          <w:szCs w:val="28"/>
        </w:rPr>
        <w:t xml:space="preserve">обеспечение телефонной связи и рабочего места Заместителя Председателя </w:t>
      </w:r>
      <w:r w:rsidRPr="00B35A35">
        <w:rPr>
          <w:spacing w:val="-12"/>
          <w:szCs w:val="28"/>
        </w:rPr>
        <w:t>Государственного Собрания Республики Марий Эл канцелярскими принадлежностями,</w:t>
      </w:r>
      <w:r w:rsidRPr="00B35A35">
        <w:rPr>
          <w:szCs w:val="28"/>
        </w:rPr>
        <w:t xml:space="preserve"> создание условий для его эффективной работы.</w:t>
      </w:r>
    </w:p>
    <w:p w14:paraId="55B0850B" w14:textId="19551E1D" w:rsidR="00853E96" w:rsidRPr="00B35A35" w:rsidRDefault="00853E96" w:rsidP="00853E96">
      <w:pPr>
        <w:spacing w:after="0" w:line="240" w:lineRule="auto"/>
        <w:ind w:firstLine="709"/>
        <w:jc w:val="both"/>
        <w:rPr>
          <w:szCs w:val="28"/>
        </w:rPr>
      </w:pPr>
      <w:r w:rsidRPr="00B35A35">
        <w:rPr>
          <w:szCs w:val="28"/>
        </w:rPr>
        <w:t xml:space="preserve">Одним из основных направлений деятельности Секретариата в течение данного периода являлась работа с обращениями граждан в адрес Заместителя Председателя Государственного Собрания, организация приема и </w:t>
      </w:r>
      <w:r w:rsidRPr="00B35A35">
        <w:rPr>
          <w:spacing w:val="-4"/>
          <w:szCs w:val="28"/>
        </w:rPr>
        <w:t xml:space="preserve">ведение учета </w:t>
      </w:r>
      <w:r w:rsidRPr="00B35A35">
        <w:rPr>
          <w:spacing w:val="-6"/>
          <w:szCs w:val="28"/>
        </w:rPr>
        <w:t>письменных и устных обращений граждан, а также осуществление своевременного</w:t>
      </w:r>
      <w:r w:rsidRPr="00B35A35">
        <w:rPr>
          <w:szCs w:val="28"/>
        </w:rPr>
        <w:t xml:space="preserve"> </w:t>
      </w:r>
      <w:r w:rsidRPr="00B35A35">
        <w:rPr>
          <w:szCs w:val="28"/>
        </w:rPr>
        <w:lastRenderedPageBreak/>
        <w:t>рассмотрения обращений граждан Заместителем Председателя, направление</w:t>
      </w:r>
      <w:r w:rsidR="00402331" w:rsidRPr="00B35A35">
        <w:rPr>
          <w:szCs w:val="28"/>
        </w:rPr>
        <w:br/>
      </w:r>
      <w:r w:rsidRPr="00B35A35">
        <w:rPr>
          <w:szCs w:val="28"/>
        </w:rPr>
        <w:t xml:space="preserve">их для рассмотрения в соответствующие органы </w:t>
      </w:r>
      <w:r w:rsidRPr="00B35A35">
        <w:rPr>
          <w:spacing w:val="-6"/>
          <w:szCs w:val="28"/>
        </w:rPr>
        <w:t>государственной власти, органы местного самоуправления, ведомства, учреждения,</w:t>
      </w:r>
      <w:r w:rsidRPr="00B35A35">
        <w:rPr>
          <w:szCs w:val="28"/>
        </w:rPr>
        <w:t xml:space="preserve"> организации Республики Марий Эл, в соответствии с Федеральным законом </w:t>
      </w:r>
      <w:r w:rsidRPr="00B35A35">
        <w:rPr>
          <w:spacing w:val="-4"/>
          <w:szCs w:val="28"/>
        </w:rPr>
        <w:t xml:space="preserve">№59-ФЗ "О порядке </w:t>
      </w:r>
      <w:r w:rsidRPr="00B35A35">
        <w:rPr>
          <w:szCs w:val="28"/>
        </w:rPr>
        <w:t>рассмотрения обращений граждан Российской Федерации", Инструкцией</w:t>
      </w:r>
      <w:r w:rsidR="00402331" w:rsidRPr="00B35A35">
        <w:rPr>
          <w:szCs w:val="28"/>
        </w:rPr>
        <w:br/>
      </w:r>
      <w:r w:rsidRPr="00B35A35">
        <w:rPr>
          <w:szCs w:val="28"/>
        </w:rPr>
        <w:t>"О порядке работы с обращениями граждан в Государственном Собрании Республики Марий Эл", в том числе организация приема граждан</w:t>
      </w:r>
      <w:r w:rsidRPr="00B35A35">
        <w:rPr>
          <w:szCs w:val="28"/>
        </w:rPr>
        <w:br/>
        <w:t xml:space="preserve">в общественной приемной Общественно-политического центра Республики </w:t>
      </w:r>
      <w:r w:rsidRPr="00B35A35">
        <w:rPr>
          <w:spacing w:val="-4"/>
          <w:szCs w:val="28"/>
        </w:rPr>
        <w:t>Марий Эл, Региональной общественной приемной Председателя Всероссийской</w:t>
      </w:r>
      <w:r w:rsidRPr="00B35A35">
        <w:rPr>
          <w:szCs w:val="28"/>
        </w:rPr>
        <w:t xml:space="preserve"> политической партии «ЕДИНАЯ РОССИЯ» Д.А.Медведева, в зданиях </w:t>
      </w:r>
      <w:r w:rsidRPr="00B35A35">
        <w:rPr>
          <w:spacing w:val="-4"/>
          <w:szCs w:val="28"/>
        </w:rPr>
        <w:t>администраций сельских поселений и общеобразовательных школ Звениговского</w:t>
      </w:r>
      <w:r w:rsidRPr="00B35A35">
        <w:rPr>
          <w:szCs w:val="28"/>
        </w:rPr>
        <w:t xml:space="preserve"> муниципального района, входящих в Сосновый одномандатный избирательный округ №24, осуществление работы с избирателями. Ежемесячно оформлялись </w:t>
      </w:r>
      <w:r w:rsidRPr="00B35A35">
        <w:rPr>
          <w:spacing w:val="-4"/>
          <w:szCs w:val="28"/>
        </w:rPr>
        <w:t xml:space="preserve">информационно-аналитические материалы, отражающие характер и содержание </w:t>
      </w:r>
      <w:r w:rsidRPr="00B35A35">
        <w:rPr>
          <w:szCs w:val="28"/>
        </w:rPr>
        <w:t>обращений граждан.</w:t>
      </w:r>
    </w:p>
    <w:p w14:paraId="6FECE836" w14:textId="201FA8B4" w:rsidR="00853E96" w:rsidRPr="00B35A35" w:rsidRDefault="00853E96" w:rsidP="00853E96">
      <w:pPr>
        <w:spacing w:after="0" w:line="240" w:lineRule="auto"/>
        <w:ind w:firstLine="709"/>
        <w:jc w:val="both"/>
        <w:rPr>
          <w:szCs w:val="28"/>
        </w:rPr>
      </w:pPr>
      <w:r w:rsidRPr="00B35A35">
        <w:rPr>
          <w:szCs w:val="28"/>
        </w:rPr>
        <w:t xml:space="preserve">В рамках задач деятельности Государственного Собрания Республики Марий Эл </w:t>
      </w:r>
      <w:r w:rsidR="00CE1991" w:rsidRPr="00B35A35">
        <w:t xml:space="preserve">седьмого </w:t>
      </w:r>
      <w:r w:rsidRPr="00B35A35">
        <w:t>созыва</w:t>
      </w:r>
      <w:r w:rsidRPr="00B35A35">
        <w:rPr>
          <w:szCs w:val="28"/>
        </w:rPr>
        <w:t xml:space="preserve"> в первом полугодии 2020 года проделана следующая работа:</w:t>
      </w:r>
    </w:p>
    <w:p w14:paraId="6E954B10" w14:textId="77777777" w:rsidR="00853E96" w:rsidRPr="00B35A35" w:rsidRDefault="00853E96" w:rsidP="00853E96">
      <w:pPr>
        <w:spacing w:after="0" w:line="240" w:lineRule="auto"/>
        <w:ind w:firstLine="709"/>
        <w:jc w:val="both"/>
        <w:rPr>
          <w:szCs w:val="28"/>
        </w:rPr>
      </w:pPr>
      <w:r w:rsidRPr="00B35A35">
        <w:rPr>
          <w:szCs w:val="28"/>
        </w:rPr>
        <w:t>обеспечивалось оперативное взаимодействие Заместителя Председателя Государственного Собрания Республики Марий Эл с должностными лицами различных уровней;</w:t>
      </w:r>
    </w:p>
    <w:p w14:paraId="706D90EE" w14:textId="2DDBC08E" w:rsidR="00853E96" w:rsidRPr="00B35A35" w:rsidRDefault="00853E96" w:rsidP="00853E96">
      <w:pPr>
        <w:spacing w:after="0" w:line="240" w:lineRule="auto"/>
        <w:ind w:firstLine="709"/>
        <w:jc w:val="both"/>
        <w:rPr>
          <w:szCs w:val="28"/>
        </w:rPr>
      </w:pPr>
      <w:r w:rsidRPr="00B35A35">
        <w:rPr>
          <w:szCs w:val="28"/>
        </w:rPr>
        <w:t xml:space="preserve">обеспечивалось участие Заместителя Председателя Государственного </w:t>
      </w:r>
      <w:r w:rsidRPr="00B35A35">
        <w:rPr>
          <w:spacing w:val="-6"/>
          <w:szCs w:val="28"/>
        </w:rPr>
        <w:t>Собрания Республики Марий Эл во всех организационно-массовых мероприятиях,</w:t>
      </w:r>
      <w:r w:rsidRPr="00B35A35">
        <w:rPr>
          <w:szCs w:val="28"/>
        </w:rPr>
        <w:t xml:space="preserve"> </w:t>
      </w:r>
      <w:r w:rsidRPr="00B35A35">
        <w:rPr>
          <w:spacing w:val="-4"/>
          <w:szCs w:val="28"/>
        </w:rPr>
        <w:t>проводимых в Государственном Собрании, а также на парламентских слушаниях Комитета Государственной Думы Федерального Собрания Российской Федерации</w:t>
      </w:r>
      <w:r w:rsidRPr="00B35A35">
        <w:rPr>
          <w:szCs w:val="28"/>
        </w:rPr>
        <w:t xml:space="preserve"> </w:t>
      </w:r>
      <w:r w:rsidRPr="00B35A35">
        <w:rPr>
          <w:spacing w:val="-4"/>
          <w:szCs w:val="28"/>
        </w:rPr>
        <w:t>на тему "О мерах по совершенствованию оборота, рационального использования</w:t>
      </w:r>
      <w:r w:rsidR="00CE1991" w:rsidRPr="00B35A35">
        <w:rPr>
          <w:spacing w:val="-4"/>
          <w:szCs w:val="28"/>
        </w:rPr>
        <w:br/>
      </w:r>
      <w:r w:rsidRPr="00B35A35">
        <w:rPr>
          <w:szCs w:val="28"/>
        </w:rPr>
        <w:t>и охраны земель сельскохозяйственного назначения" 16-18 февраля 2020 года;</w:t>
      </w:r>
    </w:p>
    <w:p w14:paraId="365DFEDC" w14:textId="01BFB571" w:rsidR="00853E96" w:rsidRPr="00B35A35" w:rsidRDefault="00853E96" w:rsidP="00853E96">
      <w:pPr>
        <w:spacing w:after="0" w:line="240" w:lineRule="auto"/>
        <w:ind w:firstLine="709"/>
        <w:jc w:val="both"/>
      </w:pPr>
      <w:r w:rsidRPr="00B35A35">
        <w:rPr>
          <w:szCs w:val="28"/>
        </w:rPr>
        <w:t xml:space="preserve">обеспечивались выезды Заместителя Председателя Государственного Собрания Республики Марий Эл Н.Н.Козловой на заседания Ассоциации руководителей муниципальных образований Республики Марий Эл, из них особо следует отметить </w:t>
      </w:r>
      <w:r w:rsidRPr="00B35A35">
        <w:t>выездное</w:t>
      </w:r>
      <w:r w:rsidRPr="00B35A35">
        <w:rPr>
          <w:szCs w:val="28"/>
        </w:rPr>
        <w:t xml:space="preserve"> з</w:t>
      </w:r>
      <w:r w:rsidRPr="00B35A35">
        <w:t>аседание Правления Ассоциации "Совет муниципальных образований Республики Марий Эл" в п.Санчурск Кировской области, которое состоялось 19 февраля 2020 года, в рамках которого главы муниципальных образований Республики Марий Эл имели возможность обобщить опыт работы Кировской области по созданию муниципальных округов. По итогам работы заседания стороны договорились о дальнейшем межмуниципальном сотрудничестве;</w:t>
      </w:r>
    </w:p>
    <w:p w14:paraId="026EC2BE" w14:textId="77777777" w:rsidR="00402331" w:rsidRPr="00B35A35" w:rsidRDefault="00853E96" w:rsidP="00402331">
      <w:pPr>
        <w:spacing w:after="0" w:line="240" w:lineRule="auto"/>
        <w:ind w:firstLine="709"/>
        <w:jc w:val="both"/>
        <w:rPr>
          <w:szCs w:val="28"/>
        </w:rPr>
      </w:pPr>
      <w:r w:rsidRPr="00B35A35">
        <w:t xml:space="preserve">обеспечивалось участие Заместителя Председателя Государственного Собрания Республики Марий Эл Козлова Н.Н. в работе сессий районных </w:t>
      </w:r>
      <w:r w:rsidRPr="00B35A35">
        <w:rPr>
          <w:spacing w:val="-4"/>
        </w:rPr>
        <w:t>Собраний депутатов Звениговского, Советского и Килемарского</w:t>
      </w:r>
      <w:r w:rsidRPr="00B35A35">
        <w:rPr>
          <w:bCs/>
          <w:spacing w:val="-4"/>
        </w:rPr>
        <w:t xml:space="preserve"> </w:t>
      </w:r>
      <w:r w:rsidRPr="00B35A35">
        <w:rPr>
          <w:spacing w:val="-4"/>
        </w:rPr>
        <w:t>муниципальных</w:t>
      </w:r>
      <w:r w:rsidRPr="00B35A35">
        <w:t xml:space="preserve"> районов;</w:t>
      </w:r>
    </w:p>
    <w:p w14:paraId="5DEDE819" w14:textId="3507AC6E" w:rsidR="00853E96" w:rsidRPr="00B35A35" w:rsidRDefault="00853E96" w:rsidP="00402331">
      <w:pPr>
        <w:spacing w:after="0" w:line="240" w:lineRule="auto"/>
        <w:ind w:firstLine="709"/>
        <w:jc w:val="both"/>
        <w:rPr>
          <w:szCs w:val="28"/>
        </w:rPr>
      </w:pPr>
      <w:r w:rsidRPr="00B35A35">
        <w:rPr>
          <w:spacing w:val="-8"/>
        </w:rPr>
        <w:t>обеспечивалось взаимодействие Заместителя Председателя Государственного</w:t>
      </w:r>
      <w:r w:rsidRPr="00B35A35">
        <w:t xml:space="preserve"> Собрания Республики Марий Эл с общественными объединениями, в том числе с Молодежным парламентом республики.</w:t>
      </w:r>
    </w:p>
    <w:p w14:paraId="0AEDE62B" w14:textId="3F051386" w:rsidR="00853E96" w:rsidRPr="00B35A35" w:rsidRDefault="00853E96" w:rsidP="004D7466">
      <w:pPr>
        <w:spacing w:after="0" w:line="228" w:lineRule="auto"/>
        <w:ind w:firstLine="709"/>
        <w:jc w:val="both"/>
        <w:rPr>
          <w:szCs w:val="28"/>
        </w:rPr>
      </w:pPr>
      <w:r w:rsidRPr="00B35A35">
        <w:rPr>
          <w:spacing w:val="-6"/>
          <w:szCs w:val="28"/>
        </w:rPr>
        <w:lastRenderedPageBreak/>
        <w:t>В первом полугодии 2020 года Заместителем Председателя Государственного</w:t>
      </w:r>
      <w:r w:rsidRPr="00B35A35">
        <w:rPr>
          <w:szCs w:val="28"/>
        </w:rPr>
        <w:t xml:space="preserve"> Собрания Республики Марий Эл Козловой Н.Н. было проведено 16 приемов граждан по личным вопросам, на которых было принято 26 человек. По всем замечаниям, предложениям и вопросам, высказанным гражданами на встречах, </w:t>
      </w:r>
      <w:r w:rsidRPr="00B35A35">
        <w:rPr>
          <w:spacing w:val="-6"/>
          <w:szCs w:val="28"/>
        </w:rPr>
        <w:t>была проведена соответствующая работа. Содержание поступивших предложений,</w:t>
      </w:r>
      <w:r w:rsidRPr="00B35A35">
        <w:rPr>
          <w:szCs w:val="28"/>
        </w:rPr>
        <w:t xml:space="preserve"> заявлений и жалоб свидетельствует, что заметная их часть обусловлена </w:t>
      </w:r>
      <w:r w:rsidRPr="00B35A35">
        <w:rPr>
          <w:spacing w:val="-6"/>
          <w:szCs w:val="28"/>
        </w:rPr>
        <w:t>нерешенностью ряда вопросов в социальной сфере, юридической неграмотностью</w:t>
      </w:r>
      <w:r w:rsidRPr="00B35A35">
        <w:rPr>
          <w:szCs w:val="28"/>
        </w:rPr>
        <w:t xml:space="preserve"> граждан, неумением защищать свои интересы. В связи с этим основными темами обращений были вопросы содействия в оформлении документов, обеспечения лекарственными препаратами жителей отдельных населенных пунктов Звениговского района через аптечные сети, содействия</w:t>
      </w:r>
      <w:r w:rsidR="00CE1991" w:rsidRPr="00B35A35">
        <w:rPr>
          <w:szCs w:val="28"/>
        </w:rPr>
        <w:t xml:space="preserve"> </w:t>
      </w:r>
      <w:r w:rsidRPr="00B35A35">
        <w:rPr>
          <w:spacing w:val="-4"/>
          <w:szCs w:val="28"/>
        </w:rPr>
        <w:t>в оформлении проектных документаций, о благоустройстве дорог, о материнском</w:t>
      </w:r>
      <w:r w:rsidRPr="00B35A35">
        <w:rPr>
          <w:szCs w:val="28"/>
        </w:rPr>
        <w:t xml:space="preserve"> капитале, о выделении стройматериалов для ремонта домов, о выделении земельного участка, а также по разъяснению законов и  вопросы, касающиеся отрасли социального обеспечения. </w:t>
      </w:r>
    </w:p>
    <w:p w14:paraId="1A4BEDF1" w14:textId="77777777" w:rsidR="00402331" w:rsidRPr="00B35A35" w:rsidRDefault="00853E96" w:rsidP="004D7466">
      <w:pPr>
        <w:spacing w:after="0" w:line="228" w:lineRule="auto"/>
        <w:ind w:firstLine="709"/>
        <w:jc w:val="both"/>
        <w:rPr>
          <w:szCs w:val="28"/>
        </w:rPr>
      </w:pPr>
      <w:r w:rsidRPr="00B35A35">
        <w:rPr>
          <w:szCs w:val="28"/>
        </w:rPr>
        <w:t xml:space="preserve">За отчетный период было рассмотрено 8 письменных обращений избирателей (подготовлены и направлены сопроводительные письма с копиями заявлений в соответствующие инстанции: министерства и ведомства, органы </w:t>
      </w:r>
      <w:r w:rsidRPr="00B35A35">
        <w:rPr>
          <w:spacing w:val="-4"/>
          <w:szCs w:val="28"/>
        </w:rPr>
        <w:t xml:space="preserve">местного самоуправления, осуществлялся контроль за прохождением документов </w:t>
      </w:r>
      <w:r w:rsidRPr="00B35A35">
        <w:rPr>
          <w:szCs w:val="28"/>
        </w:rPr>
        <w:t>в органах государственной власти).</w:t>
      </w:r>
    </w:p>
    <w:p w14:paraId="482B9752" w14:textId="77777777" w:rsidR="00402331" w:rsidRPr="00B35A35" w:rsidRDefault="00853E96" w:rsidP="004D7466">
      <w:pPr>
        <w:spacing w:after="0" w:line="228" w:lineRule="auto"/>
        <w:ind w:firstLine="709"/>
        <w:jc w:val="both"/>
        <w:rPr>
          <w:szCs w:val="28"/>
        </w:rPr>
      </w:pPr>
      <w:r w:rsidRPr="00B35A35">
        <w:t>В рамках взаимодействия Государственного Собрания Республики</w:t>
      </w:r>
      <w:r w:rsidR="00402331" w:rsidRPr="00B35A35">
        <w:br/>
      </w:r>
      <w:r w:rsidRPr="00B35A35">
        <w:t>Марий Эл с государственными органами власти, а также представительными органами муниципальных образований республики принималось участие</w:t>
      </w:r>
      <w:r w:rsidR="00402331" w:rsidRPr="00B35A35">
        <w:br/>
      </w:r>
      <w:r w:rsidRPr="00B35A35">
        <w:t>в подготовке, проведении и объективном анализе итогов рабочих встреч Заместителя Председателя Государственного Собрания Республики Марий Эл.</w:t>
      </w:r>
    </w:p>
    <w:p w14:paraId="7ADF1D95" w14:textId="40CAE388" w:rsidR="00402331" w:rsidRPr="00B35A35" w:rsidRDefault="00853E96" w:rsidP="004D7466">
      <w:pPr>
        <w:spacing w:after="0" w:line="228" w:lineRule="auto"/>
        <w:ind w:firstLine="709"/>
        <w:jc w:val="both"/>
        <w:rPr>
          <w:szCs w:val="28"/>
        </w:rPr>
      </w:pPr>
      <w:r w:rsidRPr="00B35A35">
        <w:t>Осуществлялся процесс документооборота, находящегося в ведении Заместителя Председателя Государственного Собрания Республики Марий Эл Н.Н.</w:t>
      </w:r>
      <w:r w:rsidR="00CE1991" w:rsidRPr="00B35A35">
        <w:t xml:space="preserve"> </w:t>
      </w:r>
      <w:r w:rsidRPr="00B35A35">
        <w:t>Козловой.</w:t>
      </w:r>
    </w:p>
    <w:p w14:paraId="2095BD22" w14:textId="77777777" w:rsidR="00C551A5" w:rsidRPr="00B35A35" w:rsidRDefault="00853E96" w:rsidP="004D7466">
      <w:pPr>
        <w:spacing w:after="0" w:line="228" w:lineRule="auto"/>
        <w:ind w:firstLine="709"/>
        <w:jc w:val="both"/>
        <w:rPr>
          <w:szCs w:val="28"/>
        </w:rPr>
      </w:pPr>
      <w:r w:rsidRPr="00B35A35">
        <w:rPr>
          <w:spacing w:val="-6"/>
        </w:rPr>
        <w:t>В первом полугодии 2020 года Заместителем Председателя Государственного</w:t>
      </w:r>
      <w:r w:rsidRPr="00B35A35">
        <w:t xml:space="preserve"> </w:t>
      </w:r>
      <w:r w:rsidRPr="00B35A35">
        <w:rPr>
          <w:spacing w:val="-6"/>
        </w:rPr>
        <w:t>Собрания Республики Марий Эл Козловой Н.Н. регулярно проводились заседания</w:t>
      </w:r>
      <w:r w:rsidRPr="00B35A35">
        <w:t xml:space="preserve"> рабочих групп, совещания, встречи с общественностью и депутатами представительных органов районов и сельских поселений республики,</w:t>
      </w:r>
      <w:r w:rsidR="00402331" w:rsidRPr="00B35A35">
        <w:br/>
      </w:r>
      <w:r w:rsidRPr="00B35A35">
        <w:t xml:space="preserve">с трудовыми коллективами организаций и предприятий, с общественными организациями. Таким образом, вне Государственного Собрания Республики Марий Эл Заместителем Председателя Государственного Собрания Республики </w:t>
      </w:r>
      <w:r w:rsidRPr="00B35A35">
        <w:rPr>
          <w:spacing w:val="-6"/>
        </w:rPr>
        <w:t>Марий Эл Козловой Н.Н. за отчетный период принято участие в 25 мероприятиях,</w:t>
      </w:r>
      <w:r w:rsidRPr="00B35A35">
        <w:t xml:space="preserve"> </w:t>
      </w:r>
      <w:r w:rsidRPr="00B35A35">
        <w:rPr>
          <w:spacing w:val="-6"/>
        </w:rPr>
        <w:t>где участвовало 1060 человек. Из них в Сосновом одномандатном избирательном</w:t>
      </w:r>
      <w:r w:rsidRPr="00B35A35">
        <w:t xml:space="preserve"> округе № 24 Козлова Н.Н. организовала 19 встреч с гражданами. Так, 29 января 2020 года в Суслонгерской средней общеобразовательной школе Звениговского муниципального района состоялась встреча с жителями поселка Суслонгер</w:t>
      </w:r>
      <w:r w:rsidR="00402331" w:rsidRPr="00B35A35">
        <w:br/>
      </w:r>
      <w:r w:rsidRPr="00B35A35">
        <w:t>с участием представителей органов власти Звениговского муниципального района.</w:t>
      </w:r>
      <w:r w:rsidR="00C551A5" w:rsidRPr="00B35A35">
        <w:t xml:space="preserve"> </w:t>
      </w:r>
      <w:r w:rsidRPr="00B35A35">
        <w:t>В ходе встречи Козлова Н.Н. проинформировала собравшихся о своей деятельности в качестве депутата Государственного Собрания Республики Марий Эл по Сосновому избирательному округу № 24. Кроме того на этой встрече были подняты и обсуждены вопросы, затрагивающие злободневные вопросы жителей поселка Суслонгер. По итогам встречи были выработаны пути решения обозначенных проблем, касающихся вопросов водоснабжения.</w:t>
      </w:r>
    </w:p>
    <w:p w14:paraId="4520CAF1" w14:textId="419E45DD" w:rsidR="00853E96" w:rsidRPr="00B35A35" w:rsidRDefault="00853E96" w:rsidP="00C551A5">
      <w:pPr>
        <w:spacing w:after="0" w:line="240" w:lineRule="auto"/>
        <w:ind w:firstLine="709"/>
        <w:jc w:val="both"/>
        <w:rPr>
          <w:szCs w:val="28"/>
        </w:rPr>
      </w:pPr>
      <w:r w:rsidRPr="00B35A35">
        <w:lastRenderedPageBreak/>
        <w:t>21 января 2020 года в администрации Звениговского муниципального района по предложению депутатов сельских поселений, входящих в Сосновый избирательный округ № 24, состоялось совещание руководства района</w:t>
      </w:r>
      <w:r w:rsidR="00C551A5" w:rsidRPr="00B35A35">
        <w:br/>
      </w:r>
      <w:r w:rsidRPr="00B35A35">
        <w:t xml:space="preserve">с приглашением </w:t>
      </w:r>
      <w:r w:rsidRPr="00B35A35">
        <w:rPr>
          <w:rFonts w:ascii="Mari-Time Roman" w:hAnsi="Mari-Time Roman"/>
          <w:szCs w:val="28"/>
          <w:shd w:val="clear" w:color="auto" w:fill="FFFFFF"/>
        </w:rPr>
        <w:t xml:space="preserve">руководителя департамента Государственного жилищного </w:t>
      </w:r>
      <w:r w:rsidRPr="00B35A35">
        <w:rPr>
          <w:rFonts w:ascii="Mari-Time Roman" w:hAnsi="Mari-Time Roman"/>
          <w:spacing w:val="-2"/>
          <w:szCs w:val="28"/>
          <w:shd w:val="clear" w:color="auto" w:fill="FFFFFF"/>
        </w:rPr>
        <w:t xml:space="preserve">надзора Республики Марий Эл </w:t>
      </w:r>
      <w:r w:rsidRPr="00B35A35">
        <w:rPr>
          <w:rFonts w:ascii="Mari-Time Roman" w:hAnsi="Mari-Time Roman"/>
          <w:bCs/>
          <w:spacing w:val="-2"/>
          <w:szCs w:val="28"/>
          <w:shd w:val="clear" w:color="auto" w:fill="FFFFFF"/>
        </w:rPr>
        <w:t>Э.И.</w:t>
      </w:r>
      <w:r w:rsidR="00C551A5" w:rsidRPr="00B35A35">
        <w:rPr>
          <w:rFonts w:ascii="Mari-Time Roman" w:hAnsi="Mari-Time Roman"/>
          <w:bCs/>
          <w:spacing w:val="-2"/>
          <w:szCs w:val="28"/>
          <w:shd w:val="clear" w:color="auto" w:fill="FFFFFF"/>
        </w:rPr>
        <w:t xml:space="preserve"> </w:t>
      </w:r>
      <w:r w:rsidRPr="00B35A35">
        <w:rPr>
          <w:rFonts w:ascii="Mari-Time Roman" w:hAnsi="Mari-Time Roman"/>
          <w:bCs/>
          <w:spacing w:val="-2"/>
          <w:szCs w:val="28"/>
          <w:shd w:val="clear" w:color="auto" w:fill="FFFFFF"/>
        </w:rPr>
        <w:t>Гамеровой</w:t>
      </w:r>
      <w:r w:rsidRPr="00B35A35">
        <w:rPr>
          <w:spacing w:val="-2"/>
        </w:rPr>
        <w:t>. В ходе совещания обстоятельно</w:t>
      </w:r>
      <w:r w:rsidRPr="00B35A35">
        <w:t xml:space="preserve"> обсуждались вопросы развития инфраструктуры п.Суслонгер и Шелангер Звениговского муниципального района. В ходе обсуждения проблем были определены планы работы поселений по реализации поставленных задач,</w:t>
      </w:r>
      <w:r w:rsidR="00C551A5" w:rsidRPr="00B35A35">
        <w:br/>
      </w:r>
      <w:r w:rsidRPr="00B35A35">
        <w:t xml:space="preserve">а также их конкретные исполнители. </w:t>
      </w:r>
    </w:p>
    <w:p w14:paraId="16164A1B" w14:textId="2249AD66" w:rsidR="00853E96" w:rsidRPr="00B35A35" w:rsidRDefault="00853E96" w:rsidP="00853E96">
      <w:pPr>
        <w:tabs>
          <w:tab w:val="num" w:pos="0"/>
        </w:tabs>
        <w:spacing w:after="0" w:line="240" w:lineRule="auto"/>
        <w:ind w:firstLine="709"/>
        <w:jc w:val="both"/>
      </w:pPr>
      <w:r w:rsidRPr="00B35A35">
        <w:t>11 февраля 2020 года в селе Кужмара Звениговского муниципального района состоялись две встречи с активистами сельского поселения. В ходе первой встречи обстоятельно обсуждались вопросы развития спорта в данном сельском поселении. В этот же день Н.Н.Козлова встретилась с молодежным активом села Кужмара по вопросу продвижения и реализации молодежных инициатив посредством участия в различных республиканских и федеральных конкурсах и грантах.</w:t>
      </w:r>
    </w:p>
    <w:p w14:paraId="7025BD61" w14:textId="6963BCDA" w:rsidR="00853E96" w:rsidRPr="00B35A35" w:rsidRDefault="00853E96" w:rsidP="00853E96">
      <w:pPr>
        <w:tabs>
          <w:tab w:val="num" w:pos="0"/>
        </w:tabs>
        <w:spacing w:after="0" w:line="240" w:lineRule="auto"/>
        <w:ind w:firstLine="709"/>
        <w:jc w:val="both"/>
      </w:pPr>
      <w:r w:rsidRPr="00B35A35">
        <w:t>5 марта 2020 года с целью развития патриотического воспитания молодого поколения Заместитель Председателя Государственного Собрания Республики Марий Эл Козлова Н.Н. встретилась с коллективами учителей</w:t>
      </w:r>
      <w:r w:rsidR="00CE1991" w:rsidRPr="00B35A35">
        <w:t xml:space="preserve"> </w:t>
      </w:r>
      <w:r w:rsidRPr="00B35A35">
        <w:t>и учащихся Кокшайской и Кокшамарской общеобразовательных школ Звениговского муниципального района. В ходе встречи она рассказала о приближающемся празднике нашего народа - 75-летии Победы в Великой Отечественной войне,</w:t>
      </w:r>
      <w:r w:rsidR="0012314A" w:rsidRPr="00B35A35">
        <w:br/>
      </w:r>
      <w:r w:rsidRPr="00B35A35">
        <w:t xml:space="preserve">о вкладе жителей Звениговского района в дело победы над фашистской Германией. В обеих школах Козлова Н.Н. организовала выставку к 75-летию Великой Победы "Наша азбука", где учителя и учащиеся школ посмотрели патриотические картины в стиле времен Великой Отечественной войны. </w:t>
      </w:r>
    </w:p>
    <w:p w14:paraId="1A1607A8" w14:textId="77777777" w:rsidR="0012314A" w:rsidRPr="00B35A35" w:rsidRDefault="00853E96" w:rsidP="0012314A">
      <w:pPr>
        <w:tabs>
          <w:tab w:val="num" w:pos="0"/>
        </w:tabs>
        <w:spacing w:after="0" w:line="240" w:lineRule="auto"/>
        <w:ind w:firstLine="709"/>
        <w:jc w:val="both"/>
      </w:pPr>
      <w:r w:rsidRPr="00B35A35">
        <w:t>26 марта 2020 года состоялась рабочая встреча с жителями д.Кугунур Звениговского муниципального района, где обсуждены вопросы о текущем ремонте улиц деревни и приняты конкретные решения по данной проблеме.</w:t>
      </w:r>
    </w:p>
    <w:p w14:paraId="773094D8" w14:textId="413BB2D4" w:rsidR="00853E96" w:rsidRPr="00B35A35" w:rsidRDefault="00853E96" w:rsidP="00775D08">
      <w:pPr>
        <w:tabs>
          <w:tab w:val="num" w:pos="0"/>
        </w:tabs>
        <w:spacing w:after="0" w:line="240" w:lineRule="auto"/>
        <w:ind w:firstLine="709"/>
        <w:jc w:val="both"/>
      </w:pPr>
      <w:r w:rsidRPr="00B35A35">
        <w:t>Во втором квартале первого полугодия 2020 года из-за самоизоляции, связанной с новым коронавирусом, встречи с общественностью и депутатами представительных органов районов и сельских поселений республики,</w:t>
      </w:r>
      <w:r w:rsidR="0012314A" w:rsidRPr="00B35A35">
        <w:br/>
      </w:r>
      <w:r w:rsidRPr="00B35A35">
        <w:t>с трудовыми коллективами организаций и предприятий, с общественными организациями Заместитель Председателя Государственного Собрания Республики Марий Эл Козлова Н.Н. проводила лишь по мере острой необходимости, где решались административно-хозяйственные вопросы, связанные с жизнедеятельностью жителей населенных пунктов, входящих</w:t>
      </w:r>
      <w:r w:rsidR="0012314A" w:rsidRPr="00B35A35">
        <w:br/>
      </w:r>
      <w:r w:rsidRPr="00B35A35">
        <w:t>в Сосновый одномандатный избирательный округ № 24.</w:t>
      </w:r>
    </w:p>
    <w:p w14:paraId="023659A5" w14:textId="77777777" w:rsidR="00775D08" w:rsidRPr="00B35A35" w:rsidRDefault="00775D08" w:rsidP="00775D08">
      <w:pPr>
        <w:spacing w:after="0" w:line="240" w:lineRule="auto"/>
      </w:pPr>
    </w:p>
    <w:p w14:paraId="473EEBD3" w14:textId="77777777" w:rsidR="00775D08" w:rsidRPr="00B35A35" w:rsidRDefault="00775D08" w:rsidP="00775D08">
      <w:pPr>
        <w:spacing w:after="0" w:line="240" w:lineRule="auto"/>
      </w:pPr>
    </w:p>
    <w:p w14:paraId="53E9D4A5" w14:textId="01FB6F6C" w:rsidR="00775D08" w:rsidRPr="00B35A35" w:rsidRDefault="00775D08" w:rsidP="00775D08">
      <w:pPr>
        <w:spacing w:after="0" w:line="240" w:lineRule="auto"/>
        <w:ind w:left="5529"/>
        <w:jc w:val="center"/>
        <w:rPr>
          <w:sz w:val="24"/>
          <w:szCs w:val="24"/>
        </w:rPr>
      </w:pPr>
      <w:r w:rsidRPr="00B35A35">
        <w:rPr>
          <w:sz w:val="24"/>
          <w:szCs w:val="24"/>
        </w:rPr>
        <w:t>Секретариат Заместителя Председателя</w:t>
      </w:r>
    </w:p>
    <w:p w14:paraId="4C8F935C" w14:textId="77777777" w:rsidR="00775D08" w:rsidRPr="00B35A35" w:rsidRDefault="00775D08" w:rsidP="00775D08">
      <w:pPr>
        <w:spacing w:after="0" w:line="240" w:lineRule="auto"/>
        <w:ind w:left="5529"/>
        <w:jc w:val="center"/>
        <w:rPr>
          <w:sz w:val="24"/>
          <w:szCs w:val="24"/>
        </w:rPr>
      </w:pPr>
      <w:r w:rsidRPr="00B35A35">
        <w:rPr>
          <w:sz w:val="24"/>
          <w:szCs w:val="24"/>
        </w:rPr>
        <w:t>Государственного Собрания</w:t>
      </w:r>
    </w:p>
    <w:p w14:paraId="2A484170" w14:textId="35F31102" w:rsidR="00780F07" w:rsidRPr="00B35A35" w:rsidRDefault="00775D08" w:rsidP="00775D08">
      <w:pPr>
        <w:spacing w:after="0" w:line="240" w:lineRule="auto"/>
        <w:ind w:left="5529"/>
        <w:jc w:val="center"/>
      </w:pPr>
      <w:r w:rsidRPr="00B35A35">
        <w:rPr>
          <w:sz w:val="24"/>
          <w:szCs w:val="24"/>
        </w:rPr>
        <w:t>Республики Марий Эл</w:t>
      </w:r>
      <w:r w:rsidR="00780F07" w:rsidRPr="00B35A35">
        <w:br w:type="page"/>
      </w:r>
    </w:p>
    <w:p w14:paraId="054B3A13" w14:textId="77777777" w:rsidR="00E917CB" w:rsidRPr="00DF66F9" w:rsidRDefault="00E917CB" w:rsidP="00E917CB">
      <w:pPr>
        <w:spacing w:after="0" w:line="240" w:lineRule="auto"/>
        <w:jc w:val="center"/>
        <w:rPr>
          <w:b/>
        </w:rPr>
      </w:pPr>
      <w:r w:rsidRPr="00DF66F9">
        <w:rPr>
          <w:b/>
        </w:rPr>
        <w:lastRenderedPageBreak/>
        <w:t>Правовое управление</w:t>
      </w:r>
    </w:p>
    <w:p w14:paraId="31FFAEF0" w14:textId="77777777" w:rsidR="00E917CB" w:rsidRPr="00E917CB" w:rsidRDefault="00E917CB" w:rsidP="00E917CB">
      <w:pPr>
        <w:spacing w:after="0" w:line="240" w:lineRule="auto"/>
        <w:ind w:firstLine="709"/>
        <w:jc w:val="both"/>
        <w:rPr>
          <w:szCs w:val="28"/>
        </w:rPr>
      </w:pPr>
    </w:p>
    <w:p w14:paraId="38E70454" w14:textId="7A4ED03A" w:rsidR="00E917CB" w:rsidRDefault="00E917CB" w:rsidP="00E917CB">
      <w:pPr>
        <w:spacing w:after="0" w:line="240" w:lineRule="auto"/>
        <w:ind w:firstLine="709"/>
        <w:jc w:val="both"/>
      </w:pPr>
      <w:r w:rsidRPr="00E917CB">
        <w:rPr>
          <w:spacing w:val="-6"/>
        </w:rPr>
        <w:t xml:space="preserve">В течение первого полугодия 2020 года осуществлялось правовое обеспечение </w:t>
      </w:r>
      <w:r>
        <w:t xml:space="preserve">деятельности Государственного Собрания Республики Марий Эл и Президиума Государственного Собрания: </w:t>
      </w:r>
    </w:p>
    <w:p w14:paraId="119DEDE0" w14:textId="77777777" w:rsidR="00E917CB" w:rsidRDefault="00E917CB" w:rsidP="00E917CB">
      <w:pPr>
        <w:spacing w:after="0" w:line="240" w:lineRule="auto"/>
        <w:ind w:firstLine="709"/>
        <w:jc w:val="both"/>
      </w:pPr>
      <w:r>
        <w:t xml:space="preserve">4 сессий Государственного Собрания Республики Марий Эл; </w:t>
      </w:r>
    </w:p>
    <w:p w14:paraId="72BB584E" w14:textId="006906FB" w:rsidR="00E917CB" w:rsidRPr="00E917CB" w:rsidRDefault="00E917CB" w:rsidP="00E917CB">
      <w:pPr>
        <w:spacing w:after="0" w:line="240" w:lineRule="auto"/>
        <w:ind w:firstLine="709"/>
        <w:jc w:val="both"/>
        <w:rPr>
          <w:spacing w:val="-6"/>
        </w:rPr>
      </w:pPr>
      <w:r w:rsidRPr="00E917CB">
        <w:rPr>
          <w:spacing w:val="-6"/>
        </w:rPr>
        <w:t>17 заседаний Президиума Государственного Собрания Республики Марий Эл.</w:t>
      </w:r>
    </w:p>
    <w:p w14:paraId="18378F71" w14:textId="77777777" w:rsidR="00E917CB" w:rsidRDefault="00E917CB" w:rsidP="00E917CB">
      <w:pPr>
        <w:spacing w:after="0" w:line="240" w:lineRule="auto"/>
        <w:ind w:firstLine="709"/>
        <w:jc w:val="both"/>
      </w:pPr>
      <w:r>
        <w:t>Подготовлено и организовано проведение:</w:t>
      </w:r>
    </w:p>
    <w:p w14:paraId="26869321" w14:textId="19A219F8" w:rsidR="00E917CB" w:rsidRPr="00E917CB" w:rsidRDefault="00E917CB" w:rsidP="00E917CB">
      <w:pPr>
        <w:spacing w:after="0" w:line="240" w:lineRule="auto"/>
        <w:ind w:firstLine="709"/>
        <w:jc w:val="both"/>
        <w:rPr>
          <w:color w:val="000000"/>
          <w:spacing w:val="-4"/>
        </w:rPr>
      </w:pPr>
      <w:r w:rsidRPr="00E917CB">
        <w:rPr>
          <w:color w:val="000000"/>
          <w:spacing w:val="-4"/>
        </w:rPr>
        <w:t xml:space="preserve">63 заседаний комитетов Государственного Собрания </w:t>
      </w:r>
      <w:r w:rsidRPr="00E917CB">
        <w:rPr>
          <w:spacing w:val="-4"/>
        </w:rPr>
        <w:t>Республики Марий Эл;</w:t>
      </w:r>
    </w:p>
    <w:p w14:paraId="13C731DB" w14:textId="77777777" w:rsidR="00E917CB" w:rsidRDefault="00E917CB" w:rsidP="00E917CB">
      <w:pPr>
        <w:spacing w:after="0" w:line="240" w:lineRule="auto"/>
        <w:ind w:firstLine="709"/>
        <w:jc w:val="both"/>
      </w:pPr>
      <w:r>
        <w:t xml:space="preserve">4 заседаний Комиссии Государственного Собрания Республики Марий Эл шестого созыва по контролю за соблюдением Регламента Государственного Собрания Республики Марий Эл с оформлением протоколов заседаний; </w:t>
      </w:r>
    </w:p>
    <w:p w14:paraId="5BD0625E" w14:textId="77777777" w:rsidR="00E917CB" w:rsidRDefault="00E917CB" w:rsidP="00E917CB">
      <w:pPr>
        <w:spacing w:after="0" w:line="240" w:lineRule="auto"/>
        <w:ind w:firstLine="709"/>
        <w:jc w:val="both"/>
        <w:rPr>
          <w:szCs w:val="28"/>
        </w:rPr>
      </w:pPr>
      <w:r>
        <w:t xml:space="preserve">5 заседаний Комиссии Государственного Собрания Республики Марий Эл шестого созыва по вопросам депутатской этики с оформлением протоколов </w:t>
      </w:r>
      <w:r w:rsidRPr="00836C85">
        <w:rPr>
          <w:szCs w:val="28"/>
        </w:rPr>
        <w:t>заседаний;</w:t>
      </w:r>
    </w:p>
    <w:p w14:paraId="645A98BF" w14:textId="12FA7D62" w:rsidR="00E917CB" w:rsidRDefault="00E917CB" w:rsidP="00E917CB">
      <w:pPr>
        <w:autoSpaceDE w:val="0"/>
        <w:autoSpaceDN w:val="0"/>
        <w:adjustRightInd w:val="0"/>
        <w:spacing w:after="0" w:line="240" w:lineRule="auto"/>
        <w:ind w:firstLine="709"/>
        <w:jc w:val="both"/>
        <w:rPr>
          <w:color w:val="000000"/>
          <w:szCs w:val="28"/>
        </w:rPr>
      </w:pPr>
      <w:r>
        <w:rPr>
          <w:szCs w:val="28"/>
        </w:rPr>
        <w:t>2</w:t>
      </w:r>
      <w:r w:rsidRPr="00836C85">
        <w:rPr>
          <w:szCs w:val="28"/>
        </w:rPr>
        <w:t xml:space="preserve"> заседани</w:t>
      </w:r>
      <w:r>
        <w:rPr>
          <w:szCs w:val="28"/>
        </w:rPr>
        <w:t>й</w:t>
      </w:r>
      <w:r w:rsidRPr="00836C85">
        <w:rPr>
          <w:szCs w:val="28"/>
        </w:rPr>
        <w:t xml:space="preserve"> рабоч</w:t>
      </w:r>
      <w:r>
        <w:rPr>
          <w:szCs w:val="28"/>
        </w:rPr>
        <w:t>ей</w:t>
      </w:r>
      <w:r w:rsidRPr="00836C85">
        <w:rPr>
          <w:szCs w:val="28"/>
        </w:rPr>
        <w:t xml:space="preserve"> групп</w:t>
      </w:r>
      <w:r>
        <w:rPr>
          <w:szCs w:val="28"/>
        </w:rPr>
        <w:t>ы</w:t>
      </w:r>
      <w:r w:rsidRPr="00836C85">
        <w:rPr>
          <w:szCs w:val="28"/>
        </w:rPr>
        <w:t xml:space="preserve"> по подготовке</w:t>
      </w:r>
      <w:r w:rsidRPr="00DC7B87">
        <w:rPr>
          <w:szCs w:val="28"/>
        </w:rPr>
        <w:t xml:space="preserve"> </w:t>
      </w:r>
      <w:r w:rsidRPr="00836C85">
        <w:rPr>
          <w:szCs w:val="28"/>
        </w:rPr>
        <w:t>проекта</w:t>
      </w:r>
      <w:r>
        <w:t xml:space="preserve"> </w:t>
      </w:r>
      <w:r>
        <w:rPr>
          <w:color w:val="000000"/>
          <w:szCs w:val="28"/>
        </w:rPr>
        <w:t xml:space="preserve">закона Республики </w:t>
      </w:r>
      <w:r w:rsidRPr="00E917CB">
        <w:rPr>
          <w:color w:val="000000"/>
          <w:spacing w:val="-6"/>
          <w:szCs w:val="28"/>
        </w:rPr>
        <w:t xml:space="preserve">Марий Эл "О внесении изменений в Закон Республики Марий Эл </w:t>
      </w:r>
      <w:r w:rsidRPr="00E917CB">
        <w:rPr>
          <w:spacing w:val="-6"/>
          <w:szCs w:val="28"/>
          <w:lang w:eastAsia="ru-RU"/>
        </w:rPr>
        <w:t>"О регулировании</w:t>
      </w:r>
      <w:r>
        <w:rPr>
          <w:szCs w:val="28"/>
          <w:lang w:eastAsia="ru-RU"/>
        </w:rPr>
        <w:t xml:space="preserve"> отдельных вопросов, связанных с проведением публичных мероприятий</w:t>
      </w:r>
      <w:r>
        <w:rPr>
          <w:szCs w:val="28"/>
          <w:lang w:eastAsia="ru-RU"/>
        </w:rPr>
        <w:br/>
        <w:t>на территории Республики Марий Эл"</w:t>
      </w:r>
      <w:r>
        <w:rPr>
          <w:color w:val="000000"/>
          <w:szCs w:val="28"/>
        </w:rPr>
        <w:t>;</w:t>
      </w:r>
    </w:p>
    <w:p w14:paraId="02A2C71C" w14:textId="77777777" w:rsidR="00E917CB" w:rsidRDefault="00E917CB" w:rsidP="00E917CB">
      <w:pPr>
        <w:spacing w:after="0" w:line="240" w:lineRule="auto"/>
        <w:ind w:firstLine="709"/>
        <w:jc w:val="both"/>
        <w:rPr>
          <w:color w:val="000000"/>
          <w:szCs w:val="28"/>
        </w:rPr>
      </w:pPr>
      <w:r>
        <w:rPr>
          <w:color w:val="000000"/>
          <w:szCs w:val="28"/>
        </w:rPr>
        <w:t xml:space="preserve">2 заседаний рабочей группы по подготовке </w:t>
      </w:r>
      <w:r>
        <w:t>Доклада Государственного Собрания Республики Марий Эл о состоянии законодательства Республики Марий Эл в 2019 году.</w:t>
      </w:r>
    </w:p>
    <w:p w14:paraId="39BD29FB" w14:textId="77777777" w:rsidR="00E917CB" w:rsidRDefault="00E917CB" w:rsidP="00E917CB">
      <w:pPr>
        <w:spacing w:after="0" w:line="240" w:lineRule="auto"/>
        <w:ind w:firstLine="709"/>
        <w:jc w:val="both"/>
      </w:pPr>
      <w:r>
        <w:t xml:space="preserve">Подготовлен к рассмотрению комитетами 531 вопрос, в том числе </w:t>
      </w:r>
      <w:r>
        <w:br/>
        <w:t>с подготовкой проектов решений комитетов по рассматриваемым вопросам, оформлено 63 протокола заседаний комитетов, составлено 4 графика заседаний комитетов по подготовке к сессиям Государственного Собрания, обеспечено поддержание их в актуальном состоянии.</w:t>
      </w:r>
    </w:p>
    <w:p w14:paraId="29004D7E" w14:textId="77777777" w:rsidR="00E917CB" w:rsidRDefault="00E917CB" w:rsidP="00E917CB">
      <w:pPr>
        <w:spacing w:after="0" w:line="240" w:lineRule="auto"/>
        <w:ind w:firstLine="709"/>
        <w:jc w:val="both"/>
      </w:pPr>
      <w:r>
        <w:t>Подготовлены:</w:t>
      </w:r>
    </w:p>
    <w:p w14:paraId="0BA993F2" w14:textId="2EA8CC01" w:rsidR="00E917CB" w:rsidRDefault="00E917CB" w:rsidP="00E917CB">
      <w:pPr>
        <w:spacing w:after="0" w:line="240" w:lineRule="auto"/>
        <w:ind w:firstLine="709"/>
        <w:jc w:val="both"/>
      </w:pPr>
      <w:r>
        <w:t>Доклад Государственного Собрания Республики Марий Эл о состоянии законодательства Республики Марий Эл в 2019 году;</w:t>
      </w:r>
    </w:p>
    <w:p w14:paraId="039D7519" w14:textId="1CA70D12" w:rsidR="00E917CB" w:rsidRDefault="00E917CB" w:rsidP="00E917CB">
      <w:pPr>
        <w:spacing w:after="0" w:line="240" w:lineRule="auto"/>
        <w:ind w:firstLine="709"/>
        <w:jc w:val="both"/>
      </w:pPr>
      <w:r w:rsidRPr="00E917CB">
        <w:rPr>
          <w:spacing w:val="-6"/>
        </w:rPr>
        <w:t xml:space="preserve">Систематизированный перечень действующих законов Республики Марий Эл </w:t>
      </w:r>
      <w:r>
        <w:t>за 1992-2019 годы.</w:t>
      </w:r>
      <w:r w:rsidRPr="003403B6">
        <w:t xml:space="preserve"> </w:t>
      </w:r>
    </w:p>
    <w:p w14:paraId="4AA1ECD0" w14:textId="77777777" w:rsidR="00E917CB" w:rsidRDefault="00E917CB" w:rsidP="00E917CB">
      <w:pPr>
        <w:spacing w:after="0" w:line="240" w:lineRule="auto"/>
        <w:ind w:firstLine="709"/>
        <w:jc w:val="both"/>
      </w:pPr>
      <w:r>
        <w:t>Подготовлено на официальных бланках для подписания:</w:t>
      </w:r>
    </w:p>
    <w:p w14:paraId="4106D243" w14:textId="77777777" w:rsidR="00E917CB" w:rsidRDefault="00E917CB" w:rsidP="00E917CB">
      <w:pPr>
        <w:spacing w:after="0" w:line="240" w:lineRule="auto"/>
        <w:ind w:firstLine="709"/>
        <w:jc w:val="both"/>
      </w:pPr>
      <w:r>
        <w:t xml:space="preserve">12 законов Республики Марий Эл, принятых Государственным Собранием </w:t>
      </w:r>
      <w:r w:rsidRPr="001C612D">
        <w:t>Республики Марий Эл;</w:t>
      </w:r>
      <w:r>
        <w:t xml:space="preserve"> </w:t>
      </w:r>
    </w:p>
    <w:p w14:paraId="3DBD20FE" w14:textId="77777777" w:rsidR="00E917CB" w:rsidRDefault="00E917CB" w:rsidP="00E917CB">
      <w:pPr>
        <w:spacing w:after="0" w:line="240" w:lineRule="auto"/>
        <w:ind w:firstLine="709"/>
        <w:jc w:val="both"/>
      </w:pPr>
      <w:r>
        <w:t>20 постановлений Государственного Собрания Республики Марий Эл.</w:t>
      </w:r>
    </w:p>
    <w:p w14:paraId="1BA78326" w14:textId="149042AC" w:rsidR="00E917CB" w:rsidRDefault="00E917CB" w:rsidP="00E917CB">
      <w:pPr>
        <w:spacing w:after="0" w:line="240" w:lineRule="auto"/>
        <w:ind w:firstLine="709"/>
        <w:jc w:val="both"/>
      </w:pPr>
      <w:r>
        <w:t>О</w:t>
      </w:r>
      <w:r w:rsidRPr="00C74A1B">
        <w:t>казана правовая помощь комитетам Государственного Собрания</w:t>
      </w:r>
      <w:r>
        <w:br/>
      </w:r>
      <w:r w:rsidRPr="00E917CB">
        <w:rPr>
          <w:spacing w:val="-4"/>
        </w:rPr>
        <w:t xml:space="preserve">по разработке 7 </w:t>
      </w:r>
      <w:r w:rsidRPr="00E917CB">
        <w:rPr>
          <w:color w:val="000000"/>
          <w:spacing w:val="-4"/>
        </w:rPr>
        <w:t>проектов постановлений Государственного Собрания Республики</w:t>
      </w:r>
      <w:r>
        <w:rPr>
          <w:color w:val="000000"/>
        </w:rPr>
        <w:t xml:space="preserve"> Марий Эл</w:t>
      </w:r>
      <w:r>
        <w:t>.</w:t>
      </w:r>
    </w:p>
    <w:p w14:paraId="045EF83D" w14:textId="77777777" w:rsidR="00E917CB" w:rsidRDefault="00E917CB" w:rsidP="00E917CB">
      <w:pPr>
        <w:spacing w:after="0" w:line="240" w:lineRule="auto"/>
        <w:ind w:firstLine="709"/>
        <w:jc w:val="both"/>
      </w:pPr>
      <w:r>
        <w:t>Подготовлено 25 решений Президиума Государственного Собрания Республики Марий Эл.</w:t>
      </w:r>
    </w:p>
    <w:p w14:paraId="4A65EED0" w14:textId="7D5A7BAD" w:rsidR="00E917CB" w:rsidRDefault="00E917CB" w:rsidP="00E917CB">
      <w:pPr>
        <w:spacing w:after="0" w:line="240" w:lineRule="auto"/>
        <w:ind w:firstLine="709"/>
        <w:jc w:val="both"/>
      </w:pPr>
      <w:r w:rsidRPr="00E917CB">
        <w:rPr>
          <w:spacing w:val="-4"/>
        </w:rPr>
        <w:t>Проведена правовая экспертиза 12 проектов законов Республики Марий Эл,</w:t>
      </w:r>
      <w:r>
        <w:t xml:space="preserve"> а также 2 проектов постановлений Государственного Собрания Республики Марий Эл. </w:t>
      </w:r>
    </w:p>
    <w:p w14:paraId="4387734F" w14:textId="77777777" w:rsidR="00E917CB" w:rsidRPr="00900C23" w:rsidRDefault="00E917CB" w:rsidP="00E917CB">
      <w:pPr>
        <w:spacing w:after="0" w:line="233" w:lineRule="auto"/>
        <w:ind w:firstLine="709"/>
        <w:jc w:val="both"/>
      </w:pPr>
      <w:r>
        <w:lastRenderedPageBreak/>
        <w:t xml:space="preserve">Осуществлена антикоррупционная экспертиза 3 проектов нормативных </w:t>
      </w:r>
      <w:r w:rsidRPr="00E917CB">
        <w:rPr>
          <w:spacing w:val="-8"/>
        </w:rPr>
        <w:t>правовых актов Республики Марий Эл, разработанных комитетами Государственного</w:t>
      </w:r>
      <w:r>
        <w:t xml:space="preserve"> Собрания и депутатами </w:t>
      </w:r>
      <w:r w:rsidRPr="00900C23">
        <w:t xml:space="preserve">Государственного Собрания. </w:t>
      </w:r>
    </w:p>
    <w:p w14:paraId="3E5F7E0F" w14:textId="134788B9" w:rsidR="00E917CB" w:rsidRDefault="00E917CB" w:rsidP="00E917CB">
      <w:pPr>
        <w:spacing w:after="0" w:line="233" w:lineRule="auto"/>
        <w:ind w:firstLine="709"/>
        <w:jc w:val="both"/>
        <w:rPr>
          <w:szCs w:val="28"/>
        </w:rPr>
      </w:pPr>
      <w:r w:rsidRPr="00E917CB">
        <w:rPr>
          <w:spacing w:val="-6"/>
        </w:rPr>
        <w:t>Оформлено 3 таблицы поправок к законопроектам, поддержанных и принятых</w:t>
      </w:r>
      <w:r>
        <w:t xml:space="preserve"> Государственным Собранием </w:t>
      </w:r>
      <w:r>
        <w:rPr>
          <w:szCs w:val="28"/>
        </w:rPr>
        <w:t>Республики Марий Эл.</w:t>
      </w:r>
      <w:r w:rsidRPr="00983F6F">
        <w:rPr>
          <w:szCs w:val="28"/>
        </w:rPr>
        <w:t xml:space="preserve"> </w:t>
      </w:r>
    </w:p>
    <w:p w14:paraId="7073CF8D" w14:textId="3A54D1D6" w:rsidR="00E917CB" w:rsidRDefault="00E917CB" w:rsidP="00E917CB">
      <w:pPr>
        <w:spacing w:after="0" w:line="233" w:lineRule="auto"/>
        <w:ind w:firstLine="709"/>
        <w:jc w:val="both"/>
        <w:rPr>
          <w:color w:val="000000"/>
        </w:rPr>
      </w:pPr>
      <w:r w:rsidRPr="00D1227F">
        <w:rPr>
          <w:color w:val="000000"/>
        </w:rPr>
        <w:t>Разработан</w:t>
      </w:r>
      <w:r>
        <w:rPr>
          <w:color w:val="000000"/>
        </w:rPr>
        <w:t>ы</w:t>
      </w:r>
      <w:r w:rsidRPr="00D1227F">
        <w:rPr>
          <w:color w:val="000000"/>
        </w:rPr>
        <w:t xml:space="preserve"> и согласован</w:t>
      </w:r>
      <w:r>
        <w:rPr>
          <w:color w:val="000000"/>
        </w:rPr>
        <w:t>ы</w:t>
      </w:r>
      <w:r w:rsidRPr="00D1227F">
        <w:rPr>
          <w:color w:val="000000"/>
        </w:rPr>
        <w:t xml:space="preserve"> с министром Республики Марий Эл – полномочным представителем Главы Республики Марий Эл</w:t>
      </w:r>
      <w:r>
        <w:rPr>
          <w:color w:val="000000"/>
        </w:rPr>
        <w:t xml:space="preserve"> 3</w:t>
      </w:r>
      <w:r w:rsidRPr="00D1227F">
        <w:rPr>
          <w:color w:val="000000"/>
        </w:rPr>
        <w:t xml:space="preserve"> программ</w:t>
      </w:r>
      <w:r>
        <w:rPr>
          <w:color w:val="000000"/>
        </w:rPr>
        <w:t>ы</w:t>
      </w:r>
      <w:r w:rsidRPr="00D1227F">
        <w:rPr>
          <w:color w:val="000000"/>
        </w:rPr>
        <w:t xml:space="preserve"> приведения республиканских законов в соответствие с </w:t>
      </w:r>
      <w:r>
        <w:rPr>
          <w:color w:val="000000"/>
        </w:rPr>
        <w:t>14</w:t>
      </w:r>
      <w:r w:rsidRPr="00D1227F">
        <w:rPr>
          <w:color w:val="000000"/>
        </w:rPr>
        <w:t xml:space="preserve"> новыми федеральными законами, требующими внесения изменений в </w:t>
      </w:r>
      <w:r>
        <w:rPr>
          <w:color w:val="000000"/>
        </w:rPr>
        <w:t xml:space="preserve">27 </w:t>
      </w:r>
      <w:r w:rsidRPr="00D1227F">
        <w:rPr>
          <w:color w:val="000000"/>
        </w:rPr>
        <w:t>республиканских закон</w:t>
      </w:r>
      <w:r>
        <w:rPr>
          <w:color w:val="000000"/>
        </w:rPr>
        <w:t>ов</w:t>
      </w:r>
      <w:r w:rsidRPr="00D1227F">
        <w:rPr>
          <w:color w:val="000000"/>
        </w:rPr>
        <w:t>.</w:t>
      </w:r>
    </w:p>
    <w:p w14:paraId="25EE46B7" w14:textId="7EEC6F0A" w:rsidR="00E917CB" w:rsidRDefault="00E917CB" w:rsidP="00E917CB">
      <w:pPr>
        <w:spacing w:after="0" w:line="233" w:lineRule="auto"/>
        <w:ind w:firstLine="709"/>
        <w:jc w:val="both"/>
      </w:pPr>
      <w:r w:rsidRPr="00E917CB">
        <w:rPr>
          <w:spacing w:val="-8"/>
        </w:rPr>
        <w:t>Осуществлялся текущий контроль за реализацией Программы законопроектной</w:t>
      </w:r>
      <w:r>
        <w:t xml:space="preserve"> работы Государственного Собрания на 2019 год и 7 программ взаимодействия </w:t>
      </w:r>
      <w:r w:rsidRPr="00E917CB">
        <w:rPr>
          <w:spacing w:val="-4"/>
        </w:rPr>
        <w:t>Государственного Собрания Республики Марий Эл с государственными органами</w:t>
      </w:r>
      <w:r>
        <w:t xml:space="preserve"> и общественными организациями (прокуратурой Республики Марий Эл, Следственным управлением Следственного комитета Российской Федерации</w:t>
      </w:r>
      <w:r>
        <w:br/>
        <w:t>по Республике Марий Эл, Министерством внутренних дел по Республике</w:t>
      </w:r>
      <w:r>
        <w:br/>
        <w:t xml:space="preserve">Марий Эл, </w:t>
      </w:r>
      <w:r w:rsidRPr="00480850">
        <w:t xml:space="preserve">Управлением </w:t>
      </w:r>
      <w:r>
        <w:t xml:space="preserve">Федеральной службы по надзору в </w:t>
      </w:r>
      <w:r w:rsidRPr="00480850">
        <w:t>сфере защиты прав потре</w:t>
      </w:r>
      <w:r>
        <w:t xml:space="preserve">бителей и благополучия человека по </w:t>
      </w:r>
      <w:r w:rsidRPr="00480850">
        <w:t>Республике Марий Эл</w:t>
      </w:r>
      <w:r>
        <w:t xml:space="preserve">, Управлением Министерства юстиции Российской Федерации по Республике Марий Эл, Общественной палатой Республики Марий Эл и Молодежным парламентом Республики Марий Эл). </w:t>
      </w:r>
    </w:p>
    <w:p w14:paraId="411BA2F0" w14:textId="4F6CCEF0" w:rsidR="00E917CB" w:rsidRDefault="00E917CB" w:rsidP="00E917CB">
      <w:pPr>
        <w:spacing w:after="0" w:line="233" w:lineRule="auto"/>
        <w:ind w:firstLine="709"/>
        <w:jc w:val="both"/>
      </w:pPr>
      <w:r>
        <w:t>Организовано рассмотрение 426 проектов федеральных законов, законодательных инициатив и обращений законодательных (представительных) органов государственной власти субъектов Российской Федерации. По всем законопроектам даны заключения правового управления.</w:t>
      </w:r>
    </w:p>
    <w:p w14:paraId="5C469D77" w14:textId="453F8D5B" w:rsidR="00E917CB" w:rsidRPr="003B7279" w:rsidRDefault="00E917CB" w:rsidP="00E917CB">
      <w:pPr>
        <w:spacing w:after="0" w:line="233" w:lineRule="auto"/>
        <w:ind w:firstLine="709"/>
        <w:jc w:val="both"/>
        <w:rPr>
          <w:szCs w:val="28"/>
        </w:rPr>
      </w:pPr>
      <w:r w:rsidRPr="00A54504">
        <w:rPr>
          <w:szCs w:val="28"/>
        </w:rPr>
        <w:t>Подготовлен</w:t>
      </w:r>
      <w:r>
        <w:rPr>
          <w:szCs w:val="28"/>
        </w:rPr>
        <w:t>ы</w:t>
      </w:r>
      <w:r w:rsidRPr="00A54504">
        <w:rPr>
          <w:szCs w:val="28"/>
        </w:rPr>
        <w:t xml:space="preserve"> </w:t>
      </w:r>
      <w:r>
        <w:rPr>
          <w:szCs w:val="28"/>
        </w:rPr>
        <w:t>отзывы Государственного Собрания Республики Марий Эл</w:t>
      </w:r>
      <w:r>
        <w:rPr>
          <w:szCs w:val="28"/>
        </w:rPr>
        <w:br/>
      </w:r>
      <w:r w:rsidRPr="00A54504">
        <w:rPr>
          <w:szCs w:val="28"/>
        </w:rPr>
        <w:t>о поддержке</w:t>
      </w:r>
      <w:r>
        <w:rPr>
          <w:szCs w:val="28"/>
        </w:rPr>
        <w:t xml:space="preserve"> </w:t>
      </w:r>
      <w:r>
        <w:rPr>
          <w:szCs w:val="26"/>
        </w:rPr>
        <w:t>2</w:t>
      </w:r>
      <w:r>
        <w:rPr>
          <w:szCs w:val="28"/>
        </w:rPr>
        <w:t xml:space="preserve"> проектов федеральных</w:t>
      </w:r>
      <w:r w:rsidRPr="002E520A">
        <w:rPr>
          <w:szCs w:val="28"/>
        </w:rPr>
        <w:t xml:space="preserve"> закон</w:t>
      </w:r>
      <w:r>
        <w:rPr>
          <w:szCs w:val="28"/>
        </w:rPr>
        <w:t>ов, 2 законодательных инициатив</w:t>
      </w:r>
      <w:r>
        <w:rPr>
          <w:szCs w:val="28"/>
        </w:rPr>
        <w:br/>
        <w:t>и 5 обращений законодательных (представительных) органов субъектов Российской Федерации.</w:t>
      </w:r>
    </w:p>
    <w:p w14:paraId="1C13B4A0" w14:textId="77777777" w:rsidR="00E917CB" w:rsidRDefault="00E917CB" w:rsidP="00E917CB">
      <w:pPr>
        <w:autoSpaceDE w:val="0"/>
        <w:autoSpaceDN w:val="0"/>
        <w:adjustRightInd w:val="0"/>
        <w:spacing w:after="0" w:line="233" w:lineRule="auto"/>
        <w:ind w:firstLine="709"/>
        <w:jc w:val="both"/>
      </w:pPr>
      <w:r>
        <w:rPr>
          <w:szCs w:val="28"/>
        </w:rPr>
        <w:t xml:space="preserve">Осуществлялась подготовка ответов на заключения </w:t>
      </w:r>
      <w:r>
        <w:t xml:space="preserve">по </w:t>
      </w:r>
      <w:r>
        <w:rPr>
          <w:szCs w:val="28"/>
        </w:rPr>
        <w:t xml:space="preserve">проектам федеральных законов Комиссии </w:t>
      </w:r>
      <w:r>
        <w:rPr>
          <w:bCs/>
        </w:rPr>
        <w:t xml:space="preserve">по делам Федерации, региональной политике </w:t>
      </w:r>
      <w:r>
        <w:rPr>
          <w:bCs/>
        </w:rPr>
        <w:br/>
        <w:t>и местному самоуправлению Совета законодателей Российской Федерации при Федеральном Собрании Российской Федерации, в состав которой входит</w:t>
      </w:r>
      <w:r>
        <w:t xml:space="preserve"> Председатель Государственного Собрания Республики Марий Эл Смирнов А.В.</w:t>
      </w:r>
    </w:p>
    <w:p w14:paraId="3B052229" w14:textId="5FD3231D" w:rsidR="00E917CB" w:rsidRPr="00DE05AD" w:rsidRDefault="00E917CB" w:rsidP="00E917CB">
      <w:pPr>
        <w:spacing w:after="0" w:line="233" w:lineRule="auto"/>
        <w:ind w:firstLine="709"/>
        <w:jc w:val="both"/>
        <w:rPr>
          <w:color w:val="000000"/>
        </w:rPr>
      </w:pPr>
      <w:r>
        <w:t xml:space="preserve">Обеспечено представительство Государственного Собрания Республики </w:t>
      </w:r>
      <w:r w:rsidRPr="00E917CB">
        <w:rPr>
          <w:spacing w:val="-6"/>
        </w:rPr>
        <w:t>Марий Эл в Йошкар-Олинском городском суде Республики Марий Эл. Специалисты</w:t>
      </w:r>
      <w:r>
        <w:t xml:space="preserve"> правового управления приняли участие </w:t>
      </w:r>
      <w:r w:rsidRPr="006D7637">
        <w:t>в</w:t>
      </w:r>
      <w:r>
        <w:rPr>
          <w:color w:val="000000"/>
        </w:rPr>
        <w:t xml:space="preserve"> </w:t>
      </w:r>
      <w:r w:rsidRPr="006674E1">
        <w:rPr>
          <w:color w:val="000000"/>
        </w:rPr>
        <w:t>11</w:t>
      </w:r>
      <w:r>
        <w:rPr>
          <w:color w:val="000000"/>
        </w:rPr>
        <w:t xml:space="preserve"> судебных </w:t>
      </w:r>
      <w:r w:rsidRPr="004A1D8F">
        <w:rPr>
          <w:color w:val="000000"/>
        </w:rPr>
        <w:t>заседаниях</w:t>
      </w:r>
      <w:r>
        <w:rPr>
          <w:color w:val="000000"/>
        </w:rPr>
        <w:t>.</w:t>
      </w:r>
      <w:r w:rsidRPr="00DE05AD">
        <w:rPr>
          <w:color w:val="000000"/>
        </w:rPr>
        <w:t xml:space="preserve"> </w:t>
      </w:r>
    </w:p>
    <w:p w14:paraId="4EFC5609" w14:textId="77777777" w:rsidR="00E917CB" w:rsidRDefault="00E917CB" w:rsidP="00E917CB">
      <w:pPr>
        <w:spacing w:after="0" w:line="233" w:lineRule="auto"/>
        <w:ind w:firstLine="709"/>
        <w:jc w:val="both"/>
        <w:rPr>
          <w:color w:val="000000"/>
        </w:rPr>
      </w:pPr>
      <w:r>
        <w:rPr>
          <w:color w:val="000000"/>
        </w:rPr>
        <w:t xml:space="preserve">Осуществлялась правовая экспертиза гражданско-правовых договоров, </w:t>
      </w:r>
      <w:r w:rsidRPr="00E917CB">
        <w:rPr>
          <w:color w:val="000000"/>
          <w:spacing w:val="-6"/>
        </w:rPr>
        <w:t>локальных актов, регулирующих вопросы деятельности Аппарата Государственного</w:t>
      </w:r>
      <w:r>
        <w:rPr>
          <w:color w:val="000000"/>
        </w:rPr>
        <w:t xml:space="preserve"> Собрания Республики Марий Эл.</w:t>
      </w:r>
    </w:p>
    <w:p w14:paraId="417D7AA0" w14:textId="601F0E71" w:rsidR="00E917CB" w:rsidRDefault="00E917CB" w:rsidP="00E917CB">
      <w:pPr>
        <w:autoSpaceDE w:val="0"/>
        <w:autoSpaceDN w:val="0"/>
        <w:adjustRightInd w:val="0"/>
        <w:spacing w:after="0" w:line="233" w:lineRule="auto"/>
        <w:ind w:firstLine="709"/>
        <w:jc w:val="both"/>
      </w:pPr>
      <w:r>
        <w:t>Рассмотрено 1114 документов, поступивших на исполнение в правовое управление. Подготовлено 657 писем в адрес различных государственных органов, общественных организаций.</w:t>
      </w:r>
    </w:p>
    <w:p w14:paraId="2279E975" w14:textId="39FDF044" w:rsidR="00E917CB" w:rsidRDefault="00E917CB" w:rsidP="00E917CB">
      <w:pPr>
        <w:autoSpaceDE w:val="0"/>
        <w:autoSpaceDN w:val="0"/>
        <w:adjustRightInd w:val="0"/>
        <w:spacing w:after="0" w:line="240" w:lineRule="auto"/>
        <w:ind w:firstLine="709"/>
        <w:jc w:val="both"/>
        <w:rPr>
          <w:sz w:val="10"/>
        </w:rPr>
      </w:pPr>
    </w:p>
    <w:p w14:paraId="5DF73479" w14:textId="175A1045" w:rsidR="00E917CB" w:rsidRDefault="00E917CB" w:rsidP="00E917CB">
      <w:pPr>
        <w:autoSpaceDE w:val="0"/>
        <w:autoSpaceDN w:val="0"/>
        <w:adjustRightInd w:val="0"/>
        <w:spacing w:after="0" w:line="240" w:lineRule="auto"/>
        <w:ind w:firstLine="709"/>
        <w:jc w:val="both"/>
        <w:rPr>
          <w:sz w:val="10"/>
        </w:rPr>
      </w:pPr>
    </w:p>
    <w:p w14:paraId="19DA284C" w14:textId="61489FE8" w:rsidR="00E917CB" w:rsidRDefault="00E917CB" w:rsidP="00E917CB">
      <w:pPr>
        <w:autoSpaceDE w:val="0"/>
        <w:autoSpaceDN w:val="0"/>
        <w:adjustRightInd w:val="0"/>
        <w:spacing w:after="0" w:line="240" w:lineRule="auto"/>
        <w:ind w:firstLine="709"/>
        <w:jc w:val="both"/>
        <w:rPr>
          <w:sz w:val="10"/>
        </w:rPr>
      </w:pPr>
    </w:p>
    <w:p w14:paraId="3A2B7F3E" w14:textId="31BD3FF2" w:rsidR="00E917CB" w:rsidRDefault="00E917CB" w:rsidP="00E917CB">
      <w:pPr>
        <w:autoSpaceDE w:val="0"/>
        <w:autoSpaceDN w:val="0"/>
        <w:adjustRightInd w:val="0"/>
        <w:spacing w:after="0" w:line="240" w:lineRule="auto"/>
        <w:ind w:firstLine="709"/>
        <w:jc w:val="both"/>
        <w:rPr>
          <w:sz w:val="10"/>
        </w:rPr>
      </w:pPr>
    </w:p>
    <w:p w14:paraId="444AF943" w14:textId="77777777" w:rsidR="00E917CB" w:rsidRPr="00703FEF" w:rsidRDefault="00E917CB" w:rsidP="00E917CB">
      <w:pPr>
        <w:autoSpaceDE w:val="0"/>
        <w:autoSpaceDN w:val="0"/>
        <w:adjustRightInd w:val="0"/>
        <w:spacing w:after="0" w:line="240" w:lineRule="auto"/>
        <w:ind w:firstLine="709"/>
        <w:jc w:val="both"/>
        <w:rPr>
          <w:sz w:val="10"/>
        </w:rPr>
      </w:pPr>
    </w:p>
    <w:p w14:paraId="12E49EC5" w14:textId="6EFF7B54" w:rsidR="00E917CB" w:rsidRPr="00B35A35" w:rsidRDefault="00E917CB" w:rsidP="00E917CB">
      <w:pPr>
        <w:pStyle w:val="a5"/>
        <w:ind w:left="6379"/>
        <w:jc w:val="center"/>
        <w:rPr>
          <w:rFonts w:ascii="Times New Roman" w:hAnsi="Times New Roman"/>
          <w:sz w:val="24"/>
          <w:szCs w:val="24"/>
        </w:rPr>
      </w:pPr>
      <w:r>
        <w:rPr>
          <w:rFonts w:ascii="Times New Roman" w:hAnsi="Times New Roman"/>
          <w:sz w:val="24"/>
          <w:szCs w:val="24"/>
        </w:rPr>
        <w:t>Правовое</w:t>
      </w:r>
      <w:r w:rsidRPr="00B35A35">
        <w:rPr>
          <w:rFonts w:ascii="Times New Roman" w:hAnsi="Times New Roman"/>
          <w:sz w:val="24"/>
          <w:szCs w:val="24"/>
        </w:rPr>
        <w:t xml:space="preserve"> управление Аппарата Государственного Собрания</w:t>
      </w:r>
    </w:p>
    <w:p w14:paraId="7EDD521C" w14:textId="3E90F434" w:rsidR="00E917CB" w:rsidRDefault="00E917CB" w:rsidP="00E917CB">
      <w:pPr>
        <w:spacing w:after="0" w:line="240" w:lineRule="auto"/>
        <w:ind w:left="6379"/>
        <w:jc w:val="center"/>
        <w:rPr>
          <w:rFonts w:eastAsia="Times New Roman"/>
          <w:b/>
          <w:bCs/>
          <w:szCs w:val="28"/>
          <w:lang w:eastAsia="ru-RU"/>
        </w:rPr>
      </w:pPr>
      <w:r w:rsidRPr="00B35A35">
        <w:rPr>
          <w:sz w:val="24"/>
          <w:szCs w:val="24"/>
        </w:rPr>
        <w:t>Республики Марий Эл</w:t>
      </w:r>
      <w:r>
        <w:rPr>
          <w:rFonts w:eastAsia="Times New Roman"/>
          <w:b/>
          <w:bCs/>
          <w:szCs w:val="28"/>
          <w:lang w:eastAsia="ru-RU"/>
        </w:rPr>
        <w:t xml:space="preserve"> </w:t>
      </w:r>
      <w:r>
        <w:rPr>
          <w:rFonts w:eastAsia="Times New Roman"/>
          <w:b/>
          <w:bCs/>
          <w:szCs w:val="28"/>
          <w:lang w:eastAsia="ru-RU"/>
        </w:rPr>
        <w:br w:type="page"/>
      </w:r>
    </w:p>
    <w:p w14:paraId="776A3F98" w14:textId="25245BAA" w:rsidR="00764A91" w:rsidRPr="00B35A35" w:rsidRDefault="00764A91" w:rsidP="00764A91">
      <w:pPr>
        <w:tabs>
          <w:tab w:val="left" w:pos="851"/>
          <w:tab w:val="center" w:pos="4748"/>
          <w:tab w:val="left" w:pos="7574"/>
        </w:tabs>
        <w:spacing w:after="0" w:line="240" w:lineRule="auto"/>
        <w:jc w:val="center"/>
        <w:rPr>
          <w:rFonts w:eastAsia="Times New Roman"/>
          <w:b/>
          <w:bCs/>
          <w:szCs w:val="28"/>
          <w:lang w:eastAsia="ru-RU"/>
        </w:rPr>
      </w:pPr>
      <w:r w:rsidRPr="00B35A35">
        <w:rPr>
          <w:rFonts w:eastAsia="Times New Roman"/>
          <w:b/>
          <w:bCs/>
          <w:szCs w:val="28"/>
          <w:lang w:eastAsia="ru-RU"/>
        </w:rPr>
        <w:lastRenderedPageBreak/>
        <w:t>Организационное управление</w:t>
      </w:r>
    </w:p>
    <w:p w14:paraId="782ABEB5" w14:textId="77777777" w:rsidR="00764A91" w:rsidRPr="00B35A35" w:rsidRDefault="00764A91" w:rsidP="00764A91">
      <w:pPr>
        <w:pStyle w:val="a5"/>
        <w:ind w:firstLine="709"/>
        <w:jc w:val="both"/>
        <w:rPr>
          <w:rFonts w:ascii="Times New Roman" w:hAnsi="Times New Roman"/>
          <w:sz w:val="28"/>
          <w:szCs w:val="28"/>
        </w:rPr>
      </w:pPr>
    </w:p>
    <w:p w14:paraId="1AE3292E" w14:textId="123E44FD" w:rsidR="00764A91" w:rsidRPr="00B35A35" w:rsidRDefault="00764A91" w:rsidP="00764A91">
      <w:pPr>
        <w:tabs>
          <w:tab w:val="left" w:pos="851"/>
        </w:tabs>
        <w:spacing w:after="0" w:line="233" w:lineRule="auto"/>
        <w:ind w:firstLine="851"/>
        <w:jc w:val="both"/>
      </w:pPr>
      <w:r w:rsidRPr="00B35A35">
        <w:t xml:space="preserve">В первом полугодии 2020 года организационное управление </w:t>
      </w:r>
      <w:r w:rsidRPr="00B35A35">
        <w:rPr>
          <w:szCs w:val="28"/>
        </w:rPr>
        <w:t xml:space="preserve">Аппарата </w:t>
      </w:r>
      <w:r w:rsidRPr="00B35A35">
        <w:rPr>
          <w:spacing w:val="-6"/>
          <w:szCs w:val="28"/>
        </w:rPr>
        <w:t xml:space="preserve">Государственного Собрания Республики Марий Эл (далее – управление) </w:t>
      </w:r>
      <w:r w:rsidRPr="00B35A35">
        <w:rPr>
          <w:spacing w:val="-6"/>
        </w:rPr>
        <w:t>выполняло</w:t>
      </w:r>
      <w:r w:rsidRPr="00B35A35">
        <w:t xml:space="preserve"> </w:t>
      </w:r>
      <w:r w:rsidRPr="00B35A35">
        <w:rPr>
          <w:spacing w:val="-4"/>
        </w:rPr>
        <w:t>основной объем работы непосредственно связанный с организацией, подготовкой</w:t>
      </w:r>
      <w:r w:rsidRPr="00B35A35">
        <w:t xml:space="preserve"> и проведением:</w:t>
      </w:r>
    </w:p>
    <w:p w14:paraId="17AF9444" w14:textId="77777777" w:rsidR="00764A91" w:rsidRPr="00B35A35" w:rsidRDefault="00764A91" w:rsidP="00764A91">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- 4 сессий Государственного Собрания Республики Марий Эл седьмого созыва;</w:t>
      </w:r>
    </w:p>
    <w:p w14:paraId="45D7C447" w14:textId="77777777" w:rsidR="00764A91" w:rsidRPr="00B35A35" w:rsidRDefault="00764A91" w:rsidP="00764A91">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- 16 заседаний Президиума Государственного Собрания Республики Марий Эл седьмого созыва, в том числе 1 выездное;</w:t>
      </w:r>
    </w:p>
    <w:p w14:paraId="0191ADE4" w14:textId="6A964983" w:rsidR="00764A91" w:rsidRPr="00B35A35" w:rsidRDefault="00764A91" w:rsidP="00764A91">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- 4 Дней депутата Государственного Собрания Республики Марий Эл седьмого созыва.</w:t>
      </w:r>
    </w:p>
    <w:p w14:paraId="4CC8ABFD" w14:textId="68FB297A" w:rsidR="00764A91" w:rsidRPr="00B35A35" w:rsidRDefault="00764A91" w:rsidP="00764A91">
      <w:pPr>
        <w:spacing w:after="0" w:line="233" w:lineRule="auto"/>
        <w:ind w:firstLine="709"/>
        <w:jc w:val="both"/>
        <w:rPr>
          <w:szCs w:val="28"/>
        </w:rPr>
      </w:pPr>
      <w:r w:rsidRPr="00B35A35">
        <w:rPr>
          <w:szCs w:val="28"/>
        </w:rPr>
        <w:t xml:space="preserve">Государственные гражданские служащие управления ежемесячно анализировали деятельность Государственного Собрания Республики Марий Эл седьмого созыва, готовили информационно-аналитические материалы о работе высшего законодательного органа Республики Марий Эл. </w:t>
      </w:r>
    </w:p>
    <w:p w14:paraId="497AF089" w14:textId="067315A0" w:rsidR="00764A91" w:rsidRPr="00B35A35" w:rsidRDefault="00764A91" w:rsidP="00764A91">
      <w:pPr>
        <w:shd w:val="clear" w:color="auto" w:fill="FFFFFF"/>
        <w:tabs>
          <w:tab w:val="left" w:pos="851"/>
        </w:tabs>
        <w:spacing w:after="0" w:line="233" w:lineRule="auto"/>
        <w:ind w:firstLine="709"/>
        <w:jc w:val="both"/>
        <w:rPr>
          <w:szCs w:val="28"/>
        </w:rPr>
      </w:pPr>
      <w:r w:rsidRPr="00B35A35">
        <w:rPr>
          <w:spacing w:val="-2"/>
          <w:szCs w:val="28"/>
        </w:rPr>
        <w:t>Осуществляли организационное сопровождение, подготовку и оформление</w:t>
      </w:r>
      <w:r w:rsidRPr="00B35A35">
        <w:rPr>
          <w:szCs w:val="28"/>
        </w:rPr>
        <w:t xml:space="preserve"> </w:t>
      </w:r>
      <w:r w:rsidRPr="00B35A35">
        <w:rPr>
          <w:spacing w:val="-4"/>
          <w:szCs w:val="28"/>
        </w:rPr>
        <w:t>документов, связанных со служебной деятельностью депутатов Государственного</w:t>
      </w:r>
      <w:r w:rsidRPr="00B35A35">
        <w:rPr>
          <w:szCs w:val="28"/>
        </w:rPr>
        <w:t xml:space="preserve"> Собрания Республики Марий Эл седьмого созыва и их помощников.</w:t>
      </w:r>
    </w:p>
    <w:p w14:paraId="0C6AA518" w14:textId="1A1B45F7" w:rsidR="00764A91" w:rsidRPr="00B35A35" w:rsidRDefault="00764A91" w:rsidP="00764A91">
      <w:pPr>
        <w:shd w:val="clear" w:color="auto" w:fill="FFFFFF"/>
        <w:tabs>
          <w:tab w:val="left" w:pos="851"/>
        </w:tabs>
        <w:spacing w:after="0" w:line="233" w:lineRule="auto"/>
        <w:ind w:firstLine="709"/>
        <w:jc w:val="both"/>
      </w:pPr>
      <w:r w:rsidRPr="00B35A35">
        <w:rPr>
          <w:spacing w:val="-4"/>
        </w:rPr>
        <w:t>Обеспечивали организационное сопровождение мероприятий, проводимых</w:t>
      </w:r>
      <w:r w:rsidRPr="00B35A35">
        <w:rPr>
          <w:spacing w:val="-4"/>
        </w:rPr>
        <w:br/>
      </w:r>
      <w:r w:rsidRPr="00B35A35">
        <w:t xml:space="preserve">в Государственном Собрании Республики Марий Эл седьмого созыва. </w:t>
      </w:r>
    </w:p>
    <w:p w14:paraId="724C3DB7" w14:textId="2EB201D4" w:rsidR="00764A91" w:rsidRPr="00B35A35" w:rsidRDefault="00764A91" w:rsidP="00764A91">
      <w:pPr>
        <w:shd w:val="clear" w:color="auto" w:fill="FFFFFF"/>
        <w:tabs>
          <w:tab w:val="left" w:pos="851"/>
        </w:tabs>
        <w:spacing w:after="0" w:line="233" w:lineRule="auto"/>
        <w:ind w:firstLine="709"/>
        <w:jc w:val="both"/>
      </w:pPr>
      <w:r w:rsidRPr="00B35A35">
        <w:t>В первом полугодии управлением совместно со структурными подразделениями Аппарата Государственного Собрания Республики Марий Эл подготовлено:</w:t>
      </w:r>
    </w:p>
    <w:p w14:paraId="71E897EE" w14:textId="7DFCDE7B" w:rsidR="00764A91" w:rsidRPr="00B35A35" w:rsidRDefault="00764A91" w:rsidP="00764A91">
      <w:pPr>
        <w:shd w:val="clear" w:color="auto" w:fill="FFFFFF"/>
        <w:tabs>
          <w:tab w:val="left" w:pos="851"/>
        </w:tabs>
        <w:spacing w:after="0" w:line="233" w:lineRule="auto"/>
        <w:ind w:right="-1" w:firstLine="709"/>
        <w:jc w:val="both"/>
      </w:pPr>
      <w:r w:rsidRPr="00B35A35">
        <w:t>- 6 ежемесячных и 26 еженедельных плана организационно-массовых мероприятий, проводимых в Государственном Собрании Республики Марий Эл;</w:t>
      </w:r>
    </w:p>
    <w:p w14:paraId="03196872" w14:textId="77777777" w:rsidR="00764A91" w:rsidRPr="00B35A35" w:rsidRDefault="00764A91" w:rsidP="00764A91">
      <w:pPr>
        <w:shd w:val="clear" w:color="auto" w:fill="FFFFFF"/>
        <w:tabs>
          <w:tab w:val="left" w:pos="851"/>
        </w:tabs>
        <w:spacing w:after="0" w:line="233" w:lineRule="auto"/>
        <w:ind w:right="-1" w:firstLine="709"/>
        <w:jc w:val="both"/>
      </w:pPr>
      <w:r w:rsidRPr="00B35A35">
        <w:t>- 16 повесток заседания Президиума Государственного Собрания Республики Марий Эл седьмого созыва, в том числе 1 выездного;</w:t>
      </w:r>
    </w:p>
    <w:p w14:paraId="00C88EF2" w14:textId="3D8D2F23" w:rsidR="00764A91" w:rsidRPr="00B35A35" w:rsidRDefault="00764A91" w:rsidP="00764A91">
      <w:pPr>
        <w:shd w:val="clear" w:color="auto" w:fill="FFFFFF"/>
        <w:tabs>
          <w:tab w:val="left" w:pos="851"/>
        </w:tabs>
        <w:spacing w:after="0" w:line="233" w:lineRule="auto"/>
        <w:ind w:right="-1" w:firstLine="709"/>
        <w:jc w:val="both"/>
        <w:rPr>
          <w:szCs w:val="28"/>
        </w:rPr>
      </w:pPr>
      <w:r w:rsidRPr="00B35A35">
        <w:rPr>
          <w:szCs w:val="28"/>
        </w:rPr>
        <w:t xml:space="preserve">- 4 программы подготовки и проведения Дня депутата </w:t>
      </w:r>
      <w:r w:rsidRPr="00B35A35">
        <w:t>Государственного Собрания Республики Марий Эл седьмого созыва</w:t>
      </w:r>
      <w:r w:rsidRPr="00B35A35">
        <w:rPr>
          <w:szCs w:val="28"/>
        </w:rPr>
        <w:t xml:space="preserve">, </w:t>
      </w:r>
      <w:r w:rsidRPr="00B35A35">
        <w:t>в том числе 1 выездного</w:t>
      </w:r>
      <w:r w:rsidRPr="00B35A35">
        <w:rPr>
          <w:szCs w:val="28"/>
        </w:rPr>
        <w:t>;</w:t>
      </w:r>
    </w:p>
    <w:p w14:paraId="29208FDE" w14:textId="19BA055A" w:rsidR="00764A91" w:rsidRPr="00B35A35" w:rsidRDefault="00764A91" w:rsidP="00764A91">
      <w:pPr>
        <w:shd w:val="clear" w:color="auto" w:fill="FFFFFF"/>
        <w:tabs>
          <w:tab w:val="left" w:pos="851"/>
        </w:tabs>
        <w:spacing w:after="0" w:line="233" w:lineRule="auto"/>
        <w:ind w:right="-1" w:firstLine="709"/>
        <w:jc w:val="both"/>
        <w:rPr>
          <w:szCs w:val="28"/>
        </w:rPr>
      </w:pPr>
      <w:r w:rsidRPr="00B35A35">
        <w:rPr>
          <w:szCs w:val="28"/>
        </w:rPr>
        <w:t>- программы деятельности Государственного Собрания Республики</w:t>
      </w:r>
      <w:r w:rsidRPr="00B35A35">
        <w:rPr>
          <w:szCs w:val="28"/>
        </w:rPr>
        <w:br/>
        <w:t xml:space="preserve">Марий Эл на </w:t>
      </w:r>
      <w:r w:rsidRPr="00B35A35">
        <w:rPr>
          <w:szCs w:val="28"/>
          <w:lang w:val="en-US"/>
        </w:rPr>
        <w:t>II</w:t>
      </w:r>
      <w:r w:rsidRPr="00B35A35">
        <w:rPr>
          <w:szCs w:val="28"/>
        </w:rPr>
        <w:t xml:space="preserve"> и </w:t>
      </w:r>
      <w:r w:rsidRPr="00B35A35">
        <w:rPr>
          <w:szCs w:val="28"/>
          <w:lang w:val="en-US"/>
        </w:rPr>
        <w:t>III</w:t>
      </w:r>
      <w:r w:rsidRPr="00B35A35">
        <w:rPr>
          <w:szCs w:val="28"/>
        </w:rPr>
        <w:t xml:space="preserve"> кварталы 2020 года.</w:t>
      </w:r>
    </w:p>
    <w:p w14:paraId="613BF9BA" w14:textId="77777777" w:rsidR="00764A91" w:rsidRPr="00B35A35" w:rsidRDefault="00764A91" w:rsidP="00764A91">
      <w:pPr>
        <w:shd w:val="clear" w:color="auto" w:fill="FFFFFF"/>
        <w:tabs>
          <w:tab w:val="left" w:pos="851"/>
        </w:tabs>
        <w:spacing w:after="0" w:line="233" w:lineRule="auto"/>
        <w:ind w:right="-1" w:firstLine="709"/>
        <w:jc w:val="both"/>
      </w:pPr>
      <w:r w:rsidRPr="00B35A35">
        <w:rPr>
          <w:spacing w:val="-6"/>
          <w:szCs w:val="28"/>
        </w:rPr>
        <w:t>Разработаны 2</w:t>
      </w:r>
      <w:r w:rsidRPr="00B35A35">
        <w:rPr>
          <w:spacing w:val="-6"/>
        </w:rPr>
        <w:t xml:space="preserve"> программы подготовки и проведения сессий Государственного</w:t>
      </w:r>
      <w:r w:rsidRPr="00B35A35">
        <w:t xml:space="preserve"> Собрания Республики Марий Эл седьмого созыва.</w:t>
      </w:r>
    </w:p>
    <w:p w14:paraId="54E84992" w14:textId="5132176C" w:rsidR="00764A91" w:rsidRPr="00B35A35" w:rsidRDefault="00764A91" w:rsidP="00764A91">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pacing w:val="-4"/>
          <w:sz w:val="28"/>
          <w:szCs w:val="28"/>
        </w:rPr>
        <w:t xml:space="preserve">Осуществлялся текущий контроль за реализацией </w:t>
      </w:r>
      <w:r w:rsidR="00927C55" w:rsidRPr="00B35A35">
        <w:rPr>
          <w:rFonts w:ascii="Times New Roman" w:hAnsi="Times New Roman"/>
          <w:spacing w:val="-4"/>
          <w:sz w:val="28"/>
          <w:szCs w:val="28"/>
        </w:rPr>
        <w:t>п</w:t>
      </w:r>
      <w:r w:rsidRPr="00B35A35">
        <w:rPr>
          <w:rFonts w:ascii="Times New Roman" w:hAnsi="Times New Roman"/>
          <w:spacing w:val="-4"/>
          <w:sz w:val="28"/>
          <w:szCs w:val="28"/>
        </w:rPr>
        <w:t>рограмм деятельности</w:t>
      </w:r>
      <w:r w:rsidRPr="00B35A35">
        <w:rPr>
          <w:rFonts w:ascii="Times New Roman" w:hAnsi="Times New Roman"/>
          <w:sz w:val="28"/>
          <w:szCs w:val="28"/>
        </w:rPr>
        <w:t xml:space="preserve"> Государственного Собрания Республики Марий Эл на </w:t>
      </w:r>
      <w:r w:rsidRPr="00B35A35">
        <w:rPr>
          <w:rFonts w:ascii="Times New Roman" w:hAnsi="Times New Roman"/>
          <w:sz w:val="28"/>
          <w:szCs w:val="28"/>
          <w:lang w:val="en-US"/>
        </w:rPr>
        <w:t>I</w:t>
      </w:r>
      <w:r w:rsidRPr="00B35A35">
        <w:rPr>
          <w:rFonts w:ascii="Times New Roman" w:hAnsi="Times New Roman"/>
          <w:sz w:val="28"/>
          <w:szCs w:val="28"/>
        </w:rPr>
        <w:t xml:space="preserve"> и </w:t>
      </w:r>
      <w:r w:rsidRPr="00B35A35">
        <w:rPr>
          <w:rFonts w:ascii="Times New Roman" w:hAnsi="Times New Roman"/>
          <w:sz w:val="28"/>
          <w:szCs w:val="28"/>
          <w:lang w:val="en-US"/>
        </w:rPr>
        <w:t>II</w:t>
      </w:r>
      <w:r w:rsidRPr="00B35A35">
        <w:rPr>
          <w:rFonts w:ascii="Times New Roman" w:hAnsi="Times New Roman"/>
          <w:sz w:val="28"/>
          <w:szCs w:val="28"/>
        </w:rPr>
        <w:t xml:space="preserve"> кварталы 2020 года, Программы Межпарламентского сотрудничества Государственного Собрания Республики Марий Эл с законодательными органами государственной власти субъектов Приволжского федерального округа.</w:t>
      </w:r>
    </w:p>
    <w:p w14:paraId="6E5B44E5" w14:textId="77777777" w:rsidR="00764A91" w:rsidRPr="00B35A35" w:rsidRDefault="00764A91" w:rsidP="00764A91">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pacing w:val="-8"/>
          <w:sz w:val="28"/>
          <w:szCs w:val="28"/>
        </w:rPr>
        <w:t>Проанализирован ход исполнения программ взаимодействия Государственного</w:t>
      </w:r>
      <w:r w:rsidRPr="00B35A35">
        <w:rPr>
          <w:rFonts w:ascii="Times New Roman" w:hAnsi="Times New Roman"/>
          <w:sz w:val="28"/>
          <w:szCs w:val="28"/>
        </w:rPr>
        <w:t xml:space="preserve"> Собрания Республики Марий Эл:</w:t>
      </w:r>
    </w:p>
    <w:p w14:paraId="3E6F03BF" w14:textId="77777777" w:rsidR="00764A91" w:rsidRPr="00B35A35" w:rsidRDefault="00764A91" w:rsidP="00764A91">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z w:val="28"/>
          <w:szCs w:val="28"/>
        </w:rPr>
        <w:t xml:space="preserve">- с Федеральным Собранием Российской Федерации; </w:t>
      </w:r>
    </w:p>
    <w:p w14:paraId="43EF8849" w14:textId="77777777" w:rsidR="00764A91" w:rsidRPr="00B35A35" w:rsidRDefault="00764A91" w:rsidP="00764A91">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z w:val="28"/>
          <w:szCs w:val="28"/>
        </w:rPr>
        <w:t>- с представительными органами муниципальных образований Республики Марий Эл;</w:t>
      </w:r>
    </w:p>
    <w:p w14:paraId="574C2073" w14:textId="7C4533C8" w:rsidR="00764A91" w:rsidRPr="00B35A35" w:rsidRDefault="00764A91" w:rsidP="00764A91">
      <w:pPr>
        <w:pStyle w:val="a5"/>
        <w:tabs>
          <w:tab w:val="left" w:pos="851"/>
        </w:tabs>
        <w:spacing w:line="233" w:lineRule="auto"/>
        <w:ind w:firstLine="709"/>
        <w:jc w:val="both"/>
        <w:rPr>
          <w:rFonts w:ascii="Times New Roman" w:hAnsi="Times New Roman"/>
          <w:spacing w:val="-6"/>
          <w:sz w:val="28"/>
          <w:szCs w:val="28"/>
        </w:rPr>
      </w:pPr>
      <w:r w:rsidRPr="00B35A35">
        <w:rPr>
          <w:rFonts w:ascii="Times New Roman" w:hAnsi="Times New Roman"/>
          <w:spacing w:val="-6"/>
          <w:sz w:val="28"/>
          <w:szCs w:val="28"/>
        </w:rPr>
        <w:t>- с Ассоциацией "Совет муниципальных образований Республики Марий Эл";</w:t>
      </w:r>
    </w:p>
    <w:p w14:paraId="1E85C401" w14:textId="05E06CFB" w:rsidR="00764A91" w:rsidRPr="00B35A35" w:rsidRDefault="00764A91" w:rsidP="00764A91">
      <w:pPr>
        <w:pStyle w:val="a5"/>
        <w:tabs>
          <w:tab w:val="left" w:pos="851"/>
        </w:tabs>
        <w:spacing w:line="233" w:lineRule="auto"/>
        <w:ind w:firstLine="709"/>
        <w:jc w:val="both"/>
        <w:rPr>
          <w:rFonts w:ascii="Times New Roman" w:hAnsi="Times New Roman"/>
          <w:sz w:val="28"/>
          <w:szCs w:val="28"/>
        </w:rPr>
      </w:pPr>
      <w:r w:rsidRPr="00B35A35">
        <w:rPr>
          <w:rFonts w:ascii="Times New Roman" w:hAnsi="Times New Roman"/>
          <w:sz w:val="28"/>
          <w:szCs w:val="28"/>
        </w:rPr>
        <w:t>- с Союзом "Объединение организаций профсоюзов Республики Марий Эл.</w:t>
      </w:r>
    </w:p>
    <w:p w14:paraId="0CBD273E" w14:textId="07DF04BB" w:rsidR="00764A91" w:rsidRPr="00B35A35" w:rsidRDefault="00764A91" w:rsidP="00764A91">
      <w:pPr>
        <w:shd w:val="clear" w:color="auto" w:fill="FFFFFF"/>
        <w:tabs>
          <w:tab w:val="left" w:pos="851"/>
        </w:tabs>
        <w:spacing w:after="0" w:line="240" w:lineRule="auto"/>
        <w:ind w:firstLine="709"/>
        <w:jc w:val="both"/>
        <w:rPr>
          <w:bCs/>
          <w:szCs w:val="28"/>
        </w:rPr>
      </w:pPr>
      <w:r w:rsidRPr="00B35A35">
        <w:lastRenderedPageBreak/>
        <w:t xml:space="preserve">Подготовлена информация и обобщены разделы относящиеся к ведению управления в итоги деятельности Государственного Собрания Республики Марий Эл за </w:t>
      </w:r>
      <w:r w:rsidRPr="00B35A35">
        <w:rPr>
          <w:lang w:val="en-US"/>
        </w:rPr>
        <w:t>I</w:t>
      </w:r>
      <w:r w:rsidRPr="00B35A35">
        <w:t xml:space="preserve"> за квартал и первое полугодие 2020 года</w:t>
      </w:r>
      <w:r w:rsidR="00927C55" w:rsidRPr="00B35A35">
        <w:t>.</w:t>
      </w:r>
    </w:p>
    <w:p w14:paraId="4F9736EF" w14:textId="77777777" w:rsidR="00764A91" w:rsidRPr="00B35A35" w:rsidRDefault="00764A91" w:rsidP="00764A91">
      <w:pPr>
        <w:shd w:val="clear" w:color="auto" w:fill="FFFFFF"/>
        <w:tabs>
          <w:tab w:val="left" w:pos="851"/>
        </w:tabs>
        <w:spacing w:after="0" w:line="240" w:lineRule="auto"/>
        <w:ind w:firstLine="851"/>
        <w:jc w:val="both"/>
      </w:pPr>
      <w:r w:rsidRPr="00B35A35">
        <w:t>Государственные гражданские служащие управления осуществляли организационное сопровождение, подготовку и оформление документов, связанных со служебной деятельностью депутатов Государственного Собрания Республики Марий Эл.</w:t>
      </w:r>
    </w:p>
    <w:p w14:paraId="77235E9D" w14:textId="753CA5D6" w:rsidR="00764A91" w:rsidRPr="00B35A35" w:rsidRDefault="00764A91" w:rsidP="00764A91">
      <w:pPr>
        <w:shd w:val="clear" w:color="auto" w:fill="FFFFFF"/>
        <w:tabs>
          <w:tab w:val="left" w:pos="851"/>
        </w:tabs>
        <w:spacing w:after="0" w:line="240" w:lineRule="auto"/>
        <w:ind w:firstLine="851"/>
        <w:jc w:val="both"/>
      </w:pPr>
      <w:r w:rsidRPr="00B35A35">
        <w:rPr>
          <w:spacing w:val="-6"/>
        </w:rPr>
        <w:t>Подготовлено 25 материалов для оформления удостоверений помощникам</w:t>
      </w:r>
      <w:r w:rsidRPr="00B35A35">
        <w:t xml:space="preserve"> депутатов Государственного Собрания Республики Марий Эл седьмого созыва.</w:t>
      </w:r>
    </w:p>
    <w:p w14:paraId="22F1AD8A" w14:textId="7E42A28E" w:rsidR="00764A91" w:rsidRPr="00B35A35" w:rsidRDefault="00764A91" w:rsidP="00764A91">
      <w:pPr>
        <w:shd w:val="clear" w:color="auto" w:fill="FFFFFF"/>
        <w:tabs>
          <w:tab w:val="left" w:pos="851"/>
        </w:tabs>
        <w:spacing w:after="0" w:line="240" w:lineRule="auto"/>
        <w:ind w:firstLine="709"/>
        <w:jc w:val="both"/>
        <w:rPr>
          <w:szCs w:val="28"/>
        </w:rPr>
      </w:pPr>
      <w:r w:rsidRPr="00B35A35">
        <w:rPr>
          <w:spacing w:val="-8"/>
        </w:rPr>
        <w:t>Материалы планирования и подведения итогов деятельности Государственного</w:t>
      </w:r>
      <w:r w:rsidRPr="00B35A35">
        <w:t xml:space="preserve"> Собрания Республики Марий Эл за первое полугодие 2020 года направлялись </w:t>
      </w:r>
      <w:r w:rsidRPr="00B35A35">
        <w:rPr>
          <w:spacing w:val="-4"/>
        </w:rPr>
        <w:t>государственным гражданским служащим Аппарата Государственного Собрания,</w:t>
      </w:r>
      <w:r w:rsidRPr="00B35A35">
        <w:t xml:space="preserve"> </w:t>
      </w:r>
      <w:r w:rsidRPr="00B35A35">
        <w:rPr>
          <w:szCs w:val="28"/>
        </w:rPr>
        <w:t xml:space="preserve">руководителям федеральных органов государственной власти в Республике </w:t>
      </w:r>
      <w:r w:rsidRPr="00B35A35">
        <w:rPr>
          <w:spacing w:val="-4"/>
          <w:szCs w:val="28"/>
        </w:rPr>
        <w:t>Марий Эл, руководителям органов государственной власти Республики Марий Эл,</w:t>
      </w:r>
      <w:r w:rsidRPr="00B35A35">
        <w:rPr>
          <w:szCs w:val="28"/>
        </w:rPr>
        <w:t xml:space="preserve"> руководителям общественных организаций Республики Марий Эл, с которыми Государственное Собрание заключило соглашения о взаимодействии.</w:t>
      </w:r>
    </w:p>
    <w:p w14:paraId="2C9B4E64" w14:textId="77777777"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xml:space="preserve">Государственными гражданскими служащими управления подготовлено: </w:t>
      </w:r>
    </w:p>
    <w:p w14:paraId="5D1B2233" w14:textId="48A82C64"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w:t>
      </w:r>
      <w:r w:rsidR="00E2012B" w:rsidRPr="00B35A35">
        <w:rPr>
          <w:rFonts w:ascii="Times New Roman" w:hAnsi="Times New Roman"/>
          <w:sz w:val="28"/>
          <w:szCs w:val="28"/>
        </w:rPr>
        <w:t>12</w:t>
      </w:r>
      <w:r w:rsidRPr="00B35A35">
        <w:rPr>
          <w:rFonts w:ascii="Times New Roman" w:hAnsi="Times New Roman"/>
          <w:sz w:val="28"/>
          <w:szCs w:val="28"/>
        </w:rPr>
        <w:t xml:space="preserve"> Постановление Государственного Собрания Республики Марий Эл;</w:t>
      </w:r>
    </w:p>
    <w:p w14:paraId="74FBF07E" w14:textId="72E64B77"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- 56 решений Президиума Государственного Собрания Республики</w:t>
      </w:r>
      <w:r w:rsidR="00125D38" w:rsidRPr="00B35A35">
        <w:rPr>
          <w:rFonts w:ascii="Times New Roman" w:hAnsi="Times New Roman"/>
          <w:sz w:val="28"/>
          <w:szCs w:val="28"/>
        </w:rPr>
        <w:br/>
      </w:r>
      <w:r w:rsidRPr="00B35A35">
        <w:rPr>
          <w:rFonts w:ascii="Times New Roman" w:hAnsi="Times New Roman"/>
          <w:sz w:val="28"/>
          <w:szCs w:val="28"/>
        </w:rPr>
        <w:t xml:space="preserve">Марий Эл созыва; </w:t>
      </w:r>
    </w:p>
    <w:p w14:paraId="0045F62E" w14:textId="7E24A0C3"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w:t>
      </w:r>
      <w:r w:rsidR="00125D38" w:rsidRPr="00B35A35">
        <w:rPr>
          <w:rFonts w:ascii="Times New Roman" w:hAnsi="Times New Roman"/>
          <w:sz w:val="28"/>
          <w:szCs w:val="28"/>
        </w:rPr>
        <w:t>78</w:t>
      </w:r>
      <w:r w:rsidRPr="00B35A35">
        <w:rPr>
          <w:rFonts w:ascii="Times New Roman" w:hAnsi="Times New Roman"/>
          <w:sz w:val="28"/>
          <w:szCs w:val="28"/>
        </w:rPr>
        <w:t xml:space="preserve"> распоряжени</w:t>
      </w:r>
      <w:r w:rsidR="00125D38" w:rsidRPr="00B35A35">
        <w:rPr>
          <w:rFonts w:ascii="Times New Roman" w:hAnsi="Times New Roman"/>
          <w:sz w:val="28"/>
          <w:szCs w:val="28"/>
        </w:rPr>
        <w:t>й</w:t>
      </w:r>
      <w:r w:rsidRPr="00B35A35">
        <w:rPr>
          <w:rFonts w:ascii="Times New Roman" w:hAnsi="Times New Roman"/>
          <w:sz w:val="28"/>
          <w:szCs w:val="28"/>
        </w:rPr>
        <w:t xml:space="preserve"> Председателя Государственного Собрания Республики Марий Эл седьмого созыва;</w:t>
      </w:r>
    </w:p>
    <w:p w14:paraId="1702057A" w14:textId="21A81515"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w:t>
      </w:r>
      <w:r w:rsidR="00E2012B" w:rsidRPr="00B35A35">
        <w:rPr>
          <w:rFonts w:ascii="Times New Roman" w:hAnsi="Times New Roman"/>
          <w:sz w:val="28"/>
          <w:szCs w:val="28"/>
        </w:rPr>
        <w:t>73</w:t>
      </w:r>
      <w:r w:rsidRPr="00B35A35">
        <w:rPr>
          <w:rFonts w:ascii="Times New Roman" w:hAnsi="Times New Roman"/>
          <w:sz w:val="28"/>
          <w:szCs w:val="28"/>
        </w:rPr>
        <w:t xml:space="preserve"> телеграмм;</w:t>
      </w:r>
    </w:p>
    <w:p w14:paraId="4398C6BA" w14:textId="092862C2"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w:t>
      </w:r>
      <w:r w:rsidR="00E2012B" w:rsidRPr="00B35A35">
        <w:rPr>
          <w:rFonts w:ascii="Times New Roman" w:hAnsi="Times New Roman"/>
          <w:sz w:val="28"/>
          <w:szCs w:val="28"/>
        </w:rPr>
        <w:t>34</w:t>
      </w:r>
      <w:r w:rsidRPr="00B35A35">
        <w:rPr>
          <w:rFonts w:ascii="Times New Roman" w:hAnsi="Times New Roman"/>
          <w:sz w:val="28"/>
          <w:szCs w:val="28"/>
        </w:rPr>
        <w:t xml:space="preserve"> описи на отправку телеграмм;</w:t>
      </w:r>
    </w:p>
    <w:p w14:paraId="570CB89F" w14:textId="7563CD1D"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 </w:t>
      </w:r>
      <w:r w:rsidR="00E2012B" w:rsidRPr="00B35A35">
        <w:rPr>
          <w:rFonts w:ascii="Times New Roman" w:hAnsi="Times New Roman"/>
          <w:sz w:val="28"/>
          <w:szCs w:val="28"/>
        </w:rPr>
        <w:t>1288</w:t>
      </w:r>
      <w:r w:rsidRPr="00B35A35">
        <w:rPr>
          <w:rFonts w:ascii="Times New Roman" w:hAnsi="Times New Roman"/>
          <w:sz w:val="28"/>
          <w:szCs w:val="28"/>
        </w:rPr>
        <w:t xml:space="preserve"> единицы простой корреспонденции;</w:t>
      </w:r>
    </w:p>
    <w:p w14:paraId="1E13A320" w14:textId="39F12782" w:rsidR="00764A91" w:rsidRPr="00B35A35" w:rsidRDefault="00764A91" w:rsidP="00764A91">
      <w:pPr>
        <w:pStyle w:val="a5"/>
        <w:ind w:firstLine="709"/>
        <w:jc w:val="both"/>
        <w:rPr>
          <w:rFonts w:ascii="Times New Roman" w:hAnsi="Times New Roman"/>
          <w:spacing w:val="-6"/>
          <w:sz w:val="28"/>
          <w:szCs w:val="28"/>
        </w:rPr>
      </w:pPr>
      <w:r w:rsidRPr="00B35A35">
        <w:rPr>
          <w:rFonts w:ascii="Times New Roman" w:hAnsi="Times New Roman"/>
          <w:spacing w:val="-6"/>
          <w:sz w:val="28"/>
          <w:szCs w:val="28"/>
        </w:rPr>
        <w:t>- </w:t>
      </w:r>
      <w:r w:rsidR="00E2012B" w:rsidRPr="00B35A35">
        <w:rPr>
          <w:rFonts w:ascii="Times New Roman" w:hAnsi="Times New Roman"/>
          <w:spacing w:val="-6"/>
          <w:sz w:val="28"/>
          <w:szCs w:val="28"/>
        </w:rPr>
        <w:t>55</w:t>
      </w:r>
      <w:r w:rsidRPr="00B35A35">
        <w:rPr>
          <w:rFonts w:ascii="Times New Roman" w:hAnsi="Times New Roman"/>
          <w:spacing w:val="-6"/>
          <w:sz w:val="28"/>
          <w:szCs w:val="28"/>
        </w:rPr>
        <w:t xml:space="preserve"> реестр</w:t>
      </w:r>
      <w:r w:rsidR="00E2012B" w:rsidRPr="00B35A35">
        <w:rPr>
          <w:rFonts w:ascii="Times New Roman" w:hAnsi="Times New Roman"/>
          <w:spacing w:val="-6"/>
          <w:sz w:val="28"/>
          <w:szCs w:val="28"/>
        </w:rPr>
        <w:t>ов</w:t>
      </w:r>
      <w:r w:rsidRPr="00B35A35">
        <w:rPr>
          <w:rFonts w:ascii="Times New Roman" w:hAnsi="Times New Roman"/>
          <w:spacing w:val="-6"/>
          <w:sz w:val="28"/>
          <w:szCs w:val="28"/>
        </w:rPr>
        <w:t xml:space="preserve"> на отправку конвертов с письмами, открытками, информацией;</w:t>
      </w:r>
    </w:p>
    <w:p w14:paraId="7265C3A9" w14:textId="6C10782B" w:rsidR="00764A91" w:rsidRPr="00B35A35" w:rsidRDefault="00764A91" w:rsidP="00764A91">
      <w:pPr>
        <w:pStyle w:val="a5"/>
        <w:ind w:firstLine="709"/>
        <w:jc w:val="both"/>
        <w:rPr>
          <w:rFonts w:ascii="Times New Roman" w:hAnsi="Times New Roman"/>
          <w:sz w:val="28"/>
          <w:szCs w:val="28"/>
        </w:rPr>
      </w:pPr>
      <w:r w:rsidRPr="00B35A35">
        <w:rPr>
          <w:rFonts w:ascii="Times New Roman" w:hAnsi="Times New Roman"/>
          <w:sz w:val="28"/>
          <w:szCs w:val="28"/>
        </w:rPr>
        <w:t>-</w:t>
      </w:r>
      <w:r w:rsidR="00E2012B" w:rsidRPr="00B35A35">
        <w:rPr>
          <w:rFonts w:ascii="Times New Roman" w:hAnsi="Times New Roman"/>
          <w:sz w:val="28"/>
          <w:szCs w:val="28"/>
        </w:rPr>
        <w:t xml:space="preserve"> 48 </w:t>
      </w:r>
      <w:r w:rsidRPr="00B35A35">
        <w:rPr>
          <w:rFonts w:ascii="Times New Roman" w:hAnsi="Times New Roman"/>
          <w:sz w:val="28"/>
          <w:szCs w:val="28"/>
        </w:rPr>
        <w:t>единиц корреспонденции фельдъегерской связи;</w:t>
      </w:r>
    </w:p>
    <w:p w14:paraId="45101DB6" w14:textId="3736FFC3" w:rsidR="00764A91" w:rsidRPr="00B35A35" w:rsidRDefault="00764A91" w:rsidP="00764A91">
      <w:pPr>
        <w:pStyle w:val="a5"/>
        <w:ind w:firstLine="709"/>
        <w:jc w:val="both"/>
        <w:rPr>
          <w:rFonts w:ascii="Times New Roman" w:hAnsi="Times New Roman"/>
          <w:spacing w:val="-4"/>
          <w:sz w:val="28"/>
          <w:szCs w:val="28"/>
        </w:rPr>
      </w:pPr>
      <w:r w:rsidRPr="00B35A35">
        <w:rPr>
          <w:rFonts w:ascii="Times New Roman" w:hAnsi="Times New Roman"/>
          <w:spacing w:val="-4"/>
          <w:sz w:val="28"/>
          <w:szCs w:val="28"/>
        </w:rPr>
        <w:t>- </w:t>
      </w:r>
      <w:r w:rsidR="00E2012B" w:rsidRPr="00B35A35">
        <w:rPr>
          <w:rFonts w:ascii="Times New Roman" w:hAnsi="Times New Roman"/>
          <w:spacing w:val="-4"/>
          <w:sz w:val="28"/>
          <w:szCs w:val="28"/>
        </w:rPr>
        <w:t>30</w:t>
      </w:r>
      <w:r w:rsidRPr="00B35A35">
        <w:rPr>
          <w:rFonts w:ascii="Times New Roman" w:hAnsi="Times New Roman"/>
          <w:spacing w:val="-4"/>
          <w:sz w:val="28"/>
          <w:szCs w:val="28"/>
        </w:rPr>
        <w:t xml:space="preserve"> реестров для отправки корреспонденции через фельдъегерскую службу.</w:t>
      </w:r>
    </w:p>
    <w:p w14:paraId="16509793" w14:textId="77777777" w:rsidR="00764A91" w:rsidRPr="00B35A35" w:rsidRDefault="00764A91" w:rsidP="00764A91">
      <w:pPr>
        <w:shd w:val="clear" w:color="auto" w:fill="FFFFFF"/>
        <w:tabs>
          <w:tab w:val="left" w:pos="851"/>
        </w:tabs>
        <w:spacing w:after="0" w:line="240" w:lineRule="auto"/>
        <w:ind w:firstLine="709"/>
        <w:jc w:val="both"/>
      </w:pPr>
      <w:r w:rsidRPr="00B35A35">
        <w:rPr>
          <w:spacing w:val="-6"/>
        </w:rPr>
        <w:t>Управлением осуществлялось документационное обеспечение деятельности</w:t>
      </w:r>
      <w:r w:rsidRPr="00B35A35">
        <w:t xml:space="preserve"> </w:t>
      </w:r>
      <w:r w:rsidRPr="00B35A35">
        <w:rPr>
          <w:spacing w:val="-8"/>
        </w:rPr>
        <w:t>Государственного Собрания Республики Марий Эл: сформированы стенографические</w:t>
      </w:r>
      <w:r w:rsidRPr="00B35A35">
        <w:t xml:space="preserve"> отчеты сессий, протоколы заседаний Президиума, стенограммы Дней депутата.</w:t>
      </w:r>
    </w:p>
    <w:p w14:paraId="2CD3AEAE" w14:textId="77777777" w:rsidR="00764A91" w:rsidRPr="00B35A35" w:rsidRDefault="00764A91" w:rsidP="00764A91">
      <w:pPr>
        <w:shd w:val="clear" w:color="auto" w:fill="FFFFFF"/>
        <w:tabs>
          <w:tab w:val="left" w:pos="851"/>
        </w:tabs>
        <w:spacing w:after="0" w:line="240" w:lineRule="auto"/>
        <w:ind w:right="-1" w:firstLine="709"/>
        <w:jc w:val="both"/>
      </w:pPr>
      <w:r w:rsidRPr="00B35A35">
        <w:rPr>
          <w:spacing w:val="-4"/>
        </w:rPr>
        <w:t>Проводилась работа по обеспечению депутатов Государственного Собрания</w:t>
      </w:r>
      <w:r w:rsidRPr="00B35A35">
        <w:t xml:space="preserve"> </w:t>
      </w:r>
      <w:r w:rsidRPr="00B35A35">
        <w:rPr>
          <w:spacing w:val="-4"/>
        </w:rPr>
        <w:t>Республики Марий Эл седьмого созыва, государственных гражданских служащих</w:t>
      </w:r>
      <w:r w:rsidRPr="00B35A35">
        <w:t xml:space="preserve"> Аппарата документами и материалами, вносимыми на рассмотрение сессий, заседаний Президиума, Дней депутата, заседаний комитетов. </w:t>
      </w:r>
    </w:p>
    <w:p w14:paraId="4FE11F9A" w14:textId="2FE2AD98" w:rsidR="00764A91" w:rsidRPr="00B35A35" w:rsidRDefault="00764A91" w:rsidP="00764A91">
      <w:pPr>
        <w:pStyle w:val="a5"/>
        <w:ind w:right="-1" w:firstLine="709"/>
        <w:jc w:val="both"/>
        <w:rPr>
          <w:rFonts w:ascii="Times New Roman" w:hAnsi="Times New Roman"/>
          <w:spacing w:val="-4"/>
          <w:sz w:val="28"/>
          <w:szCs w:val="28"/>
        </w:rPr>
      </w:pPr>
      <w:r w:rsidRPr="00B35A35">
        <w:rPr>
          <w:rFonts w:ascii="Times New Roman" w:hAnsi="Times New Roman"/>
          <w:spacing w:val="-4"/>
          <w:sz w:val="28"/>
          <w:szCs w:val="28"/>
        </w:rPr>
        <w:t>Государственные гражданские служащие управления осуществляли процесс</w:t>
      </w:r>
      <w:r w:rsidRPr="00B35A35">
        <w:rPr>
          <w:rFonts w:ascii="Times New Roman" w:hAnsi="Times New Roman"/>
          <w:sz w:val="28"/>
          <w:szCs w:val="28"/>
        </w:rPr>
        <w:t xml:space="preserve"> </w:t>
      </w:r>
      <w:r w:rsidRPr="00B35A35">
        <w:rPr>
          <w:rFonts w:ascii="Times New Roman" w:hAnsi="Times New Roman"/>
          <w:spacing w:val="-4"/>
          <w:sz w:val="28"/>
          <w:szCs w:val="28"/>
        </w:rPr>
        <w:t>документооборота в Аппарате Государственного Собрания Республики Марий Эл</w:t>
      </w:r>
      <w:r w:rsidRPr="00B35A35">
        <w:rPr>
          <w:rFonts w:ascii="Times New Roman" w:hAnsi="Times New Roman"/>
          <w:sz w:val="28"/>
          <w:szCs w:val="28"/>
        </w:rPr>
        <w:t xml:space="preserve"> </w:t>
      </w:r>
      <w:r w:rsidRPr="00B35A35">
        <w:rPr>
          <w:rFonts w:ascii="Times New Roman" w:hAnsi="Times New Roman"/>
          <w:spacing w:val="-4"/>
          <w:sz w:val="28"/>
          <w:szCs w:val="28"/>
        </w:rPr>
        <w:t>и контроль за прохождением документов</w:t>
      </w:r>
      <w:r w:rsidR="00125D38" w:rsidRPr="00B35A35">
        <w:rPr>
          <w:rFonts w:ascii="Times New Roman" w:hAnsi="Times New Roman"/>
          <w:spacing w:val="-4"/>
          <w:sz w:val="28"/>
          <w:szCs w:val="28"/>
        </w:rPr>
        <w:t xml:space="preserve"> </w:t>
      </w:r>
      <w:r w:rsidRPr="00B35A35">
        <w:rPr>
          <w:rFonts w:ascii="Times New Roman" w:hAnsi="Times New Roman"/>
          <w:spacing w:val="-4"/>
          <w:sz w:val="28"/>
          <w:szCs w:val="28"/>
        </w:rPr>
        <w:t xml:space="preserve">в структурных подразделениях Аппарата. </w:t>
      </w:r>
    </w:p>
    <w:p w14:paraId="0A864159" w14:textId="63C790A8" w:rsidR="00764A91" w:rsidRPr="00B35A35" w:rsidRDefault="00764A91" w:rsidP="00764A91">
      <w:pPr>
        <w:pStyle w:val="a5"/>
        <w:ind w:right="-1" w:firstLine="709"/>
        <w:jc w:val="both"/>
        <w:rPr>
          <w:rFonts w:ascii="Times New Roman" w:hAnsi="Times New Roman"/>
          <w:sz w:val="28"/>
          <w:szCs w:val="28"/>
        </w:rPr>
      </w:pPr>
      <w:r w:rsidRPr="00B35A35">
        <w:rPr>
          <w:rFonts w:ascii="Times New Roman" w:hAnsi="Times New Roman"/>
          <w:sz w:val="28"/>
          <w:szCs w:val="28"/>
        </w:rPr>
        <w:t xml:space="preserve">За отчетный период зарегистрировано </w:t>
      </w:r>
      <w:r w:rsidR="00125D38" w:rsidRPr="00B35A35">
        <w:rPr>
          <w:rFonts w:ascii="Times New Roman" w:hAnsi="Times New Roman"/>
          <w:sz w:val="28"/>
          <w:szCs w:val="28"/>
        </w:rPr>
        <w:t>3903</w:t>
      </w:r>
      <w:r w:rsidRPr="00B35A35">
        <w:rPr>
          <w:rFonts w:ascii="Times New Roman" w:hAnsi="Times New Roman"/>
          <w:sz w:val="28"/>
          <w:szCs w:val="28"/>
        </w:rPr>
        <w:t xml:space="preserve"> документ</w:t>
      </w:r>
      <w:r w:rsidR="00125D38" w:rsidRPr="00B35A35">
        <w:rPr>
          <w:rFonts w:ascii="Times New Roman" w:hAnsi="Times New Roman"/>
          <w:sz w:val="28"/>
          <w:szCs w:val="28"/>
        </w:rPr>
        <w:t>а</w:t>
      </w:r>
      <w:r w:rsidRPr="00B35A35">
        <w:rPr>
          <w:rFonts w:ascii="Times New Roman" w:hAnsi="Times New Roman"/>
          <w:sz w:val="28"/>
          <w:szCs w:val="28"/>
        </w:rPr>
        <w:t xml:space="preserve">, в том числе входящей – </w:t>
      </w:r>
      <w:r w:rsidR="00125D38" w:rsidRPr="00B35A35">
        <w:rPr>
          <w:rFonts w:ascii="Times New Roman" w:hAnsi="Times New Roman"/>
          <w:sz w:val="28"/>
          <w:szCs w:val="28"/>
        </w:rPr>
        <w:t>2844</w:t>
      </w:r>
      <w:r w:rsidRPr="00B35A35">
        <w:rPr>
          <w:rFonts w:ascii="Times New Roman" w:hAnsi="Times New Roman"/>
          <w:sz w:val="28"/>
          <w:szCs w:val="28"/>
        </w:rPr>
        <w:t xml:space="preserve">, исходящей корреспонденции – </w:t>
      </w:r>
      <w:r w:rsidR="00125D38" w:rsidRPr="00B35A35">
        <w:rPr>
          <w:rFonts w:ascii="Times New Roman" w:hAnsi="Times New Roman"/>
          <w:sz w:val="28"/>
          <w:szCs w:val="28"/>
        </w:rPr>
        <w:t>1059</w:t>
      </w:r>
      <w:r w:rsidRPr="00B35A35">
        <w:rPr>
          <w:rFonts w:ascii="Times New Roman" w:hAnsi="Times New Roman"/>
          <w:sz w:val="28"/>
          <w:szCs w:val="28"/>
        </w:rPr>
        <w:t>.</w:t>
      </w:r>
    </w:p>
    <w:p w14:paraId="5B85A41C" w14:textId="5AE530EA" w:rsidR="00764A91" w:rsidRPr="00B35A35" w:rsidRDefault="00764A91" w:rsidP="00764A91">
      <w:pPr>
        <w:shd w:val="clear" w:color="auto" w:fill="FFFFFF"/>
        <w:tabs>
          <w:tab w:val="left" w:pos="851"/>
        </w:tabs>
        <w:spacing w:after="0" w:line="240" w:lineRule="auto"/>
        <w:ind w:right="-1" w:firstLine="709"/>
        <w:jc w:val="both"/>
      </w:pPr>
      <w:r w:rsidRPr="00B35A35">
        <w:t xml:space="preserve">Оттиражировано </w:t>
      </w:r>
      <w:r w:rsidR="00C14C68" w:rsidRPr="00B35A35">
        <w:t>66484</w:t>
      </w:r>
      <w:r w:rsidR="00125D38" w:rsidRPr="00B35A35">
        <w:t xml:space="preserve"> </w:t>
      </w:r>
      <w:r w:rsidRPr="00B35A35">
        <w:t>страниц</w:t>
      </w:r>
      <w:r w:rsidR="00C14C68" w:rsidRPr="00B35A35">
        <w:t>ы</w:t>
      </w:r>
      <w:r w:rsidRPr="00B35A35">
        <w:t xml:space="preserve"> печатного текста.</w:t>
      </w:r>
    </w:p>
    <w:p w14:paraId="30F5A987" w14:textId="18A00DEB" w:rsidR="00764A91" w:rsidRPr="00B35A35" w:rsidRDefault="00125D38" w:rsidP="00764A91">
      <w:pPr>
        <w:shd w:val="clear" w:color="auto" w:fill="FFFFFF"/>
        <w:tabs>
          <w:tab w:val="left" w:pos="851"/>
        </w:tabs>
        <w:spacing w:after="0" w:line="240" w:lineRule="auto"/>
        <w:ind w:right="-1" w:firstLine="709"/>
        <w:jc w:val="both"/>
      </w:pPr>
      <w:r w:rsidRPr="00B35A35">
        <w:rPr>
          <w:spacing w:val="-4"/>
        </w:rPr>
        <w:t>В</w:t>
      </w:r>
      <w:r w:rsidR="00764A91" w:rsidRPr="00B35A35">
        <w:rPr>
          <w:spacing w:val="-4"/>
        </w:rPr>
        <w:t xml:space="preserve"> ООО "Типография Правительства Республики Марий Эл"</w:t>
      </w:r>
      <w:r w:rsidR="00764A91" w:rsidRPr="00B35A35">
        <w:t xml:space="preserve"> </w:t>
      </w:r>
      <w:r w:rsidRPr="00B35A35">
        <w:t xml:space="preserve">оттиражировано </w:t>
      </w:r>
      <w:r w:rsidR="00C14C68" w:rsidRPr="00B35A35">
        <w:t>163020</w:t>
      </w:r>
      <w:r w:rsidR="00764A91" w:rsidRPr="00B35A35">
        <w:t xml:space="preserve"> страниц печатного текста.</w:t>
      </w:r>
    </w:p>
    <w:p w14:paraId="43FCEE58" w14:textId="77777777" w:rsidR="00764A91" w:rsidRPr="00B35A35" w:rsidRDefault="00764A91" w:rsidP="00764A91">
      <w:pPr>
        <w:shd w:val="clear" w:color="auto" w:fill="FFFFFF"/>
        <w:tabs>
          <w:tab w:val="left" w:pos="851"/>
        </w:tabs>
        <w:spacing w:after="0" w:line="240" w:lineRule="auto"/>
        <w:ind w:right="-1" w:firstLine="709"/>
        <w:jc w:val="both"/>
      </w:pPr>
      <w:r w:rsidRPr="00B35A35">
        <w:t>Организационным управлением подготовлено:</w:t>
      </w:r>
    </w:p>
    <w:p w14:paraId="59507D69" w14:textId="5D7E55C0" w:rsidR="00764A91" w:rsidRPr="00B35A35" w:rsidRDefault="00764A91" w:rsidP="00764A91">
      <w:pPr>
        <w:shd w:val="clear" w:color="auto" w:fill="FFFFFF"/>
        <w:tabs>
          <w:tab w:val="left" w:pos="851"/>
        </w:tabs>
        <w:spacing w:after="0" w:line="240" w:lineRule="auto"/>
        <w:ind w:right="-1" w:firstLine="709"/>
        <w:jc w:val="both"/>
      </w:pPr>
      <w:r w:rsidRPr="00B35A35">
        <w:t>- </w:t>
      </w:r>
      <w:r w:rsidR="00927C55" w:rsidRPr="00B35A35">
        <w:t xml:space="preserve">44 </w:t>
      </w:r>
      <w:r w:rsidRPr="00B35A35">
        <w:t>Почетн</w:t>
      </w:r>
      <w:r w:rsidR="00927C55" w:rsidRPr="00B35A35">
        <w:t>ых</w:t>
      </w:r>
      <w:r w:rsidRPr="00B35A35">
        <w:t xml:space="preserve"> Грамот Государственного Собрания Республики Марий Эл;</w:t>
      </w:r>
    </w:p>
    <w:p w14:paraId="7FE7FE02" w14:textId="38149500" w:rsidR="00764A91" w:rsidRPr="00B35A35" w:rsidRDefault="00764A91" w:rsidP="00764A91">
      <w:pPr>
        <w:shd w:val="clear" w:color="auto" w:fill="FFFFFF"/>
        <w:tabs>
          <w:tab w:val="left" w:pos="851"/>
        </w:tabs>
        <w:spacing w:after="0" w:line="240" w:lineRule="auto"/>
        <w:ind w:right="-1" w:firstLine="709"/>
        <w:jc w:val="both"/>
      </w:pPr>
      <w:r w:rsidRPr="00B35A35">
        <w:lastRenderedPageBreak/>
        <w:t>- </w:t>
      </w:r>
      <w:r w:rsidR="00927C55" w:rsidRPr="00B35A35">
        <w:t xml:space="preserve">71 </w:t>
      </w:r>
      <w:r w:rsidRPr="00B35A35">
        <w:t>Благодарность Государственного Собрания Республики Марий Эл</w:t>
      </w:r>
      <w:r w:rsidR="00927C55" w:rsidRPr="00B35A35">
        <w:t>;</w:t>
      </w:r>
    </w:p>
    <w:p w14:paraId="02087CE7" w14:textId="039A889B" w:rsidR="00764A91" w:rsidRPr="00B35A35" w:rsidRDefault="00764A91" w:rsidP="00764A91">
      <w:pPr>
        <w:shd w:val="clear" w:color="auto" w:fill="FFFFFF"/>
        <w:tabs>
          <w:tab w:val="left" w:pos="851"/>
        </w:tabs>
        <w:spacing w:after="0" w:line="240" w:lineRule="auto"/>
        <w:ind w:right="-1" w:firstLine="709"/>
        <w:jc w:val="both"/>
      </w:pPr>
      <w:r w:rsidRPr="00B35A35">
        <w:t>- </w:t>
      </w:r>
      <w:r w:rsidR="00927C55" w:rsidRPr="00B35A35">
        <w:t xml:space="preserve">75 </w:t>
      </w:r>
      <w:r w:rsidRPr="00B35A35">
        <w:t>Благодарственн</w:t>
      </w:r>
      <w:r w:rsidR="00927C55" w:rsidRPr="00B35A35">
        <w:t>ых</w:t>
      </w:r>
      <w:r w:rsidRPr="00B35A35">
        <w:t xml:space="preserve"> пис</w:t>
      </w:r>
      <w:r w:rsidR="00927C55" w:rsidRPr="00B35A35">
        <w:t>ем</w:t>
      </w:r>
      <w:r w:rsidRPr="00B35A35">
        <w:t xml:space="preserve"> Государственного Собрания Республики Марий Эл</w:t>
      </w:r>
      <w:r w:rsidR="00927C55" w:rsidRPr="00B35A35">
        <w:t>;</w:t>
      </w:r>
    </w:p>
    <w:p w14:paraId="1AAC6C3B" w14:textId="55230BB3" w:rsidR="00764A91" w:rsidRPr="00B35A35" w:rsidRDefault="00764A91" w:rsidP="00764A91">
      <w:pPr>
        <w:shd w:val="clear" w:color="auto" w:fill="FFFFFF"/>
        <w:tabs>
          <w:tab w:val="left" w:pos="851"/>
        </w:tabs>
        <w:spacing w:after="0" w:line="240" w:lineRule="auto"/>
        <w:ind w:right="-1" w:firstLine="709"/>
        <w:jc w:val="both"/>
      </w:pPr>
      <w:r w:rsidRPr="00B35A35">
        <w:t>- </w:t>
      </w:r>
      <w:r w:rsidR="00927C55" w:rsidRPr="00B35A35">
        <w:t xml:space="preserve">17 </w:t>
      </w:r>
      <w:r w:rsidRPr="00B35A35">
        <w:t>Приветственны</w:t>
      </w:r>
      <w:r w:rsidR="00A86174" w:rsidRPr="00B35A35">
        <w:t>х</w:t>
      </w:r>
      <w:r w:rsidRPr="00B35A35">
        <w:t xml:space="preserve"> Адрес</w:t>
      </w:r>
      <w:r w:rsidR="00A86174" w:rsidRPr="00B35A35">
        <w:t>ов</w:t>
      </w:r>
      <w:r w:rsidRPr="00B35A35">
        <w:t xml:space="preserve"> Государственного Собрания Республики</w:t>
      </w:r>
      <w:r w:rsidR="00A86174" w:rsidRPr="00B35A35">
        <w:t xml:space="preserve"> </w:t>
      </w:r>
      <w:r w:rsidRPr="00B35A35">
        <w:t>Марий Эл</w:t>
      </w:r>
      <w:r w:rsidR="00A86174" w:rsidRPr="00B35A35">
        <w:t>.</w:t>
      </w:r>
    </w:p>
    <w:p w14:paraId="79EE6F87" w14:textId="1E8CCEB7" w:rsidR="00764A91" w:rsidRPr="00B35A35" w:rsidRDefault="00764A91" w:rsidP="00764A91">
      <w:pPr>
        <w:tabs>
          <w:tab w:val="left" w:pos="1909"/>
        </w:tabs>
        <w:spacing w:after="0" w:line="240" w:lineRule="auto"/>
        <w:ind w:firstLine="709"/>
        <w:jc w:val="both"/>
        <w:rPr>
          <w:szCs w:val="28"/>
        </w:rPr>
      </w:pPr>
      <w:r w:rsidRPr="00B35A35">
        <w:rPr>
          <w:szCs w:val="28"/>
        </w:rPr>
        <w:t>В организационном управлении сектора делопроизводства в актуальном режиме находится банк данных на электронном и бумажном носителях</w:t>
      </w:r>
      <w:r w:rsidR="00125D38" w:rsidRPr="00B35A35">
        <w:rPr>
          <w:szCs w:val="28"/>
        </w:rPr>
        <w:br/>
      </w:r>
      <w:r w:rsidRPr="00B35A35">
        <w:rPr>
          <w:szCs w:val="28"/>
        </w:rPr>
        <w:t>по награждению наградами Государственного Собрания Республики Марий Эл.</w:t>
      </w:r>
    </w:p>
    <w:p w14:paraId="4B397704" w14:textId="0FB39B90" w:rsidR="00764A91" w:rsidRPr="00B35A35" w:rsidRDefault="00764A91" w:rsidP="00764A91">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 xml:space="preserve">Управлением ведется работа по рассмотрению обращений граждан </w:t>
      </w:r>
      <w:r w:rsidRPr="00B35A35">
        <w:rPr>
          <w:rFonts w:ascii="Times New Roman" w:hAnsi="Times New Roman" w:cs="Times New Roman"/>
          <w:sz w:val="28"/>
          <w:szCs w:val="28"/>
        </w:rPr>
        <w:br/>
        <w:t xml:space="preserve">в соответствии с Конституцией Российской Федерации, законодательством </w:t>
      </w:r>
      <w:r w:rsidRPr="00B35A35">
        <w:rPr>
          <w:rFonts w:ascii="Times New Roman" w:hAnsi="Times New Roman" w:cs="Times New Roman"/>
          <w:spacing w:val="-4"/>
          <w:sz w:val="28"/>
          <w:szCs w:val="28"/>
        </w:rPr>
        <w:t>Российской Федерации, Федеральным законом № 59-ФЗ "О порядке рассмотрения</w:t>
      </w:r>
      <w:r w:rsidRPr="00B35A35">
        <w:rPr>
          <w:rFonts w:ascii="Times New Roman" w:hAnsi="Times New Roman" w:cs="Times New Roman"/>
          <w:sz w:val="28"/>
          <w:szCs w:val="28"/>
        </w:rPr>
        <w:t xml:space="preserve"> </w:t>
      </w:r>
      <w:r w:rsidRPr="00B35A35">
        <w:rPr>
          <w:rFonts w:ascii="Times New Roman" w:hAnsi="Times New Roman" w:cs="Times New Roman"/>
          <w:spacing w:val="-4"/>
          <w:sz w:val="28"/>
          <w:szCs w:val="28"/>
        </w:rPr>
        <w:t>обращений граждан Российской Федерации", Конституцией Республики Марий Эл,</w:t>
      </w:r>
      <w:r w:rsidRPr="00B35A35">
        <w:rPr>
          <w:rFonts w:ascii="Times New Roman" w:hAnsi="Times New Roman" w:cs="Times New Roman"/>
          <w:sz w:val="28"/>
          <w:szCs w:val="28"/>
        </w:rPr>
        <w:t xml:space="preserve"> законодательством Республики Марий Эл, Регламентом Государственного Собрания Республики Марий</w:t>
      </w:r>
      <w:r w:rsidR="00125D38" w:rsidRPr="00B35A35">
        <w:rPr>
          <w:rFonts w:ascii="Times New Roman" w:hAnsi="Times New Roman" w:cs="Times New Roman"/>
          <w:sz w:val="28"/>
          <w:szCs w:val="28"/>
        </w:rPr>
        <w:t xml:space="preserve"> </w:t>
      </w:r>
      <w:r w:rsidRPr="00B35A35">
        <w:rPr>
          <w:rFonts w:ascii="Times New Roman" w:hAnsi="Times New Roman" w:cs="Times New Roman"/>
          <w:sz w:val="28"/>
          <w:szCs w:val="28"/>
        </w:rPr>
        <w:t xml:space="preserve">Эл, Положением об Аппарате Государственного </w:t>
      </w:r>
      <w:r w:rsidRPr="00B35A35">
        <w:rPr>
          <w:rFonts w:ascii="Times New Roman" w:hAnsi="Times New Roman" w:cs="Times New Roman"/>
          <w:spacing w:val="-4"/>
          <w:sz w:val="28"/>
          <w:szCs w:val="28"/>
        </w:rPr>
        <w:t>Собрания Республики Марий Эл, Инструкцией "О порядке работы с обращениями</w:t>
      </w:r>
      <w:r w:rsidRPr="00B35A35">
        <w:rPr>
          <w:rFonts w:ascii="Times New Roman" w:hAnsi="Times New Roman" w:cs="Times New Roman"/>
          <w:sz w:val="28"/>
          <w:szCs w:val="28"/>
        </w:rPr>
        <w:t xml:space="preserve"> граждан в Государственном Собрании Республики Марий Эл".</w:t>
      </w:r>
    </w:p>
    <w:p w14:paraId="7697C0B9" w14:textId="5879290B" w:rsidR="00764A91" w:rsidRPr="00B35A35" w:rsidRDefault="00764A91" w:rsidP="00764A91">
      <w:pPr>
        <w:spacing w:after="0" w:line="240" w:lineRule="auto"/>
        <w:ind w:firstLine="709"/>
        <w:jc w:val="both"/>
        <w:rPr>
          <w:szCs w:val="28"/>
        </w:rPr>
      </w:pPr>
      <w:r w:rsidRPr="00B35A35">
        <w:rPr>
          <w:szCs w:val="28"/>
        </w:rPr>
        <w:t xml:space="preserve">За первое полугодие 2020 года в адрес Государственного Собрания Республики Марий Эл поступило </w:t>
      </w:r>
      <w:r w:rsidR="00125D38" w:rsidRPr="00B35A35">
        <w:rPr>
          <w:szCs w:val="28"/>
        </w:rPr>
        <w:t>7</w:t>
      </w:r>
      <w:r w:rsidR="00E71282" w:rsidRPr="00B35A35">
        <w:rPr>
          <w:szCs w:val="28"/>
        </w:rPr>
        <w:t>3</w:t>
      </w:r>
      <w:r w:rsidRPr="00B35A35">
        <w:rPr>
          <w:szCs w:val="28"/>
        </w:rPr>
        <w:t xml:space="preserve"> письменных обращения граждан. </w:t>
      </w:r>
    </w:p>
    <w:p w14:paraId="36C9651B" w14:textId="7863AB77" w:rsidR="00764A91" w:rsidRPr="00B35A35" w:rsidRDefault="00764A91" w:rsidP="00764A91">
      <w:pPr>
        <w:spacing w:after="0" w:line="240" w:lineRule="auto"/>
        <w:ind w:firstLine="709"/>
        <w:jc w:val="both"/>
        <w:rPr>
          <w:szCs w:val="28"/>
        </w:rPr>
      </w:pPr>
      <w:r w:rsidRPr="00B35A35">
        <w:rPr>
          <w:szCs w:val="28"/>
        </w:rPr>
        <w:t>На обращения граждан даны необходимые рекомендации и разъяснения, рассмотрение письменных обращений взято на контроль.</w:t>
      </w:r>
    </w:p>
    <w:p w14:paraId="673885DD" w14:textId="77777777" w:rsidR="00764A91" w:rsidRPr="00B35A35" w:rsidRDefault="00764A91" w:rsidP="00764A91">
      <w:pPr>
        <w:pStyle w:val="ConsPlusNormal"/>
        <w:ind w:firstLine="709"/>
        <w:jc w:val="both"/>
        <w:rPr>
          <w:rFonts w:ascii="Times New Roman" w:hAnsi="Times New Roman" w:cs="Times New Roman"/>
          <w:sz w:val="28"/>
          <w:szCs w:val="28"/>
        </w:rPr>
      </w:pPr>
      <w:r w:rsidRPr="00B35A35">
        <w:rPr>
          <w:rFonts w:ascii="Times New Roman" w:hAnsi="Times New Roman" w:cs="Times New Roman"/>
          <w:sz w:val="28"/>
          <w:szCs w:val="28"/>
        </w:rPr>
        <w:t>Ежедневно обновлялись сведения по поступающим обращениям граждан на информационном ресурсе ССТУ.РФ.</w:t>
      </w:r>
    </w:p>
    <w:p w14:paraId="7E744CF1" w14:textId="38F93D73" w:rsidR="00764A91" w:rsidRPr="00B35A35" w:rsidRDefault="00764A91" w:rsidP="00764A91">
      <w:pPr>
        <w:spacing w:after="0" w:line="240" w:lineRule="auto"/>
        <w:ind w:firstLine="709"/>
        <w:jc w:val="both"/>
        <w:rPr>
          <w:szCs w:val="28"/>
        </w:rPr>
      </w:pPr>
      <w:r w:rsidRPr="00B35A35">
        <w:rPr>
          <w:szCs w:val="28"/>
        </w:rPr>
        <w:t>До 5 числа каждого месяца, следующего за отчетным, представляется отчет о результатах рассмотрения обращений граждан и организаций, а также</w:t>
      </w:r>
      <w:r w:rsidR="00125D38" w:rsidRPr="00B35A35">
        <w:rPr>
          <w:szCs w:val="28"/>
        </w:rPr>
        <w:br/>
      </w:r>
      <w:r w:rsidRPr="00B35A35">
        <w:rPr>
          <w:szCs w:val="28"/>
        </w:rPr>
        <w:t>о мерах, принятых по таким обращениям в Администрацию Президента Российской Федерации.</w:t>
      </w:r>
    </w:p>
    <w:p w14:paraId="4EB8BBB3" w14:textId="55016017" w:rsidR="00764A91" w:rsidRPr="00B35A35" w:rsidRDefault="00764A91" w:rsidP="00764A91">
      <w:pPr>
        <w:spacing w:after="0" w:line="240" w:lineRule="auto"/>
        <w:ind w:firstLine="709"/>
        <w:jc w:val="both"/>
        <w:rPr>
          <w:szCs w:val="28"/>
        </w:rPr>
      </w:pPr>
      <w:r w:rsidRPr="00B35A35">
        <w:rPr>
          <w:szCs w:val="28"/>
        </w:rPr>
        <w:t>Информация о деятельности организационного управления размещена</w:t>
      </w:r>
      <w:r w:rsidR="00927C55" w:rsidRPr="00B35A35">
        <w:rPr>
          <w:szCs w:val="28"/>
        </w:rPr>
        <w:br/>
      </w:r>
      <w:r w:rsidRPr="00B35A35">
        <w:rPr>
          <w:szCs w:val="28"/>
        </w:rPr>
        <w:t>на официальном сайте Государственного Собрания Республики Марий Эл.</w:t>
      </w:r>
    </w:p>
    <w:p w14:paraId="2005AF80" w14:textId="77777777" w:rsidR="00764A91" w:rsidRPr="00B35A35" w:rsidRDefault="00764A91" w:rsidP="00764A91">
      <w:pPr>
        <w:pStyle w:val="a5"/>
        <w:rPr>
          <w:rFonts w:ascii="Times New Roman" w:hAnsi="Times New Roman"/>
          <w:sz w:val="28"/>
          <w:szCs w:val="28"/>
        </w:rPr>
      </w:pPr>
    </w:p>
    <w:p w14:paraId="152A8371" w14:textId="77777777" w:rsidR="00764A91" w:rsidRPr="00B35A35" w:rsidRDefault="00764A91" w:rsidP="00764A91">
      <w:pPr>
        <w:pStyle w:val="a5"/>
        <w:rPr>
          <w:rFonts w:ascii="Times New Roman" w:hAnsi="Times New Roman"/>
          <w:sz w:val="28"/>
          <w:szCs w:val="28"/>
        </w:rPr>
      </w:pPr>
    </w:p>
    <w:p w14:paraId="1B013389" w14:textId="77777777" w:rsidR="00764A91" w:rsidRPr="00B35A35" w:rsidRDefault="00764A91" w:rsidP="00764A91">
      <w:pPr>
        <w:pStyle w:val="a5"/>
        <w:rPr>
          <w:rFonts w:ascii="Times New Roman" w:hAnsi="Times New Roman"/>
          <w:sz w:val="28"/>
          <w:szCs w:val="28"/>
        </w:rPr>
      </w:pPr>
    </w:p>
    <w:p w14:paraId="1822CC10" w14:textId="77777777" w:rsidR="00764A91" w:rsidRPr="00B35A35" w:rsidRDefault="00764A91" w:rsidP="00125D38">
      <w:pPr>
        <w:pStyle w:val="a5"/>
        <w:ind w:left="5529"/>
        <w:jc w:val="center"/>
        <w:rPr>
          <w:rFonts w:ascii="Times New Roman" w:hAnsi="Times New Roman"/>
          <w:sz w:val="24"/>
          <w:szCs w:val="24"/>
        </w:rPr>
      </w:pPr>
      <w:r w:rsidRPr="00B35A35">
        <w:rPr>
          <w:rFonts w:ascii="Times New Roman" w:hAnsi="Times New Roman"/>
          <w:sz w:val="24"/>
          <w:szCs w:val="24"/>
        </w:rPr>
        <w:t>Организационное управление Аппарата Государственного Собрания</w:t>
      </w:r>
    </w:p>
    <w:p w14:paraId="4C5F19B6" w14:textId="4CB73540" w:rsidR="00764A91" w:rsidRPr="00B35A35" w:rsidRDefault="00764A91" w:rsidP="00125D38">
      <w:pPr>
        <w:pStyle w:val="a5"/>
        <w:ind w:left="5529"/>
        <w:jc w:val="center"/>
        <w:rPr>
          <w:b/>
        </w:rPr>
      </w:pPr>
      <w:r w:rsidRPr="00B35A35">
        <w:rPr>
          <w:rFonts w:ascii="Times New Roman" w:hAnsi="Times New Roman"/>
          <w:sz w:val="24"/>
          <w:szCs w:val="24"/>
        </w:rPr>
        <w:t>Республики Марий Эл</w:t>
      </w:r>
      <w:r w:rsidRPr="00B35A35">
        <w:rPr>
          <w:b/>
        </w:rPr>
        <w:br w:type="page"/>
      </w:r>
    </w:p>
    <w:p w14:paraId="4A02403D" w14:textId="797AF9D4" w:rsidR="00270C64" w:rsidRPr="00B35A35" w:rsidRDefault="00DF3568" w:rsidP="00DF3568">
      <w:pPr>
        <w:spacing w:after="0" w:line="240" w:lineRule="auto"/>
        <w:jc w:val="center"/>
        <w:rPr>
          <w:b/>
        </w:rPr>
      </w:pPr>
      <w:r w:rsidRPr="00B35A35">
        <w:rPr>
          <w:b/>
        </w:rPr>
        <w:lastRenderedPageBreak/>
        <w:t>И</w:t>
      </w:r>
      <w:r w:rsidR="00270C64" w:rsidRPr="00B35A35">
        <w:rPr>
          <w:b/>
        </w:rPr>
        <w:t>нформационно</w:t>
      </w:r>
      <w:r w:rsidRPr="00B35A35">
        <w:rPr>
          <w:b/>
        </w:rPr>
        <w:t>е</w:t>
      </w:r>
      <w:r w:rsidR="00270C64" w:rsidRPr="00B35A35">
        <w:rPr>
          <w:b/>
        </w:rPr>
        <w:t xml:space="preserve"> управлени</w:t>
      </w:r>
      <w:r w:rsidRPr="00B35A35">
        <w:rPr>
          <w:b/>
        </w:rPr>
        <w:t>е</w:t>
      </w:r>
    </w:p>
    <w:p w14:paraId="7DCF3C03" w14:textId="77777777" w:rsidR="00764A91" w:rsidRPr="00B35A35" w:rsidRDefault="00764A91" w:rsidP="00DF3568">
      <w:pPr>
        <w:spacing w:after="0" w:line="240" w:lineRule="auto"/>
        <w:jc w:val="center"/>
      </w:pPr>
    </w:p>
    <w:p w14:paraId="536739BB" w14:textId="3D3FDDD0" w:rsidR="00270C64"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t xml:space="preserve">Информационное управление Аппарата Государственного Собрания (далее – Управление) обеспечивало информационное сопровождение </w:t>
      </w:r>
      <w:r w:rsidRPr="00B35A35">
        <w:rPr>
          <w:rFonts w:eastAsia="Times New Roman"/>
          <w:lang w:eastAsia="ru-RU"/>
        </w:rPr>
        <w:t>работы</w:t>
      </w:r>
      <w:r w:rsidRPr="00B35A35">
        <w:t xml:space="preserve"> </w:t>
      </w:r>
      <w:r w:rsidRPr="00B35A35">
        <w:rPr>
          <w:spacing w:val="-8"/>
        </w:rPr>
        <w:t>Государственного Собрания Республики Марий Эл седьмого созыва</w:t>
      </w:r>
      <w:r w:rsidRPr="00B35A35">
        <w:rPr>
          <w:rFonts w:eastAsia="Times New Roman"/>
          <w:spacing w:val="-8"/>
          <w:lang w:eastAsia="ru-RU"/>
        </w:rPr>
        <w:t>,</w:t>
      </w:r>
      <w:r w:rsidRPr="00B35A35">
        <w:rPr>
          <w:spacing w:val="-8"/>
        </w:rPr>
        <w:t xml:space="preserve"> взаимодействие</w:t>
      </w:r>
      <w:r w:rsidRPr="00B35A35">
        <w:t xml:space="preserve"> со средствами массовой информации, обслуживание и модернизацию установленного в Государственном Собрании технического оборудования.</w:t>
      </w:r>
    </w:p>
    <w:p w14:paraId="3A1E8A82" w14:textId="77777777" w:rsidR="00270C64" w:rsidRPr="00B35A35" w:rsidRDefault="00270C64" w:rsidP="00DF3568">
      <w:pPr>
        <w:spacing w:after="0" w:line="240" w:lineRule="auto"/>
        <w:ind w:firstLine="709"/>
        <w:jc w:val="both"/>
        <w:rPr>
          <w:rFonts w:eastAsia="Times New Roman"/>
          <w:lang w:eastAsia="ru-RU"/>
        </w:rPr>
      </w:pPr>
      <w:r w:rsidRPr="00B35A35">
        <w:rPr>
          <w:rFonts w:eastAsia="Times New Roman"/>
          <w:lang w:eastAsia="ru-RU"/>
        </w:rPr>
        <w:t xml:space="preserve">В отчетный период сотрудниками Управления осуществлялась подготовка </w:t>
      </w:r>
      <w:r w:rsidRPr="00B35A35">
        <w:rPr>
          <w:rFonts w:eastAsia="Times New Roman"/>
          <w:spacing w:val="-4"/>
          <w:lang w:eastAsia="ru-RU"/>
        </w:rPr>
        <w:t>материалов о деятельности депутатов, Президиума и комитетов Государственного</w:t>
      </w:r>
      <w:r w:rsidRPr="00B35A35">
        <w:rPr>
          <w:rFonts w:eastAsia="Times New Roman"/>
          <w:lang w:eastAsia="ru-RU"/>
        </w:rPr>
        <w:t xml:space="preserve"> Собрания. Информация о проводимых мероприятиях парламента (сессиях, Днях депутата и др.) направлялась в печатные и электронные средства массовой информации республики, по итогам мероприятий осуществлялась подготовка пресс-релизов и организация выступлений депутатов по принятым законам Республики Марий Эл и постановлениям Государственного Собрания.</w:t>
      </w:r>
    </w:p>
    <w:p w14:paraId="40B47352" w14:textId="46C75ACB" w:rsidR="00270C64"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Подготовлено 322 информационных материала для новостной страницы официального сайта Государственного Собрания в сети "Интернет", 26 </w:t>
      </w:r>
      <w:r w:rsidRPr="00B35A35">
        <w:t>текстов поздравлений</w:t>
      </w:r>
      <w:r w:rsidRPr="00B35A35">
        <w:rPr>
          <w:rFonts w:eastAsia="Times New Roman"/>
          <w:lang w:eastAsia="ru-RU"/>
        </w:rPr>
        <w:t xml:space="preserve"> и </w:t>
      </w:r>
      <w:r w:rsidRPr="00B35A35">
        <w:t xml:space="preserve">выступлений в связи с государственными, республиканскими </w:t>
      </w:r>
      <w:r w:rsidRPr="00B35A35">
        <w:br/>
        <w:t>и профессиональными праздниками, юбилейными датами предприятий</w:t>
      </w:r>
      <w:r w:rsidR="00DF3568" w:rsidRPr="00B35A35">
        <w:br/>
      </w:r>
      <w:r w:rsidRPr="00B35A35">
        <w:rPr>
          <w:spacing w:val="-4"/>
        </w:rPr>
        <w:t xml:space="preserve">и организаций, проводимыми отчетными мероприятиями. </w:t>
      </w:r>
      <w:r w:rsidRPr="00B35A35">
        <w:rPr>
          <w:rFonts w:eastAsia="Times New Roman"/>
          <w:spacing w:val="-4"/>
          <w:lang w:eastAsia="ru-RU"/>
        </w:rPr>
        <w:t>Созданы и наполняются</w:t>
      </w:r>
      <w:r w:rsidRPr="00B35A35">
        <w:rPr>
          <w:rFonts w:eastAsia="Times New Roman"/>
          <w:lang w:eastAsia="ru-RU"/>
        </w:rPr>
        <w:t xml:space="preserve"> официальные аккаунты Государственного Собрания Республики Марий Эл</w:t>
      </w:r>
      <w:r w:rsidR="00DF3568" w:rsidRPr="00B35A35">
        <w:rPr>
          <w:rFonts w:eastAsia="Times New Roman"/>
          <w:lang w:eastAsia="ru-RU"/>
        </w:rPr>
        <w:br/>
      </w:r>
      <w:r w:rsidRPr="00B35A35">
        <w:rPr>
          <w:rFonts w:eastAsia="Times New Roman"/>
          <w:lang w:eastAsia="ru-RU"/>
        </w:rPr>
        <w:t xml:space="preserve">в социальных сетях ВКонтакте и Instagram, в которых с февраля размещено </w:t>
      </w:r>
      <w:r w:rsidRPr="00B35A35">
        <w:rPr>
          <w:rFonts w:eastAsia="Times New Roman"/>
          <w:lang w:eastAsia="ru-RU"/>
        </w:rPr>
        <w:br/>
        <w:t>182 и 94 сообщения соответственно.</w:t>
      </w:r>
    </w:p>
    <w:p w14:paraId="65B8DF50" w14:textId="77777777" w:rsidR="00270C64" w:rsidRPr="00B35A35" w:rsidRDefault="00270C64" w:rsidP="00DF3568">
      <w:pPr>
        <w:spacing w:after="0" w:line="240" w:lineRule="auto"/>
        <w:ind w:firstLine="709"/>
        <w:jc w:val="both"/>
        <w:rPr>
          <w:rFonts w:eastAsia="Times New Roman"/>
          <w:lang w:eastAsia="ru-RU"/>
        </w:rPr>
      </w:pPr>
      <w:r w:rsidRPr="00B35A35">
        <w:t xml:space="preserve">Продолжено </w:t>
      </w:r>
      <w:r w:rsidRPr="00B35A35">
        <w:rPr>
          <w:rFonts w:eastAsia="Times New Roman"/>
          <w:lang w:eastAsia="ru-RU"/>
        </w:rPr>
        <w:t xml:space="preserve">информационное наполнение и </w:t>
      </w:r>
      <w:r w:rsidRPr="00B35A35">
        <w:t xml:space="preserve">поддержка в актуальном состоянии имеющихся сведений, </w:t>
      </w:r>
      <w:r w:rsidRPr="00B35A35">
        <w:rPr>
          <w:rFonts w:eastAsia="Times New Roman"/>
          <w:lang w:eastAsia="ru-RU"/>
        </w:rPr>
        <w:t xml:space="preserve">в том числе сведений о депутатах Государственного Собрания Республики Марий Эл седьмого созыва, </w:t>
      </w:r>
      <w:r w:rsidRPr="00B35A35">
        <w:t xml:space="preserve">в </w:t>
      </w:r>
      <w:r w:rsidRPr="00B35A35">
        <w:rPr>
          <w:rFonts w:eastAsia="Times New Roman"/>
          <w:lang w:eastAsia="ru-RU"/>
        </w:rPr>
        <w:t xml:space="preserve">разделах и на страницах официального сайта Государственного Собрания, </w:t>
      </w:r>
      <w:r w:rsidRPr="00B35A35">
        <w:t>сайта Государственного Собрания на официальном интернет-портале Республики Марий Эл</w:t>
      </w:r>
      <w:r w:rsidRPr="00B35A35">
        <w:rPr>
          <w:rFonts w:eastAsia="Times New Roman"/>
          <w:lang w:eastAsia="ru-RU"/>
        </w:rPr>
        <w:t>.</w:t>
      </w:r>
    </w:p>
    <w:p w14:paraId="005BE7B1" w14:textId="77777777" w:rsidR="00270C64" w:rsidRPr="00B35A35" w:rsidRDefault="00270C64" w:rsidP="00DF3568">
      <w:pPr>
        <w:shd w:val="clear" w:color="auto" w:fill="FFFFFF"/>
        <w:tabs>
          <w:tab w:val="left" w:pos="4395"/>
        </w:tabs>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К 75-летию Великой Победы совместно с ГАУК Республики Марий Эл "Марий Эл Телерадио" (МЭТР) подготовлена телепередача "В Государственном Собрании Республики Марий Эл", с участием депутатов, сотрудников Аппарата Государственного Собрания организована выставка "Помним. Гордимся. Чтим" с фотографиями из семейных архивов и историями жизни родных и близких, сражавшихся на фронтах войны.</w:t>
      </w:r>
    </w:p>
    <w:p w14:paraId="60D42CCB" w14:textId="77777777" w:rsidR="00270C64"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К 100-летию Республики Марий Эл совместно с ГТРК "Марий Эл" начата работа по подготовке телепередачи "В Государственном Собрании Республики </w:t>
      </w:r>
      <w:r w:rsidRPr="00B35A35">
        <w:rPr>
          <w:rFonts w:eastAsia="Times New Roman"/>
          <w:spacing w:val="-4"/>
          <w:lang w:eastAsia="ru-RU"/>
        </w:rPr>
        <w:t>Марий Эл", посвященной роли высшего законодательного органа государственной</w:t>
      </w:r>
      <w:r w:rsidRPr="00B35A35">
        <w:rPr>
          <w:rFonts w:eastAsia="Times New Roman"/>
          <w:lang w:eastAsia="ru-RU"/>
        </w:rPr>
        <w:t xml:space="preserve"> власти республики в истории Марий Эл.</w:t>
      </w:r>
    </w:p>
    <w:p w14:paraId="46C74A21" w14:textId="66085F34" w:rsidR="00270C64" w:rsidRPr="00B35A35" w:rsidRDefault="00270C64" w:rsidP="004D7466">
      <w:pPr>
        <w:shd w:val="clear" w:color="auto" w:fill="FFFFFF"/>
        <w:autoSpaceDE w:val="0"/>
        <w:autoSpaceDN w:val="0"/>
        <w:adjustRightInd w:val="0"/>
        <w:spacing w:after="0" w:line="228" w:lineRule="auto"/>
        <w:ind w:firstLine="709"/>
        <w:jc w:val="both"/>
      </w:pPr>
      <w:r w:rsidRPr="00B35A35">
        <w:rPr>
          <w:rFonts w:eastAsia="Times New Roman"/>
          <w:lang w:eastAsia="ru-RU"/>
        </w:rPr>
        <w:t xml:space="preserve">Обеспечивалась публикация официальных документов Государственного Собрания в газетах "Марийская правда" и "Марий Эл", "Марийская правда. Официальный еженедельник" и "Марий Эл. Официальный документым савыктыше газет", а также на официальном сайте Государственного Собрания Республики Марий Эл </w:t>
      </w:r>
      <w:r w:rsidRPr="00B35A35">
        <w:t>(www.</w:t>
      </w:r>
      <w:r w:rsidRPr="00B35A35">
        <w:rPr>
          <w:lang w:val="en-US"/>
        </w:rPr>
        <w:t>gs</w:t>
      </w:r>
      <w:r w:rsidRPr="00B35A35">
        <w:t>mari.ru)</w:t>
      </w:r>
      <w:r w:rsidRPr="00B35A35">
        <w:rPr>
          <w:rFonts w:eastAsia="Times New Roman"/>
          <w:lang w:eastAsia="ru-RU"/>
        </w:rPr>
        <w:t xml:space="preserve">, официальном интернет-портале Республики Марий Эл </w:t>
      </w:r>
      <w:r w:rsidRPr="00B35A35">
        <w:t>(www.portal.mari.ru)</w:t>
      </w:r>
      <w:r w:rsidRPr="00B35A35">
        <w:rPr>
          <w:rFonts w:eastAsia="Times New Roman"/>
          <w:lang w:eastAsia="ru-RU"/>
        </w:rPr>
        <w:t xml:space="preserve">, Официальном интернет-портале правовой информации (www.pravo.gov.ru) в сети "Интернет". Так, </w:t>
      </w:r>
      <w:r w:rsidRPr="00B35A35">
        <w:t xml:space="preserve">на сайте </w:t>
      </w:r>
      <w:r w:rsidRPr="00B35A35">
        <w:lastRenderedPageBreak/>
        <w:t>Государственного Собрания и официальном интернет-портале Марий Эл</w:t>
      </w:r>
      <w:r w:rsidR="00DF3568" w:rsidRPr="00B35A35">
        <w:br/>
      </w:r>
      <w:r w:rsidRPr="00B35A35">
        <w:rPr>
          <w:spacing w:val="-4"/>
        </w:rPr>
        <w:t>в первом полугодии опубликовано 22 постановления Государственного Собрания,</w:t>
      </w:r>
      <w:r w:rsidRPr="00B35A35">
        <w:t xml:space="preserve"> 2 постановления – на Официальном интернет-портале правовой информации.</w:t>
      </w:r>
    </w:p>
    <w:p w14:paraId="6673A8CE" w14:textId="7CAE7526" w:rsidR="00270C64" w:rsidRPr="00B35A35" w:rsidRDefault="00270C64" w:rsidP="004D7466">
      <w:pPr>
        <w:shd w:val="clear" w:color="auto" w:fill="FFFFFF"/>
        <w:autoSpaceDE w:val="0"/>
        <w:autoSpaceDN w:val="0"/>
        <w:adjustRightInd w:val="0"/>
        <w:spacing w:after="0" w:line="228" w:lineRule="auto"/>
        <w:ind w:firstLine="709"/>
        <w:jc w:val="both"/>
        <w:rPr>
          <w:rFonts w:eastAsia="Times New Roman"/>
          <w:lang w:eastAsia="ru-RU"/>
        </w:rPr>
      </w:pPr>
      <w:r w:rsidRPr="00B35A35">
        <w:rPr>
          <w:rFonts w:eastAsia="Times New Roman"/>
          <w:lang w:eastAsia="ru-RU"/>
        </w:rPr>
        <w:t>Во исполнение Указа Главы Республики Марий Эл от 27 сентября</w:t>
      </w:r>
      <w:r w:rsidR="00DF3568" w:rsidRPr="00B35A35">
        <w:rPr>
          <w:rFonts w:eastAsia="Times New Roman"/>
          <w:lang w:eastAsia="ru-RU"/>
        </w:rPr>
        <w:br/>
      </w:r>
      <w:r w:rsidRPr="00B35A35">
        <w:rPr>
          <w:rFonts w:eastAsia="Times New Roman"/>
          <w:lang w:eastAsia="ru-RU"/>
        </w:rPr>
        <w:t xml:space="preserve">2018 года № 173 "О порядке направления копий нормативных правовых актов Республики Марий Эл для включения в федеральный регистр нормативных правовых актов субъектов Российской Федерации" принятые Государственным Собранием постановления нормативного характера направлялись в электронном </w:t>
      </w:r>
      <w:r w:rsidRPr="00B35A35">
        <w:rPr>
          <w:rFonts w:eastAsia="Times New Roman"/>
          <w:spacing w:val="-4"/>
          <w:lang w:eastAsia="ru-RU"/>
        </w:rPr>
        <w:t>виде в Управление Министерства юстиции Российской Федерации по Республике</w:t>
      </w:r>
      <w:r w:rsidRPr="00B35A35">
        <w:rPr>
          <w:rFonts w:eastAsia="Times New Roman"/>
          <w:lang w:eastAsia="ru-RU"/>
        </w:rPr>
        <w:t xml:space="preserve"> Марий Эл.</w:t>
      </w:r>
    </w:p>
    <w:p w14:paraId="7E1FD859" w14:textId="33930E9B" w:rsidR="00270C64" w:rsidRPr="00B35A35" w:rsidRDefault="00270C64" w:rsidP="004D7466">
      <w:pPr>
        <w:shd w:val="clear" w:color="auto" w:fill="FFFFFF"/>
        <w:autoSpaceDE w:val="0"/>
        <w:autoSpaceDN w:val="0"/>
        <w:adjustRightInd w:val="0"/>
        <w:spacing w:after="0" w:line="228" w:lineRule="auto"/>
        <w:ind w:firstLine="709"/>
        <w:jc w:val="both"/>
        <w:rPr>
          <w:rFonts w:eastAsia="Times New Roman"/>
          <w:lang w:eastAsia="ru-RU"/>
        </w:rPr>
      </w:pPr>
      <w:r w:rsidRPr="00B35A35">
        <w:rPr>
          <w:rFonts w:eastAsia="Times New Roman"/>
          <w:spacing w:val="-8"/>
          <w:lang w:eastAsia="ru-RU"/>
        </w:rPr>
        <w:t>Проводился мониторинг освещения деятельности Государственного Собрания,</w:t>
      </w:r>
      <w:r w:rsidRPr="00B35A35">
        <w:rPr>
          <w:rFonts w:eastAsia="Times New Roman"/>
          <w:lang w:eastAsia="ru-RU"/>
        </w:rPr>
        <w:t xml:space="preserve"> </w:t>
      </w:r>
      <w:r w:rsidRPr="00B35A35">
        <w:rPr>
          <w:rFonts w:eastAsia="Times New Roman"/>
          <w:spacing w:val="-6"/>
          <w:lang w:eastAsia="ru-RU"/>
        </w:rPr>
        <w:t>велся статистический учет выступлений и упоминаний о депутатах в электронных</w:t>
      </w:r>
      <w:r w:rsidR="00DF3568" w:rsidRPr="00B35A35">
        <w:rPr>
          <w:rFonts w:eastAsia="Times New Roman"/>
          <w:spacing w:val="-6"/>
          <w:lang w:eastAsia="ru-RU"/>
        </w:rPr>
        <w:br/>
      </w:r>
      <w:r w:rsidRPr="00B35A35">
        <w:rPr>
          <w:rFonts w:eastAsia="Times New Roman"/>
          <w:lang w:eastAsia="ru-RU"/>
        </w:rPr>
        <w:t>и печатных средствах массовой информации. При этом осуществлялся обзор</w:t>
      </w:r>
      <w:r w:rsidR="00DF3568" w:rsidRPr="00B35A35">
        <w:rPr>
          <w:rFonts w:eastAsia="Times New Roman"/>
          <w:lang w:eastAsia="ru-RU"/>
        </w:rPr>
        <w:br/>
      </w:r>
      <w:r w:rsidRPr="00B35A35">
        <w:t>39 наименований</w:t>
      </w:r>
      <w:r w:rsidRPr="00B35A35">
        <w:rPr>
          <w:rFonts w:eastAsia="Times New Roman"/>
          <w:lang w:eastAsia="ru-RU"/>
        </w:rPr>
        <w:t xml:space="preserve"> печатных изданий (за первое полугодие – 1120 экземпляров газет), а также более 30 официальных и информационных сайтов в сети "Интернет", новостных выпусков телевидения и радио ГТРК "Марий Эл", телеканала ГАУК "Марий Эл Телерадио" ("МЭТР").</w:t>
      </w:r>
    </w:p>
    <w:p w14:paraId="26BBD5A8" w14:textId="511D6611" w:rsidR="00270C64" w:rsidRPr="00B35A35" w:rsidRDefault="00270C64" w:rsidP="004D7466">
      <w:pPr>
        <w:tabs>
          <w:tab w:val="num" w:pos="0"/>
          <w:tab w:val="left" w:pos="1134"/>
        </w:tabs>
        <w:spacing w:after="0" w:line="228" w:lineRule="auto"/>
        <w:ind w:firstLine="709"/>
        <w:jc w:val="both"/>
      </w:pPr>
      <w:r w:rsidRPr="00B35A35">
        <w:t xml:space="preserve">Обеспечивалась деятельность представителей республиканских средств </w:t>
      </w:r>
      <w:r w:rsidRPr="00B35A35">
        <w:rPr>
          <w:spacing w:val="-6"/>
        </w:rPr>
        <w:t>массовой информации на проводимых в Государственном Собрании мероприятиях:</w:t>
      </w:r>
      <w:r w:rsidRPr="00B35A35">
        <w:t xml:space="preserve"> оформление заявок на участие, оповещение, предоставление информационных</w:t>
      </w:r>
      <w:r w:rsidR="00DF3568" w:rsidRPr="00B35A35">
        <w:br/>
      </w:r>
      <w:r w:rsidRPr="00B35A35">
        <w:t>и справочных материалов, пресс-релизов и т.д.</w:t>
      </w:r>
    </w:p>
    <w:p w14:paraId="0F00434F" w14:textId="77777777" w:rsidR="00270C64" w:rsidRPr="00B35A35" w:rsidRDefault="00270C64" w:rsidP="004D7466">
      <w:pPr>
        <w:tabs>
          <w:tab w:val="num" w:pos="0"/>
          <w:tab w:val="left" w:pos="1134"/>
        </w:tabs>
        <w:spacing w:after="0" w:line="228" w:lineRule="auto"/>
        <w:ind w:firstLine="709"/>
        <w:jc w:val="both"/>
      </w:pPr>
      <w:r w:rsidRPr="00B35A35">
        <w:rPr>
          <w:spacing w:val="-6"/>
        </w:rPr>
        <w:t>6 февраля организована и проведена встреча руководства Государственного</w:t>
      </w:r>
      <w:r w:rsidRPr="00B35A35">
        <w:t xml:space="preserve"> Собрания Марий Эл с руководителями ряда ведущих средств массовой информации республики, на которой обсуждались вопросы совершенствования взаимодействия парламента со средствами массовой информации.</w:t>
      </w:r>
    </w:p>
    <w:p w14:paraId="1822E6CC" w14:textId="77777777" w:rsidR="00270C64" w:rsidRPr="00B35A35" w:rsidRDefault="00270C64" w:rsidP="004D7466">
      <w:pPr>
        <w:autoSpaceDE w:val="0"/>
        <w:autoSpaceDN w:val="0"/>
        <w:adjustRightInd w:val="0"/>
        <w:spacing w:after="0" w:line="228" w:lineRule="auto"/>
        <w:ind w:firstLine="709"/>
        <w:jc w:val="both"/>
        <w:rPr>
          <w:rFonts w:eastAsia="Times New Roman"/>
          <w:lang w:eastAsia="ru-RU"/>
        </w:rPr>
      </w:pPr>
      <w:r w:rsidRPr="00B35A35">
        <w:rPr>
          <w:rFonts w:eastAsia="Times New Roman"/>
          <w:lang w:eastAsia="ru-RU"/>
        </w:rPr>
        <w:t xml:space="preserve">Подготовлен проект решения Президиума Государственного Собрания </w:t>
      </w:r>
      <w:r w:rsidRPr="00B35A35">
        <w:rPr>
          <w:rFonts w:eastAsia="Times New Roman"/>
          <w:lang w:eastAsia="ru-RU"/>
        </w:rPr>
        <w:br/>
        <w:t>"О конкурсе средств массовой информации Республики Марий Эл, посвященном 100-летию Республики Марий Эл", в том числе Положение о конкурсе, форма заявки на участие в конкурсе, предложение по составу конкурсной комиссии.</w:t>
      </w:r>
    </w:p>
    <w:p w14:paraId="0DFCE353" w14:textId="566ADF08" w:rsidR="00270C64" w:rsidRPr="00B35A35" w:rsidRDefault="00270C64" w:rsidP="004D7466">
      <w:pPr>
        <w:autoSpaceDE w:val="0"/>
        <w:autoSpaceDN w:val="0"/>
        <w:adjustRightInd w:val="0"/>
        <w:spacing w:after="0" w:line="228" w:lineRule="auto"/>
        <w:ind w:firstLine="709"/>
        <w:jc w:val="both"/>
        <w:rPr>
          <w:rFonts w:eastAsia="Times New Roman"/>
          <w:lang w:eastAsia="ru-RU"/>
        </w:rPr>
      </w:pPr>
      <w:r w:rsidRPr="00B35A35">
        <w:rPr>
          <w:rFonts w:eastAsia="Times New Roman"/>
          <w:lang w:eastAsia="ru-RU"/>
        </w:rPr>
        <w:t xml:space="preserve">Для сведения и использования в работе подготовлены 2 брошюры </w:t>
      </w:r>
      <w:r w:rsidRPr="00B35A35">
        <w:rPr>
          <w:rFonts w:eastAsia="Times New Roman"/>
          <w:lang w:eastAsia="ru-RU"/>
        </w:rPr>
        <w:br/>
      </w:r>
      <w:r w:rsidRPr="00B35A35">
        <w:rPr>
          <w:rFonts w:eastAsia="Times New Roman"/>
          <w:spacing w:val="-4"/>
          <w:lang w:eastAsia="ru-RU"/>
        </w:rPr>
        <w:t>с информационными материалами, посвященными Закону Российской Федерации</w:t>
      </w:r>
      <w:r w:rsidRPr="00B35A35">
        <w:rPr>
          <w:rFonts w:eastAsia="Times New Roman"/>
          <w:lang w:eastAsia="ru-RU"/>
        </w:rPr>
        <w:t xml:space="preserve"> о поправке к Конституции Российской Федерации "О</w:t>
      </w:r>
      <w:r w:rsidR="00DF3568" w:rsidRPr="00B35A35">
        <w:rPr>
          <w:rFonts w:eastAsia="Times New Roman"/>
          <w:lang w:eastAsia="ru-RU"/>
        </w:rPr>
        <w:t xml:space="preserve"> </w:t>
      </w:r>
      <w:r w:rsidRPr="00B35A35">
        <w:rPr>
          <w:rFonts w:eastAsia="Times New Roman"/>
          <w:lang w:eastAsia="ru-RU"/>
        </w:rPr>
        <w:t xml:space="preserve">совершенствовании </w:t>
      </w:r>
      <w:r w:rsidRPr="00B35A35">
        <w:rPr>
          <w:rFonts w:eastAsia="Times New Roman"/>
          <w:spacing w:val="-4"/>
          <w:lang w:eastAsia="ru-RU"/>
        </w:rPr>
        <w:t>регулирования отдельных вопросов организации и функционирования публичной</w:t>
      </w:r>
      <w:r w:rsidRPr="00B35A35">
        <w:rPr>
          <w:rFonts w:eastAsia="Times New Roman"/>
          <w:lang w:eastAsia="ru-RU"/>
        </w:rPr>
        <w:t xml:space="preserve"> власти" и введению в Республике Марий Эл режима повышенной готовности</w:t>
      </w:r>
      <w:r w:rsidR="00DF3568" w:rsidRPr="00B35A35">
        <w:rPr>
          <w:rFonts w:eastAsia="Times New Roman"/>
          <w:lang w:eastAsia="ru-RU"/>
        </w:rPr>
        <w:br/>
      </w:r>
      <w:r w:rsidRPr="00B35A35">
        <w:rPr>
          <w:rFonts w:eastAsia="Times New Roman"/>
          <w:lang w:eastAsia="ru-RU"/>
        </w:rPr>
        <w:t>в связи с распространением коронавирусной инфекции.</w:t>
      </w:r>
    </w:p>
    <w:p w14:paraId="39A99802" w14:textId="77777777" w:rsidR="00270C64" w:rsidRPr="00B35A35" w:rsidRDefault="00270C64" w:rsidP="004D7466">
      <w:pPr>
        <w:spacing w:after="0" w:line="228" w:lineRule="auto"/>
        <w:ind w:firstLine="709"/>
        <w:jc w:val="both"/>
      </w:pPr>
      <w:r w:rsidRPr="00B35A35">
        <w:t xml:space="preserve">Велась ежедневная хроника деятельности Государственного Собрания Республики Марий Эл седьмого созыва, обеспечивалось архивирование видео-, фото- и аудиоматериалов о деятельности парламента на электронные носители, </w:t>
      </w:r>
      <w:r w:rsidRPr="00B35A35">
        <w:br/>
        <w:t>а также комплектование печатных и фотоматериалов о работе депутатов.</w:t>
      </w:r>
    </w:p>
    <w:p w14:paraId="3A3948B0" w14:textId="77777777" w:rsidR="00270C64" w:rsidRPr="00B35A35" w:rsidRDefault="00270C64" w:rsidP="004D7466">
      <w:pPr>
        <w:spacing w:after="0" w:line="228" w:lineRule="auto"/>
        <w:ind w:firstLine="709"/>
        <w:jc w:val="both"/>
      </w:pPr>
      <w:r w:rsidRPr="00B35A35">
        <w:t xml:space="preserve">Для ГБУ Республики Марий Эл "Государственный архив аудиовизуальной документации Республики Марий Эл" проведен отбор и подготовлены 2 описи документов постоянного хранения в цифровом формате: фотодокументов </w:t>
      </w:r>
      <w:r w:rsidRPr="00B35A35">
        <w:br/>
        <w:t xml:space="preserve">о деятельности Государственного Собрания Республики Марий Эл пятого созыва за период с 2009 по 2014 год; фонодокументов о деятельности Государственного Собрания Республики Марий Эл шестого созыва за период </w:t>
      </w:r>
      <w:r w:rsidRPr="00B35A35">
        <w:br/>
        <w:t>с 2014 по 2019 год.</w:t>
      </w:r>
    </w:p>
    <w:p w14:paraId="0C12316E" w14:textId="77777777" w:rsidR="00DF3568"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spacing w:val="-4"/>
          <w:lang w:eastAsia="ru-RU"/>
        </w:rPr>
        <w:lastRenderedPageBreak/>
        <w:t>Обеспечивалась работа Комнаты депутата и Музея истории законодательной</w:t>
      </w:r>
      <w:r w:rsidRPr="00B35A35">
        <w:rPr>
          <w:rFonts w:eastAsia="Times New Roman"/>
          <w:lang w:eastAsia="ru-RU"/>
        </w:rPr>
        <w:t xml:space="preserve"> власти Марий Эл. Подготовлены макет и материалы для нового стенда Галереи законодательной власти Марий Эл о Государственном Собрании седьмого созыва.</w:t>
      </w:r>
    </w:p>
    <w:p w14:paraId="028F11A7" w14:textId="17A01AAA" w:rsidR="00270C64"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Управлением также подготовлены: пункт 5 раздела </w:t>
      </w:r>
      <w:r w:rsidRPr="00B35A35">
        <w:rPr>
          <w:rFonts w:eastAsia="Times New Roman"/>
          <w:lang w:val="en-US" w:eastAsia="ru-RU"/>
        </w:rPr>
        <w:t>I</w:t>
      </w:r>
      <w:r w:rsidRPr="00B35A35">
        <w:rPr>
          <w:rFonts w:eastAsia="Times New Roman"/>
          <w:lang w:eastAsia="ru-RU"/>
        </w:rPr>
        <w:t xml:space="preserve"> "Информационное обеспечение законодательной деятельности Государственного Собрания Республики Марий Эл" для Доклада Государственного Собрания "О состоянии </w:t>
      </w:r>
      <w:r w:rsidRPr="00B35A35">
        <w:rPr>
          <w:rFonts w:eastAsia="Times New Roman"/>
          <w:spacing w:val="-6"/>
          <w:lang w:eastAsia="ru-RU"/>
        </w:rPr>
        <w:t>законодательства Республики Марий Эл в 2019 году"; предложения к программам</w:t>
      </w:r>
      <w:r w:rsidRPr="00B35A35">
        <w:rPr>
          <w:rFonts w:eastAsia="Times New Roman"/>
          <w:lang w:eastAsia="ru-RU"/>
        </w:rPr>
        <w:t xml:space="preserve"> мероприятий Государственного Собрания, посвященным 75-летию Победы</w:t>
      </w:r>
      <w:r w:rsidR="00DF3568" w:rsidRPr="00B35A35">
        <w:rPr>
          <w:rFonts w:eastAsia="Times New Roman"/>
          <w:lang w:eastAsia="ru-RU"/>
        </w:rPr>
        <w:br/>
      </w:r>
      <w:r w:rsidRPr="00B35A35">
        <w:rPr>
          <w:rFonts w:eastAsia="Times New Roman"/>
          <w:lang w:eastAsia="ru-RU"/>
        </w:rPr>
        <w:t xml:space="preserve">в Великой Отечественной войне и 100-летию Республики Марий Эл, к плану работы Аппарата Государственного Собрания на 2020 год; предложения </w:t>
      </w:r>
      <w:r w:rsidRPr="00B35A35">
        <w:rPr>
          <w:rFonts w:eastAsia="Times New Roman"/>
          <w:lang w:eastAsia="ru-RU"/>
        </w:rPr>
        <w:br/>
        <w:t xml:space="preserve">по изготовлению информационных табличек для депутатов, по организации подписки на второе полугодие текущего года, по обновлению базы данных </w:t>
      </w:r>
      <w:r w:rsidRPr="00B35A35">
        <w:rPr>
          <w:rFonts w:eastAsia="Times New Roman"/>
          <w:lang w:eastAsia="ru-RU"/>
        </w:rPr>
        <w:br/>
      </w:r>
      <w:r w:rsidRPr="00B35A35">
        <w:rPr>
          <w:rFonts w:eastAsia="Times New Roman"/>
          <w:spacing w:val="-4"/>
          <w:lang w:eastAsia="ru-RU"/>
        </w:rPr>
        <w:t>и технической модернизации информационно-справочной системы "Электронная</w:t>
      </w:r>
      <w:r w:rsidRPr="00B35A35">
        <w:rPr>
          <w:rFonts w:eastAsia="Times New Roman"/>
          <w:lang w:eastAsia="ru-RU"/>
        </w:rPr>
        <w:t xml:space="preserve"> Марий Эл", по материально-технической модернизации зала заседаний Государственного Собрания; другие документы.</w:t>
      </w:r>
    </w:p>
    <w:p w14:paraId="45A4E139" w14:textId="77777777" w:rsidR="00270C64" w:rsidRPr="00B35A35" w:rsidRDefault="00270C64" w:rsidP="00DF3568">
      <w:pPr>
        <w:shd w:val="clear" w:color="auto" w:fill="FFFFFF"/>
        <w:autoSpaceDE w:val="0"/>
        <w:autoSpaceDN w:val="0"/>
        <w:adjustRightInd w:val="0"/>
        <w:spacing w:after="0" w:line="240" w:lineRule="auto"/>
        <w:ind w:firstLine="709"/>
        <w:jc w:val="both"/>
        <w:rPr>
          <w:rFonts w:eastAsia="Times New Roman"/>
          <w:lang w:eastAsia="ru-RU"/>
        </w:rPr>
      </w:pPr>
      <w:r w:rsidRPr="00B35A35">
        <w:rPr>
          <w:rFonts w:eastAsia="Times New Roman"/>
          <w:lang w:eastAsia="ru-RU"/>
        </w:rPr>
        <w:t xml:space="preserve">Во взаимодействии со структурными подразделениями Аппарата осуществлялись подготовка предложений, систематизация и формирование </w:t>
      </w:r>
      <w:r w:rsidRPr="00B35A35">
        <w:rPr>
          <w:rFonts w:eastAsia="Times New Roman"/>
          <w:spacing w:val="-4"/>
          <w:lang w:eastAsia="ru-RU"/>
        </w:rPr>
        <w:t xml:space="preserve">Фонда внутренних документов Аппарата Государственного Собрания Республики </w:t>
      </w:r>
      <w:r w:rsidRPr="00B35A35">
        <w:rPr>
          <w:rFonts w:eastAsia="Times New Roman"/>
          <w:lang w:eastAsia="ru-RU"/>
        </w:rPr>
        <w:t>Марий Эл.</w:t>
      </w:r>
    </w:p>
    <w:p w14:paraId="713D4B3C" w14:textId="77777777" w:rsidR="00DF3568" w:rsidRPr="00B35A35" w:rsidRDefault="00270C64" w:rsidP="00DF3568">
      <w:pPr>
        <w:tabs>
          <w:tab w:val="left" w:pos="1134"/>
        </w:tabs>
        <w:spacing w:after="0" w:line="240" w:lineRule="auto"/>
        <w:ind w:firstLine="709"/>
        <w:jc w:val="both"/>
      </w:pPr>
      <w:r w:rsidRPr="00B35A35">
        <w:t xml:space="preserve">В отчетный период проведена проверка оформления на соответствие установленным правилам орфографии и пунктуации, требованиям Инструкции по делопроизводству в Аппарате Государственного Собрания 12 проектов законов Республики Марий Эл, 21 проекта постановления Государственного Собрания, 17 протоколов заседаний Президиума Государственного Собрания, </w:t>
      </w:r>
      <w:r w:rsidRPr="00B35A35">
        <w:br/>
        <w:t xml:space="preserve">а также осуществлена корректорская правка и литературное редактирование </w:t>
      </w:r>
      <w:r w:rsidRPr="00B35A35">
        <w:br/>
        <w:t>6 стенограмм сессий, 5 стенограмм Дней депутата, 62 других рабочих материалов и документов.</w:t>
      </w:r>
    </w:p>
    <w:p w14:paraId="05DF5982" w14:textId="77777777" w:rsidR="00DF3568" w:rsidRPr="00B35A35" w:rsidRDefault="00270C64" w:rsidP="00DF3568">
      <w:pPr>
        <w:tabs>
          <w:tab w:val="left" w:pos="1134"/>
        </w:tabs>
        <w:spacing w:after="0" w:line="240" w:lineRule="auto"/>
        <w:ind w:firstLine="709"/>
        <w:jc w:val="both"/>
      </w:pPr>
      <w:r w:rsidRPr="00B35A35">
        <w:t>Осуществлялось сопровождение проводимых в законодательном органе мероприятий работой звукоусиливающей аппаратуры. Проведена аудиозапись 37, фотографирование 85 мероприятий. Для архива обработано свыше 2000 фотографий.</w:t>
      </w:r>
    </w:p>
    <w:p w14:paraId="69EB9A5B" w14:textId="3499CF5F" w:rsidR="00DF3568" w:rsidRPr="00B35A35" w:rsidRDefault="00270C64" w:rsidP="00DF3568">
      <w:pPr>
        <w:tabs>
          <w:tab w:val="left" w:pos="1134"/>
        </w:tabs>
        <w:spacing w:after="0" w:line="240" w:lineRule="auto"/>
        <w:ind w:firstLine="709"/>
        <w:jc w:val="both"/>
      </w:pPr>
      <w:r w:rsidRPr="00B35A35">
        <w:t>Н</w:t>
      </w:r>
      <w:r w:rsidRPr="00B35A35">
        <w:rPr>
          <w:lang w:eastAsia="ru-RU"/>
        </w:rPr>
        <w:t>а</w:t>
      </w:r>
      <w:r w:rsidR="00DF3568" w:rsidRPr="00B35A35">
        <w:rPr>
          <w:lang w:eastAsia="ru-RU"/>
        </w:rPr>
        <w:t xml:space="preserve"> </w:t>
      </w:r>
      <w:r w:rsidRPr="00B35A35">
        <w:rPr>
          <w:lang w:eastAsia="ru-RU"/>
        </w:rPr>
        <w:t>официальном сайте Государственного Собрания</w:t>
      </w:r>
      <w:r w:rsidRPr="00B35A35">
        <w:t xml:space="preserve"> </w:t>
      </w:r>
      <w:r w:rsidRPr="00B35A35">
        <w:rPr>
          <w:lang w:eastAsia="ru-RU"/>
        </w:rPr>
        <w:t>в онлайн-режиме</w:t>
      </w:r>
      <w:r w:rsidRPr="00B35A35">
        <w:t xml:space="preserve"> организована видеотрансляция седьмой и десятой сессий, обеспечена видеоконференцсвязь в ходе проведения девятой сессии законодательного органа.</w:t>
      </w:r>
    </w:p>
    <w:p w14:paraId="5856C7DE" w14:textId="554F6716" w:rsidR="00DF3568" w:rsidRPr="00B35A35" w:rsidRDefault="00270C64" w:rsidP="00DF3568">
      <w:pPr>
        <w:tabs>
          <w:tab w:val="left" w:pos="1134"/>
        </w:tabs>
        <w:spacing w:after="0" w:line="240" w:lineRule="auto"/>
        <w:ind w:firstLine="709"/>
        <w:jc w:val="both"/>
        <w:rPr>
          <w:rFonts w:eastAsia="Times New Roman"/>
          <w:lang w:eastAsia="ru-RU"/>
        </w:rPr>
      </w:pPr>
      <w:r w:rsidRPr="00B35A35">
        <w:t xml:space="preserve">Обеспечивались работа электронной почты, ЛВС и </w:t>
      </w:r>
      <w:r w:rsidRPr="00B35A35">
        <w:rPr>
          <w:lang w:val="en-US"/>
        </w:rPr>
        <w:t>WEB</w:t>
      </w:r>
      <w:r w:rsidRPr="00B35A35">
        <w:t>-серверов, узла связи с Государственной Думой Федерального Собрания Российской Федерации с возможностью выхода на видеосервер Совета Федерации Федерального Собрания Российской Федерации</w:t>
      </w:r>
      <w:r w:rsidRPr="00B35A35">
        <w:rPr>
          <w:rFonts w:eastAsia="Times New Roman"/>
          <w:lang w:eastAsia="ru-RU"/>
        </w:rPr>
        <w:t xml:space="preserve">, а также обслуживание </w:t>
      </w:r>
      <w:r w:rsidRPr="00B35A35">
        <w:t>установленного</w:t>
      </w:r>
      <w:r w:rsidR="00DF3568" w:rsidRPr="00B35A35">
        <w:br/>
      </w:r>
      <w:r w:rsidRPr="00B35A35">
        <w:rPr>
          <w:spacing w:val="-4"/>
        </w:rPr>
        <w:t>в</w:t>
      </w:r>
      <w:r w:rsidR="00DF3568" w:rsidRPr="00B35A35">
        <w:rPr>
          <w:spacing w:val="-4"/>
        </w:rPr>
        <w:t xml:space="preserve"> </w:t>
      </w:r>
      <w:r w:rsidRPr="00B35A35">
        <w:rPr>
          <w:spacing w:val="-4"/>
        </w:rPr>
        <w:t>Аппарате Государственного Собрания технического оборудования, обновление</w:t>
      </w:r>
      <w:r w:rsidRPr="00B35A35">
        <w:t xml:space="preserve"> </w:t>
      </w:r>
      <w:r w:rsidRPr="00B35A35">
        <w:rPr>
          <w:spacing w:val="-10"/>
        </w:rPr>
        <w:t xml:space="preserve">программного обеспечения, </w:t>
      </w:r>
      <w:r w:rsidRPr="00B35A35">
        <w:rPr>
          <w:spacing w:val="-10"/>
          <w:lang w:eastAsia="ru-RU"/>
        </w:rPr>
        <w:t>переустановка, настройка и</w:t>
      </w:r>
      <w:r w:rsidR="00DF3568" w:rsidRPr="00B35A35">
        <w:rPr>
          <w:spacing w:val="-10"/>
          <w:lang w:eastAsia="ru-RU"/>
        </w:rPr>
        <w:t xml:space="preserve"> </w:t>
      </w:r>
      <w:r w:rsidRPr="00B35A35">
        <w:rPr>
          <w:spacing w:val="-10"/>
          <w:lang w:eastAsia="ru-RU"/>
        </w:rPr>
        <w:t>сопровождение используемых</w:t>
      </w:r>
      <w:r w:rsidRPr="00B35A35">
        <w:rPr>
          <w:lang w:eastAsia="ru-RU"/>
        </w:rPr>
        <w:t xml:space="preserve"> программных продуктов</w:t>
      </w:r>
      <w:r w:rsidRPr="00B35A35">
        <w:rPr>
          <w:rFonts w:eastAsia="Times New Roman"/>
          <w:lang w:eastAsia="ru-RU"/>
        </w:rPr>
        <w:t>.</w:t>
      </w:r>
    </w:p>
    <w:p w14:paraId="62329ACB" w14:textId="77777777" w:rsidR="004D7466" w:rsidRPr="00B35A35" w:rsidRDefault="004D7466" w:rsidP="00DF3568">
      <w:pPr>
        <w:tabs>
          <w:tab w:val="left" w:pos="1134"/>
        </w:tabs>
        <w:spacing w:after="0" w:line="240" w:lineRule="auto"/>
        <w:ind w:firstLine="709"/>
        <w:jc w:val="both"/>
      </w:pPr>
    </w:p>
    <w:p w14:paraId="0DE0A6E7" w14:textId="46482240" w:rsidR="00270C64" w:rsidRPr="00B35A35" w:rsidRDefault="00270C64" w:rsidP="00DF3568">
      <w:pPr>
        <w:tabs>
          <w:tab w:val="left" w:pos="1134"/>
        </w:tabs>
        <w:spacing w:after="0" w:line="240" w:lineRule="auto"/>
        <w:ind w:firstLine="709"/>
        <w:jc w:val="both"/>
      </w:pPr>
      <w:r w:rsidRPr="00B35A35">
        <w:rPr>
          <w:rFonts w:eastAsia="Times New Roman"/>
          <w:lang w:eastAsia="ru-RU"/>
        </w:rPr>
        <w:lastRenderedPageBreak/>
        <w:t xml:space="preserve">Продолжена реализация плана мероприятий по организации перехода </w:t>
      </w:r>
      <w:r w:rsidRPr="00B35A35">
        <w:rPr>
          <w:rFonts w:eastAsia="Times New Roman"/>
          <w:spacing w:val="-4"/>
          <w:lang w:eastAsia="ru-RU"/>
        </w:rPr>
        <w:t>Государственного Собрания Марий Эл на использование отечественного офисного</w:t>
      </w:r>
      <w:r w:rsidRPr="00B35A35">
        <w:rPr>
          <w:rFonts w:eastAsia="Times New Roman"/>
          <w:lang w:eastAsia="ru-RU"/>
        </w:rPr>
        <w:t xml:space="preserve"> программного обеспечения на период до 2020 года и соответствующего плана-графика перехода.</w:t>
      </w:r>
    </w:p>
    <w:p w14:paraId="393F33A2" w14:textId="77777777" w:rsidR="00DF3568" w:rsidRPr="00B35A35" w:rsidRDefault="00DF3568" w:rsidP="00DF3568">
      <w:pPr>
        <w:spacing w:after="0" w:line="240" w:lineRule="auto"/>
        <w:rPr>
          <w:b/>
        </w:rPr>
      </w:pPr>
    </w:p>
    <w:p w14:paraId="2442309C" w14:textId="77777777" w:rsidR="00DF3568" w:rsidRPr="00B35A35" w:rsidRDefault="00DF3568" w:rsidP="00DF3568">
      <w:pPr>
        <w:spacing w:after="0" w:line="240" w:lineRule="auto"/>
        <w:rPr>
          <w:b/>
        </w:rPr>
      </w:pPr>
    </w:p>
    <w:p w14:paraId="7BC646D9" w14:textId="77777777" w:rsidR="00DF3568" w:rsidRPr="00B35A35" w:rsidRDefault="00DF3568" w:rsidP="00DF3568">
      <w:pPr>
        <w:spacing w:after="0" w:line="240" w:lineRule="auto"/>
        <w:rPr>
          <w:b/>
        </w:rPr>
      </w:pPr>
    </w:p>
    <w:p w14:paraId="78CEBD15" w14:textId="42C833B2" w:rsidR="00DF3568" w:rsidRPr="00B35A35" w:rsidRDefault="00DF3568" w:rsidP="00DF3568">
      <w:pPr>
        <w:spacing w:after="0" w:line="240" w:lineRule="auto"/>
        <w:ind w:left="5529"/>
        <w:jc w:val="center"/>
        <w:rPr>
          <w:sz w:val="24"/>
          <w:szCs w:val="24"/>
        </w:rPr>
      </w:pPr>
      <w:r w:rsidRPr="00B35A35">
        <w:rPr>
          <w:sz w:val="24"/>
          <w:szCs w:val="24"/>
        </w:rPr>
        <w:t>Информационное управление Аппарата</w:t>
      </w:r>
    </w:p>
    <w:p w14:paraId="2E38CC49" w14:textId="77777777" w:rsidR="00DF3568" w:rsidRPr="00B35A35" w:rsidRDefault="00DF3568" w:rsidP="00DF3568">
      <w:pPr>
        <w:spacing w:after="0" w:line="240" w:lineRule="auto"/>
        <w:ind w:left="5529"/>
        <w:jc w:val="center"/>
        <w:rPr>
          <w:sz w:val="24"/>
          <w:szCs w:val="24"/>
        </w:rPr>
      </w:pPr>
      <w:r w:rsidRPr="00B35A35">
        <w:rPr>
          <w:sz w:val="24"/>
          <w:szCs w:val="24"/>
        </w:rPr>
        <w:t>Государственного Собрания</w:t>
      </w:r>
    </w:p>
    <w:p w14:paraId="5401D786" w14:textId="77777777" w:rsidR="00DF3568" w:rsidRPr="00B35A35" w:rsidRDefault="00DF3568" w:rsidP="00DF3568">
      <w:pPr>
        <w:spacing w:after="0" w:line="240" w:lineRule="auto"/>
        <w:ind w:left="5529"/>
        <w:jc w:val="center"/>
      </w:pPr>
      <w:r w:rsidRPr="00B35A35">
        <w:rPr>
          <w:sz w:val="24"/>
          <w:szCs w:val="24"/>
        </w:rPr>
        <w:t>Республики Марий Эл</w:t>
      </w:r>
      <w:r w:rsidRPr="00B35A35">
        <w:br w:type="page"/>
      </w:r>
    </w:p>
    <w:p w14:paraId="65B5BE3A" w14:textId="0B5F5662" w:rsidR="00780F07" w:rsidRPr="00B35A35" w:rsidRDefault="00780F07" w:rsidP="00780F07">
      <w:pPr>
        <w:spacing w:after="0" w:line="240" w:lineRule="auto"/>
        <w:jc w:val="center"/>
        <w:rPr>
          <w:b/>
        </w:rPr>
      </w:pPr>
      <w:r w:rsidRPr="00B35A35">
        <w:rPr>
          <w:b/>
        </w:rPr>
        <w:lastRenderedPageBreak/>
        <w:t>Кадровая служба</w:t>
      </w:r>
    </w:p>
    <w:p w14:paraId="74DACE3D" w14:textId="77777777" w:rsidR="00780F07" w:rsidRPr="00B35A35" w:rsidRDefault="00780F07" w:rsidP="00780F07">
      <w:pPr>
        <w:spacing w:after="0" w:line="240" w:lineRule="auto"/>
        <w:jc w:val="center"/>
      </w:pPr>
    </w:p>
    <w:p w14:paraId="2EFFB87B" w14:textId="77777777" w:rsidR="00780F07" w:rsidRPr="00B35A35" w:rsidRDefault="00780F07" w:rsidP="009B719D">
      <w:pPr>
        <w:autoSpaceDE w:val="0"/>
        <w:autoSpaceDN w:val="0"/>
        <w:adjustRightInd w:val="0"/>
        <w:spacing w:after="0" w:line="233" w:lineRule="auto"/>
        <w:ind w:firstLine="709"/>
        <w:jc w:val="both"/>
      </w:pPr>
      <w:r w:rsidRPr="00B35A35">
        <w:t xml:space="preserve">В течение </w:t>
      </w:r>
      <w:r w:rsidRPr="00B35A35">
        <w:rPr>
          <w:lang w:val="en-US"/>
        </w:rPr>
        <w:t>I</w:t>
      </w:r>
      <w:r w:rsidRPr="00B35A35">
        <w:t xml:space="preserve"> полугодия 2020 года в Аппарате Государственного Собрания </w:t>
      </w:r>
      <w:r w:rsidRPr="00B35A35">
        <w:rPr>
          <w:spacing w:val="-4"/>
        </w:rPr>
        <w:t xml:space="preserve">Республики Марий Эл </w:t>
      </w:r>
      <w:r w:rsidRPr="00B35A35">
        <w:rPr>
          <w:spacing w:val="-4"/>
          <w:szCs w:val="28"/>
        </w:rPr>
        <w:t>(далее – Аппарат)</w:t>
      </w:r>
      <w:r w:rsidRPr="00B35A35">
        <w:rPr>
          <w:spacing w:val="-4"/>
        </w:rPr>
        <w:t xml:space="preserve"> обеспечивалась реализация Федерального</w:t>
      </w:r>
      <w:r w:rsidRPr="00B35A35">
        <w:t xml:space="preserve"> закона от 27 июля 2004 года № 79-ФЗ "О государственной гражданской службе Российской Федерации", Закона Республики Марий Эл от 5 октября 2004 года</w:t>
      </w:r>
      <w:r w:rsidRPr="00B35A35">
        <w:br/>
        <w:t xml:space="preserve">№ 38-З "О регулировании отношений в области государственной гражданской службы Республики Марий Эл", </w:t>
      </w:r>
      <w:r w:rsidRPr="00B35A35">
        <w:rPr>
          <w:szCs w:val="28"/>
        </w:rPr>
        <w:t>Федерального закона от 25 декабря 2008 года</w:t>
      </w:r>
      <w:r w:rsidRPr="00B35A35">
        <w:rPr>
          <w:szCs w:val="28"/>
        </w:rPr>
        <w:br/>
        <w:t xml:space="preserve">№ 273-ФЗ "О противодействии коррупции", </w:t>
      </w:r>
      <w:r w:rsidRPr="00B35A35">
        <w:t>нормативных правовых актов</w:t>
      </w:r>
      <w:r w:rsidRPr="00B35A35">
        <w:br/>
        <w:t>по вопросам государственной гражданской службы.</w:t>
      </w:r>
    </w:p>
    <w:p w14:paraId="0926E456" w14:textId="5EF72A8E" w:rsidR="00780F07" w:rsidRPr="00B35A35" w:rsidRDefault="00780F07" w:rsidP="009B719D">
      <w:pPr>
        <w:autoSpaceDE w:val="0"/>
        <w:autoSpaceDN w:val="0"/>
        <w:adjustRightInd w:val="0"/>
        <w:spacing w:after="0" w:line="233" w:lineRule="auto"/>
        <w:ind w:firstLine="709"/>
        <w:jc w:val="both"/>
        <w:rPr>
          <w:szCs w:val="28"/>
        </w:rPr>
      </w:pPr>
      <w:r w:rsidRPr="00B35A35">
        <w:rPr>
          <w:spacing w:val="-14"/>
          <w:szCs w:val="28"/>
        </w:rPr>
        <w:t>Осуществлялось информационно-аналитическое сопровождение государственной</w:t>
      </w:r>
      <w:r w:rsidRPr="00B35A35">
        <w:rPr>
          <w:szCs w:val="28"/>
        </w:rPr>
        <w:t xml:space="preserve"> гражданской службы и программ ее развития, методическое руководство, координация работы и контроль в установленном порядке за соблюдением требований законодательства о государственной гражданской службе государственными гражданскими служащими Аппарата.</w:t>
      </w:r>
    </w:p>
    <w:p w14:paraId="3412798E" w14:textId="77777777" w:rsidR="00780F07" w:rsidRPr="00B35A35" w:rsidRDefault="00780F07" w:rsidP="009B719D">
      <w:pPr>
        <w:pStyle w:val="a9"/>
        <w:spacing w:after="0" w:line="233" w:lineRule="auto"/>
        <w:ind w:left="0" w:firstLine="709"/>
        <w:rPr>
          <w:i/>
        </w:rPr>
      </w:pPr>
      <w:r w:rsidRPr="00B35A35">
        <w:t>За текущий период представлены отчеты:</w:t>
      </w:r>
    </w:p>
    <w:p w14:paraId="43CE0CE9" w14:textId="77777777" w:rsidR="00780F07" w:rsidRPr="00B35A35" w:rsidRDefault="00780F07" w:rsidP="009B719D">
      <w:pPr>
        <w:pStyle w:val="a9"/>
        <w:spacing w:after="0" w:line="233" w:lineRule="auto"/>
        <w:ind w:left="0" w:firstLine="709"/>
      </w:pPr>
      <w:r w:rsidRPr="00B35A35">
        <w:t>в Территориальный орган Федеральной службы государственной статистики по Республике Марий Эл;</w:t>
      </w:r>
    </w:p>
    <w:p w14:paraId="52D215B1" w14:textId="77777777" w:rsidR="00780F07" w:rsidRPr="00B35A35" w:rsidRDefault="00780F07" w:rsidP="009B719D">
      <w:pPr>
        <w:spacing w:after="0" w:line="233" w:lineRule="auto"/>
        <w:ind w:firstLine="709"/>
        <w:jc w:val="both"/>
      </w:pPr>
      <w:r w:rsidRPr="00B35A35">
        <w:rPr>
          <w:spacing w:val="-4"/>
        </w:rPr>
        <w:t>в управление Главы Республики Марий Эл по профилактике коррупционных</w:t>
      </w:r>
      <w:r w:rsidRPr="00B35A35">
        <w:t xml:space="preserve"> и иных правонарушений;</w:t>
      </w:r>
    </w:p>
    <w:p w14:paraId="60971957" w14:textId="6C0FE981" w:rsidR="00780F07" w:rsidRPr="00B35A35" w:rsidRDefault="00780F07" w:rsidP="009B719D">
      <w:pPr>
        <w:spacing w:after="0" w:line="233" w:lineRule="auto"/>
        <w:ind w:firstLine="709"/>
        <w:jc w:val="both"/>
      </w:pPr>
      <w:r w:rsidRPr="00B35A35">
        <w:rPr>
          <w:szCs w:val="28"/>
        </w:rPr>
        <w:t xml:space="preserve">в </w:t>
      </w:r>
      <w:r w:rsidRPr="00B35A35">
        <w:t>управление государственной гражданской службы, кадровой работы</w:t>
      </w:r>
      <w:r w:rsidRPr="00B35A35">
        <w:br/>
        <w:t>и государственных наград Главы Республики Марий Эл;</w:t>
      </w:r>
    </w:p>
    <w:p w14:paraId="1FB409FB" w14:textId="397DD9D9" w:rsidR="00780F07" w:rsidRPr="00B35A35" w:rsidRDefault="00780F07" w:rsidP="009B719D">
      <w:pPr>
        <w:spacing w:after="0" w:line="233" w:lineRule="auto"/>
        <w:ind w:firstLine="709"/>
        <w:jc w:val="both"/>
        <w:rPr>
          <w:bCs/>
        </w:rPr>
      </w:pPr>
      <w:r w:rsidRPr="00B35A35">
        <w:t xml:space="preserve">в </w:t>
      </w:r>
      <w:r w:rsidRPr="00B35A35">
        <w:rPr>
          <w:bCs/>
        </w:rPr>
        <w:t>Управление Пенсионного фонда Российской Федерации в г.Йошкар-Оле;</w:t>
      </w:r>
    </w:p>
    <w:p w14:paraId="58EFA0D3" w14:textId="77777777" w:rsidR="00780F07" w:rsidRPr="00B35A35" w:rsidRDefault="00780F07" w:rsidP="009B719D">
      <w:pPr>
        <w:spacing w:after="0" w:line="233" w:lineRule="auto"/>
        <w:ind w:firstLine="709"/>
        <w:jc w:val="both"/>
      </w:pPr>
      <w:r w:rsidRPr="00B35A35">
        <w:rPr>
          <w:rStyle w:val="af9"/>
          <w:b w:val="0"/>
          <w:szCs w:val="28"/>
          <w:shd w:val="clear" w:color="auto" w:fill="FFFFFF"/>
        </w:rPr>
        <w:t>в Государственное казенное учреждение Республики Марий Эл "Центр занятости населения города Йошкар-Олы"</w:t>
      </w:r>
      <w:r w:rsidRPr="00B35A35">
        <w:rPr>
          <w:bCs/>
        </w:rPr>
        <w:t xml:space="preserve">. </w:t>
      </w:r>
    </w:p>
    <w:p w14:paraId="7BF992CB" w14:textId="77777777" w:rsidR="00780F07" w:rsidRPr="00B35A35" w:rsidRDefault="00780F07" w:rsidP="009B719D">
      <w:pPr>
        <w:shd w:val="clear" w:color="auto" w:fill="FFFFFF"/>
        <w:spacing w:after="0" w:line="233" w:lineRule="auto"/>
        <w:ind w:firstLine="709"/>
        <w:jc w:val="both"/>
        <w:rPr>
          <w:szCs w:val="28"/>
        </w:rPr>
      </w:pPr>
      <w:r w:rsidRPr="00B35A35">
        <w:rPr>
          <w:szCs w:val="28"/>
        </w:rPr>
        <w:t xml:space="preserve">В Военный комиссариат г.Йошкар-Ола Республики Марий Эл направлены сведения об изменениях семейного положения, образования, структурного </w:t>
      </w:r>
      <w:r w:rsidRPr="00B35A35">
        <w:rPr>
          <w:spacing w:val="-4"/>
          <w:szCs w:val="28"/>
        </w:rPr>
        <w:t>подразделения организации, должности, места жительства или места пребывания,</w:t>
      </w:r>
      <w:r w:rsidRPr="00B35A35">
        <w:rPr>
          <w:szCs w:val="28"/>
        </w:rPr>
        <w:t xml:space="preserve"> состояния здоровья (получения инвалидности) с приложением листка сообщения об изменениях сведений о гражданах, состоящих на воинском учете.</w:t>
      </w:r>
    </w:p>
    <w:p w14:paraId="30817546" w14:textId="77777777" w:rsidR="00780F07" w:rsidRPr="00B35A35" w:rsidRDefault="00780F07" w:rsidP="009B719D">
      <w:pPr>
        <w:shd w:val="clear" w:color="auto" w:fill="FFFFFF"/>
        <w:spacing w:after="0" w:line="233" w:lineRule="auto"/>
        <w:ind w:firstLine="709"/>
        <w:jc w:val="both"/>
        <w:rPr>
          <w:spacing w:val="-4"/>
          <w:szCs w:val="28"/>
        </w:rPr>
      </w:pPr>
      <w:r w:rsidRPr="00B35A35">
        <w:rPr>
          <w:szCs w:val="28"/>
        </w:rPr>
        <w:t xml:space="preserve">Велась переписка с кадровыми службами органов государственной власти, </w:t>
      </w:r>
      <w:r w:rsidRPr="00B35A35">
        <w:rPr>
          <w:spacing w:val="-4"/>
          <w:szCs w:val="28"/>
        </w:rPr>
        <w:t xml:space="preserve">учреждениями, организациями по вопросам государственной гражданской службы. </w:t>
      </w:r>
    </w:p>
    <w:p w14:paraId="717CDE43" w14:textId="77777777" w:rsidR="00780F07" w:rsidRPr="00B35A35" w:rsidRDefault="00780F07" w:rsidP="009B719D">
      <w:pPr>
        <w:pStyle w:val="ConsPlusTitle"/>
        <w:spacing w:line="233" w:lineRule="auto"/>
        <w:ind w:firstLine="709"/>
        <w:jc w:val="both"/>
        <w:rPr>
          <w:szCs w:val="28"/>
        </w:rPr>
      </w:pPr>
      <w:r w:rsidRPr="00B35A35">
        <w:rPr>
          <w:rFonts w:ascii="Times New Roman" w:hAnsi="Times New Roman" w:cs="Times New Roman"/>
          <w:b w:val="0"/>
          <w:sz w:val="28"/>
          <w:szCs w:val="28"/>
        </w:rPr>
        <w:t>В соответствии с требованиями законодательства в области защиты персональных данных проведены внутренние проверки условий обработки персональных данных в Аппарате.</w:t>
      </w:r>
    </w:p>
    <w:p w14:paraId="5E679664" w14:textId="28C8741C" w:rsidR="00780F07" w:rsidRPr="00B35A35" w:rsidRDefault="00780F07" w:rsidP="009B719D">
      <w:pPr>
        <w:pStyle w:val="a5"/>
        <w:spacing w:line="233" w:lineRule="auto"/>
        <w:ind w:firstLine="709"/>
        <w:jc w:val="both"/>
        <w:rPr>
          <w:rFonts w:ascii="Times New Roman" w:hAnsi="Times New Roman"/>
          <w:sz w:val="28"/>
          <w:szCs w:val="28"/>
        </w:rPr>
      </w:pPr>
      <w:r w:rsidRPr="00B35A35">
        <w:rPr>
          <w:rFonts w:ascii="Times New Roman" w:hAnsi="Times New Roman"/>
          <w:sz w:val="28"/>
          <w:szCs w:val="28"/>
        </w:rPr>
        <w:t>В первом квартале проводились аппаратные совещания (аппаратная учеба) с государственными гражданскими служащими Аппарата, в т.ч. по вопросу правильности заполнения справки о доходах, имуществе и обязательствах имущественного характера государственных гражданских служащих Аппарата Государственного Собрания Республики Марий Эл и членов их семей</w:t>
      </w:r>
      <w:r w:rsidRPr="00B35A35">
        <w:rPr>
          <w:rFonts w:ascii="Times New Roman" w:hAnsi="Times New Roman"/>
          <w:sz w:val="28"/>
          <w:szCs w:val="28"/>
        </w:rPr>
        <w:br/>
        <w:t>с применением специального программного обеспечения, разработанного Минтрудом России.</w:t>
      </w:r>
    </w:p>
    <w:p w14:paraId="47016374" w14:textId="4E09D15C" w:rsidR="00780F07" w:rsidRPr="00B35A35" w:rsidRDefault="00780F07" w:rsidP="009B719D">
      <w:pPr>
        <w:pStyle w:val="a5"/>
        <w:spacing w:line="233" w:lineRule="auto"/>
        <w:ind w:firstLine="709"/>
        <w:jc w:val="both"/>
        <w:rPr>
          <w:rFonts w:ascii="Times New Roman" w:hAnsi="Times New Roman"/>
          <w:b/>
          <w:sz w:val="28"/>
          <w:szCs w:val="28"/>
        </w:rPr>
      </w:pPr>
      <w:r w:rsidRPr="00B35A35">
        <w:rPr>
          <w:rFonts w:ascii="Times New Roman" w:hAnsi="Times New Roman"/>
          <w:sz w:val="28"/>
          <w:szCs w:val="28"/>
        </w:rPr>
        <w:t xml:space="preserve">За текущий период подготовлено и утверждено распоряжением Председателя Государственного Собрания Республики Марий Эл </w:t>
      </w:r>
      <w:r w:rsidRPr="00B35A35">
        <w:rPr>
          <w:rFonts w:ascii="Times New Roman" w:eastAsia="Calibri" w:hAnsi="Times New Roman"/>
          <w:sz w:val="28"/>
          <w:szCs w:val="28"/>
        </w:rPr>
        <w:t>"</w:t>
      </w:r>
      <w:r w:rsidRPr="00B35A35">
        <w:rPr>
          <w:rFonts w:ascii="Times New Roman" w:hAnsi="Times New Roman"/>
          <w:sz w:val="28"/>
          <w:szCs w:val="28"/>
        </w:rPr>
        <w:t>Положение</w:t>
      </w:r>
      <w:r w:rsidRPr="00B35A35">
        <w:rPr>
          <w:rFonts w:ascii="Times New Roman" w:hAnsi="Times New Roman"/>
          <w:b/>
          <w:sz w:val="28"/>
          <w:szCs w:val="28"/>
        </w:rPr>
        <w:t xml:space="preserve"> </w:t>
      </w:r>
      <w:r w:rsidRPr="00B35A35">
        <w:rPr>
          <w:rFonts w:ascii="Times New Roman" w:hAnsi="Times New Roman"/>
          <w:sz w:val="28"/>
          <w:szCs w:val="28"/>
        </w:rPr>
        <w:t>о Совете при Председателе Государственного Собрания Республики Марий Эл седьмого созыва"</w:t>
      </w:r>
      <w:r w:rsidR="009B719D" w:rsidRPr="00B35A35">
        <w:rPr>
          <w:rFonts w:ascii="Times New Roman" w:hAnsi="Times New Roman"/>
          <w:sz w:val="28"/>
          <w:szCs w:val="28"/>
        </w:rPr>
        <w:t>.</w:t>
      </w:r>
    </w:p>
    <w:p w14:paraId="1B512CEA" w14:textId="4E0B6858" w:rsidR="00780F07" w:rsidRPr="00B35A35" w:rsidRDefault="00780F07" w:rsidP="00780F07">
      <w:pPr>
        <w:pStyle w:val="ConsPlusTitle"/>
        <w:ind w:firstLine="709"/>
        <w:jc w:val="both"/>
        <w:rPr>
          <w:rFonts w:ascii="Times New Roman" w:hAnsi="Times New Roman" w:cs="Times New Roman"/>
          <w:b w:val="0"/>
          <w:sz w:val="28"/>
          <w:szCs w:val="28"/>
        </w:rPr>
      </w:pPr>
      <w:r w:rsidRPr="00B35A35">
        <w:rPr>
          <w:rFonts w:ascii="Times New Roman" w:hAnsi="Times New Roman" w:cs="Times New Roman"/>
          <w:b w:val="0"/>
          <w:sz w:val="28"/>
          <w:szCs w:val="28"/>
        </w:rPr>
        <w:lastRenderedPageBreak/>
        <w:t>На основании Указа Главы Республики Марий Эл от 10 февраля 2020 г.</w:t>
      </w:r>
      <w:r w:rsidRPr="00B35A35">
        <w:rPr>
          <w:rFonts w:ascii="Times New Roman" w:hAnsi="Times New Roman" w:cs="Times New Roman"/>
          <w:b w:val="0"/>
          <w:sz w:val="28"/>
          <w:szCs w:val="28"/>
        </w:rPr>
        <w:br/>
      </w:r>
      <w:r w:rsidRPr="00B35A35">
        <w:rPr>
          <w:rFonts w:ascii="Times New Roman" w:hAnsi="Times New Roman" w:cs="Times New Roman"/>
          <w:b w:val="0"/>
          <w:spacing w:val="-4"/>
          <w:sz w:val="28"/>
          <w:szCs w:val="28"/>
        </w:rPr>
        <w:t>№ 15 "О внесении</w:t>
      </w:r>
      <w:r w:rsidRPr="00B35A35">
        <w:rPr>
          <w:spacing w:val="-4"/>
          <w:sz w:val="24"/>
          <w:szCs w:val="24"/>
        </w:rPr>
        <w:t xml:space="preserve"> </w:t>
      </w:r>
      <w:r w:rsidRPr="00B35A35">
        <w:rPr>
          <w:rFonts w:ascii="Times New Roman" w:hAnsi="Times New Roman" w:cs="Times New Roman"/>
          <w:b w:val="0"/>
          <w:spacing w:val="-4"/>
          <w:sz w:val="28"/>
          <w:szCs w:val="28"/>
        </w:rPr>
        <w:t xml:space="preserve">изменений в Указ Президента Республики Марий Эл от 20 июня </w:t>
      </w:r>
      <w:r w:rsidRPr="00B35A35">
        <w:rPr>
          <w:rFonts w:ascii="Times New Roman" w:hAnsi="Times New Roman" w:cs="Times New Roman"/>
          <w:b w:val="0"/>
          <w:sz w:val="28"/>
          <w:szCs w:val="28"/>
        </w:rPr>
        <w:t>2007 г. № 98" внесены изменения в Положение о порядке ведения личных дел лиц, замещающих государственные должности в Государственном Собрании Республики Марий Эл.</w:t>
      </w:r>
    </w:p>
    <w:p w14:paraId="1434C355" w14:textId="53AF2F89" w:rsidR="00780F07" w:rsidRPr="00B35A35" w:rsidRDefault="00780F07" w:rsidP="00780F07">
      <w:pPr>
        <w:autoSpaceDE w:val="0"/>
        <w:autoSpaceDN w:val="0"/>
        <w:adjustRightInd w:val="0"/>
        <w:spacing w:after="0" w:line="240" w:lineRule="auto"/>
        <w:ind w:firstLine="709"/>
        <w:jc w:val="both"/>
        <w:rPr>
          <w:szCs w:val="28"/>
        </w:rPr>
      </w:pPr>
      <w:r w:rsidRPr="00B35A35">
        <w:t>В связи с вступлением в силу Федерального закона от 16 декабря 2019 г. № 439-ФЗ "О внесении изменений в Трудовой кодекс Российской Федерации</w:t>
      </w:r>
      <w:r w:rsidRPr="00B35A35">
        <w:br/>
        <w:t xml:space="preserve">в части формирования сведений о трудовой деятельности в электронном виде" внесены соответствующие изменения в Служебный распорядок Аппарата Государственного Собрания Республики Марий Эл, все сотрудники получили </w:t>
      </w:r>
      <w:r w:rsidRPr="00B35A35">
        <w:rPr>
          <w:szCs w:val="28"/>
        </w:rPr>
        <w:t>уведомления об изменениях в трудовом законодательстве, связанных</w:t>
      </w:r>
      <w:r w:rsidRPr="00B35A35">
        <w:rPr>
          <w:szCs w:val="28"/>
        </w:rPr>
        <w:br/>
        <w:t xml:space="preserve">с формированием сведений о трудовой деятельности в электронном виде, а также о праве путем подачи соответствующего письменного заявления сделать выбор между продолжением ведения трудовой книжки в соответствии со </w:t>
      </w:r>
      <w:hyperlink r:id="rId21" w:history="1">
        <w:r w:rsidRPr="00B35A35">
          <w:rPr>
            <w:szCs w:val="28"/>
          </w:rPr>
          <w:t>статьей 66</w:t>
        </w:r>
      </w:hyperlink>
      <w:r w:rsidRPr="00B35A35">
        <w:rPr>
          <w:szCs w:val="28"/>
        </w:rPr>
        <w:t xml:space="preserve"> Трудового кодекса Российской Федерации или предоставлением представителем нанимателя сведений о трудовой деятельности согласно </w:t>
      </w:r>
      <w:hyperlink r:id="rId22" w:history="1">
        <w:r w:rsidRPr="00B35A35">
          <w:rPr>
            <w:szCs w:val="28"/>
          </w:rPr>
          <w:t>статьи 66.1</w:t>
        </w:r>
      </w:hyperlink>
      <w:r w:rsidRPr="00B35A35">
        <w:rPr>
          <w:szCs w:val="28"/>
        </w:rPr>
        <w:t xml:space="preserve"> Трудового кодекса Российской Федерации.</w:t>
      </w:r>
    </w:p>
    <w:p w14:paraId="473661CE" w14:textId="077EA41D" w:rsidR="00780F07" w:rsidRPr="00B35A35" w:rsidRDefault="00780F07" w:rsidP="00780F07">
      <w:pPr>
        <w:spacing w:after="0" w:line="240" w:lineRule="auto"/>
        <w:ind w:firstLine="709"/>
        <w:jc w:val="both"/>
        <w:rPr>
          <w:szCs w:val="28"/>
        </w:rPr>
      </w:pPr>
      <w:r w:rsidRPr="00B35A35">
        <w:rPr>
          <w:spacing w:val="-6"/>
          <w:szCs w:val="28"/>
        </w:rPr>
        <w:t>Были подготовлены предложения по перечню документов, для размещения</w:t>
      </w:r>
      <w:r w:rsidRPr="00B35A35">
        <w:rPr>
          <w:szCs w:val="28"/>
        </w:rPr>
        <w:br/>
        <w:t xml:space="preserve">в Фонде внутренних документов Аппарата. </w:t>
      </w:r>
    </w:p>
    <w:p w14:paraId="0C52F215" w14:textId="7140DE6A" w:rsidR="00780F07" w:rsidRPr="00B35A35" w:rsidRDefault="00780F07" w:rsidP="00780F07">
      <w:pPr>
        <w:spacing w:after="0" w:line="240" w:lineRule="auto"/>
        <w:ind w:firstLine="709"/>
        <w:jc w:val="both"/>
        <w:rPr>
          <w:szCs w:val="28"/>
        </w:rPr>
      </w:pPr>
      <w:r w:rsidRPr="00B35A35">
        <w:rPr>
          <w:szCs w:val="28"/>
        </w:rPr>
        <w:t>В феврале проведена правовая учеба для депутатов Государственного Собрания Республики Марий Эл по заполнению сведений о доходах,</w:t>
      </w:r>
      <w:r w:rsidRPr="00B35A35">
        <w:rPr>
          <w:szCs w:val="28"/>
        </w:rPr>
        <w:br/>
      </w:r>
      <w:r w:rsidRPr="00B35A35">
        <w:t>об имуществе и обязательствах имущественного характера депутата, его супруги и несовершеннолетних детей.</w:t>
      </w:r>
    </w:p>
    <w:p w14:paraId="651DC5BA" w14:textId="514A5896" w:rsidR="00780F07" w:rsidRPr="00B35A35" w:rsidRDefault="00780F07" w:rsidP="00780F07">
      <w:pPr>
        <w:spacing w:after="0" w:line="240" w:lineRule="auto"/>
        <w:ind w:firstLine="709"/>
        <w:jc w:val="both"/>
      </w:pPr>
      <w:r w:rsidRPr="00B35A35">
        <w:t>Оказывалась методическая помощь депутатам в заполнении справки</w:t>
      </w:r>
      <w:r w:rsidRPr="00B35A35">
        <w:br/>
        <w:t xml:space="preserve">о доходах, об имуществе и обязательствах имущественного характера депутата, его супруги и несовершеннолетних детей по форме, утвержденной Указом Президента Российской Федерации от 23 июня 2014 года № 460, а также </w:t>
      </w:r>
      <w:r w:rsidRPr="00B35A35">
        <w:rPr>
          <w:szCs w:val="26"/>
        </w:rPr>
        <w:t xml:space="preserve">сведений о доходах, имуществе и обязательствах имущественного характера депутата Государственного Собрания Республики Марий Эл </w:t>
      </w:r>
      <w:r w:rsidRPr="00B35A35">
        <w:t>и членов его семьи, представляемых для опубликования на официальном сайте Государственного Собрания Республики Марий Эл, и предоставления этих сведений средствам массовой информации по их запросам для опубликования за отчетный период</w:t>
      </w:r>
      <w:r w:rsidRPr="00B35A35">
        <w:br/>
        <w:t>с 1 января 2019 года по 31 декабря 2019 года. 52 депутата представили необходимые сведения.</w:t>
      </w:r>
    </w:p>
    <w:p w14:paraId="42374FF4" w14:textId="1713E425" w:rsidR="00780F07" w:rsidRPr="00B35A35" w:rsidRDefault="00780F07" w:rsidP="00780F07">
      <w:pPr>
        <w:widowControl w:val="0"/>
        <w:autoSpaceDE w:val="0"/>
        <w:autoSpaceDN w:val="0"/>
        <w:adjustRightInd w:val="0"/>
        <w:spacing w:after="0" w:line="240" w:lineRule="auto"/>
        <w:ind w:firstLine="709"/>
        <w:jc w:val="both"/>
        <w:rPr>
          <w:szCs w:val="28"/>
        </w:rPr>
      </w:pPr>
      <w:r w:rsidRPr="00B35A35">
        <w:rPr>
          <w:bCs/>
          <w:szCs w:val="28"/>
        </w:rPr>
        <w:t xml:space="preserve">В соответствии с Инструкцией по обеспечению деятельности комиссии </w:t>
      </w:r>
      <w:r w:rsidRPr="00B35A35">
        <w:rPr>
          <w:bCs/>
          <w:spacing w:val="-6"/>
          <w:szCs w:val="28"/>
        </w:rPr>
        <w:t>Государственного Собрания Республики Марий Эл по контролю за достоверностью</w:t>
      </w:r>
      <w:r w:rsidRPr="00B35A35">
        <w:rPr>
          <w:bCs/>
          <w:szCs w:val="28"/>
        </w:rPr>
        <w:t xml:space="preserve"> сведений о доходах, об имуществе и обязательствах имущественного характера, представляемых депутатами Государственного Собрания Республики Марий Эл, кадровой службой Аппарата </w:t>
      </w:r>
      <w:r w:rsidRPr="00B35A35">
        <w:rPr>
          <w:szCs w:val="28"/>
        </w:rPr>
        <w:t>обеспечивалась деятельности комиссии.</w:t>
      </w:r>
    </w:p>
    <w:p w14:paraId="5F03263F" w14:textId="7C4B1EC9" w:rsidR="00780F07" w:rsidRPr="00B35A35" w:rsidRDefault="00780F07" w:rsidP="00780F07">
      <w:pPr>
        <w:spacing w:after="0" w:line="240" w:lineRule="auto"/>
        <w:ind w:firstLine="709"/>
        <w:jc w:val="both"/>
        <w:rPr>
          <w:szCs w:val="28"/>
        </w:rPr>
      </w:pPr>
      <w:r w:rsidRPr="00B35A35">
        <w:rPr>
          <w:szCs w:val="28"/>
        </w:rPr>
        <w:t xml:space="preserve">В первом квартале 2020 года состоялось 1 заседание Комиссии </w:t>
      </w:r>
      <w:r w:rsidRPr="00B35A35">
        <w:rPr>
          <w:spacing w:val="-4"/>
          <w:szCs w:val="28"/>
        </w:rPr>
        <w:t>Государственного Собрания Республики Марий Эл седьмого созыва по контролю</w:t>
      </w:r>
      <w:r w:rsidRPr="00B35A35">
        <w:rPr>
          <w:szCs w:val="28"/>
        </w:rPr>
        <w:t xml:space="preserve">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p>
    <w:p w14:paraId="16DF1A3A" w14:textId="77777777" w:rsidR="00780F07" w:rsidRPr="00B35A35" w:rsidRDefault="00780F07" w:rsidP="00780F07">
      <w:pPr>
        <w:spacing w:after="0" w:line="240" w:lineRule="auto"/>
        <w:ind w:firstLine="709"/>
        <w:jc w:val="both"/>
      </w:pPr>
      <w:r w:rsidRPr="00B35A35">
        <w:rPr>
          <w:spacing w:val="-6"/>
        </w:rPr>
        <w:lastRenderedPageBreak/>
        <w:t>В установленный срок все государственные гражданские служащие Аппарата</w:t>
      </w:r>
      <w:r w:rsidRPr="00B35A35">
        <w:t xml:space="preserve"> сдали форму </w:t>
      </w:r>
      <w:r w:rsidRPr="00B35A35">
        <w:rPr>
          <w:bCs/>
          <w:szCs w:val="28"/>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w:t>
      </w:r>
      <w:r w:rsidRPr="00B35A35">
        <w:rPr>
          <w:bCs/>
          <w:spacing w:val="-6"/>
          <w:szCs w:val="28"/>
        </w:rPr>
        <w:t>государственной гражданской службы Российской Федерации или муниципальной</w:t>
      </w:r>
      <w:r w:rsidRPr="00B35A35">
        <w:rPr>
          <w:bCs/>
          <w:szCs w:val="28"/>
        </w:rPr>
        <w:t xml:space="preserve"> </w:t>
      </w:r>
      <w:r w:rsidRPr="00B35A35">
        <w:rPr>
          <w:bCs/>
          <w:spacing w:val="-4"/>
          <w:szCs w:val="28"/>
        </w:rPr>
        <w:t>службы, размещались общедоступная информация, а также данные, позволяющие</w:t>
      </w:r>
      <w:r w:rsidRPr="00B35A35">
        <w:rPr>
          <w:bCs/>
          <w:szCs w:val="28"/>
        </w:rPr>
        <w:t xml:space="preserve"> его идентифицировать.</w:t>
      </w:r>
    </w:p>
    <w:p w14:paraId="07FDE6A9" w14:textId="55BB56CD" w:rsidR="00780F07" w:rsidRPr="00B35A35" w:rsidRDefault="00780F07" w:rsidP="00780F07">
      <w:pPr>
        <w:spacing w:after="0" w:line="240" w:lineRule="auto"/>
        <w:ind w:firstLine="709"/>
        <w:jc w:val="both"/>
        <w:rPr>
          <w:szCs w:val="28"/>
        </w:rPr>
      </w:pPr>
      <w:r w:rsidRPr="00B35A35">
        <w:rPr>
          <w:szCs w:val="28"/>
        </w:rPr>
        <w:t>В январе 2020 года государственные служащие Аппарата сдали отчеты</w:t>
      </w:r>
      <w:r w:rsidRPr="00B35A35">
        <w:rPr>
          <w:szCs w:val="28"/>
        </w:rPr>
        <w:br/>
        <w:t>о профессиональной служебной деятельности за 2019 год, ознакомились</w:t>
      </w:r>
      <w:r w:rsidRPr="00B35A35">
        <w:rPr>
          <w:szCs w:val="28"/>
        </w:rPr>
        <w:br/>
        <w:t xml:space="preserve">с документами своего личного дела. </w:t>
      </w:r>
    </w:p>
    <w:p w14:paraId="32868EBA" w14:textId="5AF97C34" w:rsidR="00780F07" w:rsidRPr="00B35A35" w:rsidRDefault="00780F07" w:rsidP="00780F07">
      <w:pPr>
        <w:pStyle w:val="afe"/>
        <w:ind w:firstLine="709"/>
        <w:rPr>
          <w:rFonts w:ascii="Times New Roman" w:hAnsi="Times New Roman" w:cs="Times New Roman"/>
          <w:bCs/>
          <w:sz w:val="28"/>
          <w:szCs w:val="28"/>
        </w:rPr>
      </w:pPr>
      <w:r w:rsidRPr="00B35A35">
        <w:rPr>
          <w:rFonts w:ascii="Times New Roman" w:eastAsia="Calibri" w:hAnsi="Times New Roman" w:cs="Times New Roman"/>
          <w:sz w:val="28"/>
          <w:szCs w:val="28"/>
          <w:lang w:eastAsia="en-US"/>
        </w:rPr>
        <w:t xml:space="preserve">На основании Указа Президента Республики Марий Эл от 7 июля 2009 г. № 131 "Об утверждении Положения о порядке формирования, утверждения, финансирования и исполнения государственного заказа Республики Марий Эл </w:t>
      </w:r>
      <w:r w:rsidRPr="00B35A35">
        <w:rPr>
          <w:rFonts w:ascii="Times New Roman" w:eastAsia="Calibri" w:hAnsi="Times New Roman" w:cs="Times New Roman"/>
          <w:spacing w:val="-4"/>
          <w:sz w:val="28"/>
          <w:szCs w:val="28"/>
          <w:lang w:eastAsia="en-US"/>
        </w:rPr>
        <w:t>на дополнительное профессиональное образование государственных гражданских</w:t>
      </w:r>
      <w:r w:rsidRPr="00B35A35">
        <w:rPr>
          <w:rFonts w:ascii="Times New Roman" w:eastAsia="Calibri" w:hAnsi="Times New Roman" w:cs="Times New Roman"/>
          <w:sz w:val="28"/>
          <w:szCs w:val="28"/>
          <w:lang w:eastAsia="en-US"/>
        </w:rPr>
        <w:t xml:space="preserve"> служащих Республики Марий Эл"</w:t>
      </w:r>
      <w:r w:rsidRPr="00B35A35">
        <w:rPr>
          <w:rFonts w:ascii="Times New Roman" w:eastAsia="Calibri" w:hAnsi="Times New Roman" w:cs="Times New Roman"/>
          <w:lang w:eastAsia="en-US"/>
        </w:rPr>
        <w:t xml:space="preserve"> </w:t>
      </w:r>
      <w:r w:rsidRPr="00B35A35">
        <w:rPr>
          <w:rFonts w:ascii="Times New Roman" w:hAnsi="Times New Roman" w:cs="Times New Roman"/>
          <w:sz w:val="28"/>
          <w:szCs w:val="28"/>
        </w:rPr>
        <w:t xml:space="preserve">сформирована </w:t>
      </w:r>
      <w:r w:rsidRPr="00B35A35">
        <w:rPr>
          <w:rFonts w:ascii="Times New Roman" w:hAnsi="Times New Roman" w:cs="Times New Roman"/>
          <w:bCs/>
          <w:sz w:val="28"/>
          <w:szCs w:val="28"/>
        </w:rPr>
        <w:t>заявка на обучение</w:t>
      </w:r>
      <w:r w:rsidRPr="00B35A35">
        <w:rPr>
          <w:rFonts w:ascii="Times New Roman" w:hAnsi="Times New Roman" w:cs="Times New Roman"/>
          <w:bCs/>
          <w:sz w:val="28"/>
          <w:szCs w:val="28"/>
        </w:rPr>
        <w:br/>
      </w:r>
      <w:r w:rsidRPr="00B35A35">
        <w:rPr>
          <w:rFonts w:ascii="Times New Roman" w:hAnsi="Times New Roman" w:cs="Times New Roman"/>
          <w:bCs/>
          <w:spacing w:val="-4"/>
          <w:sz w:val="28"/>
          <w:szCs w:val="28"/>
        </w:rPr>
        <w:t>8 государственных гражданских служащих Аппарата Государственного Собрания</w:t>
      </w:r>
      <w:r w:rsidRPr="00B35A35">
        <w:rPr>
          <w:rFonts w:ascii="Times New Roman" w:hAnsi="Times New Roman" w:cs="Times New Roman"/>
          <w:bCs/>
          <w:sz w:val="28"/>
          <w:szCs w:val="28"/>
        </w:rPr>
        <w:t xml:space="preserve"> Республики Марий Эл по дополнительным профессиональным программам</w:t>
      </w:r>
      <w:r w:rsidRPr="00B35A35">
        <w:rPr>
          <w:rFonts w:ascii="Times New Roman" w:hAnsi="Times New Roman" w:cs="Times New Roman"/>
          <w:bCs/>
          <w:sz w:val="28"/>
          <w:szCs w:val="28"/>
        </w:rPr>
        <w:br/>
        <w:t xml:space="preserve">на 2021 год. </w:t>
      </w:r>
    </w:p>
    <w:p w14:paraId="6F1E4B49" w14:textId="450009C1" w:rsidR="00780F07" w:rsidRPr="00B35A35" w:rsidRDefault="00780F07" w:rsidP="00780F07">
      <w:pPr>
        <w:pStyle w:val="afe"/>
        <w:ind w:firstLine="709"/>
        <w:rPr>
          <w:rFonts w:ascii="Times New Roman" w:hAnsi="Times New Roman" w:cs="Times New Roman"/>
          <w:bCs/>
          <w:sz w:val="28"/>
          <w:szCs w:val="28"/>
        </w:rPr>
      </w:pPr>
      <w:r w:rsidRPr="00B35A35">
        <w:rPr>
          <w:rFonts w:ascii="Times New Roman" w:hAnsi="Times New Roman" w:cs="Times New Roman"/>
          <w:sz w:val="28"/>
          <w:szCs w:val="28"/>
        </w:rPr>
        <w:t>В целях повышения эффективности деятельности Государственного Собрания Республики Марий Эл и оптимизации численности лиц, замещающих должности государственной гражданской службы Республики Марий Эл</w:t>
      </w:r>
      <w:r w:rsidRPr="00B35A35">
        <w:rPr>
          <w:rFonts w:ascii="Times New Roman" w:hAnsi="Times New Roman" w:cs="Times New Roman"/>
          <w:sz w:val="28"/>
          <w:szCs w:val="28"/>
        </w:rPr>
        <w:br/>
        <w:t xml:space="preserve">в Государственном Собрании Республики Марий Эл, в отчетном периоде </w:t>
      </w:r>
      <w:r w:rsidRPr="00B35A35">
        <w:rPr>
          <w:rFonts w:ascii="Times New Roman" w:hAnsi="Times New Roman" w:cs="Times New Roman"/>
          <w:spacing w:val="-4"/>
          <w:sz w:val="28"/>
          <w:szCs w:val="28"/>
        </w:rPr>
        <w:t>проведены мероприятия по реорганизации структуры Государственного Собрания</w:t>
      </w:r>
      <w:r w:rsidRPr="00B35A35">
        <w:rPr>
          <w:rFonts w:ascii="Times New Roman" w:hAnsi="Times New Roman" w:cs="Times New Roman"/>
          <w:sz w:val="28"/>
          <w:szCs w:val="28"/>
        </w:rPr>
        <w:t xml:space="preserve"> Республики Марий Эл. Сокращены 2 вакантные должности государственной гражданской службы в секретариате Первого заместителя Председателя </w:t>
      </w:r>
      <w:r w:rsidRPr="00B35A35">
        <w:rPr>
          <w:rFonts w:ascii="Times New Roman" w:hAnsi="Times New Roman" w:cs="Times New Roman"/>
          <w:spacing w:val="-4"/>
          <w:sz w:val="28"/>
          <w:szCs w:val="28"/>
        </w:rPr>
        <w:t>Государственного Собрания Республики Марий Эл (ведущий советник и ведущий</w:t>
      </w:r>
      <w:r w:rsidRPr="00B35A35">
        <w:rPr>
          <w:rFonts w:ascii="Times New Roman" w:hAnsi="Times New Roman" w:cs="Times New Roman"/>
          <w:sz w:val="28"/>
          <w:szCs w:val="28"/>
        </w:rPr>
        <w:t xml:space="preserve"> консультант секретариата). </w:t>
      </w:r>
      <w:r w:rsidRPr="00B35A35">
        <w:rPr>
          <w:rFonts w:ascii="Times New Roman" w:hAnsi="Times New Roman" w:cs="Times New Roman"/>
          <w:bCs/>
          <w:sz w:val="28"/>
          <w:szCs w:val="28"/>
        </w:rPr>
        <w:t xml:space="preserve">3 государственных гражданских служащих Аппарата подали заявление о досрочном увольнении </w:t>
      </w:r>
      <w:r w:rsidRPr="00B35A35">
        <w:rPr>
          <w:rFonts w:ascii="Times New Roman" w:hAnsi="Times New Roman" w:cs="Times New Roman"/>
          <w:sz w:val="28"/>
          <w:szCs w:val="28"/>
        </w:rPr>
        <w:t>в</w:t>
      </w:r>
      <w:r w:rsidRPr="00B35A35">
        <w:rPr>
          <w:rFonts w:ascii="Times New Roman" w:hAnsi="Times New Roman" w:cs="Times New Roman"/>
          <w:bCs/>
          <w:sz w:val="28"/>
          <w:szCs w:val="28"/>
        </w:rPr>
        <w:t xml:space="preserve"> связи с сокращением должности </w:t>
      </w:r>
      <w:r w:rsidRPr="00B35A35">
        <w:rPr>
          <w:rFonts w:ascii="Times New Roman" w:hAnsi="Times New Roman" w:cs="Times New Roman"/>
          <w:bCs/>
          <w:spacing w:val="-4"/>
          <w:sz w:val="28"/>
          <w:szCs w:val="28"/>
        </w:rPr>
        <w:t>гражданской службы (1 в секретариате</w:t>
      </w:r>
      <w:r w:rsidRPr="00B35A35">
        <w:rPr>
          <w:rFonts w:ascii="Times New Roman" w:hAnsi="Times New Roman" w:cs="Times New Roman"/>
          <w:spacing w:val="-4"/>
          <w:sz w:val="28"/>
          <w:szCs w:val="28"/>
        </w:rPr>
        <w:t xml:space="preserve"> Председателя Государственного Собрания</w:t>
      </w:r>
      <w:r w:rsidRPr="00B35A35">
        <w:rPr>
          <w:rFonts w:ascii="Times New Roman" w:hAnsi="Times New Roman" w:cs="Times New Roman"/>
          <w:sz w:val="28"/>
          <w:szCs w:val="28"/>
        </w:rPr>
        <w:t xml:space="preserve"> </w:t>
      </w:r>
      <w:r w:rsidRPr="00B35A35">
        <w:rPr>
          <w:rFonts w:ascii="Times New Roman" w:hAnsi="Times New Roman" w:cs="Times New Roman"/>
          <w:spacing w:val="-6"/>
          <w:sz w:val="28"/>
          <w:szCs w:val="28"/>
        </w:rPr>
        <w:t>Республики Марий Эл, 1 в правовом управлении Аппарата и 1 в организационном</w:t>
      </w:r>
      <w:r w:rsidRPr="00B35A35">
        <w:rPr>
          <w:rFonts w:ascii="Times New Roman" w:hAnsi="Times New Roman" w:cs="Times New Roman"/>
          <w:sz w:val="28"/>
          <w:szCs w:val="28"/>
        </w:rPr>
        <w:t xml:space="preserve"> управлении Аппарата), 2 </w:t>
      </w:r>
      <w:r w:rsidRPr="00B35A35">
        <w:rPr>
          <w:rFonts w:ascii="Times New Roman" w:hAnsi="Times New Roman" w:cs="Times New Roman"/>
          <w:bCs/>
          <w:sz w:val="28"/>
          <w:szCs w:val="28"/>
        </w:rPr>
        <w:t xml:space="preserve">государственных гражданских служащих Аппарата уволены </w:t>
      </w:r>
      <w:r w:rsidRPr="00B35A35">
        <w:rPr>
          <w:rFonts w:ascii="Times New Roman" w:hAnsi="Times New Roman" w:cs="Times New Roman"/>
          <w:sz w:val="28"/>
          <w:szCs w:val="28"/>
        </w:rPr>
        <w:t>в определенный срок в</w:t>
      </w:r>
      <w:r w:rsidRPr="00B35A35">
        <w:rPr>
          <w:rFonts w:ascii="Times New Roman" w:hAnsi="Times New Roman" w:cs="Times New Roman"/>
          <w:bCs/>
          <w:sz w:val="28"/>
          <w:szCs w:val="28"/>
        </w:rPr>
        <w:t xml:space="preserve"> связи с сокращением должности гражданской </w:t>
      </w:r>
      <w:r w:rsidRPr="00B35A35">
        <w:rPr>
          <w:rFonts w:ascii="Times New Roman" w:hAnsi="Times New Roman" w:cs="Times New Roman"/>
          <w:bCs/>
          <w:spacing w:val="-6"/>
          <w:sz w:val="28"/>
          <w:szCs w:val="28"/>
        </w:rPr>
        <w:t>службы (ведущий советник организационного управления Аппарата и консультант</w:t>
      </w:r>
      <w:r w:rsidRPr="00B35A35">
        <w:rPr>
          <w:rFonts w:ascii="Times New Roman" w:hAnsi="Times New Roman" w:cs="Times New Roman"/>
          <w:bCs/>
          <w:sz w:val="28"/>
          <w:szCs w:val="28"/>
        </w:rPr>
        <w:t xml:space="preserve"> информационного управления Аппарата).</w:t>
      </w:r>
    </w:p>
    <w:p w14:paraId="783B27ED" w14:textId="5AABC735" w:rsidR="00780F07" w:rsidRPr="00B35A35" w:rsidRDefault="00780F07" w:rsidP="00780F07">
      <w:pPr>
        <w:spacing w:after="0" w:line="240" w:lineRule="auto"/>
        <w:ind w:firstLine="709"/>
        <w:jc w:val="both"/>
        <w:rPr>
          <w:szCs w:val="28"/>
        </w:rPr>
      </w:pPr>
      <w:r w:rsidRPr="00B35A35">
        <w:rPr>
          <w:szCs w:val="28"/>
        </w:rPr>
        <w:t>Градобаеву Валерию Кузьмичу, замещавшему должность государственной гражданской службы Республики Марий Эл консультанта информационного управления Аппарата Государственного Собрания Республики Марий Эл,</w:t>
      </w:r>
      <w:r w:rsidRPr="00B35A35">
        <w:rPr>
          <w:szCs w:val="28"/>
        </w:rPr>
        <w:br/>
        <w:t xml:space="preserve">на основании </w:t>
      </w:r>
      <w:r w:rsidRPr="00B35A35">
        <w:rPr>
          <w:bCs/>
          <w:szCs w:val="28"/>
        </w:rPr>
        <w:t>Указа Главы Республики Марий Эл от 14 марта 2016 года № 57</w:t>
      </w:r>
      <w:r w:rsidRPr="00B35A35">
        <w:rPr>
          <w:bCs/>
          <w:szCs w:val="28"/>
        </w:rPr>
        <w:br/>
        <w:t xml:space="preserve">"О комиссии по установлению стажа государственной гражданской службы </w:t>
      </w:r>
      <w:r w:rsidRPr="00B35A35">
        <w:rPr>
          <w:bCs/>
          <w:spacing w:val="-6"/>
          <w:szCs w:val="28"/>
        </w:rPr>
        <w:t>государственного гражданского служащего Республики Марий Эл</w:t>
      </w:r>
      <w:bookmarkStart w:id="2" w:name="Par1"/>
      <w:bookmarkEnd w:id="2"/>
      <w:r w:rsidRPr="00B35A35">
        <w:rPr>
          <w:bCs/>
          <w:spacing w:val="-6"/>
          <w:szCs w:val="28"/>
        </w:rPr>
        <w:t>"</w:t>
      </w:r>
      <w:r w:rsidRPr="00B35A35">
        <w:rPr>
          <w:spacing w:val="-6"/>
          <w:szCs w:val="28"/>
        </w:rPr>
        <w:t xml:space="preserve"> Министерством</w:t>
      </w:r>
      <w:r w:rsidRPr="00B35A35">
        <w:rPr>
          <w:szCs w:val="28"/>
        </w:rPr>
        <w:t xml:space="preserve"> социального развития </w:t>
      </w:r>
      <w:r w:rsidRPr="00B35A35">
        <w:t xml:space="preserve">Республики Марий Эл </w:t>
      </w:r>
      <w:r w:rsidRPr="00B35A35">
        <w:rPr>
          <w:szCs w:val="28"/>
        </w:rPr>
        <w:t>включены в стаж государственной гражданской службы некоторые периоды работы для назначения пенсии</w:t>
      </w:r>
      <w:r w:rsidRPr="00B35A35">
        <w:rPr>
          <w:szCs w:val="28"/>
        </w:rPr>
        <w:br/>
        <w:t xml:space="preserve">за выслугу лет; </w:t>
      </w:r>
      <w:r w:rsidRPr="00B35A35">
        <w:rPr>
          <w:bCs/>
          <w:szCs w:val="28"/>
        </w:rPr>
        <w:t>в</w:t>
      </w:r>
      <w:r w:rsidRPr="00B35A35">
        <w:rPr>
          <w:szCs w:val="28"/>
        </w:rPr>
        <w:t xml:space="preserve"> соответствии с подпунктом 6 пункта 1 статьи 35 Закона Республики Марий Эл от 5 октября 2004 г. № 38-З "О регулировании отношений </w:t>
      </w:r>
      <w:r w:rsidRPr="00B35A35">
        <w:rPr>
          <w:spacing w:val="-4"/>
          <w:szCs w:val="28"/>
        </w:rPr>
        <w:lastRenderedPageBreak/>
        <w:t>в области государственной гражданской службы Республики Марий Эл" и Указом</w:t>
      </w:r>
      <w:r w:rsidRPr="00B35A35">
        <w:rPr>
          <w:szCs w:val="28"/>
        </w:rPr>
        <w:t xml:space="preserve"> Президента Республики Марий Эл от 1 февраля 2006 г. № 22 "О порядке</w:t>
      </w:r>
      <w:r w:rsidRPr="00B35A35">
        <w:rPr>
          <w:szCs w:val="28"/>
        </w:rPr>
        <w:br/>
      </w:r>
      <w:r w:rsidRPr="00B35A35">
        <w:rPr>
          <w:spacing w:val="-4"/>
          <w:szCs w:val="28"/>
        </w:rPr>
        <w:t>и условиях выплаты единовременного поощрения государственным гражданским</w:t>
      </w:r>
      <w:r w:rsidRPr="00B35A35">
        <w:rPr>
          <w:szCs w:val="28"/>
        </w:rPr>
        <w:t xml:space="preserve"> служащим Республики Марий Эл в связи с выходом на государственную пенсию за выслугу лет" было выплачено единовременное денежное поощрение</w:t>
      </w:r>
      <w:r w:rsidRPr="00B35A35">
        <w:rPr>
          <w:szCs w:val="28"/>
        </w:rPr>
        <w:br/>
        <w:t>за безупречную и эффективную государственную гражданскую службу.</w:t>
      </w:r>
    </w:p>
    <w:p w14:paraId="1077AB68" w14:textId="0B0624C8" w:rsidR="00780F07" w:rsidRPr="00B35A35" w:rsidRDefault="00780F07" w:rsidP="00780F07">
      <w:pPr>
        <w:spacing w:after="0" w:line="240" w:lineRule="auto"/>
        <w:ind w:firstLine="709"/>
        <w:jc w:val="both"/>
        <w:rPr>
          <w:szCs w:val="28"/>
        </w:rPr>
      </w:pPr>
      <w:r w:rsidRPr="00B35A35">
        <w:rPr>
          <w:bCs/>
          <w:szCs w:val="28"/>
        </w:rPr>
        <w:t>В связи со структурной реорганизацией и перераспределением обязанностей п</w:t>
      </w:r>
      <w:r w:rsidRPr="00B35A35">
        <w:rPr>
          <w:szCs w:val="28"/>
        </w:rPr>
        <w:t xml:space="preserve">ересмотрены некоторые должностные регламенты для замещения должностей государственной гражданской службы в Аппарате. </w:t>
      </w:r>
    </w:p>
    <w:p w14:paraId="59F77571" w14:textId="77777777" w:rsidR="00780F07" w:rsidRPr="00B35A35" w:rsidRDefault="00780F07" w:rsidP="00780F07">
      <w:pPr>
        <w:pStyle w:val="a5"/>
        <w:ind w:firstLine="709"/>
        <w:jc w:val="both"/>
        <w:rPr>
          <w:rFonts w:ascii="Times New Roman" w:hAnsi="Times New Roman"/>
          <w:bCs/>
          <w:sz w:val="28"/>
          <w:szCs w:val="28"/>
        </w:rPr>
      </w:pPr>
      <w:r w:rsidRPr="00B35A35">
        <w:rPr>
          <w:rFonts w:ascii="Times New Roman" w:hAnsi="Times New Roman"/>
          <w:bCs/>
          <w:sz w:val="28"/>
          <w:szCs w:val="28"/>
        </w:rPr>
        <w:t>За текущий период 6 государственным гражданским служащим Аппарата присвоены классные чины государственной гражданской службы Республики Марий Эл.</w:t>
      </w:r>
    </w:p>
    <w:p w14:paraId="056166E4" w14:textId="492D171D" w:rsidR="00780F07" w:rsidRPr="00B35A35" w:rsidRDefault="00780F07" w:rsidP="00780F07">
      <w:pPr>
        <w:spacing w:after="0" w:line="240" w:lineRule="auto"/>
        <w:ind w:firstLine="709"/>
        <w:jc w:val="both"/>
      </w:pPr>
      <w:r w:rsidRPr="00B35A35">
        <w:t>На основании Закона Республики Марий Эл от 31 мая 1994 года № 96-</w:t>
      </w:r>
      <w:r w:rsidRPr="00B35A35">
        <w:rPr>
          <w:lang w:val="en-US"/>
        </w:rPr>
        <w:t>III</w:t>
      </w:r>
      <w:r w:rsidRPr="00B35A35">
        <w:t xml:space="preserve"> </w:t>
      </w:r>
      <w:r w:rsidRPr="00B35A35">
        <w:rPr>
          <w:spacing w:val="-4"/>
        </w:rPr>
        <w:t>"О государственных наградах Республики Марий Эл" Государственное Собрание</w:t>
      </w:r>
      <w:r w:rsidRPr="00B35A35">
        <w:t xml:space="preserve"> Республики Марий Эл подготовлены документы о награждении Мухина Владимира Ивановича, Первого заместителя Председателя Государственного Собрания Республики Марий Эл, руководителя фракции "ЕДИНАЯ РОССИЯ"</w:t>
      </w:r>
      <w:r w:rsidR="00161599" w:rsidRPr="00B35A35">
        <w:br/>
      </w:r>
      <w:r w:rsidRPr="00B35A35">
        <w:t xml:space="preserve">в Государственном Собрании Республики Марий Эл, депутата Государственного Собрания Республики Марий Эл </w:t>
      </w:r>
      <w:r w:rsidRPr="00B35A35">
        <w:rPr>
          <w:lang w:val="en-US"/>
        </w:rPr>
        <w:t>VII</w:t>
      </w:r>
      <w:r w:rsidRPr="00B35A35">
        <w:t xml:space="preserve"> созыва орденом "За заслуги перед</w:t>
      </w:r>
      <w:r w:rsidR="00161599" w:rsidRPr="00B35A35">
        <w:br/>
      </w:r>
      <w:r w:rsidRPr="00B35A35">
        <w:t>Марий Эл</w:t>
      </w:r>
      <w:r w:rsidRPr="00B35A35">
        <w:rPr>
          <w:sz w:val="26"/>
        </w:rPr>
        <w:t xml:space="preserve"> </w:t>
      </w:r>
      <w:r w:rsidRPr="00B35A35">
        <w:rPr>
          <w:szCs w:val="28"/>
          <w:lang w:val="en-US"/>
        </w:rPr>
        <w:t>I</w:t>
      </w:r>
      <w:r w:rsidRPr="00B35A35">
        <w:rPr>
          <w:szCs w:val="28"/>
        </w:rPr>
        <w:t xml:space="preserve"> степени".</w:t>
      </w:r>
    </w:p>
    <w:p w14:paraId="04B4EF74" w14:textId="6CF84EAC" w:rsidR="00780F07" w:rsidRPr="00B35A35" w:rsidRDefault="00780F07" w:rsidP="00161599">
      <w:pPr>
        <w:pStyle w:val="a9"/>
        <w:spacing w:after="0" w:line="240" w:lineRule="auto"/>
        <w:ind w:left="0" w:firstLine="709"/>
        <w:jc w:val="both"/>
      </w:pPr>
      <w:r w:rsidRPr="00B35A35">
        <w:rPr>
          <w:spacing w:val="-8"/>
        </w:rPr>
        <w:t>Подготовлено и оформлено 151 распоряжение Председателя Государственного</w:t>
      </w:r>
      <w:r w:rsidRPr="00B35A35">
        <w:t xml:space="preserve"> Собрания Республики Марий Эл, в т.ч. 66 </w:t>
      </w:r>
      <w:r w:rsidR="00161599" w:rsidRPr="00B35A35">
        <w:t>–</w:t>
      </w:r>
      <w:r w:rsidRPr="00B35A35">
        <w:t xml:space="preserve"> по личному составу,</w:t>
      </w:r>
      <w:r w:rsidR="00161599" w:rsidRPr="00B35A35">
        <w:br/>
      </w:r>
      <w:r w:rsidRPr="00B35A35">
        <w:t xml:space="preserve">75 </w:t>
      </w:r>
      <w:r w:rsidR="00161599" w:rsidRPr="00B35A35">
        <w:t>–</w:t>
      </w:r>
      <w:r w:rsidRPr="00B35A35">
        <w:t xml:space="preserve"> о предоставлении отпусков и командировок, 10 </w:t>
      </w:r>
      <w:r w:rsidR="00161599" w:rsidRPr="00B35A35">
        <w:t>–</w:t>
      </w:r>
      <w:r w:rsidRPr="00B35A35">
        <w:t xml:space="preserve"> по государственной гражданской службе и кадровой деятельности.</w:t>
      </w:r>
    </w:p>
    <w:p w14:paraId="2C52F894" w14:textId="77777777" w:rsidR="00780F07" w:rsidRPr="00B35A35" w:rsidRDefault="00780F07" w:rsidP="00161599">
      <w:pPr>
        <w:pStyle w:val="a9"/>
        <w:spacing w:after="0" w:line="240" w:lineRule="auto"/>
        <w:ind w:left="0" w:firstLine="709"/>
        <w:jc w:val="both"/>
      </w:pPr>
      <w:r w:rsidRPr="00B35A35">
        <w:t xml:space="preserve">Велась работа в федеральной государственной информационной системе </w:t>
      </w:r>
      <w:r w:rsidRPr="00B35A35">
        <w:rPr>
          <w:spacing w:val="-6"/>
        </w:rPr>
        <w:t>"Единая информационная система управления кадровым составом государственной</w:t>
      </w:r>
      <w:r w:rsidRPr="00B35A35">
        <w:t xml:space="preserve"> гражданской службы Российской Федерации"</w:t>
      </w:r>
    </w:p>
    <w:p w14:paraId="5A3FF1E0" w14:textId="77777777" w:rsidR="00780F07" w:rsidRPr="00B35A35" w:rsidRDefault="00780F07" w:rsidP="00780F07">
      <w:pPr>
        <w:autoSpaceDE w:val="0"/>
        <w:autoSpaceDN w:val="0"/>
        <w:adjustRightInd w:val="0"/>
        <w:spacing w:after="0" w:line="240" w:lineRule="auto"/>
        <w:ind w:firstLine="709"/>
        <w:jc w:val="both"/>
        <w:rPr>
          <w:spacing w:val="-4"/>
          <w:szCs w:val="28"/>
        </w:rPr>
      </w:pPr>
      <w:r w:rsidRPr="00B35A35">
        <w:rPr>
          <w:spacing w:val="-4"/>
          <w:szCs w:val="28"/>
        </w:rPr>
        <w:t xml:space="preserve">Подготовлены личные дела уволенных из Государственного Собрания Республики Марий Эл сотрудников для сдачи в архив. </w:t>
      </w:r>
    </w:p>
    <w:p w14:paraId="622EFB49" w14:textId="043BEF23" w:rsidR="00780F07" w:rsidRPr="00B35A35" w:rsidRDefault="00780F07" w:rsidP="00BD59B0">
      <w:pPr>
        <w:autoSpaceDE w:val="0"/>
        <w:autoSpaceDN w:val="0"/>
        <w:adjustRightInd w:val="0"/>
        <w:spacing w:after="0" w:line="240" w:lineRule="auto"/>
        <w:ind w:firstLine="709"/>
        <w:jc w:val="both"/>
        <w:rPr>
          <w:szCs w:val="28"/>
        </w:rPr>
      </w:pPr>
      <w:r w:rsidRPr="00B35A35">
        <w:rPr>
          <w:spacing w:val="-4"/>
          <w:szCs w:val="28"/>
        </w:rPr>
        <w:t>На официальном сайте Государственного Собрания Республики</w:t>
      </w:r>
      <w:r w:rsidRPr="00B35A35">
        <w:rPr>
          <w:szCs w:val="28"/>
        </w:rPr>
        <w:t xml:space="preserve"> Марий Эл информация, касающаяся вопросов антикоррупционной деятельности законодательного органа, размещена в</w:t>
      </w:r>
      <w:r w:rsidR="00161599" w:rsidRPr="00B35A35">
        <w:rPr>
          <w:szCs w:val="28"/>
        </w:rPr>
        <w:t xml:space="preserve"> </w:t>
      </w:r>
      <w:r w:rsidRPr="00B35A35">
        <w:rPr>
          <w:szCs w:val="28"/>
        </w:rPr>
        <w:t>разделе "Противодействие коррупции". Материалы поделены на</w:t>
      </w:r>
      <w:r w:rsidR="00161599" w:rsidRPr="00B35A35">
        <w:rPr>
          <w:szCs w:val="28"/>
        </w:rPr>
        <w:t xml:space="preserve"> </w:t>
      </w:r>
      <w:r w:rsidRPr="00B35A35">
        <w:rPr>
          <w:szCs w:val="28"/>
        </w:rPr>
        <w:t>тематические блоки в соответствии с требованиями, утвержденными Указами Главы Республики Марий Эл от 12 февраля 2016 года № 28 "О</w:t>
      </w:r>
      <w:r w:rsidR="00161599" w:rsidRPr="00B35A35">
        <w:rPr>
          <w:szCs w:val="28"/>
        </w:rPr>
        <w:t xml:space="preserve"> </w:t>
      </w:r>
      <w:r w:rsidRPr="00B35A35">
        <w:rPr>
          <w:szCs w:val="28"/>
        </w:rPr>
        <w:t>требованиях к</w:t>
      </w:r>
      <w:r w:rsidR="00161599" w:rsidRPr="00B35A35">
        <w:rPr>
          <w:szCs w:val="28"/>
        </w:rPr>
        <w:t xml:space="preserve"> </w:t>
      </w:r>
      <w:r w:rsidRPr="00B35A35">
        <w:rPr>
          <w:szCs w:val="28"/>
        </w:rPr>
        <w:t>размещению и наполнению разделов, посвященных вопросам противодействия коррупции, официальных сайтов государственных органов Республики Марий Эл и внесении изменений в</w:t>
      </w:r>
      <w:r w:rsidR="00161599" w:rsidRPr="00B35A35">
        <w:rPr>
          <w:szCs w:val="28"/>
        </w:rPr>
        <w:t xml:space="preserve"> </w:t>
      </w:r>
      <w:r w:rsidRPr="00B35A35">
        <w:rPr>
          <w:szCs w:val="28"/>
        </w:rPr>
        <w:t>Указ Президента Республики Марий Эл от 1 апреля 2010 г. № 63".</w:t>
      </w:r>
    </w:p>
    <w:p w14:paraId="63897CA5" w14:textId="7D08EA3B" w:rsidR="00780F07" w:rsidRPr="00B35A35" w:rsidRDefault="00780F07" w:rsidP="00BD59B0">
      <w:pPr>
        <w:autoSpaceDE w:val="0"/>
        <w:autoSpaceDN w:val="0"/>
        <w:adjustRightInd w:val="0"/>
        <w:spacing w:after="0" w:line="240" w:lineRule="auto"/>
        <w:ind w:firstLine="709"/>
        <w:jc w:val="both"/>
        <w:rPr>
          <w:szCs w:val="28"/>
        </w:rPr>
      </w:pPr>
      <w:r w:rsidRPr="00B35A35">
        <w:rPr>
          <w:szCs w:val="28"/>
        </w:rPr>
        <w:t xml:space="preserve">Необходимая информация размещается в соответствии со сроками, </w:t>
      </w:r>
      <w:r w:rsidRPr="00B35A35">
        <w:rPr>
          <w:spacing w:val="-4"/>
          <w:szCs w:val="28"/>
        </w:rPr>
        <w:t>установленными законодательством, размещенная – поддерживается в</w:t>
      </w:r>
      <w:r w:rsidR="00161599" w:rsidRPr="00B35A35">
        <w:rPr>
          <w:spacing w:val="-4"/>
          <w:szCs w:val="28"/>
        </w:rPr>
        <w:t xml:space="preserve"> </w:t>
      </w:r>
      <w:r w:rsidRPr="00B35A35">
        <w:rPr>
          <w:spacing w:val="-4"/>
          <w:szCs w:val="28"/>
        </w:rPr>
        <w:t>актуальном</w:t>
      </w:r>
      <w:r w:rsidRPr="00B35A35">
        <w:rPr>
          <w:szCs w:val="28"/>
        </w:rPr>
        <w:t xml:space="preserve"> состоянии.</w:t>
      </w:r>
    </w:p>
    <w:p w14:paraId="7B552894" w14:textId="77777777" w:rsidR="00BD59B0" w:rsidRPr="00B35A35" w:rsidRDefault="00BD59B0" w:rsidP="00BD59B0">
      <w:pPr>
        <w:spacing w:after="0" w:line="240" w:lineRule="auto"/>
        <w:ind w:left="6663"/>
        <w:jc w:val="center"/>
        <w:rPr>
          <w:szCs w:val="28"/>
        </w:rPr>
      </w:pPr>
    </w:p>
    <w:p w14:paraId="21BCD436" w14:textId="07BD7511" w:rsidR="00BD59B0" w:rsidRPr="00B35A35" w:rsidRDefault="00BD59B0" w:rsidP="00BD59B0">
      <w:pPr>
        <w:spacing w:after="0" w:line="240" w:lineRule="auto"/>
        <w:ind w:left="6663"/>
        <w:jc w:val="center"/>
        <w:rPr>
          <w:sz w:val="24"/>
          <w:szCs w:val="24"/>
        </w:rPr>
      </w:pPr>
      <w:r w:rsidRPr="00B35A35">
        <w:rPr>
          <w:sz w:val="24"/>
          <w:szCs w:val="24"/>
        </w:rPr>
        <w:t>Кадровая служба Аппарата Государственного Собрания</w:t>
      </w:r>
    </w:p>
    <w:p w14:paraId="5A0EDE21" w14:textId="10AB7D86" w:rsidR="00161599" w:rsidRPr="00B35A35" w:rsidRDefault="00BD59B0" w:rsidP="00BD59B0">
      <w:pPr>
        <w:spacing w:after="0" w:line="240" w:lineRule="auto"/>
        <w:ind w:left="6663"/>
        <w:jc w:val="center"/>
        <w:rPr>
          <w:szCs w:val="28"/>
        </w:rPr>
      </w:pPr>
      <w:r w:rsidRPr="00B35A35">
        <w:rPr>
          <w:sz w:val="24"/>
          <w:szCs w:val="24"/>
        </w:rPr>
        <w:t>Республики Марий Эл</w:t>
      </w:r>
      <w:r w:rsidR="00161599" w:rsidRPr="00B35A35">
        <w:rPr>
          <w:szCs w:val="28"/>
        </w:rPr>
        <w:br w:type="page"/>
      </w:r>
    </w:p>
    <w:p w14:paraId="6068EB4A" w14:textId="77777777" w:rsidR="00161599" w:rsidRPr="00B35A35" w:rsidRDefault="00161599" w:rsidP="00161599">
      <w:pPr>
        <w:spacing w:after="0" w:line="240" w:lineRule="auto"/>
        <w:jc w:val="center"/>
        <w:rPr>
          <w:b/>
          <w:szCs w:val="28"/>
        </w:rPr>
      </w:pPr>
      <w:r w:rsidRPr="00B35A35">
        <w:rPr>
          <w:b/>
          <w:szCs w:val="28"/>
        </w:rPr>
        <w:lastRenderedPageBreak/>
        <w:t>Отдел бухгалтерского учета и отчетности</w:t>
      </w:r>
    </w:p>
    <w:p w14:paraId="00459C42" w14:textId="77777777" w:rsidR="00161599" w:rsidRPr="00B35A35" w:rsidRDefault="00161599" w:rsidP="00161599">
      <w:pPr>
        <w:spacing w:after="0" w:line="240" w:lineRule="auto"/>
        <w:jc w:val="center"/>
        <w:rPr>
          <w:b/>
          <w:szCs w:val="28"/>
        </w:rPr>
      </w:pPr>
    </w:p>
    <w:p w14:paraId="098845B4" w14:textId="77777777" w:rsidR="00161599" w:rsidRPr="00B35A35" w:rsidRDefault="00161599" w:rsidP="00161599">
      <w:pPr>
        <w:spacing w:after="0" w:line="240" w:lineRule="auto"/>
        <w:ind w:firstLine="709"/>
        <w:jc w:val="both"/>
        <w:rPr>
          <w:b/>
        </w:rPr>
      </w:pPr>
      <w:r w:rsidRPr="00B35A35">
        <w:t>Отдел бухгалтерского отчета и отчетности осуществлял материально-техническое обеспечение деятельности Государственного Собрания.</w:t>
      </w:r>
      <w:r w:rsidRPr="00B35A35">
        <w:br/>
        <w:t>В установленные сроки представлял финансовую отчетность в управление Федеральной налоговой службы по Республике Марий Эл, территориальный орган Федеральной службы государственной статистики по Республике</w:t>
      </w:r>
      <w:r w:rsidRPr="00B35A35">
        <w:br/>
        <w:t>Марий Эл, Министерство финансов Республики Марий Эл, Министерство промышленности, экономического развития и торговли Республики Марий Эл.</w:t>
      </w:r>
    </w:p>
    <w:p w14:paraId="6A4B762A" w14:textId="4BDDF56B" w:rsidR="00161599" w:rsidRPr="00B35A35" w:rsidRDefault="00161599" w:rsidP="00161599">
      <w:pPr>
        <w:autoSpaceDE w:val="0"/>
        <w:autoSpaceDN w:val="0"/>
        <w:adjustRightInd w:val="0"/>
        <w:spacing w:after="0" w:line="240" w:lineRule="auto"/>
        <w:ind w:firstLine="709"/>
        <w:jc w:val="both"/>
        <w:rPr>
          <w:noProof/>
        </w:rPr>
      </w:pPr>
    </w:p>
    <w:p w14:paraId="1D1CE596" w14:textId="78A06B8E" w:rsidR="00BD59B0" w:rsidRPr="00B35A35" w:rsidRDefault="00BD59B0" w:rsidP="00161599">
      <w:pPr>
        <w:autoSpaceDE w:val="0"/>
        <w:autoSpaceDN w:val="0"/>
        <w:adjustRightInd w:val="0"/>
        <w:spacing w:after="0" w:line="240" w:lineRule="auto"/>
        <w:ind w:firstLine="709"/>
        <w:jc w:val="both"/>
        <w:rPr>
          <w:noProof/>
        </w:rPr>
      </w:pPr>
    </w:p>
    <w:p w14:paraId="3D4B0C0A" w14:textId="0319B361" w:rsidR="00BD59B0" w:rsidRPr="00B35A35" w:rsidRDefault="00BD59B0" w:rsidP="008E00B8">
      <w:pPr>
        <w:autoSpaceDE w:val="0"/>
        <w:autoSpaceDN w:val="0"/>
        <w:adjustRightInd w:val="0"/>
        <w:spacing w:after="0" w:line="240" w:lineRule="auto"/>
        <w:ind w:left="6663"/>
        <w:jc w:val="center"/>
        <w:rPr>
          <w:noProof/>
        </w:rPr>
      </w:pPr>
    </w:p>
    <w:p w14:paraId="7291C8F0" w14:textId="0A95B2B6" w:rsidR="00BD59B0" w:rsidRPr="00B35A35" w:rsidRDefault="00BD59B0" w:rsidP="008E00B8">
      <w:pPr>
        <w:spacing w:after="0" w:line="240" w:lineRule="auto"/>
        <w:ind w:left="6663"/>
        <w:jc w:val="center"/>
        <w:rPr>
          <w:sz w:val="24"/>
          <w:szCs w:val="24"/>
        </w:rPr>
      </w:pPr>
      <w:r w:rsidRPr="00B35A35">
        <w:rPr>
          <w:sz w:val="24"/>
          <w:szCs w:val="24"/>
        </w:rPr>
        <w:t>Отдел бухгалтерского учета</w:t>
      </w:r>
      <w:r w:rsidR="008E00B8" w:rsidRPr="00B35A35">
        <w:rPr>
          <w:sz w:val="24"/>
          <w:szCs w:val="24"/>
        </w:rPr>
        <w:br/>
      </w:r>
      <w:r w:rsidRPr="00B35A35">
        <w:rPr>
          <w:sz w:val="24"/>
          <w:szCs w:val="24"/>
        </w:rPr>
        <w:t>и отчетности Аппарата</w:t>
      </w:r>
      <w:r w:rsidR="008E00B8" w:rsidRPr="00B35A35">
        <w:rPr>
          <w:sz w:val="24"/>
          <w:szCs w:val="24"/>
        </w:rPr>
        <w:br/>
      </w:r>
      <w:r w:rsidRPr="00B35A35">
        <w:rPr>
          <w:sz w:val="24"/>
          <w:szCs w:val="24"/>
        </w:rPr>
        <w:t>Государственного Собрания</w:t>
      </w:r>
    </w:p>
    <w:p w14:paraId="0C033841" w14:textId="5DD6A047" w:rsidR="00BD59B0" w:rsidRPr="00B35A35" w:rsidRDefault="00BD59B0" w:rsidP="008E00B8">
      <w:pPr>
        <w:autoSpaceDE w:val="0"/>
        <w:autoSpaceDN w:val="0"/>
        <w:adjustRightInd w:val="0"/>
        <w:spacing w:after="0" w:line="240" w:lineRule="auto"/>
        <w:ind w:left="6663"/>
        <w:jc w:val="center"/>
        <w:rPr>
          <w:noProof/>
        </w:rPr>
      </w:pPr>
      <w:r w:rsidRPr="00B35A35">
        <w:rPr>
          <w:sz w:val="24"/>
          <w:szCs w:val="24"/>
        </w:rPr>
        <w:t>Республики Марий Эл</w:t>
      </w:r>
    </w:p>
    <w:sectPr w:rsidR="00BD59B0" w:rsidRPr="00B35A35" w:rsidSect="00B22DBF">
      <w:pgSz w:w="11906" w:h="16838"/>
      <w:pgMar w:top="1134" w:right="1133" w:bottom="1134"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795D" w14:textId="77777777" w:rsidR="00E475EF" w:rsidRDefault="00E475EF" w:rsidP="00EF2766">
      <w:r>
        <w:separator/>
      </w:r>
    </w:p>
  </w:endnote>
  <w:endnote w:type="continuationSeparator" w:id="0">
    <w:p w14:paraId="2AB05FD2" w14:textId="77777777" w:rsidR="00E475EF" w:rsidRDefault="00E475EF" w:rsidP="00EF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ari-Time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ED09" w14:textId="77777777" w:rsidR="00E475EF" w:rsidRDefault="00E475EF" w:rsidP="00EF2766">
      <w:r>
        <w:separator/>
      </w:r>
    </w:p>
  </w:footnote>
  <w:footnote w:type="continuationSeparator" w:id="0">
    <w:p w14:paraId="7FA987EE" w14:textId="77777777" w:rsidR="00E475EF" w:rsidRDefault="00E475EF" w:rsidP="00EF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011667"/>
      <w:docPartObj>
        <w:docPartGallery w:val="Page Numbers (Top of Page)"/>
        <w:docPartUnique/>
      </w:docPartObj>
    </w:sdtPr>
    <w:sdtEndPr/>
    <w:sdtContent>
      <w:p w14:paraId="1AB74DC3" w14:textId="00D640A6" w:rsidR="003F5C61" w:rsidRDefault="003F5C61" w:rsidP="00BE3825">
        <w:pPr>
          <w:pStyle w:val="ab"/>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BAF5E0"/>
    <w:lvl w:ilvl="0">
      <w:start w:val="1"/>
      <w:numFmt w:val="bullet"/>
      <w:pStyle w:val="a"/>
      <w:lvlText w:val=""/>
      <w:lvlJc w:val="left"/>
      <w:pPr>
        <w:tabs>
          <w:tab w:val="num" w:pos="567"/>
        </w:tabs>
        <w:ind w:left="567" w:hanging="360"/>
      </w:pPr>
      <w:rPr>
        <w:rFonts w:ascii="Symbol" w:hAnsi="Symbol" w:hint="default"/>
      </w:rPr>
    </w:lvl>
  </w:abstractNum>
  <w:abstractNum w:abstractNumId="1" w15:restartNumberingAfterBreak="0">
    <w:nsid w:val="0B9572EA"/>
    <w:multiLevelType w:val="hybridMultilevel"/>
    <w:tmpl w:val="71404758"/>
    <w:lvl w:ilvl="0" w:tplc="18189D42">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D1160"/>
    <w:multiLevelType w:val="hybridMultilevel"/>
    <w:tmpl w:val="A5B802AA"/>
    <w:lvl w:ilvl="0" w:tplc="0038CBC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50677"/>
    <w:multiLevelType w:val="hybridMultilevel"/>
    <w:tmpl w:val="37CE5B98"/>
    <w:lvl w:ilvl="0" w:tplc="4D588A0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B3722"/>
    <w:multiLevelType w:val="hybridMultilevel"/>
    <w:tmpl w:val="83DE44B0"/>
    <w:lvl w:ilvl="0" w:tplc="53C07F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D2B2E"/>
    <w:multiLevelType w:val="hybridMultilevel"/>
    <w:tmpl w:val="B18E261A"/>
    <w:lvl w:ilvl="0" w:tplc="E1D659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F70F0"/>
    <w:multiLevelType w:val="hybridMultilevel"/>
    <w:tmpl w:val="477A66B6"/>
    <w:lvl w:ilvl="0" w:tplc="4B267A5A">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F6A43"/>
    <w:multiLevelType w:val="hybridMultilevel"/>
    <w:tmpl w:val="FE3E2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C47ABE"/>
    <w:multiLevelType w:val="hybridMultilevel"/>
    <w:tmpl w:val="83DE44B0"/>
    <w:lvl w:ilvl="0" w:tplc="53C07F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107DA"/>
    <w:multiLevelType w:val="hybridMultilevel"/>
    <w:tmpl w:val="63A8C1AE"/>
    <w:lvl w:ilvl="0" w:tplc="DA3825B4">
      <w:start w:val="1"/>
      <w:numFmt w:val="decimal"/>
      <w:lvlText w:val="%1."/>
      <w:lvlJc w:val="left"/>
      <w:pPr>
        <w:ind w:left="360" w:hanging="360"/>
      </w:pPr>
      <w:rPr>
        <w:rFonts w:ascii="Times New Roman" w:hAnsi="Times New Roman" w:cs="Times New Roman" w:hint="default"/>
        <w:i w:val="0"/>
        <w:iCs/>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BDC4BD0"/>
    <w:multiLevelType w:val="hybridMultilevel"/>
    <w:tmpl w:val="72C8DCBE"/>
    <w:lvl w:ilvl="0" w:tplc="9154D18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75BC0"/>
    <w:multiLevelType w:val="hybridMultilevel"/>
    <w:tmpl w:val="B18E261A"/>
    <w:lvl w:ilvl="0" w:tplc="E1D659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147936"/>
    <w:multiLevelType w:val="hybridMultilevel"/>
    <w:tmpl w:val="CCDEEC2E"/>
    <w:lvl w:ilvl="0" w:tplc="3AF0911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DE1845"/>
    <w:multiLevelType w:val="hybridMultilevel"/>
    <w:tmpl w:val="3C7271E6"/>
    <w:lvl w:ilvl="0" w:tplc="C63C8C56">
      <w:start w:val="28"/>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7C787E"/>
    <w:multiLevelType w:val="singleLevel"/>
    <w:tmpl w:val="0419000F"/>
    <w:lvl w:ilvl="0">
      <w:start w:val="1"/>
      <w:numFmt w:val="decimal"/>
      <w:lvlText w:val="%1."/>
      <w:lvlJc w:val="left"/>
      <w:pPr>
        <w:tabs>
          <w:tab w:val="num" w:pos="720"/>
        </w:tabs>
        <w:ind w:left="720" w:hanging="360"/>
      </w:pPr>
    </w:lvl>
  </w:abstractNum>
  <w:abstractNum w:abstractNumId="15" w15:restartNumberingAfterBreak="0">
    <w:nsid w:val="4AE572EE"/>
    <w:multiLevelType w:val="hybridMultilevel"/>
    <w:tmpl w:val="5E9CFA3E"/>
    <w:lvl w:ilvl="0" w:tplc="C92E87F6">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A34F7"/>
    <w:multiLevelType w:val="hybridMultilevel"/>
    <w:tmpl w:val="526C8402"/>
    <w:lvl w:ilvl="0" w:tplc="766C686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181887"/>
    <w:multiLevelType w:val="hybridMultilevel"/>
    <w:tmpl w:val="334401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496C5B"/>
    <w:multiLevelType w:val="hybridMultilevel"/>
    <w:tmpl w:val="D91A45C0"/>
    <w:lvl w:ilvl="0" w:tplc="309C24A2">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33A32"/>
    <w:multiLevelType w:val="hybridMultilevel"/>
    <w:tmpl w:val="3FB09D40"/>
    <w:lvl w:ilvl="0" w:tplc="5E5C7BB4">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8A427A"/>
    <w:multiLevelType w:val="hybridMultilevel"/>
    <w:tmpl w:val="8B3A90DC"/>
    <w:lvl w:ilvl="0" w:tplc="609A7838">
      <w:start w:val="1"/>
      <w:numFmt w:val="decimal"/>
      <w:lvlText w:val="%1)"/>
      <w:lvlJc w:val="left"/>
      <w:pPr>
        <w:ind w:left="844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9A11B64"/>
    <w:multiLevelType w:val="hybridMultilevel"/>
    <w:tmpl w:val="C83C21F8"/>
    <w:lvl w:ilvl="0" w:tplc="94DE95DC">
      <w:start w:val="1"/>
      <w:numFmt w:val="decimal"/>
      <w:lvlText w:val="%1."/>
      <w:lvlJc w:val="righ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0D1F8F"/>
    <w:multiLevelType w:val="hybridMultilevel"/>
    <w:tmpl w:val="AF18A07E"/>
    <w:lvl w:ilvl="0" w:tplc="1D38498E">
      <w:start w:val="1"/>
      <w:numFmt w:val="decimal"/>
      <w:pStyle w:val="a0"/>
      <w:lvlText w:val="%1."/>
      <w:lvlJc w:val="left"/>
      <w:pPr>
        <w:ind w:left="1962" w:hanging="111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78BF7DA8"/>
    <w:multiLevelType w:val="hybridMultilevel"/>
    <w:tmpl w:val="FF16A090"/>
    <w:lvl w:ilvl="0" w:tplc="7262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7"/>
  </w:num>
  <w:num w:numId="3">
    <w:abstractNumId w:val="0"/>
  </w:num>
  <w:num w:numId="4">
    <w:abstractNumId w:val="23"/>
  </w:num>
  <w:num w:numId="5">
    <w:abstractNumId w:val="20"/>
  </w:num>
  <w:num w:numId="6">
    <w:abstractNumId w:val="14"/>
  </w:num>
  <w:num w:numId="7">
    <w:abstractNumId w:val="13"/>
  </w:num>
  <w:num w:numId="8">
    <w:abstractNumId w:val="22"/>
    <w:lvlOverride w:ilvl="0">
      <w:startOverride w:val="1"/>
    </w:lvlOverride>
  </w:num>
  <w:num w:numId="9">
    <w:abstractNumId w:val="9"/>
  </w:num>
  <w:num w:numId="10">
    <w:abstractNumId w:val="16"/>
  </w:num>
  <w:num w:numId="11">
    <w:abstractNumId w:val="6"/>
  </w:num>
  <w:num w:numId="12">
    <w:abstractNumId w:val="1"/>
  </w:num>
  <w:num w:numId="13">
    <w:abstractNumId w:val="18"/>
  </w:num>
  <w:num w:numId="14">
    <w:abstractNumId w:val="19"/>
  </w:num>
  <w:num w:numId="15">
    <w:abstractNumId w:val="21"/>
  </w:num>
  <w:num w:numId="16">
    <w:abstractNumId w:val="2"/>
  </w:num>
  <w:num w:numId="17">
    <w:abstractNumId w:val="3"/>
  </w:num>
  <w:num w:numId="18">
    <w:abstractNumId w:val="5"/>
  </w:num>
  <w:num w:numId="19">
    <w:abstractNumId w:val="15"/>
  </w:num>
  <w:num w:numId="20">
    <w:abstractNumId w:val="10"/>
  </w:num>
  <w:num w:numId="21">
    <w:abstractNumId w:val="4"/>
  </w:num>
  <w:num w:numId="22">
    <w:abstractNumId w:val="11"/>
  </w:num>
  <w:num w:numId="23">
    <w:abstractNumId w:val="8"/>
  </w:num>
  <w:num w:numId="24">
    <w:abstractNumId w:val="12"/>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66"/>
    <w:rsid w:val="00000796"/>
    <w:rsid w:val="000016FB"/>
    <w:rsid w:val="00002771"/>
    <w:rsid w:val="000031F1"/>
    <w:rsid w:val="000035BA"/>
    <w:rsid w:val="00003F09"/>
    <w:rsid w:val="00005681"/>
    <w:rsid w:val="0000568A"/>
    <w:rsid w:val="00005AE4"/>
    <w:rsid w:val="00006F15"/>
    <w:rsid w:val="000073F2"/>
    <w:rsid w:val="00007E66"/>
    <w:rsid w:val="00010940"/>
    <w:rsid w:val="00010A35"/>
    <w:rsid w:val="00010AC1"/>
    <w:rsid w:val="00010D0F"/>
    <w:rsid w:val="000117A8"/>
    <w:rsid w:val="00013CE5"/>
    <w:rsid w:val="00013EFC"/>
    <w:rsid w:val="00014294"/>
    <w:rsid w:val="00014BD6"/>
    <w:rsid w:val="000153D7"/>
    <w:rsid w:val="00015434"/>
    <w:rsid w:val="000161ED"/>
    <w:rsid w:val="0002054F"/>
    <w:rsid w:val="00023366"/>
    <w:rsid w:val="0002342E"/>
    <w:rsid w:val="00024309"/>
    <w:rsid w:val="0002594F"/>
    <w:rsid w:val="00026E99"/>
    <w:rsid w:val="0002752C"/>
    <w:rsid w:val="000276EF"/>
    <w:rsid w:val="00027A6F"/>
    <w:rsid w:val="00027B2C"/>
    <w:rsid w:val="00027BA6"/>
    <w:rsid w:val="00030652"/>
    <w:rsid w:val="00031019"/>
    <w:rsid w:val="000312A2"/>
    <w:rsid w:val="0003203E"/>
    <w:rsid w:val="000320EE"/>
    <w:rsid w:val="000327EF"/>
    <w:rsid w:val="00032A9E"/>
    <w:rsid w:val="000332E9"/>
    <w:rsid w:val="000339C9"/>
    <w:rsid w:val="00034064"/>
    <w:rsid w:val="00035AE6"/>
    <w:rsid w:val="00036A36"/>
    <w:rsid w:val="00036E11"/>
    <w:rsid w:val="000379CE"/>
    <w:rsid w:val="00037B36"/>
    <w:rsid w:val="00037D3A"/>
    <w:rsid w:val="00040406"/>
    <w:rsid w:val="00040763"/>
    <w:rsid w:val="00040D17"/>
    <w:rsid w:val="000411C3"/>
    <w:rsid w:val="00041E57"/>
    <w:rsid w:val="0004210D"/>
    <w:rsid w:val="000424A3"/>
    <w:rsid w:val="00042F9A"/>
    <w:rsid w:val="000431DD"/>
    <w:rsid w:val="00043FC8"/>
    <w:rsid w:val="00044841"/>
    <w:rsid w:val="00044AF0"/>
    <w:rsid w:val="00044B8E"/>
    <w:rsid w:val="0004585C"/>
    <w:rsid w:val="00045C02"/>
    <w:rsid w:val="00047976"/>
    <w:rsid w:val="00047DD2"/>
    <w:rsid w:val="00047F21"/>
    <w:rsid w:val="00050D12"/>
    <w:rsid w:val="000512E6"/>
    <w:rsid w:val="000516E5"/>
    <w:rsid w:val="0005196D"/>
    <w:rsid w:val="00052750"/>
    <w:rsid w:val="000546F2"/>
    <w:rsid w:val="00054C31"/>
    <w:rsid w:val="00054DBE"/>
    <w:rsid w:val="000551BB"/>
    <w:rsid w:val="000556D3"/>
    <w:rsid w:val="000558E0"/>
    <w:rsid w:val="00056022"/>
    <w:rsid w:val="000567FA"/>
    <w:rsid w:val="00056D53"/>
    <w:rsid w:val="00056D7E"/>
    <w:rsid w:val="00057BF7"/>
    <w:rsid w:val="00057FC4"/>
    <w:rsid w:val="00060304"/>
    <w:rsid w:val="0006071B"/>
    <w:rsid w:val="000608E3"/>
    <w:rsid w:val="00060C3C"/>
    <w:rsid w:val="00061F22"/>
    <w:rsid w:val="00062519"/>
    <w:rsid w:val="00062ACA"/>
    <w:rsid w:val="00063CE3"/>
    <w:rsid w:val="0006503A"/>
    <w:rsid w:val="00065542"/>
    <w:rsid w:val="00065A4F"/>
    <w:rsid w:val="00066D50"/>
    <w:rsid w:val="000671A9"/>
    <w:rsid w:val="00070807"/>
    <w:rsid w:val="00070F23"/>
    <w:rsid w:val="00070F78"/>
    <w:rsid w:val="00072F3A"/>
    <w:rsid w:val="000741B0"/>
    <w:rsid w:val="00075A54"/>
    <w:rsid w:val="00075A5D"/>
    <w:rsid w:val="00075B24"/>
    <w:rsid w:val="00076552"/>
    <w:rsid w:val="00076685"/>
    <w:rsid w:val="00076B87"/>
    <w:rsid w:val="00076D21"/>
    <w:rsid w:val="0007701A"/>
    <w:rsid w:val="00077440"/>
    <w:rsid w:val="00077FA2"/>
    <w:rsid w:val="00080D9D"/>
    <w:rsid w:val="00081CA4"/>
    <w:rsid w:val="00082374"/>
    <w:rsid w:val="00082A35"/>
    <w:rsid w:val="00082D02"/>
    <w:rsid w:val="00083272"/>
    <w:rsid w:val="00083530"/>
    <w:rsid w:val="00084045"/>
    <w:rsid w:val="000841E5"/>
    <w:rsid w:val="00085A19"/>
    <w:rsid w:val="00085D7C"/>
    <w:rsid w:val="00086CC4"/>
    <w:rsid w:val="00086D12"/>
    <w:rsid w:val="00086ED8"/>
    <w:rsid w:val="00090EEE"/>
    <w:rsid w:val="00090FB4"/>
    <w:rsid w:val="000915B1"/>
    <w:rsid w:val="00091E8F"/>
    <w:rsid w:val="00091F62"/>
    <w:rsid w:val="000945BB"/>
    <w:rsid w:val="00094611"/>
    <w:rsid w:val="000960CE"/>
    <w:rsid w:val="00096144"/>
    <w:rsid w:val="00096738"/>
    <w:rsid w:val="0009689A"/>
    <w:rsid w:val="00096D13"/>
    <w:rsid w:val="000975DE"/>
    <w:rsid w:val="00097C33"/>
    <w:rsid w:val="000A1CE9"/>
    <w:rsid w:val="000A23AA"/>
    <w:rsid w:val="000A2E98"/>
    <w:rsid w:val="000A3196"/>
    <w:rsid w:val="000A42B8"/>
    <w:rsid w:val="000A447B"/>
    <w:rsid w:val="000A46F8"/>
    <w:rsid w:val="000A47F0"/>
    <w:rsid w:val="000A4CB1"/>
    <w:rsid w:val="000A4F8D"/>
    <w:rsid w:val="000A63C5"/>
    <w:rsid w:val="000A68BC"/>
    <w:rsid w:val="000A6C58"/>
    <w:rsid w:val="000A6F8B"/>
    <w:rsid w:val="000A71AA"/>
    <w:rsid w:val="000A7278"/>
    <w:rsid w:val="000A7382"/>
    <w:rsid w:val="000B1441"/>
    <w:rsid w:val="000B17A0"/>
    <w:rsid w:val="000B21AC"/>
    <w:rsid w:val="000B24FB"/>
    <w:rsid w:val="000B2ACB"/>
    <w:rsid w:val="000B31EA"/>
    <w:rsid w:val="000B5587"/>
    <w:rsid w:val="000B5A51"/>
    <w:rsid w:val="000B68CE"/>
    <w:rsid w:val="000B696C"/>
    <w:rsid w:val="000B766E"/>
    <w:rsid w:val="000B7813"/>
    <w:rsid w:val="000B7D73"/>
    <w:rsid w:val="000B7DA9"/>
    <w:rsid w:val="000C02AC"/>
    <w:rsid w:val="000C0DBD"/>
    <w:rsid w:val="000C0FB8"/>
    <w:rsid w:val="000C151F"/>
    <w:rsid w:val="000C1755"/>
    <w:rsid w:val="000C1C8F"/>
    <w:rsid w:val="000C41EC"/>
    <w:rsid w:val="000C47BD"/>
    <w:rsid w:val="000C6578"/>
    <w:rsid w:val="000C6673"/>
    <w:rsid w:val="000C7066"/>
    <w:rsid w:val="000C74B2"/>
    <w:rsid w:val="000C7754"/>
    <w:rsid w:val="000C7781"/>
    <w:rsid w:val="000C7DA5"/>
    <w:rsid w:val="000D007B"/>
    <w:rsid w:val="000D109E"/>
    <w:rsid w:val="000D13A4"/>
    <w:rsid w:val="000D1A03"/>
    <w:rsid w:val="000D2840"/>
    <w:rsid w:val="000D3404"/>
    <w:rsid w:val="000D45F7"/>
    <w:rsid w:val="000D4985"/>
    <w:rsid w:val="000D4A50"/>
    <w:rsid w:val="000D60A3"/>
    <w:rsid w:val="000D618D"/>
    <w:rsid w:val="000D792F"/>
    <w:rsid w:val="000E0AE2"/>
    <w:rsid w:val="000E0B3C"/>
    <w:rsid w:val="000E0BD7"/>
    <w:rsid w:val="000E0BD9"/>
    <w:rsid w:val="000E0C55"/>
    <w:rsid w:val="000E0DE7"/>
    <w:rsid w:val="000E1868"/>
    <w:rsid w:val="000E1A7E"/>
    <w:rsid w:val="000E1C63"/>
    <w:rsid w:val="000E2C87"/>
    <w:rsid w:val="000E376D"/>
    <w:rsid w:val="000E497A"/>
    <w:rsid w:val="000E4FF7"/>
    <w:rsid w:val="000E6A1A"/>
    <w:rsid w:val="000F0F25"/>
    <w:rsid w:val="000F158C"/>
    <w:rsid w:val="000F2C6F"/>
    <w:rsid w:val="000F3A5E"/>
    <w:rsid w:val="000F4876"/>
    <w:rsid w:val="000F4AE5"/>
    <w:rsid w:val="000F51F8"/>
    <w:rsid w:val="000F7DF3"/>
    <w:rsid w:val="000F7F85"/>
    <w:rsid w:val="0010076C"/>
    <w:rsid w:val="0010170E"/>
    <w:rsid w:val="001018BA"/>
    <w:rsid w:val="00101E00"/>
    <w:rsid w:val="00102077"/>
    <w:rsid w:val="00102907"/>
    <w:rsid w:val="00102989"/>
    <w:rsid w:val="00102AD3"/>
    <w:rsid w:val="00102EFF"/>
    <w:rsid w:val="0010306D"/>
    <w:rsid w:val="001047DD"/>
    <w:rsid w:val="001072F0"/>
    <w:rsid w:val="00107990"/>
    <w:rsid w:val="00110414"/>
    <w:rsid w:val="001104AB"/>
    <w:rsid w:val="001108FF"/>
    <w:rsid w:val="00110997"/>
    <w:rsid w:val="00110D04"/>
    <w:rsid w:val="00110FC0"/>
    <w:rsid w:val="001113A4"/>
    <w:rsid w:val="00112472"/>
    <w:rsid w:val="00112CB7"/>
    <w:rsid w:val="00114B55"/>
    <w:rsid w:val="00114E11"/>
    <w:rsid w:val="001157C1"/>
    <w:rsid w:val="00115C84"/>
    <w:rsid w:val="0011724B"/>
    <w:rsid w:val="001209A2"/>
    <w:rsid w:val="001209DA"/>
    <w:rsid w:val="0012179A"/>
    <w:rsid w:val="00122E12"/>
    <w:rsid w:val="0012314A"/>
    <w:rsid w:val="00123762"/>
    <w:rsid w:val="001249F2"/>
    <w:rsid w:val="00124AF9"/>
    <w:rsid w:val="00124DE6"/>
    <w:rsid w:val="00125944"/>
    <w:rsid w:val="00125D38"/>
    <w:rsid w:val="00125FA2"/>
    <w:rsid w:val="001261AA"/>
    <w:rsid w:val="00126F29"/>
    <w:rsid w:val="001278B0"/>
    <w:rsid w:val="0013124A"/>
    <w:rsid w:val="001314F2"/>
    <w:rsid w:val="001342C3"/>
    <w:rsid w:val="00134893"/>
    <w:rsid w:val="00134D20"/>
    <w:rsid w:val="00135CB7"/>
    <w:rsid w:val="00136253"/>
    <w:rsid w:val="001377AB"/>
    <w:rsid w:val="00137A78"/>
    <w:rsid w:val="00140C82"/>
    <w:rsid w:val="00141C11"/>
    <w:rsid w:val="00142798"/>
    <w:rsid w:val="00143768"/>
    <w:rsid w:val="00143871"/>
    <w:rsid w:val="00143F61"/>
    <w:rsid w:val="00144842"/>
    <w:rsid w:val="00144FBD"/>
    <w:rsid w:val="00145070"/>
    <w:rsid w:val="001456B6"/>
    <w:rsid w:val="00146CAE"/>
    <w:rsid w:val="00146ECF"/>
    <w:rsid w:val="001473F8"/>
    <w:rsid w:val="0014763E"/>
    <w:rsid w:val="00147768"/>
    <w:rsid w:val="00147EA4"/>
    <w:rsid w:val="00150448"/>
    <w:rsid w:val="001509BA"/>
    <w:rsid w:val="00151926"/>
    <w:rsid w:val="00151B31"/>
    <w:rsid w:val="00152C6E"/>
    <w:rsid w:val="00152C98"/>
    <w:rsid w:val="001535FB"/>
    <w:rsid w:val="0015374A"/>
    <w:rsid w:val="00153950"/>
    <w:rsid w:val="00154EC6"/>
    <w:rsid w:val="00155635"/>
    <w:rsid w:val="001556BD"/>
    <w:rsid w:val="00155864"/>
    <w:rsid w:val="00155C1F"/>
    <w:rsid w:val="00155DEF"/>
    <w:rsid w:val="00155F8C"/>
    <w:rsid w:val="001569A4"/>
    <w:rsid w:val="0015714B"/>
    <w:rsid w:val="00157CC6"/>
    <w:rsid w:val="00160A2F"/>
    <w:rsid w:val="00161055"/>
    <w:rsid w:val="00161599"/>
    <w:rsid w:val="00161AA0"/>
    <w:rsid w:val="0016271A"/>
    <w:rsid w:val="00162A17"/>
    <w:rsid w:val="001634B2"/>
    <w:rsid w:val="00163753"/>
    <w:rsid w:val="00163B5B"/>
    <w:rsid w:val="00164524"/>
    <w:rsid w:val="00164B39"/>
    <w:rsid w:val="00164CD6"/>
    <w:rsid w:val="00165358"/>
    <w:rsid w:val="00165D49"/>
    <w:rsid w:val="00165E01"/>
    <w:rsid w:val="001667EA"/>
    <w:rsid w:val="00167DA7"/>
    <w:rsid w:val="00167DE1"/>
    <w:rsid w:val="0017075F"/>
    <w:rsid w:val="00170DF7"/>
    <w:rsid w:val="00170E83"/>
    <w:rsid w:val="00171845"/>
    <w:rsid w:val="00171C61"/>
    <w:rsid w:val="00171C64"/>
    <w:rsid w:val="00172DCF"/>
    <w:rsid w:val="00173085"/>
    <w:rsid w:val="00175252"/>
    <w:rsid w:val="00177578"/>
    <w:rsid w:val="00177656"/>
    <w:rsid w:val="00177B92"/>
    <w:rsid w:val="0018019A"/>
    <w:rsid w:val="001804AB"/>
    <w:rsid w:val="00180583"/>
    <w:rsid w:val="0018285F"/>
    <w:rsid w:val="00182A8B"/>
    <w:rsid w:val="00182B54"/>
    <w:rsid w:val="0018333B"/>
    <w:rsid w:val="00183DDF"/>
    <w:rsid w:val="00184DE8"/>
    <w:rsid w:val="001854A2"/>
    <w:rsid w:val="00185FE5"/>
    <w:rsid w:val="00186315"/>
    <w:rsid w:val="00186C21"/>
    <w:rsid w:val="00186CE3"/>
    <w:rsid w:val="00187965"/>
    <w:rsid w:val="0019039A"/>
    <w:rsid w:val="0019175E"/>
    <w:rsid w:val="00191EB7"/>
    <w:rsid w:val="00192E81"/>
    <w:rsid w:val="00193C20"/>
    <w:rsid w:val="001942E3"/>
    <w:rsid w:val="00194793"/>
    <w:rsid w:val="00194CF2"/>
    <w:rsid w:val="001952FB"/>
    <w:rsid w:val="00195D01"/>
    <w:rsid w:val="00196C7E"/>
    <w:rsid w:val="00196EF3"/>
    <w:rsid w:val="001A1967"/>
    <w:rsid w:val="001A34AC"/>
    <w:rsid w:val="001A3E22"/>
    <w:rsid w:val="001A3E33"/>
    <w:rsid w:val="001A3EC8"/>
    <w:rsid w:val="001A3FFE"/>
    <w:rsid w:val="001A4692"/>
    <w:rsid w:val="001A4B10"/>
    <w:rsid w:val="001A630A"/>
    <w:rsid w:val="001A6DCE"/>
    <w:rsid w:val="001A6E29"/>
    <w:rsid w:val="001A750D"/>
    <w:rsid w:val="001B18C3"/>
    <w:rsid w:val="001B1E2B"/>
    <w:rsid w:val="001B2D42"/>
    <w:rsid w:val="001B445B"/>
    <w:rsid w:val="001B44C1"/>
    <w:rsid w:val="001B4E67"/>
    <w:rsid w:val="001B5906"/>
    <w:rsid w:val="001B74D1"/>
    <w:rsid w:val="001B77EA"/>
    <w:rsid w:val="001C0A99"/>
    <w:rsid w:val="001C0AAB"/>
    <w:rsid w:val="001C2E98"/>
    <w:rsid w:val="001C38BF"/>
    <w:rsid w:val="001C503A"/>
    <w:rsid w:val="001C523A"/>
    <w:rsid w:val="001C5546"/>
    <w:rsid w:val="001C5616"/>
    <w:rsid w:val="001C65D6"/>
    <w:rsid w:val="001C6685"/>
    <w:rsid w:val="001C6850"/>
    <w:rsid w:val="001C6BC5"/>
    <w:rsid w:val="001C75C9"/>
    <w:rsid w:val="001C7D48"/>
    <w:rsid w:val="001D12B1"/>
    <w:rsid w:val="001D17E8"/>
    <w:rsid w:val="001D1816"/>
    <w:rsid w:val="001D32B7"/>
    <w:rsid w:val="001D42FB"/>
    <w:rsid w:val="001D6161"/>
    <w:rsid w:val="001D627F"/>
    <w:rsid w:val="001D76FD"/>
    <w:rsid w:val="001D7A39"/>
    <w:rsid w:val="001E0A34"/>
    <w:rsid w:val="001E1457"/>
    <w:rsid w:val="001E1689"/>
    <w:rsid w:val="001E1ECA"/>
    <w:rsid w:val="001E229E"/>
    <w:rsid w:val="001E24C8"/>
    <w:rsid w:val="001E3284"/>
    <w:rsid w:val="001E4092"/>
    <w:rsid w:val="001E40E9"/>
    <w:rsid w:val="001E4DFD"/>
    <w:rsid w:val="001E5036"/>
    <w:rsid w:val="001E6318"/>
    <w:rsid w:val="001E7B8D"/>
    <w:rsid w:val="001E7F28"/>
    <w:rsid w:val="001E7FC9"/>
    <w:rsid w:val="001F02A2"/>
    <w:rsid w:val="001F0820"/>
    <w:rsid w:val="001F2C6C"/>
    <w:rsid w:val="001F3CE7"/>
    <w:rsid w:val="001F4726"/>
    <w:rsid w:val="001F47A5"/>
    <w:rsid w:val="001F4E1E"/>
    <w:rsid w:val="001F4FF2"/>
    <w:rsid w:val="001F53CA"/>
    <w:rsid w:val="001F55E3"/>
    <w:rsid w:val="001F5D19"/>
    <w:rsid w:val="001F5DFA"/>
    <w:rsid w:val="001F6735"/>
    <w:rsid w:val="001F6B5E"/>
    <w:rsid w:val="001F6DEB"/>
    <w:rsid w:val="002006C3"/>
    <w:rsid w:val="00200EB1"/>
    <w:rsid w:val="00201724"/>
    <w:rsid w:val="002018A4"/>
    <w:rsid w:val="00201E8E"/>
    <w:rsid w:val="00202F39"/>
    <w:rsid w:val="0020364C"/>
    <w:rsid w:val="00203B1F"/>
    <w:rsid w:val="00203E32"/>
    <w:rsid w:val="002056E5"/>
    <w:rsid w:val="00206434"/>
    <w:rsid w:val="00210103"/>
    <w:rsid w:val="00210351"/>
    <w:rsid w:val="002105D4"/>
    <w:rsid w:val="00211647"/>
    <w:rsid w:val="00211BB3"/>
    <w:rsid w:val="00211DD4"/>
    <w:rsid w:val="00211F05"/>
    <w:rsid w:val="0021272F"/>
    <w:rsid w:val="00213935"/>
    <w:rsid w:val="00213A35"/>
    <w:rsid w:val="00213CE5"/>
    <w:rsid w:val="00214533"/>
    <w:rsid w:val="0021479E"/>
    <w:rsid w:val="00214FA1"/>
    <w:rsid w:val="00215528"/>
    <w:rsid w:val="00215662"/>
    <w:rsid w:val="00216C34"/>
    <w:rsid w:val="00216F38"/>
    <w:rsid w:val="00217087"/>
    <w:rsid w:val="002202FF"/>
    <w:rsid w:val="0022035B"/>
    <w:rsid w:val="00221543"/>
    <w:rsid w:val="002217C2"/>
    <w:rsid w:val="002217E6"/>
    <w:rsid w:val="00222D76"/>
    <w:rsid w:val="00224C32"/>
    <w:rsid w:val="0022559D"/>
    <w:rsid w:val="00225A84"/>
    <w:rsid w:val="00225FBC"/>
    <w:rsid w:val="00226CC2"/>
    <w:rsid w:val="00226E22"/>
    <w:rsid w:val="00227D4A"/>
    <w:rsid w:val="00227D99"/>
    <w:rsid w:val="00230698"/>
    <w:rsid w:val="0023075B"/>
    <w:rsid w:val="00230E48"/>
    <w:rsid w:val="00231280"/>
    <w:rsid w:val="00231C2B"/>
    <w:rsid w:val="00231D58"/>
    <w:rsid w:val="00231E1E"/>
    <w:rsid w:val="00232459"/>
    <w:rsid w:val="00233251"/>
    <w:rsid w:val="00233460"/>
    <w:rsid w:val="00233527"/>
    <w:rsid w:val="002338C3"/>
    <w:rsid w:val="00233D2F"/>
    <w:rsid w:val="002349CD"/>
    <w:rsid w:val="00234C49"/>
    <w:rsid w:val="002362BC"/>
    <w:rsid w:val="00237C2C"/>
    <w:rsid w:val="00237EDA"/>
    <w:rsid w:val="00237F2A"/>
    <w:rsid w:val="00240293"/>
    <w:rsid w:val="00241B71"/>
    <w:rsid w:val="00242B8C"/>
    <w:rsid w:val="00243A06"/>
    <w:rsid w:val="00243C32"/>
    <w:rsid w:val="00243F0C"/>
    <w:rsid w:val="00244177"/>
    <w:rsid w:val="00244F2A"/>
    <w:rsid w:val="00244FC4"/>
    <w:rsid w:val="00245D9D"/>
    <w:rsid w:val="00246321"/>
    <w:rsid w:val="0024634E"/>
    <w:rsid w:val="00246A73"/>
    <w:rsid w:val="00246D2D"/>
    <w:rsid w:val="00247A4D"/>
    <w:rsid w:val="00247C86"/>
    <w:rsid w:val="00247F6B"/>
    <w:rsid w:val="00250A15"/>
    <w:rsid w:val="0025140D"/>
    <w:rsid w:val="00251F0D"/>
    <w:rsid w:val="00252AC9"/>
    <w:rsid w:val="00253296"/>
    <w:rsid w:val="00253466"/>
    <w:rsid w:val="00253756"/>
    <w:rsid w:val="00254887"/>
    <w:rsid w:val="0025514D"/>
    <w:rsid w:val="002552BD"/>
    <w:rsid w:val="00255F02"/>
    <w:rsid w:val="002566F8"/>
    <w:rsid w:val="00256A8A"/>
    <w:rsid w:val="002571FC"/>
    <w:rsid w:val="0025792D"/>
    <w:rsid w:val="00257BDF"/>
    <w:rsid w:val="00260681"/>
    <w:rsid w:val="00261F63"/>
    <w:rsid w:val="00262AB1"/>
    <w:rsid w:val="00263604"/>
    <w:rsid w:val="00264719"/>
    <w:rsid w:val="00264A67"/>
    <w:rsid w:val="00265743"/>
    <w:rsid w:val="002658E4"/>
    <w:rsid w:val="00265F7A"/>
    <w:rsid w:val="0026634C"/>
    <w:rsid w:val="0026683C"/>
    <w:rsid w:val="002707DD"/>
    <w:rsid w:val="002708D4"/>
    <w:rsid w:val="00270AF2"/>
    <w:rsid w:val="00270C64"/>
    <w:rsid w:val="00271BCB"/>
    <w:rsid w:val="00272196"/>
    <w:rsid w:val="00272274"/>
    <w:rsid w:val="00272FA1"/>
    <w:rsid w:val="002744A5"/>
    <w:rsid w:val="002752B4"/>
    <w:rsid w:val="00275C82"/>
    <w:rsid w:val="00276DD6"/>
    <w:rsid w:val="00276F5C"/>
    <w:rsid w:val="002772E1"/>
    <w:rsid w:val="00277E12"/>
    <w:rsid w:val="00280B69"/>
    <w:rsid w:val="00280BC1"/>
    <w:rsid w:val="00281609"/>
    <w:rsid w:val="00282649"/>
    <w:rsid w:val="002827F4"/>
    <w:rsid w:val="002835F2"/>
    <w:rsid w:val="00284675"/>
    <w:rsid w:val="00285884"/>
    <w:rsid w:val="00285955"/>
    <w:rsid w:val="002864D0"/>
    <w:rsid w:val="00287986"/>
    <w:rsid w:val="00287B96"/>
    <w:rsid w:val="00290108"/>
    <w:rsid w:val="00292949"/>
    <w:rsid w:val="0029338F"/>
    <w:rsid w:val="00293CDF"/>
    <w:rsid w:val="002944E6"/>
    <w:rsid w:val="00294B79"/>
    <w:rsid w:val="00294CAB"/>
    <w:rsid w:val="002951DF"/>
    <w:rsid w:val="002967B6"/>
    <w:rsid w:val="002975F3"/>
    <w:rsid w:val="002A03C3"/>
    <w:rsid w:val="002A0D92"/>
    <w:rsid w:val="002A0FB8"/>
    <w:rsid w:val="002A10F1"/>
    <w:rsid w:val="002A1379"/>
    <w:rsid w:val="002A1413"/>
    <w:rsid w:val="002A1F9C"/>
    <w:rsid w:val="002A212D"/>
    <w:rsid w:val="002A26BE"/>
    <w:rsid w:val="002A3569"/>
    <w:rsid w:val="002A4454"/>
    <w:rsid w:val="002A4F5C"/>
    <w:rsid w:val="002A6339"/>
    <w:rsid w:val="002A7514"/>
    <w:rsid w:val="002A7656"/>
    <w:rsid w:val="002A76CE"/>
    <w:rsid w:val="002A7C00"/>
    <w:rsid w:val="002A7E82"/>
    <w:rsid w:val="002B028F"/>
    <w:rsid w:val="002B14D3"/>
    <w:rsid w:val="002B1D32"/>
    <w:rsid w:val="002B1E74"/>
    <w:rsid w:val="002B1FBE"/>
    <w:rsid w:val="002B2264"/>
    <w:rsid w:val="002B291D"/>
    <w:rsid w:val="002B2A2C"/>
    <w:rsid w:val="002B2DDE"/>
    <w:rsid w:val="002B2E85"/>
    <w:rsid w:val="002B3454"/>
    <w:rsid w:val="002B365F"/>
    <w:rsid w:val="002B3D79"/>
    <w:rsid w:val="002B419E"/>
    <w:rsid w:val="002B43A5"/>
    <w:rsid w:val="002B442A"/>
    <w:rsid w:val="002B47D9"/>
    <w:rsid w:val="002B4806"/>
    <w:rsid w:val="002B4C69"/>
    <w:rsid w:val="002B5531"/>
    <w:rsid w:val="002B56B9"/>
    <w:rsid w:val="002B578A"/>
    <w:rsid w:val="002B59E0"/>
    <w:rsid w:val="002B6CDE"/>
    <w:rsid w:val="002B7001"/>
    <w:rsid w:val="002B74F1"/>
    <w:rsid w:val="002B7FB0"/>
    <w:rsid w:val="002C0676"/>
    <w:rsid w:val="002C081F"/>
    <w:rsid w:val="002C0840"/>
    <w:rsid w:val="002C0EC5"/>
    <w:rsid w:val="002C1AF3"/>
    <w:rsid w:val="002C2C59"/>
    <w:rsid w:val="002C33CF"/>
    <w:rsid w:val="002C3761"/>
    <w:rsid w:val="002C385C"/>
    <w:rsid w:val="002C485A"/>
    <w:rsid w:val="002C4DDD"/>
    <w:rsid w:val="002C6624"/>
    <w:rsid w:val="002C7791"/>
    <w:rsid w:val="002C7A04"/>
    <w:rsid w:val="002C7C80"/>
    <w:rsid w:val="002C7F41"/>
    <w:rsid w:val="002D106C"/>
    <w:rsid w:val="002D1782"/>
    <w:rsid w:val="002D1E0E"/>
    <w:rsid w:val="002D29C6"/>
    <w:rsid w:val="002D37C0"/>
    <w:rsid w:val="002D4827"/>
    <w:rsid w:val="002D6357"/>
    <w:rsid w:val="002D65BF"/>
    <w:rsid w:val="002D65D5"/>
    <w:rsid w:val="002D6A09"/>
    <w:rsid w:val="002D74C0"/>
    <w:rsid w:val="002D799D"/>
    <w:rsid w:val="002E095C"/>
    <w:rsid w:val="002E0B70"/>
    <w:rsid w:val="002E22BD"/>
    <w:rsid w:val="002E2421"/>
    <w:rsid w:val="002E33DE"/>
    <w:rsid w:val="002E450B"/>
    <w:rsid w:val="002E451F"/>
    <w:rsid w:val="002E47CC"/>
    <w:rsid w:val="002E5EB9"/>
    <w:rsid w:val="002E60F0"/>
    <w:rsid w:val="002E6466"/>
    <w:rsid w:val="002E68BC"/>
    <w:rsid w:val="002F0185"/>
    <w:rsid w:val="002F1800"/>
    <w:rsid w:val="002F2286"/>
    <w:rsid w:val="002F265F"/>
    <w:rsid w:val="002F2E6D"/>
    <w:rsid w:val="002F35D9"/>
    <w:rsid w:val="002F5063"/>
    <w:rsid w:val="002F5D59"/>
    <w:rsid w:val="002F6012"/>
    <w:rsid w:val="002F6DF6"/>
    <w:rsid w:val="002F7773"/>
    <w:rsid w:val="00300319"/>
    <w:rsid w:val="00301CA0"/>
    <w:rsid w:val="00301ECA"/>
    <w:rsid w:val="00302E6B"/>
    <w:rsid w:val="003035C3"/>
    <w:rsid w:val="003036EF"/>
    <w:rsid w:val="00303FEA"/>
    <w:rsid w:val="00304259"/>
    <w:rsid w:val="00304651"/>
    <w:rsid w:val="00304747"/>
    <w:rsid w:val="00304C25"/>
    <w:rsid w:val="00305C09"/>
    <w:rsid w:val="0030744C"/>
    <w:rsid w:val="0030759C"/>
    <w:rsid w:val="003078E7"/>
    <w:rsid w:val="00310FCF"/>
    <w:rsid w:val="0031256C"/>
    <w:rsid w:val="003128D1"/>
    <w:rsid w:val="00312A5D"/>
    <w:rsid w:val="00313594"/>
    <w:rsid w:val="0031361D"/>
    <w:rsid w:val="00313847"/>
    <w:rsid w:val="0031779B"/>
    <w:rsid w:val="0032055A"/>
    <w:rsid w:val="003208C6"/>
    <w:rsid w:val="0032211D"/>
    <w:rsid w:val="00322E94"/>
    <w:rsid w:val="003235CF"/>
    <w:rsid w:val="00323762"/>
    <w:rsid w:val="003250F6"/>
    <w:rsid w:val="00325A6C"/>
    <w:rsid w:val="00325D53"/>
    <w:rsid w:val="00325DFF"/>
    <w:rsid w:val="00326221"/>
    <w:rsid w:val="003264E5"/>
    <w:rsid w:val="00326570"/>
    <w:rsid w:val="003270FE"/>
    <w:rsid w:val="00327E0B"/>
    <w:rsid w:val="003302BF"/>
    <w:rsid w:val="003304A0"/>
    <w:rsid w:val="003304B5"/>
    <w:rsid w:val="00331A45"/>
    <w:rsid w:val="00331D21"/>
    <w:rsid w:val="00333052"/>
    <w:rsid w:val="003330C7"/>
    <w:rsid w:val="00333F85"/>
    <w:rsid w:val="00334117"/>
    <w:rsid w:val="00334123"/>
    <w:rsid w:val="00335228"/>
    <w:rsid w:val="00335CDB"/>
    <w:rsid w:val="00336843"/>
    <w:rsid w:val="00337242"/>
    <w:rsid w:val="00340254"/>
    <w:rsid w:val="00340A81"/>
    <w:rsid w:val="00340D32"/>
    <w:rsid w:val="003438EC"/>
    <w:rsid w:val="00343F15"/>
    <w:rsid w:val="00344985"/>
    <w:rsid w:val="00344C4B"/>
    <w:rsid w:val="003463D0"/>
    <w:rsid w:val="00350548"/>
    <w:rsid w:val="003505A0"/>
    <w:rsid w:val="00350A56"/>
    <w:rsid w:val="00350D1E"/>
    <w:rsid w:val="00350EBA"/>
    <w:rsid w:val="003515A1"/>
    <w:rsid w:val="00351723"/>
    <w:rsid w:val="00351791"/>
    <w:rsid w:val="0035187F"/>
    <w:rsid w:val="003518E2"/>
    <w:rsid w:val="00351950"/>
    <w:rsid w:val="003525C6"/>
    <w:rsid w:val="00352D17"/>
    <w:rsid w:val="003533E0"/>
    <w:rsid w:val="0035393B"/>
    <w:rsid w:val="00355BEB"/>
    <w:rsid w:val="00356ECB"/>
    <w:rsid w:val="00360BFB"/>
    <w:rsid w:val="00360C24"/>
    <w:rsid w:val="00360E7E"/>
    <w:rsid w:val="003616FF"/>
    <w:rsid w:val="00363772"/>
    <w:rsid w:val="00363BAF"/>
    <w:rsid w:val="00364354"/>
    <w:rsid w:val="00364429"/>
    <w:rsid w:val="003664E0"/>
    <w:rsid w:val="003673B9"/>
    <w:rsid w:val="00367513"/>
    <w:rsid w:val="003700D8"/>
    <w:rsid w:val="0037198D"/>
    <w:rsid w:val="00371B3F"/>
    <w:rsid w:val="003723AA"/>
    <w:rsid w:val="00372569"/>
    <w:rsid w:val="003733A7"/>
    <w:rsid w:val="0037408A"/>
    <w:rsid w:val="0037574C"/>
    <w:rsid w:val="00376BA5"/>
    <w:rsid w:val="00380020"/>
    <w:rsid w:val="00380BEE"/>
    <w:rsid w:val="00381D5C"/>
    <w:rsid w:val="00383F8D"/>
    <w:rsid w:val="00384095"/>
    <w:rsid w:val="00385459"/>
    <w:rsid w:val="003856A6"/>
    <w:rsid w:val="0038625E"/>
    <w:rsid w:val="003867EE"/>
    <w:rsid w:val="003875B0"/>
    <w:rsid w:val="0038763C"/>
    <w:rsid w:val="00387C04"/>
    <w:rsid w:val="00387D09"/>
    <w:rsid w:val="003912D0"/>
    <w:rsid w:val="003925D4"/>
    <w:rsid w:val="00394037"/>
    <w:rsid w:val="00395744"/>
    <w:rsid w:val="00395812"/>
    <w:rsid w:val="00396356"/>
    <w:rsid w:val="003A01DC"/>
    <w:rsid w:val="003A0D71"/>
    <w:rsid w:val="003A16CC"/>
    <w:rsid w:val="003A1771"/>
    <w:rsid w:val="003A2D18"/>
    <w:rsid w:val="003A2D64"/>
    <w:rsid w:val="003A35A2"/>
    <w:rsid w:val="003A37CB"/>
    <w:rsid w:val="003A3976"/>
    <w:rsid w:val="003A475F"/>
    <w:rsid w:val="003A49DD"/>
    <w:rsid w:val="003A5139"/>
    <w:rsid w:val="003A5803"/>
    <w:rsid w:val="003A5EE4"/>
    <w:rsid w:val="003A6454"/>
    <w:rsid w:val="003A67BD"/>
    <w:rsid w:val="003A69A6"/>
    <w:rsid w:val="003A7647"/>
    <w:rsid w:val="003B0F5D"/>
    <w:rsid w:val="003B2184"/>
    <w:rsid w:val="003B2579"/>
    <w:rsid w:val="003B2F57"/>
    <w:rsid w:val="003B3AC6"/>
    <w:rsid w:val="003B4334"/>
    <w:rsid w:val="003B47CA"/>
    <w:rsid w:val="003B47E3"/>
    <w:rsid w:val="003B4F5A"/>
    <w:rsid w:val="003B528D"/>
    <w:rsid w:val="003B5532"/>
    <w:rsid w:val="003B55DD"/>
    <w:rsid w:val="003B679E"/>
    <w:rsid w:val="003B7C7B"/>
    <w:rsid w:val="003B7F48"/>
    <w:rsid w:val="003C0792"/>
    <w:rsid w:val="003C092F"/>
    <w:rsid w:val="003C0D3A"/>
    <w:rsid w:val="003C1020"/>
    <w:rsid w:val="003C201B"/>
    <w:rsid w:val="003C28D7"/>
    <w:rsid w:val="003C3330"/>
    <w:rsid w:val="003C3C9A"/>
    <w:rsid w:val="003C5274"/>
    <w:rsid w:val="003C53B5"/>
    <w:rsid w:val="003C5640"/>
    <w:rsid w:val="003C5CCF"/>
    <w:rsid w:val="003C70C5"/>
    <w:rsid w:val="003C737A"/>
    <w:rsid w:val="003C78F4"/>
    <w:rsid w:val="003C7BC1"/>
    <w:rsid w:val="003D05B7"/>
    <w:rsid w:val="003D120E"/>
    <w:rsid w:val="003D1286"/>
    <w:rsid w:val="003D17AE"/>
    <w:rsid w:val="003D1AB8"/>
    <w:rsid w:val="003D1E72"/>
    <w:rsid w:val="003D21D8"/>
    <w:rsid w:val="003D297C"/>
    <w:rsid w:val="003D2B58"/>
    <w:rsid w:val="003D2FF9"/>
    <w:rsid w:val="003D5E31"/>
    <w:rsid w:val="003D61BB"/>
    <w:rsid w:val="003D6D27"/>
    <w:rsid w:val="003D75E0"/>
    <w:rsid w:val="003E1071"/>
    <w:rsid w:val="003E1556"/>
    <w:rsid w:val="003E1A24"/>
    <w:rsid w:val="003E1AD1"/>
    <w:rsid w:val="003E2A29"/>
    <w:rsid w:val="003E376D"/>
    <w:rsid w:val="003E3C80"/>
    <w:rsid w:val="003E3EE0"/>
    <w:rsid w:val="003E3F91"/>
    <w:rsid w:val="003E7599"/>
    <w:rsid w:val="003E7C70"/>
    <w:rsid w:val="003F08A1"/>
    <w:rsid w:val="003F11FA"/>
    <w:rsid w:val="003F157E"/>
    <w:rsid w:val="003F22AA"/>
    <w:rsid w:val="003F2447"/>
    <w:rsid w:val="003F2CE2"/>
    <w:rsid w:val="003F3970"/>
    <w:rsid w:val="003F4130"/>
    <w:rsid w:val="003F4AC4"/>
    <w:rsid w:val="003F4E7A"/>
    <w:rsid w:val="003F5C61"/>
    <w:rsid w:val="003F6310"/>
    <w:rsid w:val="003F6DB1"/>
    <w:rsid w:val="003F7657"/>
    <w:rsid w:val="003F7C5C"/>
    <w:rsid w:val="00400088"/>
    <w:rsid w:val="004005F8"/>
    <w:rsid w:val="004009EA"/>
    <w:rsid w:val="0040204E"/>
    <w:rsid w:val="00402066"/>
    <w:rsid w:val="00402331"/>
    <w:rsid w:val="004024B4"/>
    <w:rsid w:val="00402FAD"/>
    <w:rsid w:val="00403DE6"/>
    <w:rsid w:val="00403E1B"/>
    <w:rsid w:val="00405C89"/>
    <w:rsid w:val="00406560"/>
    <w:rsid w:val="004070D0"/>
    <w:rsid w:val="004076BF"/>
    <w:rsid w:val="00410091"/>
    <w:rsid w:val="0041033A"/>
    <w:rsid w:val="00410BF3"/>
    <w:rsid w:val="00410D51"/>
    <w:rsid w:val="004111C2"/>
    <w:rsid w:val="004111D1"/>
    <w:rsid w:val="00411D39"/>
    <w:rsid w:val="00411F1D"/>
    <w:rsid w:val="004131C0"/>
    <w:rsid w:val="00413EB6"/>
    <w:rsid w:val="00413EFA"/>
    <w:rsid w:val="00413F44"/>
    <w:rsid w:val="00414DCC"/>
    <w:rsid w:val="00414FF3"/>
    <w:rsid w:val="00415500"/>
    <w:rsid w:val="004155CB"/>
    <w:rsid w:val="0041562A"/>
    <w:rsid w:val="00415F95"/>
    <w:rsid w:val="00416E30"/>
    <w:rsid w:val="00417556"/>
    <w:rsid w:val="00420BCD"/>
    <w:rsid w:val="004213C8"/>
    <w:rsid w:val="004222B5"/>
    <w:rsid w:val="0042252C"/>
    <w:rsid w:val="004231D8"/>
    <w:rsid w:val="00423BFA"/>
    <w:rsid w:val="00424A31"/>
    <w:rsid w:val="00425205"/>
    <w:rsid w:val="004256FF"/>
    <w:rsid w:val="004262AD"/>
    <w:rsid w:val="00426408"/>
    <w:rsid w:val="00427260"/>
    <w:rsid w:val="0042765E"/>
    <w:rsid w:val="00427AD0"/>
    <w:rsid w:val="004317EB"/>
    <w:rsid w:val="0043243A"/>
    <w:rsid w:val="0043282B"/>
    <w:rsid w:val="00433698"/>
    <w:rsid w:val="00433981"/>
    <w:rsid w:val="00433A0B"/>
    <w:rsid w:val="004341E6"/>
    <w:rsid w:val="00434221"/>
    <w:rsid w:val="00435123"/>
    <w:rsid w:val="00435BC0"/>
    <w:rsid w:val="00436054"/>
    <w:rsid w:val="00437E10"/>
    <w:rsid w:val="004400CE"/>
    <w:rsid w:val="00440AB5"/>
    <w:rsid w:val="00441A0F"/>
    <w:rsid w:val="00441B11"/>
    <w:rsid w:val="00442AB3"/>
    <w:rsid w:val="00442CDC"/>
    <w:rsid w:val="00442CEE"/>
    <w:rsid w:val="0044378D"/>
    <w:rsid w:val="00444633"/>
    <w:rsid w:val="00445540"/>
    <w:rsid w:val="0044586D"/>
    <w:rsid w:val="00446644"/>
    <w:rsid w:val="00447EB0"/>
    <w:rsid w:val="00451A90"/>
    <w:rsid w:val="0045220B"/>
    <w:rsid w:val="004523DB"/>
    <w:rsid w:val="004524F9"/>
    <w:rsid w:val="00453257"/>
    <w:rsid w:val="004535CB"/>
    <w:rsid w:val="004535EB"/>
    <w:rsid w:val="00453657"/>
    <w:rsid w:val="00453B55"/>
    <w:rsid w:val="00454518"/>
    <w:rsid w:val="00454A6E"/>
    <w:rsid w:val="0045625A"/>
    <w:rsid w:val="004574F3"/>
    <w:rsid w:val="0046031E"/>
    <w:rsid w:val="00461387"/>
    <w:rsid w:val="0046164F"/>
    <w:rsid w:val="00461D6B"/>
    <w:rsid w:val="00462261"/>
    <w:rsid w:val="00464AEB"/>
    <w:rsid w:val="00464EF7"/>
    <w:rsid w:val="00465293"/>
    <w:rsid w:val="00467602"/>
    <w:rsid w:val="00467835"/>
    <w:rsid w:val="00467AAA"/>
    <w:rsid w:val="004701BF"/>
    <w:rsid w:val="00471247"/>
    <w:rsid w:val="00472BCE"/>
    <w:rsid w:val="004734B0"/>
    <w:rsid w:val="00473577"/>
    <w:rsid w:val="00474316"/>
    <w:rsid w:val="004758DD"/>
    <w:rsid w:val="00476E1E"/>
    <w:rsid w:val="004771C5"/>
    <w:rsid w:val="00477D1B"/>
    <w:rsid w:val="00480817"/>
    <w:rsid w:val="00481093"/>
    <w:rsid w:val="00481DE6"/>
    <w:rsid w:val="00481FDD"/>
    <w:rsid w:val="00483152"/>
    <w:rsid w:val="004836FE"/>
    <w:rsid w:val="004837A8"/>
    <w:rsid w:val="00484239"/>
    <w:rsid w:val="00484288"/>
    <w:rsid w:val="0048462E"/>
    <w:rsid w:val="00484CFE"/>
    <w:rsid w:val="00484F1F"/>
    <w:rsid w:val="004853F2"/>
    <w:rsid w:val="00485CAF"/>
    <w:rsid w:val="00486A3E"/>
    <w:rsid w:val="004874B5"/>
    <w:rsid w:val="004876EC"/>
    <w:rsid w:val="0049072D"/>
    <w:rsid w:val="004907EB"/>
    <w:rsid w:val="00490DE2"/>
    <w:rsid w:val="004910E0"/>
    <w:rsid w:val="00491EBF"/>
    <w:rsid w:val="00491F11"/>
    <w:rsid w:val="00493611"/>
    <w:rsid w:val="00493EE1"/>
    <w:rsid w:val="00493FFC"/>
    <w:rsid w:val="00494734"/>
    <w:rsid w:val="00494AD5"/>
    <w:rsid w:val="00494B69"/>
    <w:rsid w:val="00494E41"/>
    <w:rsid w:val="0049576B"/>
    <w:rsid w:val="00496121"/>
    <w:rsid w:val="00496244"/>
    <w:rsid w:val="00497078"/>
    <w:rsid w:val="004974AB"/>
    <w:rsid w:val="004976ED"/>
    <w:rsid w:val="004A056B"/>
    <w:rsid w:val="004A0B43"/>
    <w:rsid w:val="004A127E"/>
    <w:rsid w:val="004A14B3"/>
    <w:rsid w:val="004A14C3"/>
    <w:rsid w:val="004A28C6"/>
    <w:rsid w:val="004A2E90"/>
    <w:rsid w:val="004A33E8"/>
    <w:rsid w:val="004A356C"/>
    <w:rsid w:val="004A3D06"/>
    <w:rsid w:val="004A5239"/>
    <w:rsid w:val="004A535F"/>
    <w:rsid w:val="004A5D5A"/>
    <w:rsid w:val="004A6300"/>
    <w:rsid w:val="004A6495"/>
    <w:rsid w:val="004A713B"/>
    <w:rsid w:val="004A7F1A"/>
    <w:rsid w:val="004B084B"/>
    <w:rsid w:val="004B0D0E"/>
    <w:rsid w:val="004B135F"/>
    <w:rsid w:val="004B14D4"/>
    <w:rsid w:val="004B1C45"/>
    <w:rsid w:val="004B2F05"/>
    <w:rsid w:val="004B4E10"/>
    <w:rsid w:val="004B4FA5"/>
    <w:rsid w:val="004B5103"/>
    <w:rsid w:val="004B5DAD"/>
    <w:rsid w:val="004B5F02"/>
    <w:rsid w:val="004B65FC"/>
    <w:rsid w:val="004B67ED"/>
    <w:rsid w:val="004B7E5D"/>
    <w:rsid w:val="004C0970"/>
    <w:rsid w:val="004C1078"/>
    <w:rsid w:val="004C1CC2"/>
    <w:rsid w:val="004C2572"/>
    <w:rsid w:val="004C325E"/>
    <w:rsid w:val="004C330E"/>
    <w:rsid w:val="004C3632"/>
    <w:rsid w:val="004C37EB"/>
    <w:rsid w:val="004C37F3"/>
    <w:rsid w:val="004C3D54"/>
    <w:rsid w:val="004C4410"/>
    <w:rsid w:val="004C5738"/>
    <w:rsid w:val="004C57CC"/>
    <w:rsid w:val="004C5D3F"/>
    <w:rsid w:val="004C5DC0"/>
    <w:rsid w:val="004C6434"/>
    <w:rsid w:val="004C6ACD"/>
    <w:rsid w:val="004C6D01"/>
    <w:rsid w:val="004C7241"/>
    <w:rsid w:val="004C7529"/>
    <w:rsid w:val="004C752C"/>
    <w:rsid w:val="004C7D17"/>
    <w:rsid w:val="004D10D6"/>
    <w:rsid w:val="004D1393"/>
    <w:rsid w:val="004D3045"/>
    <w:rsid w:val="004D3316"/>
    <w:rsid w:val="004D3D56"/>
    <w:rsid w:val="004D527A"/>
    <w:rsid w:val="004D59BB"/>
    <w:rsid w:val="004D5BB1"/>
    <w:rsid w:val="004D5C26"/>
    <w:rsid w:val="004D7466"/>
    <w:rsid w:val="004E0AFE"/>
    <w:rsid w:val="004E0E20"/>
    <w:rsid w:val="004E0F66"/>
    <w:rsid w:val="004E13A6"/>
    <w:rsid w:val="004E1DD8"/>
    <w:rsid w:val="004E6058"/>
    <w:rsid w:val="004E65AC"/>
    <w:rsid w:val="004E7153"/>
    <w:rsid w:val="004E7B8E"/>
    <w:rsid w:val="004F0A12"/>
    <w:rsid w:val="004F0E31"/>
    <w:rsid w:val="004F0F6F"/>
    <w:rsid w:val="004F1256"/>
    <w:rsid w:val="004F1789"/>
    <w:rsid w:val="004F2846"/>
    <w:rsid w:val="004F2D54"/>
    <w:rsid w:val="004F3B07"/>
    <w:rsid w:val="004F52A8"/>
    <w:rsid w:val="004F6920"/>
    <w:rsid w:val="004F78E9"/>
    <w:rsid w:val="0050033C"/>
    <w:rsid w:val="00500E17"/>
    <w:rsid w:val="00501958"/>
    <w:rsid w:val="00501D6B"/>
    <w:rsid w:val="00502C4B"/>
    <w:rsid w:val="00502F1B"/>
    <w:rsid w:val="005040D2"/>
    <w:rsid w:val="005050EB"/>
    <w:rsid w:val="0050619D"/>
    <w:rsid w:val="005070CB"/>
    <w:rsid w:val="005101E6"/>
    <w:rsid w:val="00511013"/>
    <w:rsid w:val="00511CC2"/>
    <w:rsid w:val="00512055"/>
    <w:rsid w:val="00512C2E"/>
    <w:rsid w:val="0051362B"/>
    <w:rsid w:val="005144AF"/>
    <w:rsid w:val="00514845"/>
    <w:rsid w:val="00514996"/>
    <w:rsid w:val="00514DD4"/>
    <w:rsid w:val="005150E6"/>
    <w:rsid w:val="005150F1"/>
    <w:rsid w:val="00516067"/>
    <w:rsid w:val="00516A65"/>
    <w:rsid w:val="005204F5"/>
    <w:rsid w:val="00520E67"/>
    <w:rsid w:val="00521539"/>
    <w:rsid w:val="00521B3E"/>
    <w:rsid w:val="00522FC1"/>
    <w:rsid w:val="005234CA"/>
    <w:rsid w:val="005238D2"/>
    <w:rsid w:val="005248F6"/>
    <w:rsid w:val="005253A6"/>
    <w:rsid w:val="00526570"/>
    <w:rsid w:val="00526C05"/>
    <w:rsid w:val="00526DF8"/>
    <w:rsid w:val="00530036"/>
    <w:rsid w:val="00530372"/>
    <w:rsid w:val="00530455"/>
    <w:rsid w:val="0053086F"/>
    <w:rsid w:val="0053261A"/>
    <w:rsid w:val="005326A2"/>
    <w:rsid w:val="005328C9"/>
    <w:rsid w:val="00532AA6"/>
    <w:rsid w:val="0053377C"/>
    <w:rsid w:val="00533ECC"/>
    <w:rsid w:val="00534D49"/>
    <w:rsid w:val="00536015"/>
    <w:rsid w:val="0053618A"/>
    <w:rsid w:val="005368A4"/>
    <w:rsid w:val="005379C2"/>
    <w:rsid w:val="005408BD"/>
    <w:rsid w:val="005418DE"/>
    <w:rsid w:val="00541F36"/>
    <w:rsid w:val="005433A3"/>
    <w:rsid w:val="0054345A"/>
    <w:rsid w:val="0054355B"/>
    <w:rsid w:val="00543EDF"/>
    <w:rsid w:val="00544971"/>
    <w:rsid w:val="0054508D"/>
    <w:rsid w:val="0054620F"/>
    <w:rsid w:val="00546849"/>
    <w:rsid w:val="0054793C"/>
    <w:rsid w:val="00550F54"/>
    <w:rsid w:val="0055128B"/>
    <w:rsid w:val="005536A7"/>
    <w:rsid w:val="0055370D"/>
    <w:rsid w:val="0055592A"/>
    <w:rsid w:val="005559AD"/>
    <w:rsid w:val="00557410"/>
    <w:rsid w:val="00561FBC"/>
    <w:rsid w:val="00562147"/>
    <w:rsid w:val="005625FC"/>
    <w:rsid w:val="0056350D"/>
    <w:rsid w:val="00563D39"/>
    <w:rsid w:val="00564196"/>
    <w:rsid w:val="00564E0B"/>
    <w:rsid w:val="0056553A"/>
    <w:rsid w:val="005657E7"/>
    <w:rsid w:val="00566791"/>
    <w:rsid w:val="005668E4"/>
    <w:rsid w:val="005675EB"/>
    <w:rsid w:val="0056767B"/>
    <w:rsid w:val="005677A5"/>
    <w:rsid w:val="00567F66"/>
    <w:rsid w:val="0057256C"/>
    <w:rsid w:val="00573AAE"/>
    <w:rsid w:val="00573BC5"/>
    <w:rsid w:val="00574558"/>
    <w:rsid w:val="00574AC1"/>
    <w:rsid w:val="00575CF9"/>
    <w:rsid w:val="00575D38"/>
    <w:rsid w:val="00576597"/>
    <w:rsid w:val="005774BD"/>
    <w:rsid w:val="00577AEF"/>
    <w:rsid w:val="00577C72"/>
    <w:rsid w:val="00580254"/>
    <w:rsid w:val="00580296"/>
    <w:rsid w:val="00581989"/>
    <w:rsid w:val="00581F4F"/>
    <w:rsid w:val="00582096"/>
    <w:rsid w:val="0058216B"/>
    <w:rsid w:val="00583973"/>
    <w:rsid w:val="0058434B"/>
    <w:rsid w:val="005845BC"/>
    <w:rsid w:val="005859BC"/>
    <w:rsid w:val="005865C6"/>
    <w:rsid w:val="0058703B"/>
    <w:rsid w:val="0058722A"/>
    <w:rsid w:val="00587C0F"/>
    <w:rsid w:val="00587F92"/>
    <w:rsid w:val="00590A55"/>
    <w:rsid w:val="0059312E"/>
    <w:rsid w:val="005937C0"/>
    <w:rsid w:val="00594A0C"/>
    <w:rsid w:val="00594D00"/>
    <w:rsid w:val="0059535F"/>
    <w:rsid w:val="00595A4F"/>
    <w:rsid w:val="00595AAA"/>
    <w:rsid w:val="00595DB2"/>
    <w:rsid w:val="0059663D"/>
    <w:rsid w:val="00596EAA"/>
    <w:rsid w:val="0059717D"/>
    <w:rsid w:val="00597B4B"/>
    <w:rsid w:val="005A121F"/>
    <w:rsid w:val="005A12DC"/>
    <w:rsid w:val="005A1659"/>
    <w:rsid w:val="005A31DB"/>
    <w:rsid w:val="005A3298"/>
    <w:rsid w:val="005A44EB"/>
    <w:rsid w:val="005A5063"/>
    <w:rsid w:val="005A5C3C"/>
    <w:rsid w:val="005A5E14"/>
    <w:rsid w:val="005A62EA"/>
    <w:rsid w:val="005A6B66"/>
    <w:rsid w:val="005A6F01"/>
    <w:rsid w:val="005A775B"/>
    <w:rsid w:val="005B0BAE"/>
    <w:rsid w:val="005B1780"/>
    <w:rsid w:val="005B2E8E"/>
    <w:rsid w:val="005B300C"/>
    <w:rsid w:val="005B30D0"/>
    <w:rsid w:val="005B3F24"/>
    <w:rsid w:val="005B40DA"/>
    <w:rsid w:val="005B4858"/>
    <w:rsid w:val="005B625F"/>
    <w:rsid w:val="005B6435"/>
    <w:rsid w:val="005B67CB"/>
    <w:rsid w:val="005B6840"/>
    <w:rsid w:val="005C0077"/>
    <w:rsid w:val="005C10AE"/>
    <w:rsid w:val="005C1F08"/>
    <w:rsid w:val="005C21AB"/>
    <w:rsid w:val="005C2767"/>
    <w:rsid w:val="005C29DD"/>
    <w:rsid w:val="005C4817"/>
    <w:rsid w:val="005C4A4F"/>
    <w:rsid w:val="005C4B67"/>
    <w:rsid w:val="005C543E"/>
    <w:rsid w:val="005C56AA"/>
    <w:rsid w:val="005C6600"/>
    <w:rsid w:val="005C7086"/>
    <w:rsid w:val="005C74A1"/>
    <w:rsid w:val="005D0060"/>
    <w:rsid w:val="005D018B"/>
    <w:rsid w:val="005D0B69"/>
    <w:rsid w:val="005D0BAF"/>
    <w:rsid w:val="005D0D26"/>
    <w:rsid w:val="005D17A4"/>
    <w:rsid w:val="005D255C"/>
    <w:rsid w:val="005D25B6"/>
    <w:rsid w:val="005D2B73"/>
    <w:rsid w:val="005D2C2C"/>
    <w:rsid w:val="005D2E99"/>
    <w:rsid w:val="005D3083"/>
    <w:rsid w:val="005D356D"/>
    <w:rsid w:val="005D3BF3"/>
    <w:rsid w:val="005D4E9B"/>
    <w:rsid w:val="005D5B28"/>
    <w:rsid w:val="005D5E68"/>
    <w:rsid w:val="005D73A1"/>
    <w:rsid w:val="005D7669"/>
    <w:rsid w:val="005D7672"/>
    <w:rsid w:val="005D7A35"/>
    <w:rsid w:val="005D7D08"/>
    <w:rsid w:val="005E043D"/>
    <w:rsid w:val="005E279E"/>
    <w:rsid w:val="005E3EF9"/>
    <w:rsid w:val="005E4293"/>
    <w:rsid w:val="005E46B0"/>
    <w:rsid w:val="005E488D"/>
    <w:rsid w:val="005E4E52"/>
    <w:rsid w:val="005E53F7"/>
    <w:rsid w:val="005E5581"/>
    <w:rsid w:val="005E592F"/>
    <w:rsid w:val="005E6289"/>
    <w:rsid w:val="005E6303"/>
    <w:rsid w:val="005E693F"/>
    <w:rsid w:val="005E7105"/>
    <w:rsid w:val="005E77FF"/>
    <w:rsid w:val="005F0AEE"/>
    <w:rsid w:val="005F1DAB"/>
    <w:rsid w:val="005F1F58"/>
    <w:rsid w:val="005F33B3"/>
    <w:rsid w:val="005F3EF8"/>
    <w:rsid w:val="005F50BC"/>
    <w:rsid w:val="005F61AF"/>
    <w:rsid w:val="005F61BF"/>
    <w:rsid w:val="00601F5F"/>
    <w:rsid w:val="0060438E"/>
    <w:rsid w:val="00604872"/>
    <w:rsid w:val="00605BD5"/>
    <w:rsid w:val="00605D9D"/>
    <w:rsid w:val="006061CF"/>
    <w:rsid w:val="0060683E"/>
    <w:rsid w:val="00607D86"/>
    <w:rsid w:val="00610706"/>
    <w:rsid w:val="00611104"/>
    <w:rsid w:val="00611E88"/>
    <w:rsid w:val="00612583"/>
    <w:rsid w:val="00613324"/>
    <w:rsid w:val="0061415D"/>
    <w:rsid w:val="006143E6"/>
    <w:rsid w:val="006147CF"/>
    <w:rsid w:val="00615DF3"/>
    <w:rsid w:val="00616663"/>
    <w:rsid w:val="006170AF"/>
    <w:rsid w:val="00620513"/>
    <w:rsid w:val="00620F31"/>
    <w:rsid w:val="006220E4"/>
    <w:rsid w:val="006224D0"/>
    <w:rsid w:val="0062256A"/>
    <w:rsid w:val="0062286E"/>
    <w:rsid w:val="00623163"/>
    <w:rsid w:val="00623B80"/>
    <w:rsid w:val="00625D5D"/>
    <w:rsid w:val="00627638"/>
    <w:rsid w:val="00627A74"/>
    <w:rsid w:val="00630CEC"/>
    <w:rsid w:val="006310E4"/>
    <w:rsid w:val="006323F5"/>
    <w:rsid w:val="00632893"/>
    <w:rsid w:val="00633C68"/>
    <w:rsid w:val="00634107"/>
    <w:rsid w:val="00634CBF"/>
    <w:rsid w:val="00635BD4"/>
    <w:rsid w:val="00635C52"/>
    <w:rsid w:val="00636C66"/>
    <w:rsid w:val="00636D96"/>
    <w:rsid w:val="00636EF0"/>
    <w:rsid w:val="006374DE"/>
    <w:rsid w:val="00637A91"/>
    <w:rsid w:val="0064003E"/>
    <w:rsid w:val="006402F3"/>
    <w:rsid w:val="006403CC"/>
    <w:rsid w:val="00640463"/>
    <w:rsid w:val="00641702"/>
    <w:rsid w:val="00642BCB"/>
    <w:rsid w:val="00643D66"/>
    <w:rsid w:val="00645725"/>
    <w:rsid w:val="00645847"/>
    <w:rsid w:val="00645901"/>
    <w:rsid w:val="00645B21"/>
    <w:rsid w:val="00646243"/>
    <w:rsid w:val="0064657D"/>
    <w:rsid w:val="0064771C"/>
    <w:rsid w:val="0065146F"/>
    <w:rsid w:val="006518C6"/>
    <w:rsid w:val="0065308E"/>
    <w:rsid w:val="00655AAB"/>
    <w:rsid w:val="0065692B"/>
    <w:rsid w:val="00656C05"/>
    <w:rsid w:val="006575E9"/>
    <w:rsid w:val="0065781B"/>
    <w:rsid w:val="00657B0F"/>
    <w:rsid w:val="006612D7"/>
    <w:rsid w:val="00661799"/>
    <w:rsid w:val="00663359"/>
    <w:rsid w:val="006641D3"/>
    <w:rsid w:val="00665044"/>
    <w:rsid w:val="006653BD"/>
    <w:rsid w:val="00665506"/>
    <w:rsid w:val="00665698"/>
    <w:rsid w:val="00665CC1"/>
    <w:rsid w:val="006671C2"/>
    <w:rsid w:val="006676C4"/>
    <w:rsid w:val="00667722"/>
    <w:rsid w:val="00667789"/>
    <w:rsid w:val="006678D4"/>
    <w:rsid w:val="00670263"/>
    <w:rsid w:val="00670317"/>
    <w:rsid w:val="00670C9F"/>
    <w:rsid w:val="00670DF0"/>
    <w:rsid w:val="00673188"/>
    <w:rsid w:val="0067576D"/>
    <w:rsid w:val="00675ABF"/>
    <w:rsid w:val="0068052E"/>
    <w:rsid w:val="00680554"/>
    <w:rsid w:val="00681E86"/>
    <w:rsid w:val="00682D48"/>
    <w:rsid w:val="00682D4E"/>
    <w:rsid w:val="00683CCA"/>
    <w:rsid w:val="006842E1"/>
    <w:rsid w:val="00684710"/>
    <w:rsid w:val="00684DD0"/>
    <w:rsid w:val="00685254"/>
    <w:rsid w:val="0068776F"/>
    <w:rsid w:val="00687978"/>
    <w:rsid w:val="00687E77"/>
    <w:rsid w:val="006904AB"/>
    <w:rsid w:val="0069184D"/>
    <w:rsid w:val="0069200C"/>
    <w:rsid w:val="0069235F"/>
    <w:rsid w:val="006929AD"/>
    <w:rsid w:val="006930AF"/>
    <w:rsid w:val="006931EC"/>
    <w:rsid w:val="00693BF9"/>
    <w:rsid w:val="006947AF"/>
    <w:rsid w:val="0069632F"/>
    <w:rsid w:val="00696691"/>
    <w:rsid w:val="00696761"/>
    <w:rsid w:val="00696859"/>
    <w:rsid w:val="00696C89"/>
    <w:rsid w:val="00697A5F"/>
    <w:rsid w:val="00697D07"/>
    <w:rsid w:val="006A185A"/>
    <w:rsid w:val="006A1BF0"/>
    <w:rsid w:val="006A1FBA"/>
    <w:rsid w:val="006A307B"/>
    <w:rsid w:val="006A3B91"/>
    <w:rsid w:val="006A3BE5"/>
    <w:rsid w:val="006A4E42"/>
    <w:rsid w:val="006A5086"/>
    <w:rsid w:val="006A6B11"/>
    <w:rsid w:val="006A73DB"/>
    <w:rsid w:val="006A776A"/>
    <w:rsid w:val="006B001A"/>
    <w:rsid w:val="006B00F7"/>
    <w:rsid w:val="006B0B20"/>
    <w:rsid w:val="006B10CD"/>
    <w:rsid w:val="006B14E6"/>
    <w:rsid w:val="006B16B7"/>
    <w:rsid w:val="006B1798"/>
    <w:rsid w:val="006B1FCB"/>
    <w:rsid w:val="006B25A6"/>
    <w:rsid w:val="006B2782"/>
    <w:rsid w:val="006B2B2C"/>
    <w:rsid w:val="006B394D"/>
    <w:rsid w:val="006B3980"/>
    <w:rsid w:val="006B3AAF"/>
    <w:rsid w:val="006B48D8"/>
    <w:rsid w:val="006B599A"/>
    <w:rsid w:val="006B6013"/>
    <w:rsid w:val="006B7362"/>
    <w:rsid w:val="006B7738"/>
    <w:rsid w:val="006C10BB"/>
    <w:rsid w:val="006C2654"/>
    <w:rsid w:val="006C3190"/>
    <w:rsid w:val="006C384E"/>
    <w:rsid w:val="006C478E"/>
    <w:rsid w:val="006C483B"/>
    <w:rsid w:val="006C493D"/>
    <w:rsid w:val="006C4BB3"/>
    <w:rsid w:val="006C5439"/>
    <w:rsid w:val="006C5923"/>
    <w:rsid w:val="006C63EE"/>
    <w:rsid w:val="006C64D3"/>
    <w:rsid w:val="006C6DB7"/>
    <w:rsid w:val="006C6F76"/>
    <w:rsid w:val="006D00C4"/>
    <w:rsid w:val="006D1120"/>
    <w:rsid w:val="006D194B"/>
    <w:rsid w:val="006D320B"/>
    <w:rsid w:val="006D39AE"/>
    <w:rsid w:val="006D4F28"/>
    <w:rsid w:val="006D5390"/>
    <w:rsid w:val="006D551F"/>
    <w:rsid w:val="006D640D"/>
    <w:rsid w:val="006D6819"/>
    <w:rsid w:val="006D6E28"/>
    <w:rsid w:val="006D70DE"/>
    <w:rsid w:val="006D7276"/>
    <w:rsid w:val="006D7557"/>
    <w:rsid w:val="006D7B1E"/>
    <w:rsid w:val="006D7F31"/>
    <w:rsid w:val="006E0046"/>
    <w:rsid w:val="006E08FF"/>
    <w:rsid w:val="006E0D96"/>
    <w:rsid w:val="006E2A34"/>
    <w:rsid w:val="006E2A7D"/>
    <w:rsid w:val="006E3196"/>
    <w:rsid w:val="006E3229"/>
    <w:rsid w:val="006E32EA"/>
    <w:rsid w:val="006E36B8"/>
    <w:rsid w:val="006E3814"/>
    <w:rsid w:val="006E4B97"/>
    <w:rsid w:val="006E4C22"/>
    <w:rsid w:val="006E5052"/>
    <w:rsid w:val="006E5114"/>
    <w:rsid w:val="006E5E61"/>
    <w:rsid w:val="006E6994"/>
    <w:rsid w:val="006E6F41"/>
    <w:rsid w:val="006E7496"/>
    <w:rsid w:val="006E7A3D"/>
    <w:rsid w:val="006F014B"/>
    <w:rsid w:val="006F0304"/>
    <w:rsid w:val="006F04E8"/>
    <w:rsid w:val="006F080E"/>
    <w:rsid w:val="006F40D9"/>
    <w:rsid w:val="006F46EB"/>
    <w:rsid w:val="006F5004"/>
    <w:rsid w:val="006F5F6A"/>
    <w:rsid w:val="006F6AA2"/>
    <w:rsid w:val="006F6C87"/>
    <w:rsid w:val="00701C43"/>
    <w:rsid w:val="00701CEE"/>
    <w:rsid w:val="00701D05"/>
    <w:rsid w:val="0070400F"/>
    <w:rsid w:val="0070467F"/>
    <w:rsid w:val="0070566C"/>
    <w:rsid w:val="00705A38"/>
    <w:rsid w:val="00705B5B"/>
    <w:rsid w:val="00705D1F"/>
    <w:rsid w:val="00706286"/>
    <w:rsid w:val="00706997"/>
    <w:rsid w:val="00706C61"/>
    <w:rsid w:val="00707395"/>
    <w:rsid w:val="00707764"/>
    <w:rsid w:val="0071042B"/>
    <w:rsid w:val="00710F2F"/>
    <w:rsid w:val="00711FA4"/>
    <w:rsid w:val="00712878"/>
    <w:rsid w:val="00712994"/>
    <w:rsid w:val="00712E3A"/>
    <w:rsid w:val="00713147"/>
    <w:rsid w:val="00715B75"/>
    <w:rsid w:val="00720C5D"/>
    <w:rsid w:val="00720FA2"/>
    <w:rsid w:val="0072128C"/>
    <w:rsid w:val="00721CA1"/>
    <w:rsid w:val="00722E4A"/>
    <w:rsid w:val="00724369"/>
    <w:rsid w:val="00726832"/>
    <w:rsid w:val="0072775A"/>
    <w:rsid w:val="00727892"/>
    <w:rsid w:val="00730610"/>
    <w:rsid w:val="007312CB"/>
    <w:rsid w:val="00731601"/>
    <w:rsid w:val="00731653"/>
    <w:rsid w:val="00731DD1"/>
    <w:rsid w:val="0073205A"/>
    <w:rsid w:val="007327A0"/>
    <w:rsid w:val="00732955"/>
    <w:rsid w:val="00733027"/>
    <w:rsid w:val="007337BB"/>
    <w:rsid w:val="00733A0A"/>
    <w:rsid w:val="00735D51"/>
    <w:rsid w:val="007362F3"/>
    <w:rsid w:val="00737A66"/>
    <w:rsid w:val="00740E72"/>
    <w:rsid w:val="00741F9A"/>
    <w:rsid w:val="00742ADC"/>
    <w:rsid w:val="00742EBB"/>
    <w:rsid w:val="00743207"/>
    <w:rsid w:val="00743BE9"/>
    <w:rsid w:val="0074462A"/>
    <w:rsid w:val="0074492E"/>
    <w:rsid w:val="0074559D"/>
    <w:rsid w:val="007458FC"/>
    <w:rsid w:val="007465AA"/>
    <w:rsid w:val="007466E7"/>
    <w:rsid w:val="007469DD"/>
    <w:rsid w:val="007473C7"/>
    <w:rsid w:val="007474E9"/>
    <w:rsid w:val="00747660"/>
    <w:rsid w:val="007477CA"/>
    <w:rsid w:val="00752EC8"/>
    <w:rsid w:val="00753674"/>
    <w:rsid w:val="00753ED7"/>
    <w:rsid w:val="00754F2D"/>
    <w:rsid w:val="0075547D"/>
    <w:rsid w:val="007556D3"/>
    <w:rsid w:val="00755E1F"/>
    <w:rsid w:val="007600C1"/>
    <w:rsid w:val="00760D17"/>
    <w:rsid w:val="007618F4"/>
    <w:rsid w:val="00761AC7"/>
    <w:rsid w:val="00761EA1"/>
    <w:rsid w:val="0076261A"/>
    <w:rsid w:val="00763727"/>
    <w:rsid w:val="00763BF3"/>
    <w:rsid w:val="00763F83"/>
    <w:rsid w:val="00764751"/>
    <w:rsid w:val="00764A91"/>
    <w:rsid w:val="00765713"/>
    <w:rsid w:val="0076574E"/>
    <w:rsid w:val="007659E4"/>
    <w:rsid w:val="00766377"/>
    <w:rsid w:val="007677D4"/>
    <w:rsid w:val="0077138A"/>
    <w:rsid w:val="00771464"/>
    <w:rsid w:val="00772911"/>
    <w:rsid w:val="00772E6C"/>
    <w:rsid w:val="007730EB"/>
    <w:rsid w:val="00774369"/>
    <w:rsid w:val="00774BD5"/>
    <w:rsid w:val="00774EE7"/>
    <w:rsid w:val="00775090"/>
    <w:rsid w:val="00775D08"/>
    <w:rsid w:val="00776532"/>
    <w:rsid w:val="00776727"/>
    <w:rsid w:val="00776779"/>
    <w:rsid w:val="007775E9"/>
    <w:rsid w:val="007776D5"/>
    <w:rsid w:val="00777C87"/>
    <w:rsid w:val="00780F07"/>
    <w:rsid w:val="00782FD0"/>
    <w:rsid w:val="00783815"/>
    <w:rsid w:val="00783C85"/>
    <w:rsid w:val="007846C9"/>
    <w:rsid w:val="00785445"/>
    <w:rsid w:val="00787816"/>
    <w:rsid w:val="00787E05"/>
    <w:rsid w:val="00790F09"/>
    <w:rsid w:val="00791350"/>
    <w:rsid w:val="00791CB6"/>
    <w:rsid w:val="00791EEB"/>
    <w:rsid w:val="00792138"/>
    <w:rsid w:val="0079355B"/>
    <w:rsid w:val="00793A6D"/>
    <w:rsid w:val="00793F2C"/>
    <w:rsid w:val="00793FF2"/>
    <w:rsid w:val="007950B7"/>
    <w:rsid w:val="00795411"/>
    <w:rsid w:val="007960AC"/>
    <w:rsid w:val="007965B8"/>
    <w:rsid w:val="00796A56"/>
    <w:rsid w:val="00796B9A"/>
    <w:rsid w:val="00796BC9"/>
    <w:rsid w:val="007975E5"/>
    <w:rsid w:val="007A1482"/>
    <w:rsid w:val="007A176A"/>
    <w:rsid w:val="007A2208"/>
    <w:rsid w:val="007A4275"/>
    <w:rsid w:val="007A5CFC"/>
    <w:rsid w:val="007A70B6"/>
    <w:rsid w:val="007A73F6"/>
    <w:rsid w:val="007A77CD"/>
    <w:rsid w:val="007A78FE"/>
    <w:rsid w:val="007B04AB"/>
    <w:rsid w:val="007B09D2"/>
    <w:rsid w:val="007B0EB9"/>
    <w:rsid w:val="007B112C"/>
    <w:rsid w:val="007B1163"/>
    <w:rsid w:val="007B132F"/>
    <w:rsid w:val="007B18EB"/>
    <w:rsid w:val="007B35BE"/>
    <w:rsid w:val="007B3E9A"/>
    <w:rsid w:val="007B45CE"/>
    <w:rsid w:val="007B461E"/>
    <w:rsid w:val="007B4B16"/>
    <w:rsid w:val="007B6FC3"/>
    <w:rsid w:val="007B7C91"/>
    <w:rsid w:val="007C1272"/>
    <w:rsid w:val="007C1F32"/>
    <w:rsid w:val="007C2052"/>
    <w:rsid w:val="007C233F"/>
    <w:rsid w:val="007C2746"/>
    <w:rsid w:val="007C3D49"/>
    <w:rsid w:val="007C563D"/>
    <w:rsid w:val="007C6C91"/>
    <w:rsid w:val="007C7303"/>
    <w:rsid w:val="007D00A0"/>
    <w:rsid w:val="007D0A2A"/>
    <w:rsid w:val="007D2664"/>
    <w:rsid w:val="007D3CF2"/>
    <w:rsid w:val="007D3DF6"/>
    <w:rsid w:val="007D5225"/>
    <w:rsid w:val="007D612D"/>
    <w:rsid w:val="007D6550"/>
    <w:rsid w:val="007D6D39"/>
    <w:rsid w:val="007D6F27"/>
    <w:rsid w:val="007D7967"/>
    <w:rsid w:val="007D7EEF"/>
    <w:rsid w:val="007E0DF4"/>
    <w:rsid w:val="007E1410"/>
    <w:rsid w:val="007E1FE9"/>
    <w:rsid w:val="007E243B"/>
    <w:rsid w:val="007E2596"/>
    <w:rsid w:val="007E605A"/>
    <w:rsid w:val="007E6987"/>
    <w:rsid w:val="007E7ADC"/>
    <w:rsid w:val="007F07E5"/>
    <w:rsid w:val="007F296B"/>
    <w:rsid w:val="007F3207"/>
    <w:rsid w:val="007F3652"/>
    <w:rsid w:val="007F4052"/>
    <w:rsid w:val="007F4D45"/>
    <w:rsid w:val="007F5002"/>
    <w:rsid w:val="007F53B3"/>
    <w:rsid w:val="007F5C5B"/>
    <w:rsid w:val="007F6F7B"/>
    <w:rsid w:val="008002A3"/>
    <w:rsid w:val="0080052A"/>
    <w:rsid w:val="00802841"/>
    <w:rsid w:val="00802AAE"/>
    <w:rsid w:val="008048DB"/>
    <w:rsid w:val="00804BC4"/>
    <w:rsid w:val="00805116"/>
    <w:rsid w:val="00805646"/>
    <w:rsid w:val="0080642F"/>
    <w:rsid w:val="008067ED"/>
    <w:rsid w:val="00807895"/>
    <w:rsid w:val="00807F83"/>
    <w:rsid w:val="00810BFF"/>
    <w:rsid w:val="00810D65"/>
    <w:rsid w:val="00811167"/>
    <w:rsid w:val="00811191"/>
    <w:rsid w:val="00811456"/>
    <w:rsid w:val="00811E46"/>
    <w:rsid w:val="00811E67"/>
    <w:rsid w:val="00812D64"/>
    <w:rsid w:val="008143DB"/>
    <w:rsid w:val="0081440A"/>
    <w:rsid w:val="00815DFA"/>
    <w:rsid w:val="008160A6"/>
    <w:rsid w:val="00816235"/>
    <w:rsid w:val="00816D05"/>
    <w:rsid w:val="00817053"/>
    <w:rsid w:val="0082057B"/>
    <w:rsid w:val="00821045"/>
    <w:rsid w:val="0082107F"/>
    <w:rsid w:val="00821093"/>
    <w:rsid w:val="00821D8A"/>
    <w:rsid w:val="00822937"/>
    <w:rsid w:val="00822C9D"/>
    <w:rsid w:val="00822F0E"/>
    <w:rsid w:val="00823494"/>
    <w:rsid w:val="00823F13"/>
    <w:rsid w:val="00824657"/>
    <w:rsid w:val="008249AA"/>
    <w:rsid w:val="00824FB5"/>
    <w:rsid w:val="0082543D"/>
    <w:rsid w:val="00825B84"/>
    <w:rsid w:val="00826C7A"/>
    <w:rsid w:val="00826CD2"/>
    <w:rsid w:val="00826DCA"/>
    <w:rsid w:val="008275A8"/>
    <w:rsid w:val="008276BF"/>
    <w:rsid w:val="00827C41"/>
    <w:rsid w:val="008312E4"/>
    <w:rsid w:val="00831B71"/>
    <w:rsid w:val="00832281"/>
    <w:rsid w:val="00832CEF"/>
    <w:rsid w:val="00832D3E"/>
    <w:rsid w:val="0083381C"/>
    <w:rsid w:val="00833B50"/>
    <w:rsid w:val="00834762"/>
    <w:rsid w:val="00834DE6"/>
    <w:rsid w:val="008351D3"/>
    <w:rsid w:val="0083573E"/>
    <w:rsid w:val="008358C4"/>
    <w:rsid w:val="008360D0"/>
    <w:rsid w:val="00836139"/>
    <w:rsid w:val="00836A04"/>
    <w:rsid w:val="008373CD"/>
    <w:rsid w:val="00837C74"/>
    <w:rsid w:val="00840A2A"/>
    <w:rsid w:val="008413D9"/>
    <w:rsid w:val="008414B3"/>
    <w:rsid w:val="00842006"/>
    <w:rsid w:val="0084265E"/>
    <w:rsid w:val="00842D5F"/>
    <w:rsid w:val="00843974"/>
    <w:rsid w:val="00843DEB"/>
    <w:rsid w:val="00846634"/>
    <w:rsid w:val="00846828"/>
    <w:rsid w:val="008470CE"/>
    <w:rsid w:val="00847C43"/>
    <w:rsid w:val="00847F76"/>
    <w:rsid w:val="00850BF0"/>
    <w:rsid w:val="00851157"/>
    <w:rsid w:val="00851D2B"/>
    <w:rsid w:val="00851DCE"/>
    <w:rsid w:val="00853677"/>
    <w:rsid w:val="00853E96"/>
    <w:rsid w:val="00854FA8"/>
    <w:rsid w:val="00855AE2"/>
    <w:rsid w:val="00855EC7"/>
    <w:rsid w:val="00856566"/>
    <w:rsid w:val="008567AD"/>
    <w:rsid w:val="0085682D"/>
    <w:rsid w:val="00856875"/>
    <w:rsid w:val="00857A04"/>
    <w:rsid w:val="008604C0"/>
    <w:rsid w:val="00861599"/>
    <w:rsid w:val="00861BDE"/>
    <w:rsid w:val="00861C67"/>
    <w:rsid w:val="00862033"/>
    <w:rsid w:val="008622B0"/>
    <w:rsid w:val="00863A89"/>
    <w:rsid w:val="00863B36"/>
    <w:rsid w:val="0086434D"/>
    <w:rsid w:val="00864669"/>
    <w:rsid w:val="008654DB"/>
    <w:rsid w:val="00866FD7"/>
    <w:rsid w:val="008670B0"/>
    <w:rsid w:val="00867308"/>
    <w:rsid w:val="00867BBF"/>
    <w:rsid w:val="00870147"/>
    <w:rsid w:val="00871121"/>
    <w:rsid w:val="0087113A"/>
    <w:rsid w:val="00871463"/>
    <w:rsid w:val="0087253C"/>
    <w:rsid w:val="0087282B"/>
    <w:rsid w:val="008729B6"/>
    <w:rsid w:val="00873759"/>
    <w:rsid w:val="00873D94"/>
    <w:rsid w:val="0087498A"/>
    <w:rsid w:val="00875878"/>
    <w:rsid w:val="00875AC2"/>
    <w:rsid w:val="00875BA5"/>
    <w:rsid w:val="008762C5"/>
    <w:rsid w:val="00876789"/>
    <w:rsid w:val="008769A1"/>
    <w:rsid w:val="00877271"/>
    <w:rsid w:val="00877461"/>
    <w:rsid w:val="008776E3"/>
    <w:rsid w:val="008807C8"/>
    <w:rsid w:val="00881D1F"/>
    <w:rsid w:val="00881E95"/>
    <w:rsid w:val="00883710"/>
    <w:rsid w:val="008843A2"/>
    <w:rsid w:val="00885FAD"/>
    <w:rsid w:val="008870CD"/>
    <w:rsid w:val="008917E4"/>
    <w:rsid w:val="00891B55"/>
    <w:rsid w:val="00891EFE"/>
    <w:rsid w:val="00891F8D"/>
    <w:rsid w:val="00893858"/>
    <w:rsid w:val="00893A3D"/>
    <w:rsid w:val="00893C4E"/>
    <w:rsid w:val="0089435A"/>
    <w:rsid w:val="0089547E"/>
    <w:rsid w:val="0089564E"/>
    <w:rsid w:val="0089648E"/>
    <w:rsid w:val="00896832"/>
    <w:rsid w:val="008974A3"/>
    <w:rsid w:val="008A08D5"/>
    <w:rsid w:val="008A0B59"/>
    <w:rsid w:val="008A1DA0"/>
    <w:rsid w:val="008A1E6D"/>
    <w:rsid w:val="008A2169"/>
    <w:rsid w:val="008A356D"/>
    <w:rsid w:val="008A35DD"/>
    <w:rsid w:val="008A412E"/>
    <w:rsid w:val="008A5547"/>
    <w:rsid w:val="008A5E95"/>
    <w:rsid w:val="008A661F"/>
    <w:rsid w:val="008A6C52"/>
    <w:rsid w:val="008B0205"/>
    <w:rsid w:val="008B04D3"/>
    <w:rsid w:val="008B16FF"/>
    <w:rsid w:val="008B2FA5"/>
    <w:rsid w:val="008B3109"/>
    <w:rsid w:val="008B31A9"/>
    <w:rsid w:val="008B338C"/>
    <w:rsid w:val="008B38DE"/>
    <w:rsid w:val="008B4FFC"/>
    <w:rsid w:val="008B5011"/>
    <w:rsid w:val="008B5B62"/>
    <w:rsid w:val="008B61B1"/>
    <w:rsid w:val="008B67BD"/>
    <w:rsid w:val="008B6B3F"/>
    <w:rsid w:val="008B7F00"/>
    <w:rsid w:val="008C1072"/>
    <w:rsid w:val="008C15C1"/>
    <w:rsid w:val="008C163E"/>
    <w:rsid w:val="008C1F02"/>
    <w:rsid w:val="008C2136"/>
    <w:rsid w:val="008C2906"/>
    <w:rsid w:val="008C2D72"/>
    <w:rsid w:val="008C3759"/>
    <w:rsid w:val="008C3AEE"/>
    <w:rsid w:val="008C5594"/>
    <w:rsid w:val="008C57C4"/>
    <w:rsid w:val="008C643C"/>
    <w:rsid w:val="008C6B72"/>
    <w:rsid w:val="008C6FF4"/>
    <w:rsid w:val="008C7A09"/>
    <w:rsid w:val="008C7F77"/>
    <w:rsid w:val="008D003F"/>
    <w:rsid w:val="008D01EF"/>
    <w:rsid w:val="008D31C7"/>
    <w:rsid w:val="008D4C64"/>
    <w:rsid w:val="008D57D6"/>
    <w:rsid w:val="008D61B3"/>
    <w:rsid w:val="008D7630"/>
    <w:rsid w:val="008E00B8"/>
    <w:rsid w:val="008E19DE"/>
    <w:rsid w:val="008E3405"/>
    <w:rsid w:val="008E34A7"/>
    <w:rsid w:val="008E3A95"/>
    <w:rsid w:val="008E422C"/>
    <w:rsid w:val="008E4E3A"/>
    <w:rsid w:val="008E5F66"/>
    <w:rsid w:val="008E60FF"/>
    <w:rsid w:val="008E617C"/>
    <w:rsid w:val="008E620A"/>
    <w:rsid w:val="008E7170"/>
    <w:rsid w:val="008E782C"/>
    <w:rsid w:val="008F00C5"/>
    <w:rsid w:val="008F080B"/>
    <w:rsid w:val="008F0A45"/>
    <w:rsid w:val="008F18B1"/>
    <w:rsid w:val="008F2AC6"/>
    <w:rsid w:val="008F2CBE"/>
    <w:rsid w:val="008F2E19"/>
    <w:rsid w:val="008F3866"/>
    <w:rsid w:val="008F3A5A"/>
    <w:rsid w:val="008F3FC8"/>
    <w:rsid w:val="008F5477"/>
    <w:rsid w:val="008F614D"/>
    <w:rsid w:val="008F6749"/>
    <w:rsid w:val="008F6E4F"/>
    <w:rsid w:val="008F6F47"/>
    <w:rsid w:val="00900878"/>
    <w:rsid w:val="00900BF3"/>
    <w:rsid w:val="009011DF"/>
    <w:rsid w:val="00901D6D"/>
    <w:rsid w:val="00902164"/>
    <w:rsid w:val="00902CEC"/>
    <w:rsid w:val="00902ED1"/>
    <w:rsid w:val="00903C4C"/>
    <w:rsid w:val="00903EC4"/>
    <w:rsid w:val="0090437B"/>
    <w:rsid w:val="00904B75"/>
    <w:rsid w:val="00904E3C"/>
    <w:rsid w:val="00905CAF"/>
    <w:rsid w:val="00905E9D"/>
    <w:rsid w:val="009067BE"/>
    <w:rsid w:val="00906D02"/>
    <w:rsid w:val="00906FFF"/>
    <w:rsid w:val="009075CE"/>
    <w:rsid w:val="009108D7"/>
    <w:rsid w:val="00910DBB"/>
    <w:rsid w:val="009122F0"/>
    <w:rsid w:val="009125C5"/>
    <w:rsid w:val="00912699"/>
    <w:rsid w:val="0091294D"/>
    <w:rsid w:val="009129F6"/>
    <w:rsid w:val="00912AB0"/>
    <w:rsid w:val="0091311D"/>
    <w:rsid w:val="00913C19"/>
    <w:rsid w:val="0091489D"/>
    <w:rsid w:val="00914AF4"/>
    <w:rsid w:val="00916F79"/>
    <w:rsid w:val="00917007"/>
    <w:rsid w:val="00917E00"/>
    <w:rsid w:val="0092007B"/>
    <w:rsid w:val="009203A5"/>
    <w:rsid w:val="009213A4"/>
    <w:rsid w:val="00921727"/>
    <w:rsid w:val="00921AD6"/>
    <w:rsid w:val="00922590"/>
    <w:rsid w:val="009229B9"/>
    <w:rsid w:val="00923064"/>
    <w:rsid w:val="009240B0"/>
    <w:rsid w:val="00924658"/>
    <w:rsid w:val="00925B70"/>
    <w:rsid w:val="00925DCB"/>
    <w:rsid w:val="0092613B"/>
    <w:rsid w:val="00927C55"/>
    <w:rsid w:val="009304E7"/>
    <w:rsid w:val="00930CEE"/>
    <w:rsid w:val="00930E0C"/>
    <w:rsid w:val="00931062"/>
    <w:rsid w:val="009313FE"/>
    <w:rsid w:val="0093237B"/>
    <w:rsid w:val="00932498"/>
    <w:rsid w:val="00933AA9"/>
    <w:rsid w:val="00933DB3"/>
    <w:rsid w:val="00933FE3"/>
    <w:rsid w:val="00935534"/>
    <w:rsid w:val="0093573B"/>
    <w:rsid w:val="00935A0C"/>
    <w:rsid w:val="00935C2A"/>
    <w:rsid w:val="00936345"/>
    <w:rsid w:val="0093644B"/>
    <w:rsid w:val="00936D2A"/>
    <w:rsid w:val="00936EFC"/>
    <w:rsid w:val="0093762F"/>
    <w:rsid w:val="00937680"/>
    <w:rsid w:val="00937A72"/>
    <w:rsid w:val="009410B6"/>
    <w:rsid w:val="0094141B"/>
    <w:rsid w:val="009415D7"/>
    <w:rsid w:val="0094168E"/>
    <w:rsid w:val="009417A9"/>
    <w:rsid w:val="009419FF"/>
    <w:rsid w:val="009432FD"/>
    <w:rsid w:val="009443BC"/>
    <w:rsid w:val="009449A4"/>
    <w:rsid w:val="00944ABE"/>
    <w:rsid w:val="00946844"/>
    <w:rsid w:val="0095023E"/>
    <w:rsid w:val="00951A33"/>
    <w:rsid w:val="00951C3A"/>
    <w:rsid w:val="0095300D"/>
    <w:rsid w:val="00955A6D"/>
    <w:rsid w:val="00955F4F"/>
    <w:rsid w:val="009569A2"/>
    <w:rsid w:val="00957330"/>
    <w:rsid w:val="00960A94"/>
    <w:rsid w:val="009612A0"/>
    <w:rsid w:val="00961557"/>
    <w:rsid w:val="00961815"/>
    <w:rsid w:val="00961B9A"/>
    <w:rsid w:val="00962828"/>
    <w:rsid w:val="0096297D"/>
    <w:rsid w:val="0096304C"/>
    <w:rsid w:val="00963150"/>
    <w:rsid w:val="0096326F"/>
    <w:rsid w:val="00963943"/>
    <w:rsid w:val="00963F13"/>
    <w:rsid w:val="00966104"/>
    <w:rsid w:val="00966217"/>
    <w:rsid w:val="00966CCF"/>
    <w:rsid w:val="009675CB"/>
    <w:rsid w:val="00967E26"/>
    <w:rsid w:val="00970139"/>
    <w:rsid w:val="009704D4"/>
    <w:rsid w:val="009713F3"/>
    <w:rsid w:val="009715A4"/>
    <w:rsid w:val="00972A49"/>
    <w:rsid w:val="00972E87"/>
    <w:rsid w:val="009732CD"/>
    <w:rsid w:val="00974CDC"/>
    <w:rsid w:val="00974DEF"/>
    <w:rsid w:val="009751B2"/>
    <w:rsid w:val="00975441"/>
    <w:rsid w:val="009755A3"/>
    <w:rsid w:val="00975AEE"/>
    <w:rsid w:val="0097680E"/>
    <w:rsid w:val="00977716"/>
    <w:rsid w:val="0097797F"/>
    <w:rsid w:val="009803E6"/>
    <w:rsid w:val="00981061"/>
    <w:rsid w:val="00981AFB"/>
    <w:rsid w:val="0098233D"/>
    <w:rsid w:val="009825E5"/>
    <w:rsid w:val="009838E6"/>
    <w:rsid w:val="00983B24"/>
    <w:rsid w:val="00984176"/>
    <w:rsid w:val="00984298"/>
    <w:rsid w:val="0098469B"/>
    <w:rsid w:val="0098589A"/>
    <w:rsid w:val="00985AB2"/>
    <w:rsid w:val="00986BDE"/>
    <w:rsid w:val="00987F7A"/>
    <w:rsid w:val="00990E35"/>
    <w:rsid w:val="0099164B"/>
    <w:rsid w:val="0099366E"/>
    <w:rsid w:val="00994313"/>
    <w:rsid w:val="00994526"/>
    <w:rsid w:val="00994D17"/>
    <w:rsid w:val="00994D1B"/>
    <w:rsid w:val="009954CC"/>
    <w:rsid w:val="00995D30"/>
    <w:rsid w:val="00996DE4"/>
    <w:rsid w:val="0099713D"/>
    <w:rsid w:val="009972F8"/>
    <w:rsid w:val="009972FC"/>
    <w:rsid w:val="00997C45"/>
    <w:rsid w:val="009A0396"/>
    <w:rsid w:val="009A0492"/>
    <w:rsid w:val="009A1053"/>
    <w:rsid w:val="009A1828"/>
    <w:rsid w:val="009A2351"/>
    <w:rsid w:val="009A2A61"/>
    <w:rsid w:val="009A3DAF"/>
    <w:rsid w:val="009A4C7E"/>
    <w:rsid w:val="009A6595"/>
    <w:rsid w:val="009B11E5"/>
    <w:rsid w:val="009B1249"/>
    <w:rsid w:val="009B18FD"/>
    <w:rsid w:val="009B1EB0"/>
    <w:rsid w:val="009B2C34"/>
    <w:rsid w:val="009B3078"/>
    <w:rsid w:val="009B47E8"/>
    <w:rsid w:val="009B5AC0"/>
    <w:rsid w:val="009B5E5C"/>
    <w:rsid w:val="009B5F54"/>
    <w:rsid w:val="009B62C4"/>
    <w:rsid w:val="009B70CC"/>
    <w:rsid w:val="009B719D"/>
    <w:rsid w:val="009C1060"/>
    <w:rsid w:val="009C174D"/>
    <w:rsid w:val="009C1899"/>
    <w:rsid w:val="009C34A1"/>
    <w:rsid w:val="009C3818"/>
    <w:rsid w:val="009C3E20"/>
    <w:rsid w:val="009C4626"/>
    <w:rsid w:val="009C4E5F"/>
    <w:rsid w:val="009C56BB"/>
    <w:rsid w:val="009C5B2E"/>
    <w:rsid w:val="009C5C4B"/>
    <w:rsid w:val="009C5D7D"/>
    <w:rsid w:val="009C7982"/>
    <w:rsid w:val="009C7AD5"/>
    <w:rsid w:val="009D02A1"/>
    <w:rsid w:val="009D0AF9"/>
    <w:rsid w:val="009D116D"/>
    <w:rsid w:val="009D3820"/>
    <w:rsid w:val="009D38C9"/>
    <w:rsid w:val="009D3FE6"/>
    <w:rsid w:val="009D44A4"/>
    <w:rsid w:val="009D4CDD"/>
    <w:rsid w:val="009D5131"/>
    <w:rsid w:val="009D5D81"/>
    <w:rsid w:val="009D6721"/>
    <w:rsid w:val="009D6D56"/>
    <w:rsid w:val="009D6E24"/>
    <w:rsid w:val="009D76CF"/>
    <w:rsid w:val="009D78B8"/>
    <w:rsid w:val="009D7C55"/>
    <w:rsid w:val="009E06A2"/>
    <w:rsid w:val="009E07AA"/>
    <w:rsid w:val="009E1B4A"/>
    <w:rsid w:val="009E1E9A"/>
    <w:rsid w:val="009E1EBE"/>
    <w:rsid w:val="009E259F"/>
    <w:rsid w:val="009E2DDE"/>
    <w:rsid w:val="009E3935"/>
    <w:rsid w:val="009E5673"/>
    <w:rsid w:val="009E5E1F"/>
    <w:rsid w:val="009E63FB"/>
    <w:rsid w:val="009E643B"/>
    <w:rsid w:val="009E78DB"/>
    <w:rsid w:val="009E7FA4"/>
    <w:rsid w:val="009F1758"/>
    <w:rsid w:val="009F3177"/>
    <w:rsid w:val="009F34D2"/>
    <w:rsid w:val="009F3B84"/>
    <w:rsid w:val="009F527F"/>
    <w:rsid w:val="009F66C3"/>
    <w:rsid w:val="009F7785"/>
    <w:rsid w:val="00A006C3"/>
    <w:rsid w:val="00A009CE"/>
    <w:rsid w:val="00A00D2F"/>
    <w:rsid w:val="00A02643"/>
    <w:rsid w:val="00A028BC"/>
    <w:rsid w:val="00A02BA1"/>
    <w:rsid w:val="00A02D84"/>
    <w:rsid w:val="00A0301A"/>
    <w:rsid w:val="00A03690"/>
    <w:rsid w:val="00A03B35"/>
    <w:rsid w:val="00A0599E"/>
    <w:rsid w:val="00A05CCF"/>
    <w:rsid w:val="00A06671"/>
    <w:rsid w:val="00A06728"/>
    <w:rsid w:val="00A073AC"/>
    <w:rsid w:val="00A0779B"/>
    <w:rsid w:val="00A10CB7"/>
    <w:rsid w:val="00A10E2B"/>
    <w:rsid w:val="00A110AC"/>
    <w:rsid w:val="00A11C23"/>
    <w:rsid w:val="00A12609"/>
    <w:rsid w:val="00A139C5"/>
    <w:rsid w:val="00A15584"/>
    <w:rsid w:val="00A15683"/>
    <w:rsid w:val="00A1718B"/>
    <w:rsid w:val="00A21990"/>
    <w:rsid w:val="00A21D34"/>
    <w:rsid w:val="00A2365D"/>
    <w:rsid w:val="00A23DB5"/>
    <w:rsid w:val="00A24AAE"/>
    <w:rsid w:val="00A25925"/>
    <w:rsid w:val="00A26314"/>
    <w:rsid w:val="00A267BD"/>
    <w:rsid w:val="00A26D5C"/>
    <w:rsid w:val="00A272DB"/>
    <w:rsid w:val="00A27930"/>
    <w:rsid w:val="00A3116B"/>
    <w:rsid w:val="00A316C4"/>
    <w:rsid w:val="00A322E4"/>
    <w:rsid w:val="00A32C20"/>
    <w:rsid w:val="00A32E7D"/>
    <w:rsid w:val="00A33B6E"/>
    <w:rsid w:val="00A34C69"/>
    <w:rsid w:val="00A36067"/>
    <w:rsid w:val="00A36522"/>
    <w:rsid w:val="00A366D7"/>
    <w:rsid w:val="00A37517"/>
    <w:rsid w:val="00A402A6"/>
    <w:rsid w:val="00A417B0"/>
    <w:rsid w:val="00A42130"/>
    <w:rsid w:val="00A422B7"/>
    <w:rsid w:val="00A42A4D"/>
    <w:rsid w:val="00A42AB2"/>
    <w:rsid w:val="00A42C05"/>
    <w:rsid w:val="00A4320B"/>
    <w:rsid w:val="00A43BE0"/>
    <w:rsid w:val="00A43DB0"/>
    <w:rsid w:val="00A44230"/>
    <w:rsid w:val="00A456E4"/>
    <w:rsid w:val="00A45764"/>
    <w:rsid w:val="00A465F0"/>
    <w:rsid w:val="00A46CBE"/>
    <w:rsid w:val="00A46D1D"/>
    <w:rsid w:val="00A477A0"/>
    <w:rsid w:val="00A4792D"/>
    <w:rsid w:val="00A5085A"/>
    <w:rsid w:val="00A50C5F"/>
    <w:rsid w:val="00A522AF"/>
    <w:rsid w:val="00A53E68"/>
    <w:rsid w:val="00A544FA"/>
    <w:rsid w:val="00A546CC"/>
    <w:rsid w:val="00A548DE"/>
    <w:rsid w:val="00A54BED"/>
    <w:rsid w:val="00A55056"/>
    <w:rsid w:val="00A55A58"/>
    <w:rsid w:val="00A566F5"/>
    <w:rsid w:val="00A56728"/>
    <w:rsid w:val="00A5733F"/>
    <w:rsid w:val="00A573BD"/>
    <w:rsid w:val="00A60D09"/>
    <w:rsid w:val="00A614D7"/>
    <w:rsid w:val="00A615A5"/>
    <w:rsid w:val="00A6184F"/>
    <w:rsid w:val="00A61ACF"/>
    <w:rsid w:val="00A62012"/>
    <w:rsid w:val="00A6216B"/>
    <w:rsid w:val="00A63057"/>
    <w:rsid w:val="00A65511"/>
    <w:rsid w:val="00A65A5E"/>
    <w:rsid w:val="00A6607C"/>
    <w:rsid w:val="00A668B5"/>
    <w:rsid w:val="00A700B4"/>
    <w:rsid w:val="00A704F5"/>
    <w:rsid w:val="00A70D4A"/>
    <w:rsid w:val="00A726E6"/>
    <w:rsid w:val="00A72BF3"/>
    <w:rsid w:val="00A72D2E"/>
    <w:rsid w:val="00A73687"/>
    <w:rsid w:val="00A73E8D"/>
    <w:rsid w:val="00A74298"/>
    <w:rsid w:val="00A7456F"/>
    <w:rsid w:val="00A756E2"/>
    <w:rsid w:val="00A75766"/>
    <w:rsid w:val="00A75AB7"/>
    <w:rsid w:val="00A75DAA"/>
    <w:rsid w:val="00A76E73"/>
    <w:rsid w:val="00A77D58"/>
    <w:rsid w:val="00A801EA"/>
    <w:rsid w:val="00A80F9B"/>
    <w:rsid w:val="00A817A5"/>
    <w:rsid w:val="00A81F7C"/>
    <w:rsid w:val="00A82249"/>
    <w:rsid w:val="00A841AD"/>
    <w:rsid w:val="00A84A0F"/>
    <w:rsid w:val="00A852FC"/>
    <w:rsid w:val="00A85926"/>
    <w:rsid w:val="00A8596D"/>
    <w:rsid w:val="00A86174"/>
    <w:rsid w:val="00A86290"/>
    <w:rsid w:val="00A86BCE"/>
    <w:rsid w:val="00A86CC5"/>
    <w:rsid w:val="00A86FC7"/>
    <w:rsid w:val="00A870BF"/>
    <w:rsid w:val="00A87234"/>
    <w:rsid w:val="00A87746"/>
    <w:rsid w:val="00A87A60"/>
    <w:rsid w:val="00A87CE6"/>
    <w:rsid w:val="00A90203"/>
    <w:rsid w:val="00A9154B"/>
    <w:rsid w:val="00A9178D"/>
    <w:rsid w:val="00A91873"/>
    <w:rsid w:val="00A923A4"/>
    <w:rsid w:val="00A92ED1"/>
    <w:rsid w:val="00A93BBA"/>
    <w:rsid w:val="00A94088"/>
    <w:rsid w:val="00A9441C"/>
    <w:rsid w:val="00A94CF6"/>
    <w:rsid w:val="00A96B6C"/>
    <w:rsid w:val="00A9765E"/>
    <w:rsid w:val="00AA0A88"/>
    <w:rsid w:val="00AA0F3A"/>
    <w:rsid w:val="00AA1154"/>
    <w:rsid w:val="00AA185B"/>
    <w:rsid w:val="00AA3126"/>
    <w:rsid w:val="00AA3264"/>
    <w:rsid w:val="00AA3AF6"/>
    <w:rsid w:val="00AA6BFD"/>
    <w:rsid w:val="00AA700E"/>
    <w:rsid w:val="00AA7A99"/>
    <w:rsid w:val="00AA7D53"/>
    <w:rsid w:val="00AB26DA"/>
    <w:rsid w:val="00AB2AC6"/>
    <w:rsid w:val="00AB3C07"/>
    <w:rsid w:val="00AB4597"/>
    <w:rsid w:val="00AB4740"/>
    <w:rsid w:val="00AB6037"/>
    <w:rsid w:val="00AB6124"/>
    <w:rsid w:val="00AB6235"/>
    <w:rsid w:val="00AB6660"/>
    <w:rsid w:val="00AB6C48"/>
    <w:rsid w:val="00AB70B9"/>
    <w:rsid w:val="00AB7A0A"/>
    <w:rsid w:val="00AC04C7"/>
    <w:rsid w:val="00AC0D51"/>
    <w:rsid w:val="00AC0E01"/>
    <w:rsid w:val="00AC124C"/>
    <w:rsid w:val="00AC1329"/>
    <w:rsid w:val="00AC146F"/>
    <w:rsid w:val="00AC1E6D"/>
    <w:rsid w:val="00AC2060"/>
    <w:rsid w:val="00AC24F8"/>
    <w:rsid w:val="00AC28E3"/>
    <w:rsid w:val="00AC2BC7"/>
    <w:rsid w:val="00AC3082"/>
    <w:rsid w:val="00AC30BC"/>
    <w:rsid w:val="00AC30C9"/>
    <w:rsid w:val="00AC45F8"/>
    <w:rsid w:val="00AC4D52"/>
    <w:rsid w:val="00AC6ECB"/>
    <w:rsid w:val="00AC74F8"/>
    <w:rsid w:val="00AC7DDF"/>
    <w:rsid w:val="00AD093E"/>
    <w:rsid w:val="00AD101C"/>
    <w:rsid w:val="00AD129C"/>
    <w:rsid w:val="00AD2520"/>
    <w:rsid w:val="00AD27A6"/>
    <w:rsid w:val="00AD2BF2"/>
    <w:rsid w:val="00AD3EEA"/>
    <w:rsid w:val="00AD4B6D"/>
    <w:rsid w:val="00AD5A3A"/>
    <w:rsid w:val="00AD5D55"/>
    <w:rsid w:val="00AD67BA"/>
    <w:rsid w:val="00AD78E8"/>
    <w:rsid w:val="00AD7A4A"/>
    <w:rsid w:val="00AE0965"/>
    <w:rsid w:val="00AE13D3"/>
    <w:rsid w:val="00AE1448"/>
    <w:rsid w:val="00AE2530"/>
    <w:rsid w:val="00AE30BD"/>
    <w:rsid w:val="00AE415D"/>
    <w:rsid w:val="00AE4A9B"/>
    <w:rsid w:val="00AE4CDC"/>
    <w:rsid w:val="00AE5CDD"/>
    <w:rsid w:val="00AE626D"/>
    <w:rsid w:val="00AE6A49"/>
    <w:rsid w:val="00AE6DF0"/>
    <w:rsid w:val="00AE7897"/>
    <w:rsid w:val="00AE7E44"/>
    <w:rsid w:val="00AF04FB"/>
    <w:rsid w:val="00AF350F"/>
    <w:rsid w:val="00AF4022"/>
    <w:rsid w:val="00AF49B2"/>
    <w:rsid w:val="00AF4B1C"/>
    <w:rsid w:val="00AF4EDE"/>
    <w:rsid w:val="00AF5512"/>
    <w:rsid w:val="00AF566F"/>
    <w:rsid w:val="00AF57DA"/>
    <w:rsid w:val="00AF63C7"/>
    <w:rsid w:val="00AF718D"/>
    <w:rsid w:val="00AF71EA"/>
    <w:rsid w:val="00AF7AA1"/>
    <w:rsid w:val="00AF7D02"/>
    <w:rsid w:val="00AF7EE2"/>
    <w:rsid w:val="00B00B55"/>
    <w:rsid w:val="00B011B7"/>
    <w:rsid w:val="00B014D9"/>
    <w:rsid w:val="00B02737"/>
    <w:rsid w:val="00B02A94"/>
    <w:rsid w:val="00B041DE"/>
    <w:rsid w:val="00B0430C"/>
    <w:rsid w:val="00B053C5"/>
    <w:rsid w:val="00B05CE9"/>
    <w:rsid w:val="00B05F6C"/>
    <w:rsid w:val="00B064B7"/>
    <w:rsid w:val="00B06D83"/>
    <w:rsid w:val="00B07C7B"/>
    <w:rsid w:val="00B125D4"/>
    <w:rsid w:val="00B12AE3"/>
    <w:rsid w:val="00B142ED"/>
    <w:rsid w:val="00B1482B"/>
    <w:rsid w:val="00B14A4D"/>
    <w:rsid w:val="00B15728"/>
    <w:rsid w:val="00B163A0"/>
    <w:rsid w:val="00B16964"/>
    <w:rsid w:val="00B16A46"/>
    <w:rsid w:val="00B16F13"/>
    <w:rsid w:val="00B222D6"/>
    <w:rsid w:val="00B22DBF"/>
    <w:rsid w:val="00B22F25"/>
    <w:rsid w:val="00B23068"/>
    <w:rsid w:val="00B239EB"/>
    <w:rsid w:val="00B2564D"/>
    <w:rsid w:val="00B25A8F"/>
    <w:rsid w:val="00B25D51"/>
    <w:rsid w:val="00B27A65"/>
    <w:rsid w:val="00B27CCE"/>
    <w:rsid w:val="00B300B8"/>
    <w:rsid w:val="00B308D6"/>
    <w:rsid w:val="00B31164"/>
    <w:rsid w:val="00B316E5"/>
    <w:rsid w:val="00B31CC3"/>
    <w:rsid w:val="00B326DB"/>
    <w:rsid w:val="00B32892"/>
    <w:rsid w:val="00B33718"/>
    <w:rsid w:val="00B34024"/>
    <w:rsid w:val="00B3478F"/>
    <w:rsid w:val="00B35A35"/>
    <w:rsid w:val="00B406A9"/>
    <w:rsid w:val="00B42168"/>
    <w:rsid w:val="00B449E6"/>
    <w:rsid w:val="00B45A31"/>
    <w:rsid w:val="00B45B91"/>
    <w:rsid w:val="00B47190"/>
    <w:rsid w:val="00B501A4"/>
    <w:rsid w:val="00B51019"/>
    <w:rsid w:val="00B51302"/>
    <w:rsid w:val="00B51E5F"/>
    <w:rsid w:val="00B5304E"/>
    <w:rsid w:val="00B53120"/>
    <w:rsid w:val="00B53B6D"/>
    <w:rsid w:val="00B53EFC"/>
    <w:rsid w:val="00B541D0"/>
    <w:rsid w:val="00B54378"/>
    <w:rsid w:val="00B549A0"/>
    <w:rsid w:val="00B550B7"/>
    <w:rsid w:val="00B55490"/>
    <w:rsid w:val="00B5558A"/>
    <w:rsid w:val="00B55DAC"/>
    <w:rsid w:val="00B56074"/>
    <w:rsid w:val="00B563B2"/>
    <w:rsid w:val="00B56963"/>
    <w:rsid w:val="00B56F03"/>
    <w:rsid w:val="00B5711F"/>
    <w:rsid w:val="00B57611"/>
    <w:rsid w:val="00B576A2"/>
    <w:rsid w:val="00B57B8D"/>
    <w:rsid w:val="00B6070C"/>
    <w:rsid w:val="00B60DEB"/>
    <w:rsid w:val="00B60EF0"/>
    <w:rsid w:val="00B61BDD"/>
    <w:rsid w:val="00B625B7"/>
    <w:rsid w:val="00B630C6"/>
    <w:rsid w:val="00B634F7"/>
    <w:rsid w:val="00B63FEC"/>
    <w:rsid w:val="00B643FE"/>
    <w:rsid w:val="00B64939"/>
    <w:rsid w:val="00B64CA2"/>
    <w:rsid w:val="00B64D06"/>
    <w:rsid w:val="00B6621F"/>
    <w:rsid w:val="00B66FEA"/>
    <w:rsid w:val="00B706E2"/>
    <w:rsid w:val="00B70BF9"/>
    <w:rsid w:val="00B710F2"/>
    <w:rsid w:val="00B72489"/>
    <w:rsid w:val="00B72961"/>
    <w:rsid w:val="00B72FA9"/>
    <w:rsid w:val="00B73225"/>
    <w:rsid w:val="00B7451F"/>
    <w:rsid w:val="00B74A3A"/>
    <w:rsid w:val="00B75404"/>
    <w:rsid w:val="00B75B54"/>
    <w:rsid w:val="00B75B63"/>
    <w:rsid w:val="00B75D88"/>
    <w:rsid w:val="00B76B76"/>
    <w:rsid w:val="00B779A1"/>
    <w:rsid w:val="00B77E36"/>
    <w:rsid w:val="00B80892"/>
    <w:rsid w:val="00B8089A"/>
    <w:rsid w:val="00B80DAD"/>
    <w:rsid w:val="00B81391"/>
    <w:rsid w:val="00B81944"/>
    <w:rsid w:val="00B81A3F"/>
    <w:rsid w:val="00B83AAC"/>
    <w:rsid w:val="00B84449"/>
    <w:rsid w:val="00B84677"/>
    <w:rsid w:val="00B84C8A"/>
    <w:rsid w:val="00B853EF"/>
    <w:rsid w:val="00B85B18"/>
    <w:rsid w:val="00B86E6E"/>
    <w:rsid w:val="00B87302"/>
    <w:rsid w:val="00B87CAE"/>
    <w:rsid w:val="00B87DDD"/>
    <w:rsid w:val="00B909D8"/>
    <w:rsid w:val="00B90D58"/>
    <w:rsid w:val="00B90EEA"/>
    <w:rsid w:val="00B90EF3"/>
    <w:rsid w:val="00B91AEF"/>
    <w:rsid w:val="00B92410"/>
    <w:rsid w:val="00B92916"/>
    <w:rsid w:val="00B92953"/>
    <w:rsid w:val="00B9336D"/>
    <w:rsid w:val="00B93A73"/>
    <w:rsid w:val="00B93C69"/>
    <w:rsid w:val="00B93EDB"/>
    <w:rsid w:val="00B94AF2"/>
    <w:rsid w:val="00B950DD"/>
    <w:rsid w:val="00B9544C"/>
    <w:rsid w:val="00B9548A"/>
    <w:rsid w:val="00B9566B"/>
    <w:rsid w:val="00B9588C"/>
    <w:rsid w:val="00B95E1B"/>
    <w:rsid w:val="00B96402"/>
    <w:rsid w:val="00B97AF4"/>
    <w:rsid w:val="00B97AF9"/>
    <w:rsid w:val="00BA0D95"/>
    <w:rsid w:val="00BA1B37"/>
    <w:rsid w:val="00BA3CFF"/>
    <w:rsid w:val="00BA4ABB"/>
    <w:rsid w:val="00BA50F0"/>
    <w:rsid w:val="00BA5BF4"/>
    <w:rsid w:val="00BA62CB"/>
    <w:rsid w:val="00BA6B57"/>
    <w:rsid w:val="00BA7BF0"/>
    <w:rsid w:val="00BA7FB3"/>
    <w:rsid w:val="00BB00C1"/>
    <w:rsid w:val="00BB1F99"/>
    <w:rsid w:val="00BB209C"/>
    <w:rsid w:val="00BB32D5"/>
    <w:rsid w:val="00BB34CF"/>
    <w:rsid w:val="00BB4206"/>
    <w:rsid w:val="00BB437C"/>
    <w:rsid w:val="00BB469D"/>
    <w:rsid w:val="00BB4CFB"/>
    <w:rsid w:val="00BB54EC"/>
    <w:rsid w:val="00BB6858"/>
    <w:rsid w:val="00BB68ED"/>
    <w:rsid w:val="00BB6951"/>
    <w:rsid w:val="00BB7026"/>
    <w:rsid w:val="00BC0657"/>
    <w:rsid w:val="00BC07B5"/>
    <w:rsid w:val="00BC2AE9"/>
    <w:rsid w:val="00BC3870"/>
    <w:rsid w:val="00BC46C7"/>
    <w:rsid w:val="00BC513E"/>
    <w:rsid w:val="00BC597F"/>
    <w:rsid w:val="00BC6B7C"/>
    <w:rsid w:val="00BC782D"/>
    <w:rsid w:val="00BC7EB9"/>
    <w:rsid w:val="00BD1283"/>
    <w:rsid w:val="00BD2CB9"/>
    <w:rsid w:val="00BD3205"/>
    <w:rsid w:val="00BD3990"/>
    <w:rsid w:val="00BD4A3B"/>
    <w:rsid w:val="00BD532C"/>
    <w:rsid w:val="00BD5429"/>
    <w:rsid w:val="00BD54F2"/>
    <w:rsid w:val="00BD59B0"/>
    <w:rsid w:val="00BD63B8"/>
    <w:rsid w:val="00BD689D"/>
    <w:rsid w:val="00BD6A32"/>
    <w:rsid w:val="00BD72F1"/>
    <w:rsid w:val="00BD7B1D"/>
    <w:rsid w:val="00BD7F81"/>
    <w:rsid w:val="00BE08AC"/>
    <w:rsid w:val="00BE238F"/>
    <w:rsid w:val="00BE23BE"/>
    <w:rsid w:val="00BE2694"/>
    <w:rsid w:val="00BE3167"/>
    <w:rsid w:val="00BE34F9"/>
    <w:rsid w:val="00BE3825"/>
    <w:rsid w:val="00BE3EB9"/>
    <w:rsid w:val="00BE3F34"/>
    <w:rsid w:val="00BE4503"/>
    <w:rsid w:val="00BE45D8"/>
    <w:rsid w:val="00BE48C1"/>
    <w:rsid w:val="00BE5A78"/>
    <w:rsid w:val="00BE5CA0"/>
    <w:rsid w:val="00BE5F92"/>
    <w:rsid w:val="00BE5FB0"/>
    <w:rsid w:val="00BE6F0A"/>
    <w:rsid w:val="00BE719C"/>
    <w:rsid w:val="00BE7DE2"/>
    <w:rsid w:val="00BE7EFC"/>
    <w:rsid w:val="00BF086F"/>
    <w:rsid w:val="00BF0EB7"/>
    <w:rsid w:val="00BF0F13"/>
    <w:rsid w:val="00BF1005"/>
    <w:rsid w:val="00BF14D9"/>
    <w:rsid w:val="00BF1D03"/>
    <w:rsid w:val="00BF2702"/>
    <w:rsid w:val="00BF27B2"/>
    <w:rsid w:val="00BF2C32"/>
    <w:rsid w:val="00BF383F"/>
    <w:rsid w:val="00BF4E24"/>
    <w:rsid w:val="00BF537D"/>
    <w:rsid w:val="00BF6D24"/>
    <w:rsid w:val="00BF77F0"/>
    <w:rsid w:val="00BF7EEF"/>
    <w:rsid w:val="00BF7F39"/>
    <w:rsid w:val="00C005C5"/>
    <w:rsid w:val="00C01486"/>
    <w:rsid w:val="00C01E8D"/>
    <w:rsid w:val="00C02915"/>
    <w:rsid w:val="00C02F23"/>
    <w:rsid w:val="00C03111"/>
    <w:rsid w:val="00C03E0A"/>
    <w:rsid w:val="00C0471F"/>
    <w:rsid w:val="00C0485E"/>
    <w:rsid w:val="00C04D14"/>
    <w:rsid w:val="00C05ACE"/>
    <w:rsid w:val="00C05FB2"/>
    <w:rsid w:val="00C061B5"/>
    <w:rsid w:val="00C0637E"/>
    <w:rsid w:val="00C06453"/>
    <w:rsid w:val="00C06836"/>
    <w:rsid w:val="00C06879"/>
    <w:rsid w:val="00C06D75"/>
    <w:rsid w:val="00C07DD7"/>
    <w:rsid w:val="00C119FD"/>
    <w:rsid w:val="00C121C5"/>
    <w:rsid w:val="00C133E9"/>
    <w:rsid w:val="00C137FA"/>
    <w:rsid w:val="00C148FF"/>
    <w:rsid w:val="00C14B48"/>
    <w:rsid w:val="00C14C68"/>
    <w:rsid w:val="00C15A53"/>
    <w:rsid w:val="00C15A6F"/>
    <w:rsid w:val="00C16A49"/>
    <w:rsid w:val="00C171B6"/>
    <w:rsid w:val="00C17936"/>
    <w:rsid w:val="00C179CC"/>
    <w:rsid w:val="00C21368"/>
    <w:rsid w:val="00C217EF"/>
    <w:rsid w:val="00C21A0C"/>
    <w:rsid w:val="00C223C0"/>
    <w:rsid w:val="00C22658"/>
    <w:rsid w:val="00C235CC"/>
    <w:rsid w:val="00C25EC9"/>
    <w:rsid w:val="00C279BD"/>
    <w:rsid w:val="00C27A83"/>
    <w:rsid w:val="00C27D3D"/>
    <w:rsid w:val="00C3050B"/>
    <w:rsid w:val="00C305D5"/>
    <w:rsid w:val="00C308BA"/>
    <w:rsid w:val="00C3103B"/>
    <w:rsid w:val="00C32250"/>
    <w:rsid w:val="00C3335B"/>
    <w:rsid w:val="00C338E2"/>
    <w:rsid w:val="00C34E32"/>
    <w:rsid w:val="00C34EB8"/>
    <w:rsid w:val="00C35CD0"/>
    <w:rsid w:val="00C35CD4"/>
    <w:rsid w:val="00C37FE9"/>
    <w:rsid w:val="00C42088"/>
    <w:rsid w:val="00C426F6"/>
    <w:rsid w:val="00C42A93"/>
    <w:rsid w:val="00C42E77"/>
    <w:rsid w:val="00C43BF7"/>
    <w:rsid w:val="00C4442E"/>
    <w:rsid w:val="00C451D2"/>
    <w:rsid w:val="00C4533E"/>
    <w:rsid w:val="00C4555A"/>
    <w:rsid w:val="00C4587E"/>
    <w:rsid w:val="00C46A2A"/>
    <w:rsid w:val="00C4709C"/>
    <w:rsid w:val="00C4724C"/>
    <w:rsid w:val="00C47977"/>
    <w:rsid w:val="00C50248"/>
    <w:rsid w:val="00C5161B"/>
    <w:rsid w:val="00C518FB"/>
    <w:rsid w:val="00C523E3"/>
    <w:rsid w:val="00C527D2"/>
    <w:rsid w:val="00C53073"/>
    <w:rsid w:val="00C532A9"/>
    <w:rsid w:val="00C54118"/>
    <w:rsid w:val="00C5430A"/>
    <w:rsid w:val="00C5467C"/>
    <w:rsid w:val="00C55082"/>
    <w:rsid w:val="00C551A5"/>
    <w:rsid w:val="00C554DB"/>
    <w:rsid w:val="00C5643E"/>
    <w:rsid w:val="00C57BB4"/>
    <w:rsid w:val="00C60539"/>
    <w:rsid w:val="00C6075F"/>
    <w:rsid w:val="00C60B5D"/>
    <w:rsid w:val="00C61E87"/>
    <w:rsid w:val="00C6268B"/>
    <w:rsid w:val="00C633A8"/>
    <w:rsid w:val="00C64271"/>
    <w:rsid w:val="00C659D6"/>
    <w:rsid w:val="00C670B9"/>
    <w:rsid w:val="00C70078"/>
    <w:rsid w:val="00C70C91"/>
    <w:rsid w:val="00C70D41"/>
    <w:rsid w:val="00C7159C"/>
    <w:rsid w:val="00C71AF7"/>
    <w:rsid w:val="00C7318F"/>
    <w:rsid w:val="00C7361A"/>
    <w:rsid w:val="00C73E98"/>
    <w:rsid w:val="00C749A9"/>
    <w:rsid w:val="00C7714B"/>
    <w:rsid w:val="00C77953"/>
    <w:rsid w:val="00C80050"/>
    <w:rsid w:val="00C801B8"/>
    <w:rsid w:val="00C8119F"/>
    <w:rsid w:val="00C81976"/>
    <w:rsid w:val="00C81AE8"/>
    <w:rsid w:val="00C81ED5"/>
    <w:rsid w:val="00C82231"/>
    <w:rsid w:val="00C82720"/>
    <w:rsid w:val="00C82D05"/>
    <w:rsid w:val="00C84370"/>
    <w:rsid w:val="00C84C57"/>
    <w:rsid w:val="00C8590B"/>
    <w:rsid w:val="00C861AE"/>
    <w:rsid w:val="00C86C40"/>
    <w:rsid w:val="00C8708E"/>
    <w:rsid w:val="00C8788D"/>
    <w:rsid w:val="00C8796B"/>
    <w:rsid w:val="00C87DA0"/>
    <w:rsid w:val="00C90581"/>
    <w:rsid w:val="00C927E1"/>
    <w:rsid w:val="00C931E1"/>
    <w:rsid w:val="00C94854"/>
    <w:rsid w:val="00C94AB5"/>
    <w:rsid w:val="00C95403"/>
    <w:rsid w:val="00C97058"/>
    <w:rsid w:val="00C97867"/>
    <w:rsid w:val="00CA0DAF"/>
    <w:rsid w:val="00CA1063"/>
    <w:rsid w:val="00CA149B"/>
    <w:rsid w:val="00CA1C3F"/>
    <w:rsid w:val="00CA2F93"/>
    <w:rsid w:val="00CA3B3E"/>
    <w:rsid w:val="00CA5373"/>
    <w:rsid w:val="00CA5DFD"/>
    <w:rsid w:val="00CA6111"/>
    <w:rsid w:val="00CA6381"/>
    <w:rsid w:val="00CB1369"/>
    <w:rsid w:val="00CB141E"/>
    <w:rsid w:val="00CB1B50"/>
    <w:rsid w:val="00CB209D"/>
    <w:rsid w:val="00CB228A"/>
    <w:rsid w:val="00CB2AF5"/>
    <w:rsid w:val="00CB2C4E"/>
    <w:rsid w:val="00CB3459"/>
    <w:rsid w:val="00CB384F"/>
    <w:rsid w:val="00CB3F65"/>
    <w:rsid w:val="00CB5557"/>
    <w:rsid w:val="00CB6E92"/>
    <w:rsid w:val="00CB741D"/>
    <w:rsid w:val="00CB7BE1"/>
    <w:rsid w:val="00CC0DAF"/>
    <w:rsid w:val="00CC1471"/>
    <w:rsid w:val="00CC2E04"/>
    <w:rsid w:val="00CC309B"/>
    <w:rsid w:val="00CC3274"/>
    <w:rsid w:val="00CC3CF0"/>
    <w:rsid w:val="00CC7079"/>
    <w:rsid w:val="00CC71F3"/>
    <w:rsid w:val="00CC7D30"/>
    <w:rsid w:val="00CD051E"/>
    <w:rsid w:val="00CD0B3E"/>
    <w:rsid w:val="00CD0F29"/>
    <w:rsid w:val="00CD1002"/>
    <w:rsid w:val="00CD1499"/>
    <w:rsid w:val="00CD1B84"/>
    <w:rsid w:val="00CD34EF"/>
    <w:rsid w:val="00CD392C"/>
    <w:rsid w:val="00CD3B45"/>
    <w:rsid w:val="00CD4CFD"/>
    <w:rsid w:val="00CD568F"/>
    <w:rsid w:val="00CD5C28"/>
    <w:rsid w:val="00CD6232"/>
    <w:rsid w:val="00CD6BDA"/>
    <w:rsid w:val="00CD79C6"/>
    <w:rsid w:val="00CE0D4D"/>
    <w:rsid w:val="00CE1659"/>
    <w:rsid w:val="00CE16B6"/>
    <w:rsid w:val="00CE1991"/>
    <w:rsid w:val="00CE19FD"/>
    <w:rsid w:val="00CE1AA8"/>
    <w:rsid w:val="00CE1DA8"/>
    <w:rsid w:val="00CE202A"/>
    <w:rsid w:val="00CE2987"/>
    <w:rsid w:val="00CE3274"/>
    <w:rsid w:val="00CE3E38"/>
    <w:rsid w:val="00CE3E61"/>
    <w:rsid w:val="00CE4E91"/>
    <w:rsid w:val="00CE5D67"/>
    <w:rsid w:val="00CE763C"/>
    <w:rsid w:val="00CE7AA3"/>
    <w:rsid w:val="00CE7AAD"/>
    <w:rsid w:val="00CF06A8"/>
    <w:rsid w:val="00CF0E5B"/>
    <w:rsid w:val="00CF1AE4"/>
    <w:rsid w:val="00CF2623"/>
    <w:rsid w:val="00CF3B52"/>
    <w:rsid w:val="00CF492B"/>
    <w:rsid w:val="00CF4DE2"/>
    <w:rsid w:val="00CF5B70"/>
    <w:rsid w:val="00CF5FAB"/>
    <w:rsid w:val="00CF6478"/>
    <w:rsid w:val="00CF66F3"/>
    <w:rsid w:val="00CF71C4"/>
    <w:rsid w:val="00CF74EA"/>
    <w:rsid w:val="00D005CD"/>
    <w:rsid w:val="00D00EC7"/>
    <w:rsid w:val="00D01408"/>
    <w:rsid w:val="00D01C54"/>
    <w:rsid w:val="00D01DD9"/>
    <w:rsid w:val="00D02573"/>
    <w:rsid w:val="00D02E5C"/>
    <w:rsid w:val="00D04008"/>
    <w:rsid w:val="00D04239"/>
    <w:rsid w:val="00D0424A"/>
    <w:rsid w:val="00D05159"/>
    <w:rsid w:val="00D051D2"/>
    <w:rsid w:val="00D0589A"/>
    <w:rsid w:val="00D07487"/>
    <w:rsid w:val="00D077F4"/>
    <w:rsid w:val="00D07937"/>
    <w:rsid w:val="00D07CB7"/>
    <w:rsid w:val="00D07F90"/>
    <w:rsid w:val="00D10496"/>
    <w:rsid w:val="00D11623"/>
    <w:rsid w:val="00D12EF8"/>
    <w:rsid w:val="00D13F93"/>
    <w:rsid w:val="00D14650"/>
    <w:rsid w:val="00D14875"/>
    <w:rsid w:val="00D152C1"/>
    <w:rsid w:val="00D15414"/>
    <w:rsid w:val="00D15443"/>
    <w:rsid w:val="00D15748"/>
    <w:rsid w:val="00D15ACE"/>
    <w:rsid w:val="00D15E6D"/>
    <w:rsid w:val="00D16519"/>
    <w:rsid w:val="00D16A45"/>
    <w:rsid w:val="00D17441"/>
    <w:rsid w:val="00D17A7C"/>
    <w:rsid w:val="00D20C7D"/>
    <w:rsid w:val="00D21036"/>
    <w:rsid w:val="00D214D1"/>
    <w:rsid w:val="00D2194A"/>
    <w:rsid w:val="00D21B5F"/>
    <w:rsid w:val="00D21BAE"/>
    <w:rsid w:val="00D2316A"/>
    <w:rsid w:val="00D23997"/>
    <w:rsid w:val="00D2403C"/>
    <w:rsid w:val="00D24F54"/>
    <w:rsid w:val="00D252BB"/>
    <w:rsid w:val="00D264D4"/>
    <w:rsid w:val="00D266CC"/>
    <w:rsid w:val="00D268DE"/>
    <w:rsid w:val="00D27B3A"/>
    <w:rsid w:val="00D30BAD"/>
    <w:rsid w:val="00D30BDB"/>
    <w:rsid w:val="00D30EF3"/>
    <w:rsid w:val="00D31DBE"/>
    <w:rsid w:val="00D32164"/>
    <w:rsid w:val="00D332CD"/>
    <w:rsid w:val="00D33E96"/>
    <w:rsid w:val="00D34BF8"/>
    <w:rsid w:val="00D354A8"/>
    <w:rsid w:val="00D36443"/>
    <w:rsid w:val="00D36809"/>
    <w:rsid w:val="00D36948"/>
    <w:rsid w:val="00D36E44"/>
    <w:rsid w:val="00D36FB4"/>
    <w:rsid w:val="00D3763C"/>
    <w:rsid w:val="00D37C93"/>
    <w:rsid w:val="00D4024A"/>
    <w:rsid w:val="00D408F9"/>
    <w:rsid w:val="00D40A36"/>
    <w:rsid w:val="00D40E11"/>
    <w:rsid w:val="00D414F7"/>
    <w:rsid w:val="00D435C9"/>
    <w:rsid w:val="00D44A5B"/>
    <w:rsid w:val="00D44BCC"/>
    <w:rsid w:val="00D45354"/>
    <w:rsid w:val="00D45A0F"/>
    <w:rsid w:val="00D45F38"/>
    <w:rsid w:val="00D463EF"/>
    <w:rsid w:val="00D46D69"/>
    <w:rsid w:val="00D47A01"/>
    <w:rsid w:val="00D50115"/>
    <w:rsid w:val="00D50965"/>
    <w:rsid w:val="00D510EA"/>
    <w:rsid w:val="00D52241"/>
    <w:rsid w:val="00D52E13"/>
    <w:rsid w:val="00D53345"/>
    <w:rsid w:val="00D5479E"/>
    <w:rsid w:val="00D54DFB"/>
    <w:rsid w:val="00D551CC"/>
    <w:rsid w:val="00D554AF"/>
    <w:rsid w:val="00D554F8"/>
    <w:rsid w:val="00D56402"/>
    <w:rsid w:val="00D56CEF"/>
    <w:rsid w:val="00D56FB8"/>
    <w:rsid w:val="00D5776F"/>
    <w:rsid w:val="00D57DEE"/>
    <w:rsid w:val="00D60EA6"/>
    <w:rsid w:val="00D61A4D"/>
    <w:rsid w:val="00D61ECE"/>
    <w:rsid w:val="00D63493"/>
    <w:rsid w:val="00D63626"/>
    <w:rsid w:val="00D64590"/>
    <w:rsid w:val="00D646DA"/>
    <w:rsid w:val="00D64FDE"/>
    <w:rsid w:val="00D6573C"/>
    <w:rsid w:val="00D6579C"/>
    <w:rsid w:val="00D65BE4"/>
    <w:rsid w:val="00D66A6B"/>
    <w:rsid w:val="00D67652"/>
    <w:rsid w:val="00D67AD6"/>
    <w:rsid w:val="00D701D5"/>
    <w:rsid w:val="00D70432"/>
    <w:rsid w:val="00D704B6"/>
    <w:rsid w:val="00D7065B"/>
    <w:rsid w:val="00D71453"/>
    <w:rsid w:val="00D7169F"/>
    <w:rsid w:val="00D729CF"/>
    <w:rsid w:val="00D7302D"/>
    <w:rsid w:val="00D73289"/>
    <w:rsid w:val="00D73920"/>
    <w:rsid w:val="00D73C06"/>
    <w:rsid w:val="00D73D0C"/>
    <w:rsid w:val="00D740D8"/>
    <w:rsid w:val="00D74400"/>
    <w:rsid w:val="00D75659"/>
    <w:rsid w:val="00D75B80"/>
    <w:rsid w:val="00D75D09"/>
    <w:rsid w:val="00D76043"/>
    <w:rsid w:val="00D764C0"/>
    <w:rsid w:val="00D767D4"/>
    <w:rsid w:val="00D768F5"/>
    <w:rsid w:val="00D76E07"/>
    <w:rsid w:val="00D77F4C"/>
    <w:rsid w:val="00D809C3"/>
    <w:rsid w:val="00D8152A"/>
    <w:rsid w:val="00D82DEB"/>
    <w:rsid w:val="00D83077"/>
    <w:rsid w:val="00D831D0"/>
    <w:rsid w:val="00D83815"/>
    <w:rsid w:val="00D8460F"/>
    <w:rsid w:val="00D8500E"/>
    <w:rsid w:val="00D85382"/>
    <w:rsid w:val="00D86428"/>
    <w:rsid w:val="00D868C0"/>
    <w:rsid w:val="00D86BE4"/>
    <w:rsid w:val="00D87F83"/>
    <w:rsid w:val="00D905CA"/>
    <w:rsid w:val="00D907FC"/>
    <w:rsid w:val="00D91B1D"/>
    <w:rsid w:val="00D91B91"/>
    <w:rsid w:val="00D92331"/>
    <w:rsid w:val="00D9242F"/>
    <w:rsid w:val="00D92553"/>
    <w:rsid w:val="00D93043"/>
    <w:rsid w:val="00D934BE"/>
    <w:rsid w:val="00D93BF8"/>
    <w:rsid w:val="00D93D9A"/>
    <w:rsid w:val="00D94FC1"/>
    <w:rsid w:val="00D965EA"/>
    <w:rsid w:val="00D9763F"/>
    <w:rsid w:val="00D978C5"/>
    <w:rsid w:val="00D97C52"/>
    <w:rsid w:val="00D97D32"/>
    <w:rsid w:val="00DA12DD"/>
    <w:rsid w:val="00DA133F"/>
    <w:rsid w:val="00DA1726"/>
    <w:rsid w:val="00DA2FC2"/>
    <w:rsid w:val="00DA5749"/>
    <w:rsid w:val="00DA5E99"/>
    <w:rsid w:val="00DA644E"/>
    <w:rsid w:val="00DA6830"/>
    <w:rsid w:val="00DA6CDB"/>
    <w:rsid w:val="00DB0B3C"/>
    <w:rsid w:val="00DB1626"/>
    <w:rsid w:val="00DB1782"/>
    <w:rsid w:val="00DB32E3"/>
    <w:rsid w:val="00DB383A"/>
    <w:rsid w:val="00DB3A44"/>
    <w:rsid w:val="00DB5714"/>
    <w:rsid w:val="00DB5E05"/>
    <w:rsid w:val="00DB70B4"/>
    <w:rsid w:val="00DB7426"/>
    <w:rsid w:val="00DC0B8B"/>
    <w:rsid w:val="00DC0C70"/>
    <w:rsid w:val="00DC134E"/>
    <w:rsid w:val="00DC28F9"/>
    <w:rsid w:val="00DC3D32"/>
    <w:rsid w:val="00DC3F7B"/>
    <w:rsid w:val="00DC4207"/>
    <w:rsid w:val="00DC47AC"/>
    <w:rsid w:val="00DC5852"/>
    <w:rsid w:val="00DC5F86"/>
    <w:rsid w:val="00DC62DA"/>
    <w:rsid w:val="00DC6532"/>
    <w:rsid w:val="00DC655F"/>
    <w:rsid w:val="00DC782F"/>
    <w:rsid w:val="00DC7840"/>
    <w:rsid w:val="00DC7AC6"/>
    <w:rsid w:val="00DD039E"/>
    <w:rsid w:val="00DD2601"/>
    <w:rsid w:val="00DD32F7"/>
    <w:rsid w:val="00DD3AF8"/>
    <w:rsid w:val="00DD5107"/>
    <w:rsid w:val="00DD56BD"/>
    <w:rsid w:val="00DD6004"/>
    <w:rsid w:val="00DD6289"/>
    <w:rsid w:val="00DD654D"/>
    <w:rsid w:val="00DD6EAE"/>
    <w:rsid w:val="00DD7563"/>
    <w:rsid w:val="00DD760E"/>
    <w:rsid w:val="00DD7D15"/>
    <w:rsid w:val="00DD7E01"/>
    <w:rsid w:val="00DE0046"/>
    <w:rsid w:val="00DE0127"/>
    <w:rsid w:val="00DE0CE3"/>
    <w:rsid w:val="00DE300B"/>
    <w:rsid w:val="00DE3753"/>
    <w:rsid w:val="00DE3A07"/>
    <w:rsid w:val="00DE3B79"/>
    <w:rsid w:val="00DE4570"/>
    <w:rsid w:val="00DE48A6"/>
    <w:rsid w:val="00DE5CDC"/>
    <w:rsid w:val="00DE5FF0"/>
    <w:rsid w:val="00DE623C"/>
    <w:rsid w:val="00DE6CF4"/>
    <w:rsid w:val="00DF048B"/>
    <w:rsid w:val="00DF078A"/>
    <w:rsid w:val="00DF09E7"/>
    <w:rsid w:val="00DF289F"/>
    <w:rsid w:val="00DF2CC9"/>
    <w:rsid w:val="00DF3568"/>
    <w:rsid w:val="00DF3FAA"/>
    <w:rsid w:val="00DF61E0"/>
    <w:rsid w:val="00DF6239"/>
    <w:rsid w:val="00DF6BA5"/>
    <w:rsid w:val="00DF6D88"/>
    <w:rsid w:val="00DF6DAF"/>
    <w:rsid w:val="00DF6F0D"/>
    <w:rsid w:val="00DF7477"/>
    <w:rsid w:val="00DF74E9"/>
    <w:rsid w:val="00DF7725"/>
    <w:rsid w:val="00E021C5"/>
    <w:rsid w:val="00E02319"/>
    <w:rsid w:val="00E02B46"/>
    <w:rsid w:val="00E03323"/>
    <w:rsid w:val="00E04C85"/>
    <w:rsid w:val="00E054ED"/>
    <w:rsid w:val="00E05DEB"/>
    <w:rsid w:val="00E061B5"/>
    <w:rsid w:val="00E06208"/>
    <w:rsid w:val="00E06BA6"/>
    <w:rsid w:val="00E10FA8"/>
    <w:rsid w:val="00E13184"/>
    <w:rsid w:val="00E132A6"/>
    <w:rsid w:val="00E15193"/>
    <w:rsid w:val="00E15F5D"/>
    <w:rsid w:val="00E17871"/>
    <w:rsid w:val="00E2012B"/>
    <w:rsid w:val="00E208F4"/>
    <w:rsid w:val="00E209F9"/>
    <w:rsid w:val="00E20E20"/>
    <w:rsid w:val="00E21B40"/>
    <w:rsid w:val="00E220A4"/>
    <w:rsid w:val="00E22EC8"/>
    <w:rsid w:val="00E22F5A"/>
    <w:rsid w:val="00E23638"/>
    <w:rsid w:val="00E23645"/>
    <w:rsid w:val="00E246E5"/>
    <w:rsid w:val="00E24DCA"/>
    <w:rsid w:val="00E267DF"/>
    <w:rsid w:val="00E271B0"/>
    <w:rsid w:val="00E276A8"/>
    <w:rsid w:val="00E307B8"/>
    <w:rsid w:val="00E31903"/>
    <w:rsid w:val="00E33165"/>
    <w:rsid w:val="00E3339C"/>
    <w:rsid w:val="00E3399D"/>
    <w:rsid w:val="00E33AE4"/>
    <w:rsid w:val="00E346B2"/>
    <w:rsid w:val="00E349C8"/>
    <w:rsid w:val="00E354E9"/>
    <w:rsid w:val="00E3591F"/>
    <w:rsid w:val="00E35E97"/>
    <w:rsid w:val="00E361A1"/>
    <w:rsid w:val="00E36316"/>
    <w:rsid w:val="00E36FCF"/>
    <w:rsid w:val="00E37C58"/>
    <w:rsid w:val="00E4038E"/>
    <w:rsid w:val="00E41076"/>
    <w:rsid w:val="00E41C93"/>
    <w:rsid w:val="00E41D13"/>
    <w:rsid w:val="00E42689"/>
    <w:rsid w:val="00E42705"/>
    <w:rsid w:val="00E42CE4"/>
    <w:rsid w:val="00E43C4F"/>
    <w:rsid w:val="00E44024"/>
    <w:rsid w:val="00E44F6F"/>
    <w:rsid w:val="00E464AF"/>
    <w:rsid w:val="00E475EF"/>
    <w:rsid w:val="00E50AA3"/>
    <w:rsid w:val="00E50DF4"/>
    <w:rsid w:val="00E51677"/>
    <w:rsid w:val="00E52A50"/>
    <w:rsid w:val="00E53679"/>
    <w:rsid w:val="00E5373B"/>
    <w:rsid w:val="00E537A2"/>
    <w:rsid w:val="00E53892"/>
    <w:rsid w:val="00E541FF"/>
    <w:rsid w:val="00E544B1"/>
    <w:rsid w:val="00E54EA9"/>
    <w:rsid w:val="00E55569"/>
    <w:rsid w:val="00E55AE6"/>
    <w:rsid w:val="00E57325"/>
    <w:rsid w:val="00E6183C"/>
    <w:rsid w:val="00E6221A"/>
    <w:rsid w:val="00E6223E"/>
    <w:rsid w:val="00E62E9A"/>
    <w:rsid w:val="00E6316E"/>
    <w:rsid w:val="00E63787"/>
    <w:rsid w:val="00E638DF"/>
    <w:rsid w:val="00E639FB"/>
    <w:rsid w:val="00E63D34"/>
    <w:rsid w:val="00E64002"/>
    <w:rsid w:val="00E644BB"/>
    <w:rsid w:val="00E65178"/>
    <w:rsid w:val="00E65929"/>
    <w:rsid w:val="00E65CA0"/>
    <w:rsid w:val="00E66945"/>
    <w:rsid w:val="00E670DD"/>
    <w:rsid w:val="00E6744B"/>
    <w:rsid w:val="00E67B6C"/>
    <w:rsid w:val="00E70650"/>
    <w:rsid w:val="00E70CE2"/>
    <w:rsid w:val="00E70EE3"/>
    <w:rsid w:val="00E71282"/>
    <w:rsid w:val="00E71578"/>
    <w:rsid w:val="00E71EA4"/>
    <w:rsid w:val="00E722C2"/>
    <w:rsid w:val="00E72985"/>
    <w:rsid w:val="00E7426A"/>
    <w:rsid w:val="00E74813"/>
    <w:rsid w:val="00E77612"/>
    <w:rsid w:val="00E77C21"/>
    <w:rsid w:val="00E80C90"/>
    <w:rsid w:val="00E823E4"/>
    <w:rsid w:val="00E82624"/>
    <w:rsid w:val="00E82ABA"/>
    <w:rsid w:val="00E835FC"/>
    <w:rsid w:val="00E8451F"/>
    <w:rsid w:val="00E8467B"/>
    <w:rsid w:val="00E84D79"/>
    <w:rsid w:val="00E84E50"/>
    <w:rsid w:val="00E85006"/>
    <w:rsid w:val="00E857D4"/>
    <w:rsid w:val="00E8597D"/>
    <w:rsid w:val="00E86E4A"/>
    <w:rsid w:val="00E86EB9"/>
    <w:rsid w:val="00E870EC"/>
    <w:rsid w:val="00E873D1"/>
    <w:rsid w:val="00E87825"/>
    <w:rsid w:val="00E87AAF"/>
    <w:rsid w:val="00E87ECA"/>
    <w:rsid w:val="00E87EDF"/>
    <w:rsid w:val="00E9006B"/>
    <w:rsid w:val="00E9054B"/>
    <w:rsid w:val="00E9059C"/>
    <w:rsid w:val="00E90704"/>
    <w:rsid w:val="00E91507"/>
    <w:rsid w:val="00E9174A"/>
    <w:rsid w:val="00E917CB"/>
    <w:rsid w:val="00E92355"/>
    <w:rsid w:val="00E928A3"/>
    <w:rsid w:val="00E92933"/>
    <w:rsid w:val="00E93C58"/>
    <w:rsid w:val="00E948D1"/>
    <w:rsid w:val="00E950B3"/>
    <w:rsid w:val="00E95A22"/>
    <w:rsid w:val="00E9623D"/>
    <w:rsid w:val="00E96CE3"/>
    <w:rsid w:val="00EA171B"/>
    <w:rsid w:val="00EA25F7"/>
    <w:rsid w:val="00EA2A75"/>
    <w:rsid w:val="00EA2B51"/>
    <w:rsid w:val="00EA3954"/>
    <w:rsid w:val="00EA3F5C"/>
    <w:rsid w:val="00EA4D6C"/>
    <w:rsid w:val="00EA63AB"/>
    <w:rsid w:val="00EA6829"/>
    <w:rsid w:val="00EA771B"/>
    <w:rsid w:val="00EA7AF1"/>
    <w:rsid w:val="00EA7BA2"/>
    <w:rsid w:val="00EB033B"/>
    <w:rsid w:val="00EB0D0B"/>
    <w:rsid w:val="00EB0EA4"/>
    <w:rsid w:val="00EB23EE"/>
    <w:rsid w:val="00EB2BD6"/>
    <w:rsid w:val="00EB350E"/>
    <w:rsid w:val="00EB40C1"/>
    <w:rsid w:val="00EB43E1"/>
    <w:rsid w:val="00EB445D"/>
    <w:rsid w:val="00EB5E44"/>
    <w:rsid w:val="00EB6395"/>
    <w:rsid w:val="00EC2604"/>
    <w:rsid w:val="00EC33B0"/>
    <w:rsid w:val="00EC35F4"/>
    <w:rsid w:val="00EC55B0"/>
    <w:rsid w:val="00EC6877"/>
    <w:rsid w:val="00EC69C5"/>
    <w:rsid w:val="00EC6EB4"/>
    <w:rsid w:val="00EC6EEB"/>
    <w:rsid w:val="00ED0678"/>
    <w:rsid w:val="00ED094C"/>
    <w:rsid w:val="00ED0C45"/>
    <w:rsid w:val="00ED1135"/>
    <w:rsid w:val="00ED1B37"/>
    <w:rsid w:val="00ED1C9C"/>
    <w:rsid w:val="00ED1F87"/>
    <w:rsid w:val="00ED2815"/>
    <w:rsid w:val="00ED294B"/>
    <w:rsid w:val="00ED320F"/>
    <w:rsid w:val="00ED332A"/>
    <w:rsid w:val="00ED6049"/>
    <w:rsid w:val="00ED611D"/>
    <w:rsid w:val="00ED6A6F"/>
    <w:rsid w:val="00ED7D1A"/>
    <w:rsid w:val="00EE0698"/>
    <w:rsid w:val="00EE13EC"/>
    <w:rsid w:val="00EE1912"/>
    <w:rsid w:val="00EE19A4"/>
    <w:rsid w:val="00EE1A2D"/>
    <w:rsid w:val="00EE2733"/>
    <w:rsid w:val="00EE2D6E"/>
    <w:rsid w:val="00EE2F12"/>
    <w:rsid w:val="00EE35CC"/>
    <w:rsid w:val="00EE39FB"/>
    <w:rsid w:val="00EE43C3"/>
    <w:rsid w:val="00EE4617"/>
    <w:rsid w:val="00EE4A58"/>
    <w:rsid w:val="00EE51D9"/>
    <w:rsid w:val="00EE5A3D"/>
    <w:rsid w:val="00EE61A2"/>
    <w:rsid w:val="00EE61BD"/>
    <w:rsid w:val="00EE645C"/>
    <w:rsid w:val="00EE7755"/>
    <w:rsid w:val="00EE77EA"/>
    <w:rsid w:val="00EF043D"/>
    <w:rsid w:val="00EF1178"/>
    <w:rsid w:val="00EF1C0B"/>
    <w:rsid w:val="00EF2538"/>
    <w:rsid w:val="00EF2766"/>
    <w:rsid w:val="00EF394F"/>
    <w:rsid w:val="00EF445E"/>
    <w:rsid w:val="00EF4A41"/>
    <w:rsid w:val="00EF5C01"/>
    <w:rsid w:val="00EF6176"/>
    <w:rsid w:val="00EF6430"/>
    <w:rsid w:val="00EF69B4"/>
    <w:rsid w:val="00EF772E"/>
    <w:rsid w:val="00EF7763"/>
    <w:rsid w:val="00EF7AE5"/>
    <w:rsid w:val="00F00767"/>
    <w:rsid w:val="00F00BA3"/>
    <w:rsid w:val="00F015BD"/>
    <w:rsid w:val="00F039CC"/>
    <w:rsid w:val="00F03CA6"/>
    <w:rsid w:val="00F03D47"/>
    <w:rsid w:val="00F03D7F"/>
    <w:rsid w:val="00F03FC7"/>
    <w:rsid w:val="00F045B5"/>
    <w:rsid w:val="00F0522F"/>
    <w:rsid w:val="00F0564A"/>
    <w:rsid w:val="00F10952"/>
    <w:rsid w:val="00F10A0E"/>
    <w:rsid w:val="00F11169"/>
    <w:rsid w:val="00F11BA9"/>
    <w:rsid w:val="00F12B72"/>
    <w:rsid w:val="00F136E8"/>
    <w:rsid w:val="00F14205"/>
    <w:rsid w:val="00F147BE"/>
    <w:rsid w:val="00F15038"/>
    <w:rsid w:val="00F151F7"/>
    <w:rsid w:val="00F158A3"/>
    <w:rsid w:val="00F166F3"/>
    <w:rsid w:val="00F17034"/>
    <w:rsid w:val="00F17AF1"/>
    <w:rsid w:val="00F206AB"/>
    <w:rsid w:val="00F20E7B"/>
    <w:rsid w:val="00F21154"/>
    <w:rsid w:val="00F22054"/>
    <w:rsid w:val="00F22708"/>
    <w:rsid w:val="00F229DA"/>
    <w:rsid w:val="00F23699"/>
    <w:rsid w:val="00F23E39"/>
    <w:rsid w:val="00F23FBF"/>
    <w:rsid w:val="00F24DCA"/>
    <w:rsid w:val="00F268E3"/>
    <w:rsid w:val="00F26C81"/>
    <w:rsid w:val="00F27046"/>
    <w:rsid w:val="00F27C36"/>
    <w:rsid w:val="00F27C46"/>
    <w:rsid w:val="00F27E83"/>
    <w:rsid w:val="00F306C5"/>
    <w:rsid w:val="00F30B24"/>
    <w:rsid w:val="00F311E1"/>
    <w:rsid w:val="00F31793"/>
    <w:rsid w:val="00F32103"/>
    <w:rsid w:val="00F330DF"/>
    <w:rsid w:val="00F348B6"/>
    <w:rsid w:val="00F35AB5"/>
    <w:rsid w:val="00F36388"/>
    <w:rsid w:val="00F365E6"/>
    <w:rsid w:val="00F36725"/>
    <w:rsid w:val="00F36906"/>
    <w:rsid w:val="00F370C4"/>
    <w:rsid w:val="00F41B4A"/>
    <w:rsid w:val="00F44370"/>
    <w:rsid w:val="00F44871"/>
    <w:rsid w:val="00F46C78"/>
    <w:rsid w:val="00F46FF9"/>
    <w:rsid w:val="00F511C4"/>
    <w:rsid w:val="00F5184B"/>
    <w:rsid w:val="00F52BC0"/>
    <w:rsid w:val="00F534FC"/>
    <w:rsid w:val="00F53AC6"/>
    <w:rsid w:val="00F5433D"/>
    <w:rsid w:val="00F55AE6"/>
    <w:rsid w:val="00F579AE"/>
    <w:rsid w:val="00F57F2E"/>
    <w:rsid w:val="00F6000D"/>
    <w:rsid w:val="00F608CD"/>
    <w:rsid w:val="00F61217"/>
    <w:rsid w:val="00F623F6"/>
    <w:rsid w:val="00F626E9"/>
    <w:rsid w:val="00F63081"/>
    <w:rsid w:val="00F63145"/>
    <w:rsid w:val="00F632B6"/>
    <w:rsid w:val="00F643EE"/>
    <w:rsid w:val="00F652DC"/>
    <w:rsid w:val="00F65516"/>
    <w:rsid w:val="00F65B8B"/>
    <w:rsid w:val="00F661C0"/>
    <w:rsid w:val="00F6654F"/>
    <w:rsid w:val="00F67BBA"/>
    <w:rsid w:val="00F67D45"/>
    <w:rsid w:val="00F70C48"/>
    <w:rsid w:val="00F723EB"/>
    <w:rsid w:val="00F72EDD"/>
    <w:rsid w:val="00F73C81"/>
    <w:rsid w:val="00F74420"/>
    <w:rsid w:val="00F74786"/>
    <w:rsid w:val="00F769CF"/>
    <w:rsid w:val="00F774B8"/>
    <w:rsid w:val="00F80259"/>
    <w:rsid w:val="00F8040E"/>
    <w:rsid w:val="00F80715"/>
    <w:rsid w:val="00F80CB3"/>
    <w:rsid w:val="00F80CF5"/>
    <w:rsid w:val="00F81B25"/>
    <w:rsid w:val="00F81FFC"/>
    <w:rsid w:val="00F82478"/>
    <w:rsid w:val="00F825F5"/>
    <w:rsid w:val="00F82D7C"/>
    <w:rsid w:val="00F83946"/>
    <w:rsid w:val="00F853CF"/>
    <w:rsid w:val="00F85619"/>
    <w:rsid w:val="00F85C24"/>
    <w:rsid w:val="00F85CEF"/>
    <w:rsid w:val="00F863AF"/>
    <w:rsid w:val="00F87511"/>
    <w:rsid w:val="00F92E72"/>
    <w:rsid w:val="00F92E95"/>
    <w:rsid w:val="00F92F0B"/>
    <w:rsid w:val="00F93340"/>
    <w:rsid w:val="00F93392"/>
    <w:rsid w:val="00F94C18"/>
    <w:rsid w:val="00F960ED"/>
    <w:rsid w:val="00F9762B"/>
    <w:rsid w:val="00F97762"/>
    <w:rsid w:val="00F9797D"/>
    <w:rsid w:val="00FA0239"/>
    <w:rsid w:val="00FA0A98"/>
    <w:rsid w:val="00FA11E3"/>
    <w:rsid w:val="00FA192C"/>
    <w:rsid w:val="00FA2993"/>
    <w:rsid w:val="00FA3372"/>
    <w:rsid w:val="00FA4558"/>
    <w:rsid w:val="00FA48F7"/>
    <w:rsid w:val="00FA543E"/>
    <w:rsid w:val="00FA5534"/>
    <w:rsid w:val="00FA6F21"/>
    <w:rsid w:val="00FA71C2"/>
    <w:rsid w:val="00FA72CC"/>
    <w:rsid w:val="00FB020C"/>
    <w:rsid w:val="00FB195D"/>
    <w:rsid w:val="00FB212E"/>
    <w:rsid w:val="00FB2163"/>
    <w:rsid w:val="00FB24FD"/>
    <w:rsid w:val="00FB2C48"/>
    <w:rsid w:val="00FB34DB"/>
    <w:rsid w:val="00FB38A2"/>
    <w:rsid w:val="00FB3DA7"/>
    <w:rsid w:val="00FB499D"/>
    <w:rsid w:val="00FB4C16"/>
    <w:rsid w:val="00FB6B63"/>
    <w:rsid w:val="00FB6ED7"/>
    <w:rsid w:val="00FB7A83"/>
    <w:rsid w:val="00FC0125"/>
    <w:rsid w:val="00FC03C8"/>
    <w:rsid w:val="00FC0A5B"/>
    <w:rsid w:val="00FC2FE5"/>
    <w:rsid w:val="00FC49B5"/>
    <w:rsid w:val="00FC4A15"/>
    <w:rsid w:val="00FC53FA"/>
    <w:rsid w:val="00FC553E"/>
    <w:rsid w:val="00FC5A36"/>
    <w:rsid w:val="00FC61CA"/>
    <w:rsid w:val="00FC7D88"/>
    <w:rsid w:val="00FD08EE"/>
    <w:rsid w:val="00FD0F3F"/>
    <w:rsid w:val="00FD116E"/>
    <w:rsid w:val="00FD13EE"/>
    <w:rsid w:val="00FD1549"/>
    <w:rsid w:val="00FD1C12"/>
    <w:rsid w:val="00FD24D6"/>
    <w:rsid w:val="00FD2648"/>
    <w:rsid w:val="00FD296C"/>
    <w:rsid w:val="00FD2AC8"/>
    <w:rsid w:val="00FD3F00"/>
    <w:rsid w:val="00FD4585"/>
    <w:rsid w:val="00FD6EC6"/>
    <w:rsid w:val="00FD7020"/>
    <w:rsid w:val="00FD719C"/>
    <w:rsid w:val="00FD73C3"/>
    <w:rsid w:val="00FE0B91"/>
    <w:rsid w:val="00FE107F"/>
    <w:rsid w:val="00FE11DC"/>
    <w:rsid w:val="00FE1365"/>
    <w:rsid w:val="00FE18B1"/>
    <w:rsid w:val="00FE1F63"/>
    <w:rsid w:val="00FE26C4"/>
    <w:rsid w:val="00FE28DB"/>
    <w:rsid w:val="00FE2E7B"/>
    <w:rsid w:val="00FE2F7D"/>
    <w:rsid w:val="00FE3B15"/>
    <w:rsid w:val="00FE42A3"/>
    <w:rsid w:val="00FE4C64"/>
    <w:rsid w:val="00FE5D14"/>
    <w:rsid w:val="00FE64A5"/>
    <w:rsid w:val="00FE665E"/>
    <w:rsid w:val="00FE7204"/>
    <w:rsid w:val="00FE7306"/>
    <w:rsid w:val="00FE7F6C"/>
    <w:rsid w:val="00FF0079"/>
    <w:rsid w:val="00FF236B"/>
    <w:rsid w:val="00FF2782"/>
    <w:rsid w:val="00FF4200"/>
    <w:rsid w:val="00FF5002"/>
    <w:rsid w:val="00FF55E3"/>
    <w:rsid w:val="00FF5869"/>
    <w:rsid w:val="00FF6448"/>
    <w:rsid w:val="00FF6E79"/>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85DD41F"/>
  <w15:docId w15:val="{2B9CE2D8-E7A8-4FF4-A62E-2FE0702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F2766"/>
    <w:rPr>
      <w:rFonts w:ascii="Times New Roman" w:eastAsia="Calibri" w:hAnsi="Times New Roman" w:cs="Times New Roman"/>
      <w:sz w:val="28"/>
    </w:rPr>
  </w:style>
  <w:style w:type="paragraph" w:styleId="1">
    <w:name w:val="heading 1"/>
    <w:basedOn w:val="a1"/>
    <w:next w:val="a1"/>
    <w:link w:val="10"/>
    <w:qFormat/>
    <w:rsid w:val="00EF2766"/>
    <w:pPr>
      <w:keepNext/>
      <w:jc w:val="center"/>
      <w:outlineLvl w:val="0"/>
    </w:pPr>
    <w:rPr>
      <w:rFonts w:eastAsia="Times New Roman"/>
      <w:b/>
      <w:szCs w:val="20"/>
      <w:lang w:eastAsia="ru-RU"/>
    </w:rPr>
  </w:style>
  <w:style w:type="paragraph" w:styleId="2">
    <w:name w:val="heading 2"/>
    <w:basedOn w:val="a1"/>
    <w:next w:val="a1"/>
    <w:link w:val="20"/>
    <w:uiPriority w:val="9"/>
    <w:unhideWhenUsed/>
    <w:qFormat/>
    <w:rsid w:val="00B0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03406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unhideWhenUsed/>
    <w:qFormat/>
    <w:rsid w:val="00265743"/>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unhideWhenUsed/>
    <w:qFormat/>
    <w:rsid w:val="00E845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2766"/>
    <w:rPr>
      <w:rFonts w:ascii="Times New Roman" w:eastAsia="Times New Roman" w:hAnsi="Times New Roman" w:cs="Times New Roman"/>
      <w:b/>
      <w:sz w:val="28"/>
      <w:szCs w:val="20"/>
      <w:lang w:eastAsia="ru-RU"/>
    </w:rPr>
  </w:style>
  <w:style w:type="paragraph" w:styleId="a5">
    <w:name w:val="No Spacing"/>
    <w:link w:val="a6"/>
    <w:uiPriority w:val="1"/>
    <w:qFormat/>
    <w:rsid w:val="00EF2766"/>
    <w:pPr>
      <w:spacing w:after="0" w:line="240" w:lineRule="auto"/>
    </w:pPr>
    <w:rPr>
      <w:rFonts w:ascii="Calibri" w:eastAsia="Times New Roman" w:hAnsi="Calibri" w:cs="Times New Roman"/>
      <w:lang w:eastAsia="ru-RU"/>
    </w:rPr>
  </w:style>
  <w:style w:type="paragraph" w:styleId="21">
    <w:name w:val="Body Text 2"/>
    <w:basedOn w:val="a1"/>
    <w:link w:val="22"/>
    <w:rsid w:val="00EF2766"/>
    <w:rPr>
      <w:rFonts w:eastAsia="Times New Roman"/>
      <w:szCs w:val="20"/>
      <w:lang w:eastAsia="ru-RU"/>
    </w:rPr>
  </w:style>
  <w:style w:type="character" w:customStyle="1" w:styleId="22">
    <w:name w:val="Основной текст 2 Знак"/>
    <w:basedOn w:val="a2"/>
    <w:link w:val="21"/>
    <w:rsid w:val="00EF2766"/>
    <w:rPr>
      <w:rFonts w:ascii="Times New Roman" w:eastAsia="Times New Roman" w:hAnsi="Times New Roman" w:cs="Times New Roman"/>
      <w:sz w:val="28"/>
      <w:szCs w:val="20"/>
      <w:lang w:eastAsia="ru-RU"/>
    </w:rPr>
  </w:style>
  <w:style w:type="paragraph" w:styleId="a7">
    <w:name w:val="Title"/>
    <w:basedOn w:val="a1"/>
    <w:link w:val="a8"/>
    <w:qFormat/>
    <w:rsid w:val="00EF2766"/>
    <w:pPr>
      <w:ind w:left="5760"/>
      <w:jc w:val="center"/>
    </w:pPr>
    <w:rPr>
      <w:rFonts w:eastAsia="Times New Roman"/>
      <w:i/>
      <w:iCs/>
      <w:szCs w:val="20"/>
      <w:lang w:eastAsia="ru-RU"/>
    </w:rPr>
  </w:style>
  <w:style w:type="character" w:customStyle="1" w:styleId="a8">
    <w:name w:val="Заголовок Знак"/>
    <w:basedOn w:val="a2"/>
    <w:link w:val="a7"/>
    <w:rsid w:val="00EF2766"/>
    <w:rPr>
      <w:rFonts w:ascii="Times New Roman" w:eastAsia="Times New Roman" w:hAnsi="Times New Roman" w:cs="Times New Roman"/>
      <w:i/>
      <w:iCs/>
      <w:sz w:val="28"/>
      <w:szCs w:val="20"/>
      <w:lang w:eastAsia="ru-RU"/>
    </w:rPr>
  </w:style>
  <w:style w:type="paragraph" w:styleId="a9">
    <w:name w:val="Body Text Indent"/>
    <w:basedOn w:val="a1"/>
    <w:link w:val="aa"/>
    <w:rsid w:val="00EF2766"/>
    <w:pPr>
      <w:spacing w:after="120"/>
      <w:ind w:left="283"/>
    </w:pPr>
    <w:rPr>
      <w:rFonts w:eastAsia="Times New Roman"/>
      <w:szCs w:val="28"/>
      <w:lang w:eastAsia="ru-RU"/>
    </w:rPr>
  </w:style>
  <w:style w:type="character" w:customStyle="1" w:styleId="aa">
    <w:name w:val="Основной текст с отступом Знак"/>
    <w:basedOn w:val="a2"/>
    <w:link w:val="a9"/>
    <w:rsid w:val="00EF2766"/>
    <w:rPr>
      <w:rFonts w:ascii="Times New Roman" w:eastAsia="Times New Roman" w:hAnsi="Times New Roman" w:cs="Times New Roman"/>
      <w:sz w:val="28"/>
      <w:szCs w:val="28"/>
      <w:lang w:eastAsia="ru-RU"/>
    </w:rPr>
  </w:style>
  <w:style w:type="paragraph" w:styleId="a0">
    <w:name w:val="List Paragraph"/>
    <w:basedOn w:val="a1"/>
    <w:uiPriority w:val="34"/>
    <w:qFormat/>
    <w:rsid w:val="00C02915"/>
    <w:pPr>
      <w:numPr>
        <w:numId w:val="1"/>
      </w:numPr>
      <w:tabs>
        <w:tab w:val="left" w:pos="993"/>
      </w:tabs>
      <w:ind w:right="283"/>
    </w:pPr>
    <w:rPr>
      <w:rFonts w:eastAsia="Times New Roman"/>
      <w:szCs w:val="28"/>
      <w:lang w:eastAsia="ru-RU"/>
    </w:rPr>
  </w:style>
  <w:style w:type="paragraph" w:styleId="ab">
    <w:name w:val="header"/>
    <w:basedOn w:val="a1"/>
    <w:link w:val="ac"/>
    <w:unhideWhenUsed/>
    <w:rsid w:val="00EF2766"/>
    <w:pPr>
      <w:tabs>
        <w:tab w:val="center" w:pos="4677"/>
        <w:tab w:val="right" w:pos="9355"/>
      </w:tabs>
    </w:pPr>
  </w:style>
  <w:style w:type="character" w:customStyle="1" w:styleId="ac">
    <w:name w:val="Верхний колонтитул Знак"/>
    <w:basedOn w:val="a2"/>
    <w:link w:val="ab"/>
    <w:rsid w:val="00EF2766"/>
    <w:rPr>
      <w:rFonts w:ascii="Times New Roman" w:eastAsia="Calibri" w:hAnsi="Times New Roman" w:cs="Times New Roman"/>
      <w:sz w:val="28"/>
    </w:rPr>
  </w:style>
  <w:style w:type="paragraph" w:styleId="ad">
    <w:name w:val="Body Text"/>
    <w:basedOn w:val="a1"/>
    <w:link w:val="ae"/>
    <w:rsid w:val="00EF2766"/>
    <w:pPr>
      <w:spacing w:after="120"/>
    </w:pPr>
    <w:rPr>
      <w:rFonts w:eastAsia="Times New Roman"/>
      <w:szCs w:val="28"/>
      <w:lang w:eastAsia="ru-RU"/>
    </w:rPr>
  </w:style>
  <w:style w:type="character" w:customStyle="1" w:styleId="ae">
    <w:name w:val="Основной текст Знак"/>
    <w:basedOn w:val="a2"/>
    <w:link w:val="ad"/>
    <w:rsid w:val="00EF2766"/>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EF2766"/>
    <w:pPr>
      <w:tabs>
        <w:tab w:val="center" w:pos="4677"/>
        <w:tab w:val="right" w:pos="9355"/>
      </w:tabs>
    </w:pPr>
  </w:style>
  <w:style w:type="character" w:customStyle="1" w:styleId="af0">
    <w:name w:val="Нижний колонтитул Знак"/>
    <w:basedOn w:val="a2"/>
    <w:link w:val="af"/>
    <w:uiPriority w:val="99"/>
    <w:rsid w:val="00EF2766"/>
    <w:rPr>
      <w:rFonts w:ascii="Times New Roman" w:eastAsia="Calibri" w:hAnsi="Times New Roman" w:cs="Times New Roman"/>
      <w:sz w:val="28"/>
    </w:rPr>
  </w:style>
  <w:style w:type="character" w:styleId="af1">
    <w:name w:val="Hyperlink"/>
    <w:basedOn w:val="a2"/>
    <w:uiPriority w:val="99"/>
    <w:unhideWhenUsed/>
    <w:rsid w:val="002D74C0"/>
    <w:rPr>
      <w:b w:val="0"/>
      <w:bCs w:val="0"/>
      <w:strike w:val="0"/>
      <w:dstrike w:val="0"/>
      <w:color w:val="0258A6"/>
      <w:u w:val="none"/>
      <w:effect w:val="none"/>
    </w:rPr>
  </w:style>
  <w:style w:type="character" w:customStyle="1" w:styleId="70">
    <w:name w:val="Заголовок 7 Знак"/>
    <w:basedOn w:val="a2"/>
    <w:link w:val="7"/>
    <w:uiPriority w:val="9"/>
    <w:rsid w:val="00E8451F"/>
    <w:rPr>
      <w:rFonts w:asciiTheme="majorHAnsi" w:eastAsiaTheme="majorEastAsia" w:hAnsiTheme="majorHAnsi" w:cstheme="majorBidi"/>
      <w:i/>
      <w:iCs/>
      <w:color w:val="404040" w:themeColor="text1" w:themeTint="BF"/>
      <w:sz w:val="28"/>
    </w:rPr>
  </w:style>
  <w:style w:type="paragraph" w:customStyle="1" w:styleId="news">
    <w:name w:val="news"/>
    <w:basedOn w:val="a1"/>
    <w:rsid w:val="0015714B"/>
    <w:pPr>
      <w:spacing w:before="100" w:beforeAutospacing="1" w:after="100" w:afterAutospacing="1"/>
    </w:pPr>
    <w:rPr>
      <w:rFonts w:ascii="Arial" w:eastAsia="Times New Roman" w:hAnsi="Arial" w:cs="Arial"/>
      <w:sz w:val="18"/>
      <w:szCs w:val="18"/>
      <w:lang w:eastAsia="ru-RU"/>
    </w:rPr>
  </w:style>
  <w:style w:type="paragraph" w:customStyle="1" w:styleId="ConsPlusTitle">
    <w:name w:val="ConsPlusTitle"/>
    <w:rsid w:val="00656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2"/>
    <w:link w:val="2"/>
    <w:uiPriority w:val="9"/>
    <w:rsid w:val="00B0430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rsid w:val="00265743"/>
    <w:rPr>
      <w:rFonts w:asciiTheme="majorHAnsi" w:eastAsiaTheme="majorEastAsia" w:hAnsiTheme="majorHAnsi" w:cstheme="majorBidi"/>
      <w:color w:val="243F60" w:themeColor="accent1" w:themeShade="7F"/>
      <w:sz w:val="28"/>
    </w:rPr>
  </w:style>
  <w:style w:type="character" w:customStyle="1" w:styleId="30">
    <w:name w:val="Заголовок 3 Знак"/>
    <w:basedOn w:val="a2"/>
    <w:link w:val="3"/>
    <w:rsid w:val="00034064"/>
    <w:rPr>
      <w:rFonts w:asciiTheme="majorHAnsi" w:eastAsiaTheme="majorEastAsia" w:hAnsiTheme="majorHAnsi" w:cstheme="majorBidi"/>
      <w:b/>
      <w:bCs/>
      <w:color w:val="4F81BD" w:themeColor="accent1"/>
      <w:sz w:val="28"/>
    </w:rPr>
  </w:style>
  <w:style w:type="character" w:styleId="af2">
    <w:name w:val="page number"/>
    <w:basedOn w:val="a2"/>
    <w:rsid w:val="00083530"/>
  </w:style>
  <w:style w:type="paragraph" w:styleId="af3">
    <w:name w:val="Balloon Text"/>
    <w:basedOn w:val="a1"/>
    <w:link w:val="af4"/>
    <w:uiPriority w:val="99"/>
    <w:semiHidden/>
    <w:rsid w:val="00083530"/>
    <w:rPr>
      <w:rFonts w:ascii="Tahoma" w:eastAsia="Times New Roman" w:hAnsi="Tahoma" w:cs="Tahoma"/>
      <w:sz w:val="16"/>
      <w:szCs w:val="16"/>
      <w:lang w:eastAsia="ru-RU"/>
    </w:rPr>
  </w:style>
  <w:style w:type="character" w:customStyle="1" w:styleId="af4">
    <w:name w:val="Текст выноски Знак"/>
    <w:basedOn w:val="a2"/>
    <w:link w:val="af3"/>
    <w:uiPriority w:val="99"/>
    <w:semiHidden/>
    <w:rsid w:val="00083530"/>
    <w:rPr>
      <w:rFonts w:ascii="Tahoma" w:eastAsia="Times New Roman" w:hAnsi="Tahoma" w:cs="Tahoma"/>
      <w:sz w:val="16"/>
      <w:szCs w:val="16"/>
      <w:lang w:eastAsia="ru-RU"/>
    </w:rPr>
  </w:style>
  <w:style w:type="table" w:styleId="af5">
    <w:name w:val="Table Grid"/>
    <w:basedOn w:val="a3"/>
    <w:uiPriority w:val="59"/>
    <w:rsid w:val="00F05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
    <w:name w:val="List Bullet"/>
    <w:basedOn w:val="a1"/>
    <w:rsid w:val="0045220B"/>
    <w:pPr>
      <w:numPr>
        <w:numId w:val="3"/>
      </w:numPr>
    </w:pPr>
    <w:rPr>
      <w:rFonts w:eastAsia="Times New Roman"/>
      <w:szCs w:val="28"/>
      <w:lang w:eastAsia="ru-RU"/>
    </w:rPr>
  </w:style>
  <w:style w:type="paragraph" w:customStyle="1" w:styleId="ConsPlusNonformat">
    <w:name w:val="ConsPlusNonformat"/>
    <w:uiPriority w:val="99"/>
    <w:rsid w:val="00452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a">
    <w:name w:val="data"/>
    <w:basedOn w:val="a2"/>
    <w:rsid w:val="0045220B"/>
  </w:style>
  <w:style w:type="character" w:customStyle="1" w:styleId="podsobytie">
    <w:name w:val="podsobytie"/>
    <w:basedOn w:val="a2"/>
    <w:rsid w:val="0045220B"/>
  </w:style>
  <w:style w:type="character" w:customStyle="1" w:styleId="namem">
    <w:name w:val="namem"/>
    <w:basedOn w:val="a2"/>
    <w:rsid w:val="00B84C8A"/>
  </w:style>
  <w:style w:type="character" w:customStyle="1" w:styleId="comment">
    <w:name w:val="comment"/>
    <w:basedOn w:val="a2"/>
    <w:rsid w:val="00B84C8A"/>
  </w:style>
  <w:style w:type="character" w:customStyle="1" w:styleId="a6">
    <w:name w:val="Без интервала Знак"/>
    <w:basedOn w:val="a2"/>
    <w:link w:val="a5"/>
    <w:uiPriority w:val="1"/>
    <w:rsid w:val="00CA6381"/>
    <w:rPr>
      <w:rFonts w:ascii="Calibri" w:eastAsia="Times New Roman" w:hAnsi="Calibri" w:cs="Times New Roman"/>
      <w:lang w:eastAsia="ru-RU"/>
    </w:rPr>
  </w:style>
  <w:style w:type="paragraph" w:customStyle="1" w:styleId="ConsNonformat">
    <w:name w:val="ConsNonformat"/>
    <w:rsid w:val="00D831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stext">
    <w:name w:val="newstext"/>
    <w:basedOn w:val="a1"/>
    <w:rsid w:val="00FB4C16"/>
    <w:pPr>
      <w:spacing w:before="100" w:beforeAutospacing="1" w:after="100" w:afterAutospacing="1"/>
      <w:ind w:firstLine="375"/>
    </w:pPr>
    <w:rPr>
      <w:rFonts w:ascii="Verdana" w:eastAsia="Times New Roman" w:hAnsi="Verdana"/>
      <w:color w:val="330033"/>
      <w:sz w:val="18"/>
      <w:szCs w:val="18"/>
      <w:lang w:eastAsia="ru-RU"/>
    </w:rPr>
  </w:style>
  <w:style w:type="character" w:styleId="af6">
    <w:name w:val="Emphasis"/>
    <w:basedOn w:val="a2"/>
    <w:uiPriority w:val="20"/>
    <w:qFormat/>
    <w:rsid w:val="00512055"/>
    <w:rPr>
      <w:i/>
      <w:iCs/>
    </w:rPr>
  </w:style>
  <w:style w:type="paragraph" w:styleId="af7">
    <w:name w:val="Normal (Web)"/>
    <w:basedOn w:val="a1"/>
    <w:uiPriority w:val="99"/>
    <w:unhideWhenUsed/>
    <w:rsid w:val="00620F31"/>
    <w:pPr>
      <w:spacing w:before="100" w:beforeAutospacing="1" w:after="100" w:afterAutospacing="1"/>
    </w:pPr>
    <w:rPr>
      <w:rFonts w:eastAsia="Times New Roman"/>
      <w:sz w:val="24"/>
      <w:szCs w:val="24"/>
      <w:lang w:eastAsia="ru-RU"/>
    </w:rPr>
  </w:style>
  <w:style w:type="paragraph" w:customStyle="1" w:styleId="Iauiue">
    <w:name w:val="Iau?iue"/>
    <w:rsid w:val="00196EF3"/>
    <w:pPr>
      <w:widowControl w:val="0"/>
      <w:spacing w:after="0" w:line="240" w:lineRule="auto"/>
    </w:pPr>
    <w:rPr>
      <w:rFonts w:ascii="Times New Roman" w:eastAsia="Times New Roman" w:hAnsi="Times New Roman" w:cs="Times New Roman"/>
      <w:sz w:val="28"/>
      <w:szCs w:val="20"/>
      <w:lang w:val="en-US" w:eastAsia="ru-RU"/>
    </w:rPr>
  </w:style>
  <w:style w:type="paragraph" w:customStyle="1" w:styleId="Default">
    <w:name w:val="Default"/>
    <w:rsid w:val="00F35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sn">
    <w:name w:val="news_n"/>
    <w:basedOn w:val="a1"/>
    <w:rsid w:val="00AA700E"/>
    <w:pPr>
      <w:spacing w:before="94" w:after="94"/>
      <w:ind w:left="94" w:right="94" w:firstLine="360"/>
    </w:pPr>
    <w:rPr>
      <w:rFonts w:ascii="Arial" w:eastAsia="Times New Roman" w:hAnsi="Arial" w:cs="Arial"/>
      <w:color w:val="373737"/>
      <w:sz w:val="29"/>
      <w:szCs w:val="29"/>
      <w:lang w:eastAsia="ru-RU"/>
    </w:rPr>
  </w:style>
  <w:style w:type="paragraph" w:customStyle="1" w:styleId="textright">
    <w:name w:val="text_right"/>
    <w:basedOn w:val="a1"/>
    <w:rsid w:val="00171C64"/>
    <w:pPr>
      <w:spacing w:before="100" w:beforeAutospacing="1" w:after="100" w:afterAutospacing="1"/>
      <w:jc w:val="right"/>
    </w:pPr>
    <w:rPr>
      <w:rFonts w:ascii="Arial" w:eastAsia="Times New Roman" w:hAnsi="Arial" w:cs="Arial"/>
      <w:sz w:val="18"/>
      <w:szCs w:val="18"/>
      <w:lang w:eastAsia="ru-RU"/>
    </w:rPr>
  </w:style>
  <w:style w:type="paragraph" w:customStyle="1" w:styleId="ConsTitle">
    <w:name w:val="ConsTitle"/>
    <w:uiPriority w:val="99"/>
    <w:rsid w:val="00AA7D5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8">
    <w:name w:val="Цветовое выделение"/>
    <w:uiPriority w:val="99"/>
    <w:rsid w:val="00C95403"/>
    <w:rPr>
      <w:b/>
      <w:color w:val="000080"/>
    </w:rPr>
  </w:style>
  <w:style w:type="character" w:styleId="af9">
    <w:name w:val="Strong"/>
    <w:basedOn w:val="a2"/>
    <w:uiPriority w:val="22"/>
    <w:qFormat/>
    <w:rsid w:val="00FD2AC8"/>
    <w:rPr>
      <w:b/>
      <w:bCs/>
    </w:rPr>
  </w:style>
  <w:style w:type="character" w:customStyle="1" w:styleId="latestnews">
    <w:name w:val="latestnews"/>
    <w:basedOn w:val="a2"/>
    <w:rsid w:val="008E7170"/>
  </w:style>
  <w:style w:type="paragraph" w:customStyle="1" w:styleId="ConsPlusNormal">
    <w:name w:val="ConsPlusNormal"/>
    <w:rsid w:val="000A7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3">
    <w:name w:val="head3"/>
    <w:basedOn w:val="a1"/>
    <w:rsid w:val="00A06728"/>
    <w:pPr>
      <w:spacing w:before="100" w:beforeAutospacing="1" w:after="100" w:afterAutospacing="1"/>
      <w:jc w:val="center"/>
    </w:pPr>
    <w:rPr>
      <w:rFonts w:ascii="Arial" w:eastAsia="Times New Roman" w:hAnsi="Arial" w:cs="Arial"/>
      <w:color w:val="594F02"/>
      <w:sz w:val="21"/>
      <w:szCs w:val="21"/>
      <w:lang w:eastAsia="ru-RU"/>
    </w:rPr>
  </w:style>
  <w:style w:type="paragraph" w:styleId="afa">
    <w:name w:val="footnote text"/>
    <w:basedOn w:val="a1"/>
    <w:link w:val="afb"/>
    <w:uiPriority w:val="99"/>
    <w:semiHidden/>
    <w:unhideWhenUsed/>
    <w:rsid w:val="00B90EF3"/>
    <w:rPr>
      <w:rFonts w:eastAsia="Times New Roman"/>
      <w:sz w:val="20"/>
      <w:szCs w:val="20"/>
      <w:lang w:eastAsia="ru-RU"/>
    </w:rPr>
  </w:style>
  <w:style w:type="character" w:customStyle="1" w:styleId="afb">
    <w:name w:val="Текст сноски Знак"/>
    <w:basedOn w:val="a2"/>
    <w:link w:val="afa"/>
    <w:uiPriority w:val="99"/>
    <w:semiHidden/>
    <w:rsid w:val="00B90EF3"/>
    <w:rPr>
      <w:rFonts w:ascii="Times New Roman" w:eastAsia="Times New Roman" w:hAnsi="Times New Roman" w:cs="Times New Roman"/>
      <w:sz w:val="20"/>
      <w:szCs w:val="20"/>
      <w:lang w:eastAsia="ru-RU"/>
    </w:rPr>
  </w:style>
  <w:style w:type="character" w:styleId="afc">
    <w:name w:val="footnote reference"/>
    <w:basedOn w:val="a2"/>
    <w:uiPriority w:val="99"/>
    <w:semiHidden/>
    <w:unhideWhenUsed/>
    <w:rsid w:val="00B90EF3"/>
    <w:rPr>
      <w:vertAlign w:val="superscript"/>
    </w:rPr>
  </w:style>
  <w:style w:type="paragraph" w:customStyle="1" w:styleId="stylet3">
    <w:name w:val="stylet3"/>
    <w:basedOn w:val="a1"/>
    <w:rsid w:val="0098589A"/>
    <w:pPr>
      <w:spacing w:before="100" w:beforeAutospacing="1" w:after="100" w:afterAutospacing="1"/>
    </w:pPr>
    <w:rPr>
      <w:rFonts w:eastAsia="Times New Roman"/>
      <w:sz w:val="24"/>
      <w:szCs w:val="24"/>
      <w:lang w:eastAsia="ru-RU"/>
    </w:rPr>
  </w:style>
  <w:style w:type="paragraph" w:customStyle="1" w:styleId="Pa1">
    <w:name w:val="Pa1"/>
    <w:basedOn w:val="a1"/>
    <w:next w:val="a1"/>
    <w:uiPriority w:val="99"/>
    <w:rsid w:val="00C235CC"/>
    <w:pPr>
      <w:autoSpaceDE w:val="0"/>
      <w:autoSpaceDN w:val="0"/>
      <w:adjustRightInd w:val="0"/>
      <w:spacing w:after="0" w:line="221" w:lineRule="atLeast"/>
    </w:pPr>
    <w:rPr>
      <w:sz w:val="24"/>
      <w:szCs w:val="24"/>
    </w:rPr>
  </w:style>
  <w:style w:type="character" w:styleId="afd">
    <w:name w:val="FollowedHyperlink"/>
    <w:basedOn w:val="a2"/>
    <w:uiPriority w:val="99"/>
    <w:semiHidden/>
    <w:unhideWhenUsed/>
    <w:rsid w:val="0054345A"/>
    <w:rPr>
      <w:color w:val="800080"/>
      <w:u w:val="single"/>
    </w:rPr>
  </w:style>
  <w:style w:type="paragraph" w:customStyle="1" w:styleId="xl65">
    <w:name w:val="xl65"/>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6">
    <w:name w:val="xl66"/>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67">
    <w:name w:val="xl67"/>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8">
    <w:name w:val="xl6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69">
    <w:name w:val="xl69"/>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0">
    <w:name w:val="xl70"/>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1">
    <w:name w:val="xl71"/>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2">
    <w:name w:val="xl72"/>
    <w:basedOn w:val="a1"/>
    <w:rsid w:val="0054345A"/>
    <w:pPr>
      <w:pBdr>
        <w:top w:val="single" w:sz="4" w:space="0" w:color="auto"/>
        <w:bottom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3">
    <w:name w:val="xl73"/>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8"/>
      <w:lang w:eastAsia="ru-RU"/>
    </w:rPr>
  </w:style>
  <w:style w:type="paragraph" w:customStyle="1" w:styleId="xl74">
    <w:name w:val="xl74"/>
    <w:basedOn w:val="a1"/>
    <w:rsid w:val="0054345A"/>
    <w:pPr>
      <w:spacing w:before="100" w:beforeAutospacing="1" w:after="100" w:afterAutospacing="1" w:line="240" w:lineRule="auto"/>
    </w:pPr>
    <w:rPr>
      <w:rFonts w:eastAsia="Times New Roman"/>
      <w:sz w:val="24"/>
      <w:szCs w:val="24"/>
      <w:lang w:eastAsia="ru-RU"/>
    </w:rPr>
  </w:style>
  <w:style w:type="paragraph" w:customStyle="1" w:styleId="xl75">
    <w:name w:val="xl75"/>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76">
    <w:name w:val="xl76"/>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77">
    <w:name w:val="xl77"/>
    <w:basedOn w:val="a1"/>
    <w:rsid w:val="0054345A"/>
    <w:pPr>
      <w:pBdr>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78">
    <w:name w:val="xl78"/>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9">
    <w:name w:val="xl79"/>
    <w:basedOn w:val="a1"/>
    <w:rsid w:val="0054345A"/>
    <w:pPr>
      <w:pBdr>
        <w:left w:val="single" w:sz="4" w:space="0" w:color="auto"/>
        <w:bottom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0">
    <w:name w:val="xl80"/>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8"/>
      <w:lang w:eastAsia="ru-RU"/>
    </w:rPr>
  </w:style>
  <w:style w:type="paragraph" w:customStyle="1" w:styleId="xl81">
    <w:name w:val="xl81"/>
    <w:basedOn w:val="a1"/>
    <w:rsid w:val="0054345A"/>
    <w:pPr>
      <w:pBdr>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2">
    <w:name w:val="xl82"/>
    <w:basedOn w:val="a1"/>
    <w:rsid w:val="0054345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8"/>
      <w:lang w:eastAsia="ru-RU"/>
    </w:rPr>
  </w:style>
  <w:style w:type="paragraph" w:customStyle="1" w:styleId="xl83">
    <w:name w:val="xl83"/>
    <w:basedOn w:val="a1"/>
    <w:rsid w:val="0054345A"/>
    <w:pPr>
      <w:pBdr>
        <w:bottom w:val="single" w:sz="4" w:space="0" w:color="auto"/>
      </w:pBdr>
      <w:spacing w:before="100" w:beforeAutospacing="1" w:after="100" w:afterAutospacing="1" w:line="240" w:lineRule="auto"/>
    </w:pPr>
    <w:rPr>
      <w:rFonts w:eastAsia="Times New Roman"/>
      <w:szCs w:val="28"/>
      <w:lang w:eastAsia="ru-RU"/>
    </w:rPr>
  </w:style>
  <w:style w:type="paragraph" w:customStyle="1" w:styleId="xl84">
    <w:name w:val="xl84"/>
    <w:basedOn w:val="a1"/>
    <w:rsid w:val="005434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8"/>
      <w:lang w:eastAsia="ru-RU"/>
    </w:rPr>
  </w:style>
  <w:style w:type="paragraph" w:customStyle="1" w:styleId="xl85">
    <w:name w:val="xl85"/>
    <w:basedOn w:val="a1"/>
    <w:rsid w:val="0054345A"/>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6">
    <w:name w:val="xl86"/>
    <w:basedOn w:val="a1"/>
    <w:rsid w:val="0054345A"/>
    <w:pPr>
      <w:pBdr>
        <w:top w:val="single" w:sz="4" w:space="0" w:color="auto"/>
        <w:bottom w:val="single" w:sz="4" w:space="0" w:color="auto"/>
      </w:pBdr>
      <w:spacing w:before="100" w:beforeAutospacing="1" w:after="100" w:afterAutospacing="1" w:line="240" w:lineRule="auto"/>
    </w:pPr>
    <w:rPr>
      <w:rFonts w:eastAsia="Times New Roman"/>
      <w:b/>
      <w:bCs/>
      <w:szCs w:val="28"/>
      <w:lang w:eastAsia="ru-RU"/>
    </w:rPr>
  </w:style>
  <w:style w:type="paragraph" w:customStyle="1" w:styleId="xl87">
    <w:name w:val="xl87"/>
    <w:basedOn w:val="a1"/>
    <w:rsid w:val="0054345A"/>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8"/>
      <w:lang w:eastAsia="ru-RU"/>
    </w:rPr>
  </w:style>
  <w:style w:type="paragraph" w:customStyle="1" w:styleId="xl88">
    <w:name w:val="xl88"/>
    <w:basedOn w:val="a1"/>
    <w:rsid w:val="0054345A"/>
    <w:pPr>
      <w:spacing w:before="100" w:beforeAutospacing="1" w:after="100" w:afterAutospacing="1" w:line="240" w:lineRule="auto"/>
      <w:jc w:val="center"/>
      <w:textAlignment w:val="center"/>
    </w:pPr>
    <w:rPr>
      <w:rFonts w:eastAsia="Times New Roman"/>
      <w:b/>
      <w:bCs/>
      <w:szCs w:val="28"/>
      <w:lang w:eastAsia="ru-RU"/>
    </w:rPr>
  </w:style>
  <w:style w:type="paragraph" w:customStyle="1" w:styleId="xl89">
    <w:name w:val="xl89"/>
    <w:basedOn w:val="a1"/>
    <w:rsid w:val="0054345A"/>
    <w:pPr>
      <w:spacing w:before="100" w:beforeAutospacing="1" w:after="100" w:afterAutospacing="1" w:line="240" w:lineRule="auto"/>
      <w:jc w:val="center"/>
      <w:textAlignment w:val="top"/>
    </w:pPr>
    <w:rPr>
      <w:rFonts w:eastAsia="Times New Roman"/>
      <w:b/>
      <w:bCs/>
      <w:szCs w:val="28"/>
      <w:lang w:eastAsia="ru-RU"/>
    </w:rPr>
  </w:style>
  <w:style w:type="paragraph" w:customStyle="1" w:styleId="xl90">
    <w:name w:val="xl90"/>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1">
    <w:name w:val="xl91"/>
    <w:basedOn w:val="a1"/>
    <w:rsid w:val="0054345A"/>
    <w:pPr>
      <w:pBdr>
        <w:top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2">
    <w:name w:val="xl92"/>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3">
    <w:name w:val="xl93"/>
    <w:basedOn w:val="a1"/>
    <w:rsid w:val="0054345A"/>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4">
    <w:name w:val="xl94"/>
    <w:basedOn w:val="a1"/>
    <w:rsid w:val="0054345A"/>
    <w:pPr>
      <w:pBdr>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5">
    <w:name w:val="xl95"/>
    <w:basedOn w:val="a1"/>
    <w:rsid w:val="0054345A"/>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6">
    <w:name w:val="xl96"/>
    <w:basedOn w:val="a1"/>
    <w:rsid w:val="005434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7">
    <w:name w:val="xl97"/>
    <w:basedOn w:val="a1"/>
    <w:rsid w:val="0054345A"/>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98">
    <w:name w:val="xl98"/>
    <w:basedOn w:val="a1"/>
    <w:rsid w:val="0054345A"/>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99">
    <w:name w:val="xl99"/>
    <w:basedOn w:val="a1"/>
    <w:rsid w:val="0054345A"/>
    <w:pPr>
      <w:pBdr>
        <w:top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0">
    <w:name w:val="xl100"/>
    <w:basedOn w:val="a1"/>
    <w:rsid w:val="0054345A"/>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eastAsia="ru-RU"/>
    </w:rPr>
  </w:style>
  <w:style w:type="paragraph" w:customStyle="1" w:styleId="xl101">
    <w:name w:val="xl101"/>
    <w:basedOn w:val="a1"/>
    <w:rsid w:val="005434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2">
    <w:name w:val="xl102"/>
    <w:basedOn w:val="a1"/>
    <w:rsid w:val="0054345A"/>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xl103">
    <w:name w:val="xl103"/>
    <w:basedOn w:val="a1"/>
    <w:rsid w:val="005434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eastAsia="ru-RU"/>
    </w:rPr>
  </w:style>
  <w:style w:type="paragraph" w:customStyle="1" w:styleId="afe">
    <w:name w:val="Таблицы (моноширинный)"/>
    <w:basedOn w:val="a1"/>
    <w:next w:val="a1"/>
    <w:rsid w:val="00780F0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
    <w:basedOn w:val="a1"/>
    <w:next w:val="a7"/>
    <w:link w:val="aff0"/>
    <w:qFormat/>
    <w:rsid w:val="00494AD5"/>
    <w:pPr>
      <w:spacing w:after="0" w:line="240" w:lineRule="auto"/>
      <w:ind w:left="5387" w:hanging="5387"/>
      <w:jc w:val="center"/>
    </w:pPr>
    <w:rPr>
      <w:rFonts w:eastAsia="Times New Roman"/>
      <w:b/>
      <w:szCs w:val="20"/>
      <w:lang w:eastAsia="ru-RU"/>
    </w:rPr>
  </w:style>
  <w:style w:type="character" w:customStyle="1" w:styleId="aff0">
    <w:name w:val="Название Знак"/>
    <w:basedOn w:val="a2"/>
    <w:link w:val="aff"/>
    <w:rsid w:val="00636D96"/>
    <w:rPr>
      <w:rFonts w:ascii="Times New Roman" w:eastAsia="Times New Roman" w:hAnsi="Times New Roman" w:cs="Times New Roman"/>
      <w:b/>
      <w:sz w:val="28"/>
      <w:szCs w:val="20"/>
      <w:lang w:eastAsia="ru-RU"/>
    </w:rPr>
  </w:style>
  <w:style w:type="character" w:customStyle="1" w:styleId="23">
    <w:name w:val="Основной текст (2) + Не полужирный"/>
    <w:rsid w:val="00D14875"/>
    <w:rPr>
      <w:rFonts w:ascii="Times New Roman" w:eastAsia="Times New Roman" w:hAnsi="Times New Roman" w:cs="Times New Roman"/>
      <w:b/>
      <w:bCs/>
      <w:i w:val="0"/>
      <w:iCs w:val="0"/>
      <w:smallCaps w:val="0"/>
      <w:strike w:val="0"/>
      <w:spacing w:val="0"/>
      <w:sz w:val="19"/>
      <w:szCs w:val="19"/>
    </w:rPr>
  </w:style>
  <w:style w:type="paragraph" w:customStyle="1" w:styleId="aff1">
    <w:basedOn w:val="a1"/>
    <w:next w:val="a7"/>
    <w:qFormat/>
    <w:rsid w:val="00CD1002"/>
    <w:pPr>
      <w:spacing w:after="0" w:line="240" w:lineRule="auto"/>
      <w:jc w:val="center"/>
    </w:pPr>
    <w:rPr>
      <w:rFonts w:eastAsia="Times New Roman"/>
      <w:szCs w:val="20"/>
      <w:lang w:eastAsia="ru-RU"/>
    </w:rPr>
  </w:style>
  <w:style w:type="paragraph" w:customStyle="1" w:styleId="aff2">
    <w:basedOn w:val="a1"/>
    <w:next w:val="a7"/>
    <w:qFormat/>
    <w:rsid w:val="00C0485E"/>
    <w:pPr>
      <w:spacing w:after="0" w:line="240" w:lineRule="auto"/>
      <w:jc w:val="center"/>
    </w:pPr>
    <w:rPr>
      <w:rFonts w:eastAsia="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349">
      <w:bodyDiv w:val="1"/>
      <w:marLeft w:val="0"/>
      <w:marRight w:val="0"/>
      <w:marTop w:val="0"/>
      <w:marBottom w:val="0"/>
      <w:divBdr>
        <w:top w:val="none" w:sz="0" w:space="0" w:color="auto"/>
        <w:left w:val="none" w:sz="0" w:space="0" w:color="auto"/>
        <w:bottom w:val="none" w:sz="0" w:space="0" w:color="auto"/>
        <w:right w:val="none" w:sz="0" w:space="0" w:color="auto"/>
      </w:divBdr>
    </w:div>
    <w:div w:id="91513520">
      <w:bodyDiv w:val="1"/>
      <w:marLeft w:val="0"/>
      <w:marRight w:val="0"/>
      <w:marTop w:val="0"/>
      <w:marBottom w:val="0"/>
      <w:divBdr>
        <w:top w:val="none" w:sz="0" w:space="0" w:color="auto"/>
        <w:left w:val="none" w:sz="0" w:space="0" w:color="auto"/>
        <w:bottom w:val="none" w:sz="0" w:space="0" w:color="auto"/>
        <w:right w:val="none" w:sz="0" w:space="0" w:color="auto"/>
      </w:divBdr>
    </w:div>
    <w:div w:id="117258332">
      <w:bodyDiv w:val="1"/>
      <w:marLeft w:val="0"/>
      <w:marRight w:val="0"/>
      <w:marTop w:val="0"/>
      <w:marBottom w:val="0"/>
      <w:divBdr>
        <w:top w:val="none" w:sz="0" w:space="0" w:color="auto"/>
        <w:left w:val="none" w:sz="0" w:space="0" w:color="auto"/>
        <w:bottom w:val="none" w:sz="0" w:space="0" w:color="auto"/>
        <w:right w:val="none" w:sz="0" w:space="0" w:color="auto"/>
      </w:divBdr>
    </w:div>
    <w:div w:id="137109188">
      <w:bodyDiv w:val="1"/>
      <w:marLeft w:val="0"/>
      <w:marRight w:val="0"/>
      <w:marTop w:val="0"/>
      <w:marBottom w:val="0"/>
      <w:divBdr>
        <w:top w:val="none" w:sz="0" w:space="0" w:color="auto"/>
        <w:left w:val="none" w:sz="0" w:space="0" w:color="auto"/>
        <w:bottom w:val="none" w:sz="0" w:space="0" w:color="auto"/>
        <w:right w:val="none" w:sz="0" w:space="0" w:color="auto"/>
      </w:divBdr>
    </w:div>
    <w:div w:id="179781507">
      <w:bodyDiv w:val="1"/>
      <w:marLeft w:val="0"/>
      <w:marRight w:val="0"/>
      <w:marTop w:val="0"/>
      <w:marBottom w:val="0"/>
      <w:divBdr>
        <w:top w:val="none" w:sz="0" w:space="0" w:color="auto"/>
        <w:left w:val="none" w:sz="0" w:space="0" w:color="auto"/>
        <w:bottom w:val="none" w:sz="0" w:space="0" w:color="auto"/>
        <w:right w:val="none" w:sz="0" w:space="0" w:color="auto"/>
      </w:divBdr>
    </w:div>
    <w:div w:id="191118459">
      <w:bodyDiv w:val="1"/>
      <w:marLeft w:val="0"/>
      <w:marRight w:val="0"/>
      <w:marTop w:val="0"/>
      <w:marBottom w:val="0"/>
      <w:divBdr>
        <w:top w:val="none" w:sz="0" w:space="0" w:color="auto"/>
        <w:left w:val="none" w:sz="0" w:space="0" w:color="auto"/>
        <w:bottom w:val="none" w:sz="0" w:space="0" w:color="auto"/>
        <w:right w:val="none" w:sz="0" w:space="0" w:color="auto"/>
      </w:divBdr>
    </w:div>
    <w:div w:id="340935881">
      <w:bodyDiv w:val="1"/>
      <w:marLeft w:val="0"/>
      <w:marRight w:val="0"/>
      <w:marTop w:val="0"/>
      <w:marBottom w:val="0"/>
      <w:divBdr>
        <w:top w:val="none" w:sz="0" w:space="0" w:color="auto"/>
        <w:left w:val="none" w:sz="0" w:space="0" w:color="auto"/>
        <w:bottom w:val="none" w:sz="0" w:space="0" w:color="auto"/>
        <w:right w:val="none" w:sz="0" w:space="0" w:color="auto"/>
      </w:divBdr>
    </w:div>
    <w:div w:id="381368929">
      <w:bodyDiv w:val="1"/>
      <w:marLeft w:val="0"/>
      <w:marRight w:val="0"/>
      <w:marTop w:val="0"/>
      <w:marBottom w:val="0"/>
      <w:divBdr>
        <w:top w:val="none" w:sz="0" w:space="0" w:color="auto"/>
        <w:left w:val="none" w:sz="0" w:space="0" w:color="auto"/>
        <w:bottom w:val="none" w:sz="0" w:space="0" w:color="auto"/>
        <w:right w:val="none" w:sz="0" w:space="0" w:color="auto"/>
      </w:divBdr>
    </w:div>
    <w:div w:id="521555121">
      <w:bodyDiv w:val="1"/>
      <w:marLeft w:val="0"/>
      <w:marRight w:val="0"/>
      <w:marTop w:val="0"/>
      <w:marBottom w:val="0"/>
      <w:divBdr>
        <w:top w:val="none" w:sz="0" w:space="0" w:color="auto"/>
        <w:left w:val="none" w:sz="0" w:space="0" w:color="auto"/>
        <w:bottom w:val="none" w:sz="0" w:space="0" w:color="auto"/>
        <w:right w:val="none" w:sz="0" w:space="0" w:color="auto"/>
      </w:divBdr>
      <w:divsChild>
        <w:div w:id="1791126089">
          <w:marLeft w:val="0"/>
          <w:marRight w:val="0"/>
          <w:marTop w:val="0"/>
          <w:marBottom w:val="0"/>
          <w:divBdr>
            <w:top w:val="none" w:sz="0" w:space="0" w:color="auto"/>
            <w:left w:val="none" w:sz="0" w:space="0" w:color="auto"/>
            <w:bottom w:val="none" w:sz="0" w:space="0" w:color="auto"/>
            <w:right w:val="none" w:sz="0" w:space="0" w:color="auto"/>
          </w:divBdr>
          <w:divsChild>
            <w:div w:id="1167599294">
              <w:marLeft w:val="0"/>
              <w:marRight w:val="0"/>
              <w:marTop w:val="0"/>
              <w:marBottom w:val="0"/>
              <w:divBdr>
                <w:top w:val="none" w:sz="0" w:space="0" w:color="auto"/>
                <w:left w:val="none" w:sz="0" w:space="0" w:color="auto"/>
                <w:bottom w:val="none" w:sz="0" w:space="0" w:color="auto"/>
                <w:right w:val="none" w:sz="0" w:space="0" w:color="auto"/>
              </w:divBdr>
              <w:divsChild>
                <w:div w:id="76682747">
                  <w:marLeft w:val="0"/>
                  <w:marRight w:val="0"/>
                  <w:marTop w:val="0"/>
                  <w:marBottom w:val="0"/>
                  <w:divBdr>
                    <w:top w:val="none" w:sz="0" w:space="0" w:color="auto"/>
                    <w:left w:val="none" w:sz="0" w:space="0" w:color="auto"/>
                    <w:bottom w:val="none" w:sz="0" w:space="0" w:color="auto"/>
                    <w:right w:val="none" w:sz="0" w:space="0" w:color="auto"/>
                  </w:divBdr>
                  <w:divsChild>
                    <w:div w:id="1618679132">
                      <w:marLeft w:val="0"/>
                      <w:marRight w:val="0"/>
                      <w:marTop w:val="0"/>
                      <w:marBottom w:val="0"/>
                      <w:divBdr>
                        <w:top w:val="none" w:sz="0" w:space="0" w:color="auto"/>
                        <w:left w:val="none" w:sz="0" w:space="0" w:color="auto"/>
                        <w:bottom w:val="none" w:sz="0" w:space="0" w:color="auto"/>
                        <w:right w:val="none" w:sz="0" w:space="0" w:color="auto"/>
                      </w:divBdr>
                      <w:divsChild>
                        <w:div w:id="528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9460">
      <w:bodyDiv w:val="1"/>
      <w:marLeft w:val="0"/>
      <w:marRight w:val="0"/>
      <w:marTop w:val="0"/>
      <w:marBottom w:val="0"/>
      <w:divBdr>
        <w:top w:val="none" w:sz="0" w:space="0" w:color="auto"/>
        <w:left w:val="none" w:sz="0" w:space="0" w:color="auto"/>
        <w:bottom w:val="none" w:sz="0" w:space="0" w:color="auto"/>
        <w:right w:val="none" w:sz="0" w:space="0" w:color="auto"/>
      </w:divBdr>
    </w:div>
    <w:div w:id="556209563">
      <w:bodyDiv w:val="1"/>
      <w:marLeft w:val="0"/>
      <w:marRight w:val="0"/>
      <w:marTop w:val="0"/>
      <w:marBottom w:val="0"/>
      <w:divBdr>
        <w:top w:val="none" w:sz="0" w:space="0" w:color="auto"/>
        <w:left w:val="none" w:sz="0" w:space="0" w:color="auto"/>
        <w:bottom w:val="none" w:sz="0" w:space="0" w:color="auto"/>
        <w:right w:val="none" w:sz="0" w:space="0" w:color="auto"/>
      </w:divBdr>
    </w:div>
    <w:div w:id="681707565">
      <w:bodyDiv w:val="1"/>
      <w:marLeft w:val="0"/>
      <w:marRight w:val="0"/>
      <w:marTop w:val="0"/>
      <w:marBottom w:val="0"/>
      <w:divBdr>
        <w:top w:val="none" w:sz="0" w:space="0" w:color="auto"/>
        <w:left w:val="none" w:sz="0" w:space="0" w:color="auto"/>
        <w:bottom w:val="none" w:sz="0" w:space="0" w:color="auto"/>
        <w:right w:val="none" w:sz="0" w:space="0" w:color="auto"/>
      </w:divBdr>
      <w:divsChild>
        <w:div w:id="824056151">
          <w:marLeft w:val="0"/>
          <w:marRight w:val="0"/>
          <w:marTop w:val="0"/>
          <w:marBottom w:val="0"/>
          <w:divBdr>
            <w:top w:val="none" w:sz="0" w:space="0" w:color="auto"/>
            <w:left w:val="none" w:sz="0" w:space="0" w:color="auto"/>
            <w:bottom w:val="none" w:sz="0" w:space="0" w:color="auto"/>
            <w:right w:val="none" w:sz="0" w:space="0" w:color="auto"/>
          </w:divBdr>
          <w:divsChild>
            <w:div w:id="1135679794">
              <w:marLeft w:val="0"/>
              <w:marRight w:val="0"/>
              <w:marTop w:val="30"/>
              <w:marBottom w:val="0"/>
              <w:divBdr>
                <w:top w:val="single" w:sz="6" w:space="0" w:color="CCCCCC"/>
                <w:left w:val="none" w:sz="0" w:space="0" w:color="auto"/>
                <w:bottom w:val="none" w:sz="0" w:space="0" w:color="auto"/>
                <w:right w:val="none" w:sz="0" w:space="0" w:color="auto"/>
              </w:divBdr>
              <w:divsChild>
                <w:div w:id="2139060504">
                  <w:marLeft w:val="0"/>
                  <w:marRight w:val="0"/>
                  <w:marTop w:val="825"/>
                  <w:marBottom w:val="0"/>
                  <w:divBdr>
                    <w:top w:val="none" w:sz="0" w:space="0" w:color="auto"/>
                    <w:left w:val="none" w:sz="0" w:space="0" w:color="auto"/>
                    <w:bottom w:val="none" w:sz="0" w:space="0" w:color="auto"/>
                    <w:right w:val="none" w:sz="0" w:space="0" w:color="auto"/>
                  </w:divBdr>
                  <w:divsChild>
                    <w:div w:id="432211021">
                      <w:marLeft w:val="0"/>
                      <w:marRight w:val="0"/>
                      <w:marTop w:val="0"/>
                      <w:marBottom w:val="300"/>
                      <w:divBdr>
                        <w:top w:val="none" w:sz="0" w:space="0" w:color="auto"/>
                        <w:left w:val="none" w:sz="0" w:space="0" w:color="auto"/>
                        <w:bottom w:val="none" w:sz="0" w:space="0" w:color="auto"/>
                        <w:right w:val="none" w:sz="0" w:space="0" w:color="auto"/>
                      </w:divBdr>
                      <w:divsChild>
                        <w:div w:id="4744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9628">
      <w:bodyDiv w:val="1"/>
      <w:marLeft w:val="0"/>
      <w:marRight w:val="0"/>
      <w:marTop w:val="0"/>
      <w:marBottom w:val="0"/>
      <w:divBdr>
        <w:top w:val="none" w:sz="0" w:space="0" w:color="auto"/>
        <w:left w:val="none" w:sz="0" w:space="0" w:color="auto"/>
        <w:bottom w:val="none" w:sz="0" w:space="0" w:color="auto"/>
        <w:right w:val="none" w:sz="0" w:space="0" w:color="auto"/>
      </w:divBdr>
    </w:div>
    <w:div w:id="945187590">
      <w:bodyDiv w:val="1"/>
      <w:marLeft w:val="0"/>
      <w:marRight w:val="0"/>
      <w:marTop w:val="0"/>
      <w:marBottom w:val="0"/>
      <w:divBdr>
        <w:top w:val="none" w:sz="0" w:space="0" w:color="auto"/>
        <w:left w:val="none" w:sz="0" w:space="0" w:color="auto"/>
        <w:bottom w:val="none" w:sz="0" w:space="0" w:color="auto"/>
        <w:right w:val="none" w:sz="0" w:space="0" w:color="auto"/>
      </w:divBdr>
    </w:div>
    <w:div w:id="963734784">
      <w:bodyDiv w:val="1"/>
      <w:marLeft w:val="0"/>
      <w:marRight w:val="0"/>
      <w:marTop w:val="0"/>
      <w:marBottom w:val="0"/>
      <w:divBdr>
        <w:top w:val="none" w:sz="0" w:space="0" w:color="auto"/>
        <w:left w:val="none" w:sz="0" w:space="0" w:color="auto"/>
        <w:bottom w:val="none" w:sz="0" w:space="0" w:color="auto"/>
        <w:right w:val="none" w:sz="0" w:space="0" w:color="auto"/>
      </w:divBdr>
      <w:divsChild>
        <w:div w:id="1628701971">
          <w:marLeft w:val="0"/>
          <w:marRight w:val="0"/>
          <w:marTop w:val="0"/>
          <w:marBottom w:val="0"/>
          <w:divBdr>
            <w:top w:val="none" w:sz="0" w:space="0" w:color="auto"/>
            <w:left w:val="none" w:sz="0" w:space="0" w:color="auto"/>
            <w:bottom w:val="none" w:sz="0" w:space="0" w:color="auto"/>
            <w:right w:val="none" w:sz="0" w:space="0" w:color="auto"/>
          </w:divBdr>
          <w:divsChild>
            <w:div w:id="1760177905">
              <w:marLeft w:val="0"/>
              <w:marRight w:val="0"/>
              <w:marTop w:val="0"/>
              <w:marBottom w:val="0"/>
              <w:divBdr>
                <w:top w:val="none" w:sz="0" w:space="0" w:color="auto"/>
                <w:left w:val="none" w:sz="0" w:space="0" w:color="auto"/>
                <w:bottom w:val="none" w:sz="0" w:space="0" w:color="auto"/>
                <w:right w:val="none" w:sz="0" w:space="0" w:color="auto"/>
              </w:divBdr>
              <w:divsChild>
                <w:div w:id="1342001964">
                  <w:marLeft w:val="0"/>
                  <w:marRight w:val="0"/>
                  <w:marTop w:val="0"/>
                  <w:marBottom w:val="0"/>
                  <w:divBdr>
                    <w:top w:val="none" w:sz="0" w:space="0" w:color="auto"/>
                    <w:left w:val="none" w:sz="0" w:space="0" w:color="auto"/>
                    <w:bottom w:val="none" w:sz="0" w:space="0" w:color="auto"/>
                    <w:right w:val="none" w:sz="0" w:space="0" w:color="auto"/>
                  </w:divBdr>
                  <w:divsChild>
                    <w:div w:id="1016077950">
                      <w:marLeft w:val="0"/>
                      <w:marRight w:val="0"/>
                      <w:marTop w:val="0"/>
                      <w:marBottom w:val="0"/>
                      <w:divBdr>
                        <w:top w:val="none" w:sz="0" w:space="0" w:color="auto"/>
                        <w:left w:val="none" w:sz="0" w:space="0" w:color="auto"/>
                        <w:bottom w:val="none" w:sz="0" w:space="0" w:color="auto"/>
                        <w:right w:val="none" w:sz="0" w:space="0" w:color="auto"/>
                      </w:divBdr>
                      <w:divsChild>
                        <w:div w:id="18800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3208">
      <w:bodyDiv w:val="1"/>
      <w:marLeft w:val="0"/>
      <w:marRight w:val="0"/>
      <w:marTop w:val="0"/>
      <w:marBottom w:val="0"/>
      <w:divBdr>
        <w:top w:val="none" w:sz="0" w:space="0" w:color="auto"/>
        <w:left w:val="none" w:sz="0" w:space="0" w:color="auto"/>
        <w:bottom w:val="none" w:sz="0" w:space="0" w:color="auto"/>
        <w:right w:val="none" w:sz="0" w:space="0" w:color="auto"/>
      </w:divBdr>
    </w:div>
    <w:div w:id="1073897743">
      <w:bodyDiv w:val="1"/>
      <w:marLeft w:val="0"/>
      <w:marRight w:val="0"/>
      <w:marTop w:val="0"/>
      <w:marBottom w:val="0"/>
      <w:divBdr>
        <w:top w:val="none" w:sz="0" w:space="0" w:color="auto"/>
        <w:left w:val="none" w:sz="0" w:space="0" w:color="auto"/>
        <w:bottom w:val="none" w:sz="0" w:space="0" w:color="auto"/>
        <w:right w:val="none" w:sz="0" w:space="0" w:color="auto"/>
      </w:divBdr>
    </w:div>
    <w:div w:id="1073968769">
      <w:bodyDiv w:val="1"/>
      <w:marLeft w:val="0"/>
      <w:marRight w:val="0"/>
      <w:marTop w:val="0"/>
      <w:marBottom w:val="0"/>
      <w:divBdr>
        <w:top w:val="none" w:sz="0" w:space="0" w:color="auto"/>
        <w:left w:val="none" w:sz="0" w:space="0" w:color="auto"/>
        <w:bottom w:val="none" w:sz="0" w:space="0" w:color="auto"/>
        <w:right w:val="none" w:sz="0" w:space="0" w:color="auto"/>
      </w:divBdr>
    </w:div>
    <w:div w:id="1078943886">
      <w:bodyDiv w:val="1"/>
      <w:marLeft w:val="0"/>
      <w:marRight w:val="0"/>
      <w:marTop w:val="0"/>
      <w:marBottom w:val="0"/>
      <w:divBdr>
        <w:top w:val="none" w:sz="0" w:space="0" w:color="auto"/>
        <w:left w:val="none" w:sz="0" w:space="0" w:color="auto"/>
        <w:bottom w:val="none" w:sz="0" w:space="0" w:color="auto"/>
        <w:right w:val="none" w:sz="0" w:space="0" w:color="auto"/>
      </w:divBdr>
    </w:div>
    <w:div w:id="1142235006">
      <w:bodyDiv w:val="1"/>
      <w:marLeft w:val="0"/>
      <w:marRight w:val="0"/>
      <w:marTop w:val="0"/>
      <w:marBottom w:val="0"/>
      <w:divBdr>
        <w:top w:val="none" w:sz="0" w:space="0" w:color="auto"/>
        <w:left w:val="none" w:sz="0" w:space="0" w:color="auto"/>
        <w:bottom w:val="none" w:sz="0" w:space="0" w:color="auto"/>
        <w:right w:val="none" w:sz="0" w:space="0" w:color="auto"/>
      </w:divBdr>
    </w:div>
    <w:div w:id="1169441450">
      <w:bodyDiv w:val="1"/>
      <w:marLeft w:val="0"/>
      <w:marRight w:val="0"/>
      <w:marTop w:val="0"/>
      <w:marBottom w:val="0"/>
      <w:divBdr>
        <w:top w:val="none" w:sz="0" w:space="0" w:color="auto"/>
        <w:left w:val="none" w:sz="0" w:space="0" w:color="auto"/>
        <w:bottom w:val="none" w:sz="0" w:space="0" w:color="auto"/>
        <w:right w:val="none" w:sz="0" w:space="0" w:color="auto"/>
      </w:divBdr>
    </w:div>
    <w:div w:id="1234513586">
      <w:bodyDiv w:val="1"/>
      <w:marLeft w:val="0"/>
      <w:marRight w:val="0"/>
      <w:marTop w:val="0"/>
      <w:marBottom w:val="0"/>
      <w:divBdr>
        <w:top w:val="none" w:sz="0" w:space="0" w:color="auto"/>
        <w:left w:val="none" w:sz="0" w:space="0" w:color="auto"/>
        <w:bottom w:val="none" w:sz="0" w:space="0" w:color="auto"/>
        <w:right w:val="none" w:sz="0" w:space="0" w:color="auto"/>
      </w:divBdr>
    </w:div>
    <w:div w:id="1294555231">
      <w:bodyDiv w:val="1"/>
      <w:marLeft w:val="0"/>
      <w:marRight w:val="0"/>
      <w:marTop w:val="0"/>
      <w:marBottom w:val="0"/>
      <w:divBdr>
        <w:top w:val="none" w:sz="0" w:space="0" w:color="auto"/>
        <w:left w:val="none" w:sz="0" w:space="0" w:color="auto"/>
        <w:bottom w:val="none" w:sz="0" w:space="0" w:color="auto"/>
        <w:right w:val="none" w:sz="0" w:space="0" w:color="auto"/>
      </w:divBdr>
    </w:div>
    <w:div w:id="1326979156">
      <w:bodyDiv w:val="1"/>
      <w:marLeft w:val="0"/>
      <w:marRight w:val="0"/>
      <w:marTop w:val="0"/>
      <w:marBottom w:val="0"/>
      <w:divBdr>
        <w:top w:val="none" w:sz="0" w:space="0" w:color="auto"/>
        <w:left w:val="none" w:sz="0" w:space="0" w:color="auto"/>
        <w:bottom w:val="none" w:sz="0" w:space="0" w:color="auto"/>
        <w:right w:val="none" w:sz="0" w:space="0" w:color="auto"/>
      </w:divBdr>
    </w:div>
    <w:div w:id="1335573792">
      <w:bodyDiv w:val="1"/>
      <w:marLeft w:val="0"/>
      <w:marRight w:val="0"/>
      <w:marTop w:val="0"/>
      <w:marBottom w:val="0"/>
      <w:divBdr>
        <w:top w:val="none" w:sz="0" w:space="0" w:color="auto"/>
        <w:left w:val="none" w:sz="0" w:space="0" w:color="auto"/>
        <w:bottom w:val="none" w:sz="0" w:space="0" w:color="auto"/>
        <w:right w:val="none" w:sz="0" w:space="0" w:color="auto"/>
      </w:divBdr>
    </w:div>
    <w:div w:id="1369180018">
      <w:bodyDiv w:val="1"/>
      <w:marLeft w:val="0"/>
      <w:marRight w:val="0"/>
      <w:marTop w:val="0"/>
      <w:marBottom w:val="0"/>
      <w:divBdr>
        <w:top w:val="none" w:sz="0" w:space="0" w:color="auto"/>
        <w:left w:val="none" w:sz="0" w:space="0" w:color="auto"/>
        <w:bottom w:val="none" w:sz="0" w:space="0" w:color="auto"/>
        <w:right w:val="none" w:sz="0" w:space="0" w:color="auto"/>
      </w:divBdr>
    </w:div>
    <w:div w:id="1376083788">
      <w:bodyDiv w:val="1"/>
      <w:marLeft w:val="0"/>
      <w:marRight w:val="0"/>
      <w:marTop w:val="0"/>
      <w:marBottom w:val="0"/>
      <w:divBdr>
        <w:top w:val="none" w:sz="0" w:space="0" w:color="auto"/>
        <w:left w:val="none" w:sz="0" w:space="0" w:color="auto"/>
        <w:bottom w:val="none" w:sz="0" w:space="0" w:color="auto"/>
        <w:right w:val="none" w:sz="0" w:space="0" w:color="auto"/>
      </w:divBdr>
    </w:div>
    <w:div w:id="1379664012">
      <w:bodyDiv w:val="1"/>
      <w:marLeft w:val="0"/>
      <w:marRight w:val="0"/>
      <w:marTop w:val="0"/>
      <w:marBottom w:val="0"/>
      <w:divBdr>
        <w:top w:val="none" w:sz="0" w:space="0" w:color="auto"/>
        <w:left w:val="none" w:sz="0" w:space="0" w:color="auto"/>
        <w:bottom w:val="none" w:sz="0" w:space="0" w:color="auto"/>
        <w:right w:val="none" w:sz="0" w:space="0" w:color="auto"/>
      </w:divBdr>
    </w:div>
    <w:div w:id="1439526791">
      <w:bodyDiv w:val="1"/>
      <w:marLeft w:val="0"/>
      <w:marRight w:val="0"/>
      <w:marTop w:val="0"/>
      <w:marBottom w:val="0"/>
      <w:divBdr>
        <w:top w:val="none" w:sz="0" w:space="0" w:color="auto"/>
        <w:left w:val="none" w:sz="0" w:space="0" w:color="auto"/>
        <w:bottom w:val="none" w:sz="0" w:space="0" w:color="auto"/>
        <w:right w:val="none" w:sz="0" w:space="0" w:color="auto"/>
      </w:divBdr>
    </w:div>
    <w:div w:id="1706442687">
      <w:bodyDiv w:val="1"/>
      <w:marLeft w:val="0"/>
      <w:marRight w:val="0"/>
      <w:marTop w:val="0"/>
      <w:marBottom w:val="0"/>
      <w:divBdr>
        <w:top w:val="none" w:sz="0" w:space="0" w:color="auto"/>
        <w:left w:val="none" w:sz="0" w:space="0" w:color="auto"/>
        <w:bottom w:val="none" w:sz="0" w:space="0" w:color="auto"/>
        <w:right w:val="none" w:sz="0" w:space="0" w:color="auto"/>
      </w:divBdr>
    </w:div>
    <w:div w:id="1722679327">
      <w:bodyDiv w:val="1"/>
      <w:marLeft w:val="0"/>
      <w:marRight w:val="0"/>
      <w:marTop w:val="0"/>
      <w:marBottom w:val="0"/>
      <w:divBdr>
        <w:top w:val="none" w:sz="0" w:space="0" w:color="auto"/>
        <w:left w:val="none" w:sz="0" w:space="0" w:color="auto"/>
        <w:bottom w:val="none" w:sz="0" w:space="0" w:color="auto"/>
        <w:right w:val="none" w:sz="0" w:space="0" w:color="auto"/>
      </w:divBdr>
    </w:div>
    <w:div w:id="1768963961">
      <w:bodyDiv w:val="1"/>
      <w:marLeft w:val="0"/>
      <w:marRight w:val="0"/>
      <w:marTop w:val="0"/>
      <w:marBottom w:val="0"/>
      <w:divBdr>
        <w:top w:val="none" w:sz="0" w:space="0" w:color="auto"/>
        <w:left w:val="none" w:sz="0" w:space="0" w:color="auto"/>
        <w:bottom w:val="none" w:sz="0" w:space="0" w:color="auto"/>
        <w:right w:val="none" w:sz="0" w:space="0" w:color="auto"/>
      </w:divBdr>
    </w:div>
    <w:div w:id="1870141059">
      <w:bodyDiv w:val="1"/>
      <w:marLeft w:val="0"/>
      <w:marRight w:val="0"/>
      <w:marTop w:val="0"/>
      <w:marBottom w:val="0"/>
      <w:divBdr>
        <w:top w:val="none" w:sz="0" w:space="0" w:color="auto"/>
        <w:left w:val="none" w:sz="0" w:space="0" w:color="auto"/>
        <w:bottom w:val="none" w:sz="0" w:space="0" w:color="auto"/>
        <w:right w:val="none" w:sz="0" w:space="0" w:color="auto"/>
      </w:divBdr>
    </w:div>
    <w:div w:id="1914003197">
      <w:bodyDiv w:val="1"/>
      <w:marLeft w:val="0"/>
      <w:marRight w:val="0"/>
      <w:marTop w:val="0"/>
      <w:marBottom w:val="0"/>
      <w:divBdr>
        <w:top w:val="none" w:sz="0" w:space="0" w:color="auto"/>
        <w:left w:val="none" w:sz="0" w:space="0" w:color="auto"/>
        <w:bottom w:val="none" w:sz="0" w:space="0" w:color="auto"/>
        <w:right w:val="none" w:sz="0" w:space="0" w:color="auto"/>
      </w:divBdr>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2060205651">
      <w:bodyDiv w:val="1"/>
      <w:marLeft w:val="0"/>
      <w:marRight w:val="0"/>
      <w:marTop w:val="0"/>
      <w:marBottom w:val="0"/>
      <w:divBdr>
        <w:top w:val="none" w:sz="0" w:space="0" w:color="auto"/>
        <w:left w:val="none" w:sz="0" w:space="0" w:color="auto"/>
        <w:bottom w:val="none" w:sz="0" w:space="0" w:color="auto"/>
        <w:right w:val="none" w:sz="0" w:space="0" w:color="auto"/>
      </w:divBdr>
    </w:div>
    <w:div w:id="2110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192.168.3.2/2020/03/DSC_6620.jpg" TargetMode="External"/><Relationship Id="rId3" Type="http://schemas.openxmlformats.org/officeDocument/2006/relationships/styles" Target="styles.xml"/><Relationship Id="rId21" Type="http://schemas.openxmlformats.org/officeDocument/2006/relationships/hyperlink" Target="consultantplus://offline/ref=03B302142D385E7B38BE35B156A01C1B4C7F0D780EA15653AEE51E0DDDDE3BFB4841805BB5E80ECCF95DC0D4B2F5659EAB6068907E6E61D1d772M" TargetMode="External"/><Relationship Id="rId7" Type="http://schemas.openxmlformats.org/officeDocument/2006/relationships/endnotes" Target="endnotes.xml"/><Relationship Id="rId12" Type="http://schemas.openxmlformats.org/officeDocument/2006/relationships/hyperlink" Target="http://192.168.3.2/2020/06/7688.jpg" TargetMode="External"/><Relationship Id="rId17" Type="http://schemas.openxmlformats.org/officeDocument/2006/relationships/hyperlink" Target="http://192.168.3.2/2020/06/29_2.jpg" TargetMode="External"/><Relationship Id="rId2" Type="http://schemas.openxmlformats.org/officeDocument/2006/relationships/numbering" Target="numbering.xml"/><Relationship Id="rId16" Type="http://schemas.openxmlformats.org/officeDocument/2006/relationships/hyperlink" Target="http://192.168.3.2/2020/02/20200205_114556.jpg"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3.2/2018/02/DSC_4022.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92.168.3.2/dep7/bronnikov.html" TargetMode="External"/><Relationship Id="rId23" Type="http://schemas.openxmlformats.org/officeDocument/2006/relationships/fontTable" Target="fontTable.xml"/><Relationship Id="rId10" Type="http://schemas.openxmlformats.org/officeDocument/2006/relationships/hyperlink" Target="http://192.168.3.2/2018/02/DSC_4022.jpg" TargetMode="External"/><Relationship Id="rId19" Type="http://schemas.openxmlformats.org/officeDocument/2006/relationships/hyperlink" Target="http://192.168.3.2/2019/12/DSC_0111.jpg" TargetMode="External"/><Relationship Id="rId4" Type="http://schemas.openxmlformats.org/officeDocument/2006/relationships/settings" Target="settings.xml"/><Relationship Id="rId9" Type="http://schemas.openxmlformats.org/officeDocument/2006/relationships/hyperlink" Target="http://192.168.3.2/2018/02/DSC_4022.jpg" TargetMode="External"/><Relationship Id="rId14" Type="http://schemas.openxmlformats.org/officeDocument/2006/relationships/hyperlink" Target="http://192.168.3.2/2020/02/DSC_04.jpg" TargetMode="External"/><Relationship Id="rId22" Type="http://schemas.openxmlformats.org/officeDocument/2006/relationships/hyperlink" Target="consultantplus://offline/ref=03B302142D385E7B38BE35B156A01C1B4C7F0D780EA15653AEE51E0DDDDE3BFB48418058B6EE0ACFAB07D0D0FBA06E80AD7B7697606Ed67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453F-51DD-469F-8113-33129A99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145</Pages>
  <Words>45956</Words>
  <Characters>261952</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Собрание</Company>
  <LinksUpToDate>false</LinksUpToDate>
  <CharactersWithSpaces>307294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Насырова</dc:creator>
  <cp:lastModifiedBy>Смирнов Дмитрий Евгеньевич</cp:lastModifiedBy>
  <cp:revision>22</cp:revision>
  <cp:lastPrinted>2020-07-13T13:43:00Z</cp:lastPrinted>
  <dcterms:created xsi:type="dcterms:W3CDTF">2020-07-02T13:59:00Z</dcterms:created>
  <dcterms:modified xsi:type="dcterms:W3CDTF">2020-07-15T04:29:00Z</dcterms:modified>
</cp:coreProperties>
</file>