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83692F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CA5624" w:rsidRDefault="002C3BF1" w:rsidP="002C3BF1">
      <w:pPr>
        <w:ind w:right="283"/>
        <w:jc w:val="right"/>
        <w:outlineLvl w:val="0"/>
        <w:rPr>
          <w:sz w:val="28"/>
          <w:szCs w:val="28"/>
        </w:rPr>
      </w:pPr>
    </w:p>
    <w:p w:rsidR="002C3BF1" w:rsidRPr="005115EA" w:rsidRDefault="001E1AF1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CA562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ТОКОЛ № 61</w:t>
      </w:r>
      <w:r w:rsidR="002C3BF1" w:rsidRPr="00DD4546">
        <w:rPr>
          <w:b/>
          <w:sz w:val="28"/>
          <w:szCs w:val="28"/>
        </w:rPr>
        <w:t xml:space="preserve"> 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CA5624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Pr="00BF2DE5" w:rsidRDefault="00C66AEF" w:rsidP="00C97FBE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  <w:r w:rsidR="00215FAA">
              <w:rPr>
                <w:b/>
                <w:i/>
                <w:sz w:val="28"/>
                <w:szCs w:val="28"/>
              </w:rPr>
              <w:t xml:space="preserve"> октября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1A12F4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</w:tc>
        <w:tc>
          <w:tcPr>
            <w:tcW w:w="4394" w:type="dxa"/>
          </w:tcPr>
          <w:p w:rsidR="002C3BF1" w:rsidRPr="00932A1F" w:rsidRDefault="002C3BF1" w:rsidP="001A40F8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8509F1" w:rsidRDefault="008509F1" w:rsidP="008509F1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709" w:right="-28"/>
        <w:jc w:val="both"/>
        <w:rPr>
          <w:b/>
        </w:rPr>
      </w:pPr>
    </w:p>
    <w:p w:rsidR="001E1AF1" w:rsidRPr="001E1AF1" w:rsidRDefault="001E1AF1" w:rsidP="001E1AF1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1E1AF1">
        <w:rPr>
          <w:b/>
        </w:rPr>
        <w:t xml:space="preserve">О результатах </w:t>
      </w:r>
      <w:proofErr w:type="gramStart"/>
      <w:r w:rsidRPr="001E1AF1">
        <w:rPr>
          <w:b/>
        </w:rPr>
        <w:t>рассмотрения проекта постановления Государственного Собрания Республики Марий</w:t>
      </w:r>
      <w:proofErr w:type="gramEnd"/>
      <w:r w:rsidRPr="001E1AF1">
        <w:rPr>
          <w:b/>
        </w:rPr>
        <w:t xml:space="preserve"> Эл «О назначении мирового судьи судебного участка № 37 Советского судебного района Республики Марий Эл».</w:t>
      </w:r>
    </w:p>
    <w:p w:rsidR="001E1AF1" w:rsidRPr="008509F1" w:rsidRDefault="001E1AF1" w:rsidP="001E1A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509F1">
        <w:rPr>
          <w:sz w:val="28"/>
          <w:szCs w:val="28"/>
        </w:rPr>
        <w:t>Комитет решил:</w:t>
      </w:r>
    </w:p>
    <w:p w:rsidR="001E1AF1" w:rsidRPr="001E1AF1" w:rsidRDefault="001E1AF1" w:rsidP="001E1AF1">
      <w:pPr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1E1AF1">
        <w:rPr>
          <w:rFonts w:eastAsiaTheme="minorHAnsi" w:cstheme="minorBidi"/>
          <w:bCs/>
          <w:sz w:val="28"/>
          <w:szCs w:val="28"/>
          <w:lang w:eastAsia="en-US"/>
        </w:rPr>
        <w:t xml:space="preserve">1. Внести проект постановления Государственного Собрания Республики Марий Эл </w:t>
      </w:r>
      <w:r w:rsidRPr="001E1AF1">
        <w:rPr>
          <w:rFonts w:eastAsiaTheme="minorHAnsi" w:cstheme="minorBidi"/>
          <w:sz w:val="28"/>
          <w:szCs w:val="28"/>
          <w:lang w:eastAsia="en-US"/>
        </w:rPr>
        <w:t>«</w:t>
      </w:r>
      <w:r w:rsidRPr="001E1AF1">
        <w:rPr>
          <w:rFonts w:eastAsiaTheme="minorHAnsi" w:cstheme="minorBidi"/>
          <w:bCs/>
          <w:sz w:val="28"/>
          <w:szCs w:val="28"/>
          <w:lang w:eastAsia="en-US"/>
        </w:rPr>
        <w:t xml:space="preserve">О назначении мирового судьи судебного участка № 37 </w:t>
      </w:r>
      <w:r w:rsidRPr="001E1AF1">
        <w:rPr>
          <w:rFonts w:eastAsiaTheme="minorHAnsi" w:cstheme="minorBidi"/>
          <w:bCs/>
          <w:sz w:val="28"/>
          <w:szCs w:val="28"/>
          <w:lang w:eastAsia="en-US"/>
        </w:rPr>
        <w:br/>
        <w:t>Советского судебного района Республики Марий Эл</w:t>
      </w:r>
      <w:r w:rsidRPr="001E1AF1">
        <w:rPr>
          <w:rFonts w:eastAsiaTheme="minorHAnsi" w:cstheme="minorBidi"/>
          <w:sz w:val="28"/>
          <w:szCs w:val="28"/>
          <w:lang w:eastAsia="en-US"/>
        </w:rPr>
        <w:t>»</w:t>
      </w:r>
      <w:r w:rsidRPr="001E1AF1">
        <w:rPr>
          <w:rFonts w:eastAsiaTheme="minorHAnsi" w:cstheme="minorBidi"/>
          <w:bCs/>
          <w:sz w:val="28"/>
          <w:szCs w:val="28"/>
          <w:lang w:eastAsia="en-US"/>
        </w:rPr>
        <w:t xml:space="preserve"> на рассмотрение двадцатой сессии Государственного Собрания Республики Марий Эл.</w:t>
      </w:r>
    </w:p>
    <w:p w:rsidR="001E1AF1" w:rsidRPr="001E1AF1" w:rsidRDefault="001E1AF1" w:rsidP="001E1AF1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1E1AF1">
        <w:rPr>
          <w:rFonts w:eastAsiaTheme="minorHAnsi" w:cstheme="minorBidi"/>
          <w:bCs/>
          <w:sz w:val="28"/>
          <w:szCs w:val="28"/>
          <w:lang w:eastAsia="en-US"/>
        </w:rPr>
        <w:t>2. </w:t>
      </w:r>
      <w:r w:rsidRPr="001E1AF1">
        <w:rPr>
          <w:rFonts w:eastAsiaTheme="minorHAnsi" w:cstheme="minorBidi"/>
          <w:sz w:val="28"/>
          <w:szCs w:val="28"/>
          <w:lang w:eastAsia="en-US"/>
        </w:rPr>
        <w:t>Направить настоящее решение в Президиум Государственного Собрания Республики Марий Эл для включения в повестку дня двадцать первой</w:t>
      </w:r>
      <w:r w:rsidRPr="001E1AF1">
        <w:rPr>
          <w:rFonts w:eastAsiaTheme="minorHAnsi" w:cstheme="minorBidi"/>
          <w:bCs/>
          <w:sz w:val="28"/>
          <w:szCs w:val="28"/>
          <w:lang w:eastAsia="en-US"/>
        </w:rPr>
        <w:t xml:space="preserve"> сессии</w:t>
      </w:r>
      <w:r w:rsidRPr="001E1AF1">
        <w:rPr>
          <w:rFonts w:eastAsiaTheme="minorHAnsi" w:cstheme="minorBidi"/>
          <w:sz w:val="28"/>
          <w:szCs w:val="28"/>
          <w:lang w:eastAsia="en-US"/>
        </w:rPr>
        <w:t xml:space="preserve"> Государственного Собрания Республики Марий Эл вопроса «О назначении мирового судьи судебного участка № 37 Советского судебного района Республики Марий Эл».</w:t>
      </w:r>
    </w:p>
    <w:p w:rsidR="001E1AF1" w:rsidRPr="001E1AF1" w:rsidRDefault="001E1AF1" w:rsidP="001E1AF1">
      <w:pPr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1E1AF1">
        <w:rPr>
          <w:rFonts w:eastAsiaTheme="minorHAnsi" w:cstheme="minorBidi"/>
          <w:sz w:val="28"/>
          <w:szCs w:val="28"/>
          <w:lang w:eastAsia="en-US"/>
        </w:rPr>
        <w:t>3. </w:t>
      </w:r>
      <w:r w:rsidRPr="001E1AF1">
        <w:rPr>
          <w:rFonts w:eastAsiaTheme="minorHAnsi" w:cstheme="minorBidi"/>
          <w:bCs/>
          <w:sz w:val="28"/>
          <w:szCs w:val="28"/>
          <w:lang w:eastAsia="en-US"/>
        </w:rPr>
        <w:t xml:space="preserve">Поручить председателю Комитета по законодательству А.В.Павлову </w:t>
      </w:r>
      <w:r w:rsidRPr="001E1AF1">
        <w:rPr>
          <w:rFonts w:eastAsiaTheme="minorHAnsi" w:cstheme="minorBidi"/>
          <w:sz w:val="28"/>
          <w:szCs w:val="28"/>
          <w:lang w:eastAsia="en-US"/>
        </w:rPr>
        <w:t>представить заключение Комитета по законодательству на проект постановления Государственного Собрания Республики Марий Эл «О</w:t>
      </w:r>
      <w:r w:rsidRPr="001E1AF1">
        <w:rPr>
          <w:rFonts w:eastAsiaTheme="minorHAnsi" w:cstheme="minorBidi"/>
          <w:b/>
          <w:sz w:val="28"/>
          <w:szCs w:val="28"/>
          <w:lang w:eastAsia="en-US"/>
        </w:rPr>
        <w:t> </w:t>
      </w:r>
      <w:r w:rsidRPr="001E1AF1">
        <w:rPr>
          <w:rFonts w:eastAsiaTheme="minorHAnsi" w:cstheme="minorBidi"/>
          <w:sz w:val="28"/>
          <w:szCs w:val="28"/>
          <w:lang w:eastAsia="en-US"/>
        </w:rPr>
        <w:t>назначении мирового судьи судебного участка № 37 Советского судебного района Республики Марий Эл»</w:t>
      </w:r>
      <w:r w:rsidRPr="001E1AF1">
        <w:rPr>
          <w:rFonts w:eastAsiaTheme="minorHAnsi" w:cstheme="minorBidi"/>
          <w:bCs/>
          <w:sz w:val="28"/>
          <w:szCs w:val="28"/>
          <w:lang w:eastAsia="en-US"/>
        </w:rPr>
        <w:t xml:space="preserve"> на двадцать первой сессии Государственного Собрания Республики Марий Эл.</w:t>
      </w:r>
    </w:p>
    <w:p w:rsidR="001E1AF1" w:rsidRPr="001E1AF1" w:rsidRDefault="001E1AF1" w:rsidP="001E1AF1">
      <w:pPr>
        <w:contextualSpacing/>
        <w:jc w:val="both"/>
        <w:rPr>
          <w:sz w:val="28"/>
          <w:szCs w:val="28"/>
        </w:rPr>
      </w:pPr>
    </w:p>
    <w:p w:rsidR="001E1AF1" w:rsidRPr="001E1AF1" w:rsidRDefault="001E1AF1" w:rsidP="001E1AF1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1E1AF1">
        <w:rPr>
          <w:b/>
        </w:rPr>
        <w:t xml:space="preserve">О результатах </w:t>
      </w:r>
      <w:proofErr w:type="gramStart"/>
      <w:r w:rsidRPr="001E1AF1">
        <w:rPr>
          <w:b/>
        </w:rPr>
        <w:t>рассмотрения проекта постановления Государственного Собрания Республики Марий</w:t>
      </w:r>
      <w:proofErr w:type="gramEnd"/>
      <w:r w:rsidRPr="001E1AF1">
        <w:rPr>
          <w:b/>
        </w:rPr>
        <w:t xml:space="preserve"> Эл «О внесении изменений в Постановление Государственного Собрания Республики Марий Эл </w:t>
      </w:r>
      <w:r>
        <w:rPr>
          <w:b/>
        </w:rPr>
        <w:br/>
      </w:r>
      <w:r w:rsidRPr="001E1AF1">
        <w:rPr>
          <w:b/>
        </w:rPr>
        <w:t>«О комитетах Государственного Собрания Республики Марий Эл седьмого созыва».</w:t>
      </w:r>
    </w:p>
    <w:p w:rsidR="001E1AF1" w:rsidRPr="001E1AF1" w:rsidRDefault="001E1AF1" w:rsidP="001E1AF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FBE">
        <w:rPr>
          <w:rFonts w:eastAsia="Calibri"/>
          <w:sz w:val="28"/>
          <w:szCs w:val="28"/>
          <w:lang w:eastAsia="en-US"/>
        </w:rPr>
        <w:t>Комитет решил</w:t>
      </w:r>
      <w:r w:rsidRPr="001E1AF1">
        <w:rPr>
          <w:rFonts w:eastAsia="Calibri"/>
          <w:sz w:val="28"/>
          <w:szCs w:val="28"/>
          <w:lang w:eastAsia="en-US"/>
        </w:rPr>
        <w:t>:</w:t>
      </w:r>
    </w:p>
    <w:p w:rsidR="001E1AF1" w:rsidRPr="001E1AF1" w:rsidRDefault="001E1AF1" w:rsidP="001E1AF1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1AF1">
        <w:rPr>
          <w:rFonts w:eastAsia="Calibri"/>
          <w:bCs/>
          <w:sz w:val="28"/>
          <w:szCs w:val="28"/>
          <w:lang w:eastAsia="en-US"/>
        </w:rPr>
        <w:t xml:space="preserve">1. Внести проект постановления Государственного Собрания Республики Марий Эл </w:t>
      </w:r>
      <w:r w:rsidRPr="001E1AF1">
        <w:rPr>
          <w:rFonts w:eastAsia="Calibri"/>
          <w:sz w:val="28"/>
          <w:szCs w:val="28"/>
          <w:lang w:eastAsia="en-US"/>
        </w:rPr>
        <w:t xml:space="preserve">«О внесении изменений в Постановление Государственного </w:t>
      </w:r>
      <w:r w:rsidRPr="001E1AF1">
        <w:rPr>
          <w:rFonts w:eastAsia="Calibri"/>
          <w:sz w:val="28"/>
          <w:szCs w:val="28"/>
          <w:lang w:eastAsia="en-US"/>
        </w:rPr>
        <w:lastRenderedPageBreak/>
        <w:t>Собрания Республики Марий Эл «О комитетах Государственного Собрания Республики Марий Эл седьмого созыва»</w:t>
      </w:r>
      <w:r w:rsidRPr="001E1AF1">
        <w:rPr>
          <w:rFonts w:eastAsia="Calibri"/>
          <w:bCs/>
          <w:sz w:val="28"/>
          <w:szCs w:val="28"/>
          <w:lang w:eastAsia="en-US"/>
        </w:rPr>
        <w:t xml:space="preserve"> на рассмотрение двадцать первой сессии Государственного Собрания Республики Марий Эл и рекомендовать его к принятию.</w:t>
      </w:r>
    </w:p>
    <w:p w:rsidR="001E1AF1" w:rsidRPr="001E1AF1" w:rsidRDefault="001E1AF1" w:rsidP="001E1AF1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1AF1">
        <w:rPr>
          <w:rFonts w:eastAsia="Calibri"/>
          <w:bCs/>
          <w:sz w:val="28"/>
          <w:szCs w:val="28"/>
          <w:lang w:eastAsia="en-US"/>
        </w:rPr>
        <w:t xml:space="preserve">2. Предложить Президиуму Государственного Собрания Республики Марий Эл включить в повестку дня двадцать первой сессии Государственного Собрания Республики Марий Эл вопрос «О проекте постановления Государственного Собрания Республики Марий Эл </w:t>
      </w:r>
      <w:r w:rsidRPr="001E1AF1">
        <w:rPr>
          <w:rFonts w:eastAsia="Calibri"/>
          <w:sz w:val="28"/>
          <w:szCs w:val="28"/>
          <w:lang w:eastAsia="en-US"/>
        </w:rPr>
        <w:t xml:space="preserve">«О внесении изменений </w:t>
      </w:r>
      <w:r>
        <w:rPr>
          <w:rFonts w:eastAsia="Calibri"/>
          <w:sz w:val="28"/>
          <w:szCs w:val="28"/>
          <w:lang w:eastAsia="en-US"/>
        </w:rPr>
        <w:br/>
      </w:r>
      <w:r w:rsidRPr="001E1AF1">
        <w:rPr>
          <w:rFonts w:eastAsia="Calibri"/>
          <w:sz w:val="28"/>
          <w:szCs w:val="28"/>
          <w:lang w:eastAsia="en-US"/>
        </w:rPr>
        <w:t xml:space="preserve">в Постановление Государственного Собрания Республики Марий Эл </w:t>
      </w:r>
      <w:r>
        <w:rPr>
          <w:rFonts w:eastAsia="Calibri"/>
          <w:sz w:val="28"/>
          <w:szCs w:val="28"/>
          <w:lang w:eastAsia="en-US"/>
        </w:rPr>
        <w:br/>
      </w:r>
      <w:r w:rsidRPr="001E1AF1">
        <w:rPr>
          <w:rFonts w:eastAsia="Calibri"/>
          <w:sz w:val="28"/>
          <w:szCs w:val="28"/>
          <w:lang w:eastAsia="en-US"/>
        </w:rPr>
        <w:t>«О комитетах Государственного Собрания Республики Марий Эл седьмого созыва»</w:t>
      </w:r>
      <w:r w:rsidRPr="001E1AF1">
        <w:rPr>
          <w:rFonts w:eastAsia="Calibri"/>
          <w:bCs/>
          <w:sz w:val="28"/>
          <w:szCs w:val="28"/>
          <w:lang w:eastAsia="en-US"/>
        </w:rPr>
        <w:t>.</w:t>
      </w:r>
    </w:p>
    <w:p w:rsidR="001E1AF1" w:rsidRPr="001E1AF1" w:rsidRDefault="001E1AF1" w:rsidP="001E1AF1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1AF1">
        <w:rPr>
          <w:rFonts w:eastAsia="Calibri"/>
          <w:bCs/>
          <w:sz w:val="28"/>
          <w:szCs w:val="28"/>
          <w:lang w:eastAsia="en-US"/>
        </w:rPr>
        <w:t xml:space="preserve">3. Поручить председателю Комитета по законодательству А.В.Павлову представить проект постановления Государственного Собрания Республики Марий Эл </w:t>
      </w:r>
      <w:r w:rsidRPr="001E1AF1">
        <w:rPr>
          <w:rFonts w:eastAsia="Calibri"/>
          <w:sz w:val="28"/>
          <w:szCs w:val="28"/>
          <w:lang w:eastAsia="en-US"/>
        </w:rPr>
        <w:t>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</w:t>
      </w:r>
      <w:r w:rsidRPr="001E1AF1">
        <w:rPr>
          <w:rFonts w:eastAsia="Calibri"/>
          <w:bCs/>
          <w:sz w:val="28"/>
          <w:szCs w:val="28"/>
          <w:lang w:eastAsia="en-US"/>
        </w:rPr>
        <w:t xml:space="preserve"> на двадцать первой сессии Государственного Собрания Республики Марий Эл.</w:t>
      </w:r>
    </w:p>
    <w:p w:rsidR="001E1AF1" w:rsidRPr="001E1AF1" w:rsidRDefault="001E1AF1" w:rsidP="001E1AF1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709" w:right="-28"/>
        <w:jc w:val="both"/>
        <w:rPr>
          <w:b/>
        </w:rPr>
      </w:pPr>
    </w:p>
    <w:p w:rsidR="001E1AF1" w:rsidRPr="00C97FBE" w:rsidRDefault="001E1AF1" w:rsidP="001E1AF1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C97FBE">
        <w:rPr>
          <w:b/>
        </w:rPr>
        <w:t xml:space="preserve">О результатах </w:t>
      </w:r>
      <w:proofErr w:type="gramStart"/>
      <w:r w:rsidRPr="00C97FBE">
        <w:rPr>
          <w:b/>
        </w:rPr>
        <w:t>рассмотрения проекта постановления Государственного Собрания Республики Марий</w:t>
      </w:r>
      <w:proofErr w:type="gramEnd"/>
      <w:r w:rsidRPr="00C97FBE">
        <w:rPr>
          <w:b/>
        </w:rPr>
        <w:t xml:space="preserve"> Эл «О внесении изменений в Постановление Государственного Собрания Республики Марий Эл </w:t>
      </w:r>
      <w:r w:rsidRPr="00C97FBE">
        <w:rPr>
          <w:b/>
          <w:bCs/>
        </w:rPr>
        <w:t>«Об удостоверениях мирового судьи в Республике Марий Эл и мирового судьи в Республике Марий Эл, пребывающего в отставке»</w:t>
      </w:r>
      <w:r w:rsidRPr="00C97FBE">
        <w:rPr>
          <w:b/>
        </w:rPr>
        <w:t>.</w:t>
      </w:r>
    </w:p>
    <w:p w:rsidR="00CA5624" w:rsidRPr="00CA5624" w:rsidRDefault="00CA5624" w:rsidP="00CA562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24">
        <w:rPr>
          <w:rFonts w:eastAsia="Calibri"/>
          <w:sz w:val="28"/>
          <w:szCs w:val="28"/>
          <w:lang w:eastAsia="en-US"/>
        </w:rPr>
        <w:t>Комитет реш</w:t>
      </w:r>
      <w:r w:rsidRPr="00C97FBE">
        <w:rPr>
          <w:rFonts w:eastAsia="Calibri"/>
          <w:sz w:val="28"/>
          <w:szCs w:val="28"/>
          <w:lang w:eastAsia="en-US"/>
        </w:rPr>
        <w:t>ил</w:t>
      </w:r>
      <w:r w:rsidRPr="00CA5624">
        <w:rPr>
          <w:rFonts w:eastAsia="Calibri"/>
          <w:sz w:val="28"/>
          <w:szCs w:val="28"/>
          <w:lang w:eastAsia="en-US"/>
        </w:rPr>
        <w:t>:</w:t>
      </w:r>
    </w:p>
    <w:p w:rsidR="00CA5624" w:rsidRPr="00CA5624" w:rsidRDefault="00CA5624" w:rsidP="00CA5624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5624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CA5624">
        <w:rPr>
          <w:rFonts w:eastAsia="Calibri"/>
          <w:bCs/>
          <w:sz w:val="28"/>
          <w:szCs w:val="28"/>
          <w:lang w:eastAsia="en-US"/>
        </w:rPr>
        <w:t xml:space="preserve">Внести проект постановления Государственного Собрания Республики Марий Эл «О внесении изменений в Постановление Государственного Собрания Республики Марий Эл «Об удостоверениях мирового судьи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CA5624">
        <w:rPr>
          <w:rFonts w:eastAsia="Calibri"/>
          <w:bCs/>
          <w:sz w:val="28"/>
          <w:szCs w:val="28"/>
          <w:lang w:eastAsia="en-US"/>
        </w:rPr>
        <w:t>в Республике Марий Эл и мирового судьи в Республике Марий Эл, пребывающего в отставке» на рассмотрение двадцать первой сессии Государственного Собрания Республики Марий Эл и рекомендовать его к принятию.</w:t>
      </w:r>
      <w:proofErr w:type="gramEnd"/>
    </w:p>
    <w:p w:rsidR="00CA5624" w:rsidRPr="00CA5624" w:rsidRDefault="00CA5624" w:rsidP="00CA5624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5624">
        <w:rPr>
          <w:rFonts w:eastAsia="Calibri"/>
          <w:bCs/>
          <w:sz w:val="28"/>
          <w:szCs w:val="28"/>
          <w:lang w:eastAsia="en-US"/>
        </w:rPr>
        <w:t>2. </w:t>
      </w:r>
      <w:proofErr w:type="gramStart"/>
      <w:r w:rsidRPr="00CA5624">
        <w:rPr>
          <w:rFonts w:eastAsia="Calibri"/>
          <w:bCs/>
          <w:sz w:val="28"/>
          <w:szCs w:val="28"/>
          <w:lang w:eastAsia="en-US"/>
        </w:rPr>
        <w:t xml:space="preserve">Предложить Президиуму Государственного Собрания Республики Марий Эл включить в повестку дня двадцать первой сессии Государственного Собрания Республики Марий Эл вопрос «О проекте постановления Государственного Собрания Республики Марий Эл «О внесении изменений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CA5624">
        <w:rPr>
          <w:rFonts w:eastAsia="Calibri"/>
          <w:bCs/>
          <w:sz w:val="28"/>
          <w:szCs w:val="28"/>
          <w:lang w:eastAsia="en-US"/>
        </w:rPr>
        <w:t xml:space="preserve">в Постановление Государственного Собрания Республики Марий Эл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CA5624">
        <w:rPr>
          <w:rFonts w:eastAsia="Calibri"/>
          <w:bCs/>
          <w:sz w:val="28"/>
          <w:szCs w:val="28"/>
          <w:lang w:eastAsia="en-US"/>
        </w:rPr>
        <w:t>«Об удостоверениях мирового судьи в Республике Марий Эл и мирового судьи в Республике Марий Эл, пребывающего в отставке».</w:t>
      </w:r>
      <w:proofErr w:type="gramEnd"/>
    </w:p>
    <w:p w:rsidR="00CA5624" w:rsidRPr="00CA5624" w:rsidRDefault="00CA5624" w:rsidP="00CA5624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5624">
        <w:rPr>
          <w:rFonts w:eastAsia="Calibri"/>
          <w:bCs/>
          <w:sz w:val="28"/>
          <w:szCs w:val="28"/>
          <w:lang w:eastAsia="en-US"/>
        </w:rPr>
        <w:t>3. </w:t>
      </w:r>
      <w:proofErr w:type="gramStart"/>
      <w:r w:rsidRPr="00CA5624">
        <w:rPr>
          <w:rFonts w:eastAsia="Calibri"/>
          <w:bCs/>
          <w:sz w:val="28"/>
          <w:szCs w:val="28"/>
          <w:lang w:eastAsia="en-US"/>
        </w:rPr>
        <w:t xml:space="preserve">Поручить председателю Комитета по законодательству А.В.Павлову представить проект постановления Государственного Собрания Республики Марий Эл «О внесении изменений в Постановление Государственного Собрания Республики Марий Эл «Об удостоверениях мирового судьи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CA5624">
        <w:rPr>
          <w:rFonts w:eastAsia="Calibri"/>
          <w:bCs/>
          <w:sz w:val="28"/>
          <w:szCs w:val="28"/>
          <w:lang w:eastAsia="en-US"/>
        </w:rPr>
        <w:t>в Республике Марий Эл и мирового судьи в Республике Марий Эл, пребывающего в отставке» на двадцать первой сессии Государственного Собрания Республики Марий Эл.</w:t>
      </w:r>
      <w:proofErr w:type="gramEnd"/>
    </w:p>
    <w:sectPr w:rsidR="00CA5624" w:rsidRPr="00CA5624" w:rsidSect="00154783">
      <w:headerReference w:type="even" r:id="rId10"/>
      <w:headerReference w:type="default" r:id="rId11"/>
      <w:pgSz w:w="11906" w:h="16838" w:code="9"/>
      <w:pgMar w:top="851" w:right="1134" w:bottom="851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AA" w:rsidRDefault="006843AA" w:rsidP="007270E7">
      <w:r>
        <w:separator/>
      </w:r>
    </w:p>
    <w:p w:rsidR="006843AA" w:rsidRDefault="006843AA"/>
  </w:endnote>
  <w:endnote w:type="continuationSeparator" w:id="0">
    <w:p w:rsidR="006843AA" w:rsidRDefault="006843AA" w:rsidP="007270E7">
      <w:r>
        <w:continuationSeparator/>
      </w:r>
    </w:p>
    <w:p w:rsidR="006843AA" w:rsidRDefault="006843A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AA" w:rsidRDefault="006843AA" w:rsidP="007270E7">
      <w:r>
        <w:separator/>
      </w:r>
    </w:p>
    <w:p w:rsidR="006843AA" w:rsidRDefault="006843AA"/>
  </w:footnote>
  <w:footnote w:type="continuationSeparator" w:id="0">
    <w:p w:rsidR="006843AA" w:rsidRDefault="006843AA" w:rsidP="007270E7">
      <w:r>
        <w:continuationSeparator/>
      </w:r>
    </w:p>
    <w:p w:rsidR="006843AA" w:rsidRDefault="006843A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  <w:p w:rsidR="007124CD" w:rsidRDefault="0071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83692F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C97FBE"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7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2A345D1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0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6411C4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3B1303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103867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9"/>
  </w:num>
  <w:num w:numId="3">
    <w:abstractNumId w:val="30"/>
  </w:num>
  <w:num w:numId="4">
    <w:abstractNumId w:val="17"/>
  </w:num>
  <w:num w:numId="5">
    <w:abstractNumId w:val="4"/>
  </w:num>
  <w:num w:numId="6">
    <w:abstractNumId w:val="24"/>
  </w:num>
  <w:num w:numId="7">
    <w:abstractNumId w:val="16"/>
  </w:num>
  <w:num w:numId="8">
    <w:abstractNumId w:val="37"/>
  </w:num>
  <w:num w:numId="9">
    <w:abstractNumId w:val="33"/>
  </w:num>
  <w:num w:numId="10">
    <w:abstractNumId w:val="13"/>
  </w:num>
  <w:num w:numId="11">
    <w:abstractNumId w:val="2"/>
  </w:num>
  <w:num w:numId="12">
    <w:abstractNumId w:val="14"/>
  </w:num>
  <w:num w:numId="13">
    <w:abstractNumId w:val="6"/>
  </w:num>
  <w:num w:numId="14">
    <w:abstractNumId w:val="42"/>
  </w:num>
  <w:num w:numId="15">
    <w:abstractNumId w:val="21"/>
  </w:num>
  <w:num w:numId="16">
    <w:abstractNumId w:val="0"/>
  </w:num>
  <w:num w:numId="17">
    <w:abstractNumId w:val="34"/>
  </w:num>
  <w:num w:numId="18">
    <w:abstractNumId w:val="1"/>
  </w:num>
  <w:num w:numId="19">
    <w:abstractNumId w:val="8"/>
  </w:num>
  <w:num w:numId="20">
    <w:abstractNumId w:val="3"/>
  </w:num>
  <w:num w:numId="21">
    <w:abstractNumId w:val="39"/>
  </w:num>
  <w:num w:numId="22">
    <w:abstractNumId w:val="22"/>
  </w:num>
  <w:num w:numId="23">
    <w:abstractNumId w:val="35"/>
  </w:num>
  <w:num w:numId="24">
    <w:abstractNumId w:val="41"/>
  </w:num>
  <w:num w:numId="25">
    <w:abstractNumId w:val="25"/>
  </w:num>
  <w:num w:numId="26">
    <w:abstractNumId w:val="28"/>
  </w:num>
  <w:num w:numId="27">
    <w:abstractNumId w:val="38"/>
  </w:num>
  <w:num w:numId="28">
    <w:abstractNumId w:val="36"/>
  </w:num>
  <w:num w:numId="29">
    <w:abstractNumId w:val="9"/>
  </w:num>
  <w:num w:numId="30">
    <w:abstractNumId w:val="26"/>
  </w:num>
  <w:num w:numId="31">
    <w:abstractNumId w:val="2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</w:num>
  <w:num w:numId="35">
    <w:abstractNumId w:val="15"/>
  </w:num>
  <w:num w:numId="36">
    <w:abstractNumId w:val="23"/>
  </w:num>
  <w:num w:numId="37">
    <w:abstractNumId w:val="10"/>
  </w:num>
  <w:num w:numId="38">
    <w:abstractNumId w:val="40"/>
  </w:num>
  <w:num w:numId="39">
    <w:abstractNumId w:val="27"/>
  </w:num>
  <w:num w:numId="40">
    <w:abstractNumId w:val="32"/>
  </w:num>
  <w:num w:numId="41">
    <w:abstractNumId w:val="18"/>
  </w:num>
  <w:num w:numId="42">
    <w:abstractNumId w:val="31"/>
  </w:num>
  <w:num w:numId="43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D24"/>
    <w:rsid w:val="00014637"/>
    <w:rsid w:val="00014A19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6A39"/>
    <w:rsid w:val="000370E6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21B8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097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1E94"/>
    <w:rsid w:val="00152782"/>
    <w:rsid w:val="001531B6"/>
    <w:rsid w:val="001536B1"/>
    <w:rsid w:val="00153D1A"/>
    <w:rsid w:val="001546EE"/>
    <w:rsid w:val="00154783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2977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2F4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8E8"/>
    <w:rsid w:val="001C6EEA"/>
    <w:rsid w:val="001C7540"/>
    <w:rsid w:val="001C76A0"/>
    <w:rsid w:val="001C7963"/>
    <w:rsid w:val="001D002B"/>
    <w:rsid w:val="001D2582"/>
    <w:rsid w:val="001D2A43"/>
    <w:rsid w:val="001D37D8"/>
    <w:rsid w:val="001D4DE3"/>
    <w:rsid w:val="001D52E7"/>
    <w:rsid w:val="001D5410"/>
    <w:rsid w:val="001D55A2"/>
    <w:rsid w:val="001D5C14"/>
    <w:rsid w:val="001D61B5"/>
    <w:rsid w:val="001D6DB3"/>
    <w:rsid w:val="001E0060"/>
    <w:rsid w:val="001E0494"/>
    <w:rsid w:val="001E1AF1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5FAA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56AD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57E5F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4C2A"/>
    <w:rsid w:val="003658AD"/>
    <w:rsid w:val="003659F7"/>
    <w:rsid w:val="003667D8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782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5DD4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4F5A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4DAC"/>
    <w:rsid w:val="00565B42"/>
    <w:rsid w:val="00565FD4"/>
    <w:rsid w:val="005671A0"/>
    <w:rsid w:val="00567549"/>
    <w:rsid w:val="00567E28"/>
    <w:rsid w:val="0057073C"/>
    <w:rsid w:val="00571172"/>
    <w:rsid w:val="005714E6"/>
    <w:rsid w:val="005733C2"/>
    <w:rsid w:val="005734C8"/>
    <w:rsid w:val="005735A8"/>
    <w:rsid w:val="005746EB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0AC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CA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3EF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CFB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43AA"/>
    <w:rsid w:val="00685B7B"/>
    <w:rsid w:val="00686F66"/>
    <w:rsid w:val="00687C97"/>
    <w:rsid w:val="00691315"/>
    <w:rsid w:val="00692A8A"/>
    <w:rsid w:val="006941C4"/>
    <w:rsid w:val="00694732"/>
    <w:rsid w:val="00695473"/>
    <w:rsid w:val="00695B91"/>
    <w:rsid w:val="00696A6F"/>
    <w:rsid w:val="006970D5"/>
    <w:rsid w:val="006A058B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24D7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0D89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E4E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4C97"/>
    <w:rsid w:val="0081548B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692F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09F1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63CB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B63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6B1D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39AF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3EAF"/>
    <w:rsid w:val="009E4E92"/>
    <w:rsid w:val="009E4EDF"/>
    <w:rsid w:val="009E549B"/>
    <w:rsid w:val="009E595F"/>
    <w:rsid w:val="009E5C4F"/>
    <w:rsid w:val="009E6E01"/>
    <w:rsid w:val="009E7081"/>
    <w:rsid w:val="009E7F2D"/>
    <w:rsid w:val="009E7F82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D26"/>
    <w:rsid w:val="00BB0829"/>
    <w:rsid w:val="00BB08C7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277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53CB"/>
    <w:rsid w:val="00C164B5"/>
    <w:rsid w:val="00C167D4"/>
    <w:rsid w:val="00C16EDF"/>
    <w:rsid w:val="00C171E3"/>
    <w:rsid w:val="00C174E2"/>
    <w:rsid w:val="00C17F49"/>
    <w:rsid w:val="00C20106"/>
    <w:rsid w:val="00C204CA"/>
    <w:rsid w:val="00C20F2B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3BD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6AEF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97FBE"/>
    <w:rsid w:val="00CA083A"/>
    <w:rsid w:val="00CA0B00"/>
    <w:rsid w:val="00CA10D4"/>
    <w:rsid w:val="00CA3D7E"/>
    <w:rsid w:val="00CA5452"/>
    <w:rsid w:val="00CA5624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2F7C"/>
    <w:rsid w:val="00EE4C46"/>
    <w:rsid w:val="00EE551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6C97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432"/>
    <w:rsid w:val="00F31849"/>
    <w:rsid w:val="00F31BA2"/>
    <w:rsid w:val="00F320AA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8D8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  <w:style w:type="paragraph" w:customStyle="1" w:styleId="afe">
    <w:name w:val="Порядок вопрос"/>
    <w:basedOn w:val="af1"/>
    <w:qFormat/>
    <w:rsid w:val="008F63CB"/>
    <w:pPr>
      <w:tabs>
        <w:tab w:val="left" w:pos="1134"/>
        <w:tab w:val="left" w:pos="4111"/>
        <w:tab w:val="left" w:pos="4253"/>
        <w:tab w:val="center" w:pos="4678"/>
      </w:tabs>
      <w:spacing w:line="228" w:lineRule="auto"/>
      <w:ind w:left="0" w:right="-28" w:firstLine="709"/>
      <w:jc w:val="both"/>
    </w:pPr>
  </w:style>
  <w:style w:type="paragraph" w:customStyle="1" w:styleId="aff">
    <w:name w:val="Порядок раздел"/>
    <w:basedOn w:val="a3"/>
    <w:qFormat/>
    <w:rsid w:val="008F63CB"/>
    <w:pPr>
      <w:tabs>
        <w:tab w:val="left" w:pos="6663"/>
      </w:tabs>
      <w:jc w:val="center"/>
    </w:pPr>
    <w:rPr>
      <w:b/>
      <w:i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CE023-DA8F-4095-8750-743E06E7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4538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2</cp:revision>
  <cp:lastPrinted>2021-11-09T08:29:00Z</cp:lastPrinted>
  <dcterms:created xsi:type="dcterms:W3CDTF">2021-11-09T08:32:00Z</dcterms:created>
  <dcterms:modified xsi:type="dcterms:W3CDTF">2021-11-09T08:32:00Z</dcterms:modified>
</cp:coreProperties>
</file>