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2C3BF1">
      <w:pPr>
        <w:framePr w:w="1681" w:h="1756" w:hSpace="10080" w:wrap="notBeside" w:vAnchor="text" w:hAnchor="page" w:x="5192" w:y="-877"/>
        <w:ind w:left="-3969" w:firstLine="4253"/>
        <w:rPr>
          <w:noProof/>
          <w:sz w:val="24"/>
          <w:szCs w:val="24"/>
        </w:rPr>
      </w:pPr>
    </w:p>
    <w:p w:rsidR="002C3BF1" w:rsidRDefault="002C3BF1" w:rsidP="002C3BF1">
      <w:pPr>
        <w:framePr w:w="1681" w:h="1756" w:hSpace="10080" w:wrap="notBeside" w:vAnchor="text" w:hAnchor="page" w:x="5192" w:y="-877"/>
        <w:ind w:left="-3969" w:firstLine="4253"/>
        <w:rPr>
          <w:sz w:val="24"/>
          <w:szCs w:val="24"/>
        </w:rPr>
      </w:pPr>
    </w:p>
    <w:p w:rsidR="002C3BF1" w:rsidRDefault="002C3BF1" w:rsidP="002C3BF1">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1A40F8">
        <w:tc>
          <w:tcPr>
            <w:tcW w:w="5388" w:type="dxa"/>
          </w:tcPr>
          <w:p w:rsidR="002C3BF1" w:rsidRPr="0046509F" w:rsidRDefault="002C3BF1" w:rsidP="001A40F8">
            <w:pPr>
              <w:shd w:val="clear" w:color="auto" w:fill="FFFFFF"/>
              <w:spacing w:line="365" w:lineRule="exact"/>
              <w:ind w:left="601"/>
              <w:jc w:val="center"/>
              <w:rPr>
                <w:b/>
                <w:sz w:val="28"/>
                <w:szCs w:val="28"/>
              </w:rPr>
            </w:pPr>
            <w:r w:rsidRPr="0046509F">
              <w:rPr>
                <w:b/>
                <w:spacing w:val="-2"/>
                <w:sz w:val="28"/>
                <w:szCs w:val="28"/>
              </w:rPr>
              <w:t>МАРИ</w:t>
            </w:r>
            <w:r w:rsidR="00EE5516">
              <w:rPr>
                <w:b/>
                <w:spacing w:val="-2"/>
                <w:sz w:val="28"/>
                <w:szCs w:val="28"/>
              </w:rPr>
              <w:t>Й</w:t>
            </w:r>
            <w:r w:rsidRPr="0046509F">
              <w:rPr>
                <w:b/>
                <w:spacing w:val="-2"/>
                <w:sz w:val="28"/>
                <w:szCs w:val="28"/>
              </w:rPr>
              <w:t xml:space="preserve"> ЭЛ РЕСПУБЛИКЫН </w:t>
            </w:r>
            <w:r w:rsidRPr="0046509F">
              <w:rPr>
                <w:b/>
                <w:sz w:val="28"/>
                <w:szCs w:val="28"/>
              </w:rPr>
              <w:t>КУГЫЖАНЫШ ПОГЫНЖО</w:t>
            </w:r>
          </w:p>
          <w:p w:rsidR="002C3BF1" w:rsidRPr="00B407BE" w:rsidRDefault="002C3BF1" w:rsidP="001A40F8">
            <w:pPr>
              <w:shd w:val="clear" w:color="auto" w:fill="FFFFFF"/>
              <w:ind w:left="601"/>
              <w:jc w:val="center"/>
              <w:rPr>
                <w:b/>
                <w:sz w:val="12"/>
                <w:szCs w:val="16"/>
              </w:rPr>
            </w:pPr>
          </w:p>
          <w:p w:rsidR="002C3BF1" w:rsidRPr="0046509F" w:rsidRDefault="002C3BF1" w:rsidP="001A40F8">
            <w:pPr>
              <w:shd w:val="clear" w:color="auto" w:fill="FFFFFF"/>
              <w:ind w:left="601"/>
              <w:jc w:val="center"/>
              <w:rPr>
                <w:b/>
                <w:sz w:val="30"/>
                <w:szCs w:val="30"/>
              </w:rPr>
            </w:pPr>
            <w:proofErr w:type="gramStart"/>
            <w:r>
              <w:rPr>
                <w:b/>
                <w:sz w:val="30"/>
                <w:szCs w:val="30"/>
              </w:rPr>
              <w:t>ЗАКОНОДАТЕЛЬСТВЕ</w:t>
            </w:r>
            <w:proofErr w:type="gramEnd"/>
          </w:p>
          <w:p w:rsidR="002C3BF1" w:rsidRDefault="002C3BF1" w:rsidP="001A40F8">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1A40F8">
            <w:pPr>
              <w:shd w:val="clear" w:color="auto" w:fill="FFFFFF"/>
              <w:spacing w:line="204" w:lineRule="auto"/>
              <w:ind w:left="601" w:right="6"/>
              <w:contextualSpacing/>
              <w:jc w:val="center"/>
              <w:rPr>
                <w:b/>
                <w:sz w:val="10"/>
              </w:rPr>
            </w:pPr>
          </w:p>
          <w:p w:rsidR="002C3BF1" w:rsidRPr="00530D37" w:rsidRDefault="002C3BF1" w:rsidP="001A40F8">
            <w:pPr>
              <w:shd w:val="clear" w:color="auto" w:fill="FFFFFF"/>
              <w:tabs>
                <w:tab w:val="left" w:pos="4287"/>
              </w:tabs>
              <w:spacing w:line="204" w:lineRule="auto"/>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1A40F8">
            <w:pPr>
              <w:shd w:val="clear" w:color="auto" w:fill="FFFFFF"/>
              <w:tabs>
                <w:tab w:val="left" w:pos="4287"/>
              </w:tabs>
              <w:spacing w:line="204" w:lineRule="auto"/>
              <w:ind w:left="601" w:hanging="108"/>
              <w:contextualSpacing/>
              <w:jc w:val="center"/>
              <w:rPr>
                <w:sz w:val="24"/>
                <w:szCs w:val="24"/>
              </w:rPr>
            </w:pPr>
            <w:r w:rsidRPr="00530D37">
              <w:rPr>
                <w:sz w:val="24"/>
                <w:szCs w:val="24"/>
              </w:rPr>
              <w:t>Йошкар-Ола, 424001</w:t>
            </w:r>
          </w:p>
          <w:p w:rsidR="002C3BF1" w:rsidRPr="00AC60B8" w:rsidRDefault="002C3BF1" w:rsidP="001A40F8">
            <w:pPr>
              <w:spacing w:line="204" w:lineRule="auto"/>
              <w:rPr>
                <w:sz w:val="10"/>
                <w:szCs w:val="10"/>
              </w:rPr>
            </w:pPr>
          </w:p>
          <w:p w:rsidR="002C3BF1" w:rsidRPr="009E7081" w:rsidRDefault="001E45E1" w:rsidP="001A40F8">
            <w:r>
              <w:rPr>
                <w:noProof/>
              </w:rPr>
              <w:pict>
                <v:shapetype id="_x0000_t32" coordsize="21600,21600" o:spt="32" o:oned="t" path="m,l21600,21600e" filled="f">
                  <v:path arrowok="t" fillok="f" o:connecttype="none"/>
                  <o:lock v:ext="edit" shapetype="t"/>
                </v:shapetype>
                <v:shape id="_x0000_s1029" type="#_x0000_t32" style="position:absolute;margin-left:42.45pt;margin-top:4.9pt;width:466.5pt;height:2.25pt;flip:y;z-index:251660288" o:connectortype="straight" strokeweight="1.5pt"/>
              </w:pict>
            </w:r>
          </w:p>
        </w:tc>
        <w:tc>
          <w:tcPr>
            <w:tcW w:w="283" w:type="dxa"/>
          </w:tcPr>
          <w:p w:rsidR="002C3BF1" w:rsidRPr="009E7081" w:rsidRDefault="002C3BF1" w:rsidP="001A40F8"/>
        </w:tc>
        <w:tc>
          <w:tcPr>
            <w:tcW w:w="4962" w:type="dxa"/>
          </w:tcPr>
          <w:p w:rsidR="002C3BF1" w:rsidRPr="0046509F" w:rsidRDefault="002C3BF1" w:rsidP="001A40F8">
            <w:pPr>
              <w:shd w:val="clear" w:color="auto" w:fill="FFFFFF"/>
              <w:spacing w:before="5" w:line="365" w:lineRule="exact"/>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1A40F8">
            <w:pPr>
              <w:shd w:val="clear" w:color="auto" w:fill="FFFFFF"/>
              <w:ind w:left="176"/>
              <w:contextualSpacing/>
              <w:jc w:val="center"/>
              <w:rPr>
                <w:b/>
                <w:sz w:val="12"/>
                <w:szCs w:val="16"/>
              </w:rPr>
            </w:pPr>
          </w:p>
          <w:p w:rsidR="002C3BF1" w:rsidRDefault="002C3BF1" w:rsidP="001A40F8">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1A40F8">
            <w:pPr>
              <w:shd w:val="clear" w:color="auto" w:fill="FFFFFF"/>
              <w:spacing w:line="204" w:lineRule="auto"/>
              <w:ind w:left="176"/>
              <w:contextualSpacing/>
              <w:jc w:val="center"/>
              <w:rPr>
                <w:sz w:val="10"/>
              </w:rPr>
            </w:pPr>
          </w:p>
          <w:p w:rsidR="002C3BF1" w:rsidRPr="00530D37" w:rsidRDefault="002C3BF1" w:rsidP="001A40F8">
            <w:pPr>
              <w:spacing w:line="204" w:lineRule="auto"/>
              <w:ind w:left="176"/>
              <w:jc w:val="center"/>
              <w:rPr>
                <w:sz w:val="24"/>
                <w:szCs w:val="24"/>
              </w:rPr>
            </w:pPr>
            <w:r w:rsidRPr="00530D37">
              <w:rPr>
                <w:sz w:val="24"/>
                <w:szCs w:val="24"/>
              </w:rPr>
              <w:t xml:space="preserve">Ленинский проспект, 29, </w:t>
            </w:r>
          </w:p>
          <w:p w:rsidR="002C3BF1" w:rsidRPr="009E7081" w:rsidRDefault="002C3BF1" w:rsidP="001A40F8">
            <w:pPr>
              <w:spacing w:line="204" w:lineRule="auto"/>
              <w:ind w:left="176"/>
              <w:jc w:val="center"/>
            </w:pPr>
            <w:r w:rsidRPr="00530D37">
              <w:rPr>
                <w:sz w:val="24"/>
                <w:szCs w:val="24"/>
              </w:rPr>
              <w:t>г. Йошкар-Ола, 424001</w:t>
            </w:r>
          </w:p>
        </w:tc>
      </w:tr>
    </w:tbl>
    <w:p w:rsidR="002C3BF1" w:rsidRPr="0006320B" w:rsidRDefault="002C3BF1" w:rsidP="002C3BF1">
      <w:pPr>
        <w:spacing w:line="204" w:lineRule="auto"/>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proofErr w:type="spellStart"/>
        <w:r w:rsidRPr="002B6EFB">
          <w:rPr>
            <w:rStyle w:val="aa"/>
            <w:sz w:val="22"/>
            <w:szCs w:val="22"/>
            <w:lang w:val="en-US"/>
          </w:rPr>
          <w:t>gsmari</w:t>
        </w:r>
        <w:proofErr w:type="spellEnd"/>
        <w:r w:rsidRPr="002B6EFB">
          <w:rPr>
            <w:rStyle w:val="aa"/>
            <w:sz w:val="22"/>
            <w:szCs w:val="22"/>
          </w:rPr>
          <w:t>.</w:t>
        </w:r>
        <w:proofErr w:type="spellStart"/>
        <w:r w:rsidRPr="002B6EFB">
          <w:rPr>
            <w:rStyle w:val="aa"/>
            <w:sz w:val="22"/>
            <w:szCs w:val="22"/>
            <w:lang w:val="en-US"/>
          </w:rPr>
          <w:t>ru</w:t>
        </w:r>
        <w:proofErr w:type="spellEnd"/>
      </w:hyperlink>
    </w:p>
    <w:p w:rsidR="002C3BF1" w:rsidRPr="00AE6DBF" w:rsidRDefault="002C3BF1" w:rsidP="002C3BF1">
      <w:pPr>
        <w:spacing w:line="192" w:lineRule="auto"/>
        <w:rPr>
          <w:sz w:val="10"/>
          <w:szCs w:val="10"/>
        </w:rPr>
      </w:pPr>
    </w:p>
    <w:p w:rsidR="002C3BF1" w:rsidRPr="001B6E9E" w:rsidRDefault="002C3BF1" w:rsidP="002C3BF1">
      <w:pPr>
        <w:ind w:right="283"/>
        <w:jc w:val="right"/>
        <w:outlineLvl w:val="0"/>
        <w:rPr>
          <w:sz w:val="22"/>
          <w:szCs w:val="28"/>
        </w:rPr>
      </w:pPr>
    </w:p>
    <w:p w:rsidR="002C3BF1" w:rsidRPr="005115EA" w:rsidRDefault="009B0DDA" w:rsidP="002C3BF1">
      <w:pPr>
        <w:ind w:right="283"/>
        <w:jc w:val="center"/>
        <w:outlineLvl w:val="0"/>
        <w:rPr>
          <w:b/>
          <w:sz w:val="28"/>
          <w:szCs w:val="28"/>
        </w:rPr>
      </w:pPr>
      <w:r>
        <w:rPr>
          <w:b/>
          <w:sz w:val="28"/>
          <w:szCs w:val="28"/>
        </w:rPr>
        <w:t>ПРОТОКОЛ № 44</w:t>
      </w:r>
      <w:r w:rsidR="002C3BF1" w:rsidRPr="00DD4546">
        <w:rPr>
          <w:b/>
          <w:sz w:val="28"/>
          <w:szCs w:val="28"/>
        </w:rPr>
        <w:t xml:space="preserve"> </w:t>
      </w:r>
    </w:p>
    <w:p w:rsidR="002C3BF1" w:rsidRDefault="002C3BF1" w:rsidP="002C3BF1">
      <w:pPr>
        <w:ind w:right="283"/>
        <w:jc w:val="center"/>
        <w:outlineLvl w:val="0"/>
        <w:rPr>
          <w:b/>
          <w:sz w:val="28"/>
          <w:szCs w:val="28"/>
        </w:rPr>
      </w:pPr>
      <w:r w:rsidRPr="00DD4546">
        <w:rPr>
          <w:b/>
          <w:sz w:val="28"/>
          <w:szCs w:val="28"/>
        </w:rPr>
        <w:t>ЗАСЕДАНИЯ КОМИТЕТА</w:t>
      </w:r>
    </w:p>
    <w:p w:rsidR="002C3BF1" w:rsidRPr="001C1354" w:rsidRDefault="002C3BF1" w:rsidP="002C3BF1">
      <w:pPr>
        <w:ind w:right="283"/>
        <w:jc w:val="center"/>
        <w:outlineLvl w:val="0"/>
        <w:rPr>
          <w:b/>
          <w:sz w:val="10"/>
          <w:szCs w:val="10"/>
        </w:rPr>
      </w:pPr>
    </w:p>
    <w:p w:rsidR="002C3BF1" w:rsidRPr="00AE6DBF" w:rsidRDefault="002C3BF1" w:rsidP="002C3BF1">
      <w:pPr>
        <w:ind w:right="283"/>
        <w:jc w:val="right"/>
        <w:outlineLvl w:val="0"/>
        <w:rPr>
          <w:b/>
          <w:sz w:val="10"/>
          <w:szCs w:val="10"/>
        </w:rPr>
      </w:pPr>
    </w:p>
    <w:tbl>
      <w:tblPr>
        <w:tblW w:w="9747" w:type="dxa"/>
        <w:tblLook w:val="04A0"/>
      </w:tblPr>
      <w:tblGrid>
        <w:gridCol w:w="5353"/>
        <w:gridCol w:w="4394"/>
      </w:tblGrid>
      <w:tr w:rsidR="002C3BF1" w:rsidRPr="00DD4546" w:rsidTr="001A40F8">
        <w:tc>
          <w:tcPr>
            <w:tcW w:w="5353" w:type="dxa"/>
          </w:tcPr>
          <w:p w:rsidR="002C3BF1" w:rsidRDefault="003A26D9" w:rsidP="001A40F8">
            <w:pPr>
              <w:ind w:right="283"/>
              <w:outlineLvl w:val="0"/>
              <w:rPr>
                <w:b/>
                <w:i/>
                <w:sz w:val="28"/>
                <w:szCs w:val="28"/>
              </w:rPr>
            </w:pPr>
            <w:r>
              <w:rPr>
                <w:b/>
                <w:i/>
                <w:sz w:val="28"/>
                <w:szCs w:val="28"/>
              </w:rPr>
              <w:t>1</w:t>
            </w:r>
            <w:r w:rsidR="003E05FC">
              <w:rPr>
                <w:b/>
                <w:i/>
                <w:sz w:val="28"/>
                <w:szCs w:val="28"/>
              </w:rPr>
              <w:t>7</w:t>
            </w:r>
            <w:r>
              <w:rPr>
                <w:b/>
                <w:i/>
                <w:sz w:val="28"/>
                <w:szCs w:val="28"/>
              </w:rPr>
              <w:t xml:space="preserve"> февраля </w:t>
            </w:r>
            <w:r w:rsidR="002C3BF1">
              <w:rPr>
                <w:b/>
                <w:i/>
                <w:sz w:val="28"/>
                <w:szCs w:val="28"/>
              </w:rPr>
              <w:t>20</w:t>
            </w:r>
            <w:r w:rsidR="00292F92">
              <w:rPr>
                <w:b/>
                <w:i/>
                <w:sz w:val="28"/>
                <w:szCs w:val="28"/>
              </w:rPr>
              <w:t>2</w:t>
            </w:r>
            <w:r w:rsidR="001A12F4">
              <w:rPr>
                <w:b/>
                <w:i/>
                <w:sz w:val="28"/>
                <w:szCs w:val="28"/>
              </w:rPr>
              <w:t>1</w:t>
            </w:r>
            <w:r w:rsidR="002C3BF1" w:rsidRPr="00642D67">
              <w:rPr>
                <w:b/>
                <w:i/>
                <w:sz w:val="28"/>
                <w:szCs w:val="28"/>
              </w:rPr>
              <w:t xml:space="preserve"> года </w:t>
            </w:r>
          </w:p>
          <w:p w:rsidR="002C3BF1" w:rsidRPr="00BF2DE5" w:rsidRDefault="00292F92" w:rsidP="001A12F4">
            <w:pPr>
              <w:ind w:right="283"/>
              <w:outlineLvl w:val="0"/>
              <w:rPr>
                <w:b/>
                <w:i/>
                <w:sz w:val="28"/>
                <w:szCs w:val="28"/>
              </w:rPr>
            </w:pPr>
            <w:r>
              <w:rPr>
                <w:b/>
                <w:i/>
                <w:sz w:val="28"/>
                <w:szCs w:val="28"/>
              </w:rPr>
              <w:t>1</w:t>
            </w:r>
            <w:r w:rsidR="001A12F4">
              <w:rPr>
                <w:b/>
                <w:i/>
                <w:sz w:val="28"/>
                <w:szCs w:val="28"/>
              </w:rPr>
              <w:t>0</w:t>
            </w:r>
            <w:r w:rsidR="002C3BF1">
              <w:rPr>
                <w:b/>
                <w:i/>
                <w:sz w:val="28"/>
                <w:szCs w:val="28"/>
              </w:rPr>
              <w:t>.</w:t>
            </w:r>
            <w:r>
              <w:rPr>
                <w:b/>
                <w:i/>
                <w:sz w:val="28"/>
                <w:szCs w:val="28"/>
              </w:rPr>
              <w:t>0</w:t>
            </w:r>
            <w:r w:rsidR="002C3BF1">
              <w:rPr>
                <w:b/>
                <w:i/>
                <w:sz w:val="28"/>
                <w:szCs w:val="28"/>
              </w:rPr>
              <w:t>0</w:t>
            </w:r>
          </w:p>
        </w:tc>
        <w:tc>
          <w:tcPr>
            <w:tcW w:w="4394" w:type="dxa"/>
          </w:tcPr>
          <w:p w:rsidR="002C3BF1" w:rsidRDefault="002C3BF1" w:rsidP="001A40F8">
            <w:pPr>
              <w:jc w:val="center"/>
              <w:outlineLvl w:val="0"/>
              <w:rPr>
                <w:b/>
                <w:i/>
                <w:sz w:val="28"/>
                <w:szCs w:val="28"/>
              </w:rPr>
            </w:pPr>
            <w:r>
              <w:rPr>
                <w:b/>
                <w:i/>
                <w:sz w:val="28"/>
                <w:szCs w:val="28"/>
              </w:rPr>
              <w:t>Зал заседаний</w:t>
            </w:r>
          </w:p>
          <w:p w:rsidR="002C3BF1" w:rsidRPr="00094D37" w:rsidRDefault="002C3BF1" w:rsidP="001A40F8">
            <w:pPr>
              <w:jc w:val="center"/>
              <w:outlineLvl w:val="0"/>
              <w:rPr>
                <w:i/>
                <w:sz w:val="28"/>
                <w:szCs w:val="28"/>
              </w:rPr>
            </w:pPr>
            <w:r>
              <w:rPr>
                <w:b/>
                <w:i/>
                <w:sz w:val="28"/>
                <w:szCs w:val="28"/>
              </w:rPr>
              <w:t xml:space="preserve">Государственного Собрания Республики Марий Эл </w:t>
            </w:r>
          </w:p>
          <w:p w:rsidR="002C3BF1" w:rsidRPr="00932A1F" w:rsidRDefault="002C3BF1" w:rsidP="001A40F8">
            <w:pPr>
              <w:jc w:val="center"/>
              <w:outlineLvl w:val="0"/>
              <w:rPr>
                <w:b/>
                <w:i/>
                <w:sz w:val="10"/>
                <w:szCs w:val="10"/>
              </w:rPr>
            </w:pPr>
          </w:p>
        </w:tc>
      </w:tr>
    </w:tbl>
    <w:p w:rsidR="00107D3B" w:rsidRDefault="00107D3B" w:rsidP="00E042EB">
      <w:pPr>
        <w:autoSpaceDE/>
        <w:autoSpaceDN/>
        <w:adjustRightInd/>
        <w:ind w:right="-2"/>
        <w:jc w:val="center"/>
        <w:rPr>
          <w:b/>
          <w:sz w:val="28"/>
          <w:szCs w:val="28"/>
        </w:rPr>
      </w:pPr>
    </w:p>
    <w:p w:rsidR="00E042EB" w:rsidRDefault="00E042EB" w:rsidP="00E042EB">
      <w:pPr>
        <w:autoSpaceDE/>
        <w:autoSpaceDN/>
        <w:adjustRightInd/>
        <w:ind w:right="-2"/>
        <w:jc w:val="center"/>
        <w:rPr>
          <w:b/>
          <w:sz w:val="28"/>
          <w:szCs w:val="28"/>
        </w:rPr>
      </w:pPr>
      <w:r w:rsidRPr="00E042EB">
        <w:rPr>
          <w:b/>
          <w:sz w:val="28"/>
          <w:szCs w:val="28"/>
        </w:rPr>
        <w:t>ПОВЕСТКА ДНЯ:</w:t>
      </w:r>
    </w:p>
    <w:p w:rsidR="00107D3B" w:rsidRPr="00E042EB" w:rsidRDefault="00107D3B" w:rsidP="00E042EB">
      <w:pPr>
        <w:autoSpaceDE/>
        <w:autoSpaceDN/>
        <w:adjustRightInd/>
        <w:ind w:right="-2"/>
        <w:jc w:val="center"/>
        <w:rPr>
          <w:b/>
          <w:sz w:val="28"/>
          <w:szCs w:val="28"/>
        </w:rPr>
      </w:pP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b/>
          <w:sz w:val="28"/>
          <w:szCs w:val="28"/>
        </w:rPr>
      </w:pPr>
      <w:r w:rsidRPr="009B0DDA">
        <w:rPr>
          <w:b/>
          <w:sz w:val="28"/>
          <w:szCs w:val="28"/>
        </w:rPr>
        <w:t xml:space="preserve">1. О результатах </w:t>
      </w:r>
      <w:proofErr w:type="gramStart"/>
      <w:r w:rsidRPr="009B0DDA">
        <w:rPr>
          <w:b/>
          <w:sz w:val="28"/>
          <w:szCs w:val="28"/>
        </w:rPr>
        <w:t>рассмотрения</w:t>
      </w:r>
      <w:r w:rsidRPr="009B0DDA">
        <w:rPr>
          <w:b/>
          <w:i/>
          <w:sz w:val="28"/>
          <w:szCs w:val="28"/>
        </w:rPr>
        <w:t xml:space="preserve"> </w:t>
      </w:r>
      <w:r w:rsidRPr="009B0DDA">
        <w:rPr>
          <w:b/>
          <w:sz w:val="28"/>
          <w:szCs w:val="28"/>
        </w:rPr>
        <w:t>проекта постановления Государственного Собрания Республики Марий</w:t>
      </w:r>
      <w:proofErr w:type="gramEnd"/>
      <w:r w:rsidRPr="009B0DDA">
        <w:rPr>
          <w:b/>
          <w:sz w:val="28"/>
          <w:szCs w:val="28"/>
        </w:rPr>
        <w:t xml:space="preserve"> Эл «О назначении мирового судьи судебного участка № 14 </w:t>
      </w:r>
      <w:proofErr w:type="spellStart"/>
      <w:r w:rsidRPr="009B0DDA">
        <w:rPr>
          <w:b/>
          <w:sz w:val="28"/>
          <w:szCs w:val="28"/>
        </w:rPr>
        <w:t>Йошкар-Олинского</w:t>
      </w:r>
      <w:proofErr w:type="spellEnd"/>
      <w:r w:rsidRPr="009B0DDA">
        <w:rPr>
          <w:b/>
          <w:sz w:val="28"/>
          <w:szCs w:val="28"/>
        </w:rPr>
        <w:t xml:space="preserve"> судебного района Республики Марий Эл».</w:t>
      </w:r>
    </w:p>
    <w:p w:rsidR="009B0DDA" w:rsidRPr="00107D3B" w:rsidRDefault="009B0DDA" w:rsidP="009B0DDA">
      <w:pPr>
        <w:widowControl/>
        <w:tabs>
          <w:tab w:val="left" w:pos="1134"/>
          <w:tab w:val="left" w:pos="4111"/>
          <w:tab w:val="left" w:pos="4253"/>
          <w:tab w:val="center" w:pos="4678"/>
        </w:tabs>
        <w:autoSpaceDE/>
        <w:autoSpaceDN/>
        <w:adjustRightInd/>
        <w:ind w:right="-28" w:firstLine="709"/>
        <w:jc w:val="both"/>
        <w:rPr>
          <w:sz w:val="28"/>
          <w:szCs w:val="28"/>
        </w:rPr>
      </w:pPr>
      <w:r w:rsidRPr="00107D3B">
        <w:rPr>
          <w:sz w:val="28"/>
          <w:szCs w:val="28"/>
        </w:rPr>
        <w:t>Комитет решил:</w:t>
      </w: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bCs/>
          <w:sz w:val="28"/>
          <w:szCs w:val="28"/>
        </w:rPr>
      </w:pPr>
      <w:r w:rsidRPr="009B0DDA">
        <w:rPr>
          <w:bCs/>
          <w:sz w:val="28"/>
          <w:szCs w:val="28"/>
        </w:rPr>
        <w:t xml:space="preserve">1. Внести проект постановления Государственного Собрания Республики Марий Эл </w:t>
      </w:r>
      <w:r w:rsidRPr="009B0DDA">
        <w:rPr>
          <w:sz w:val="28"/>
          <w:szCs w:val="28"/>
        </w:rPr>
        <w:t xml:space="preserve">«О назначении мирового судьи судебного участка № 14 </w:t>
      </w:r>
      <w:proofErr w:type="spellStart"/>
      <w:r w:rsidRPr="009B0DDA">
        <w:rPr>
          <w:sz w:val="28"/>
          <w:szCs w:val="28"/>
        </w:rPr>
        <w:t>Йошкар-Олинского</w:t>
      </w:r>
      <w:proofErr w:type="spellEnd"/>
      <w:r w:rsidRPr="009B0DDA">
        <w:rPr>
          <w:b/>
          <w:sz w:val="28"/>
          <w:szCs w:val="28"/>
        </w:rPr>
        <w:t xml:space="preserve"> </w:t>
      </w:r>
      <w:r w:rsidRPr="009B0DDA">
        <w:rPr>
          <w:sz w:val="28"/>
          <w:szCs w:val="28"/>
        </w:rPr>
        <w:t>судебного района Республики Марий Эл»</w:t>
      </w:r>
      <w:r w:rsidRPr="009B0DDA">
        <w:rPr>
          <w:bCs/>
          <w:sz w:val="28"/>
          <w:szCs w:val="28"/>
        </w:rPr>
        <w:t xml:space="preserve"> на рассмотрение шестнадцатой сессии Государственного Собрания Республики Марий Эл.</w:t>
      </w: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sz w:val="28"/>
          <w:szCs w:val="28"/>
        </w:rPr>
      </w:pPr>
      <w:r w:rsidRPr="009B0DDA">
        <w:rPr>
          <w:bCs/>
          <w:sz w:val="28"/>
          <w:szCs w:val="28"/>
        </w:rPr>
        <w:t>2. </w:t>
      </w:r>
      <w:r w:rsidRPr="009B0DDA">
        <w:rPr>
          <w:sz w:val="28"/>
          <w:szCs w:val="28"/>
        </w:rPr>
        <w:t xml:space="preserve">Направить настоящее решение в Президиум Государственного Собрания Республики Марий Эл для включения в повестку дня </w:t>
      </w:r>
      <w:r w:rsidRPr="009B0DDA">
        <w:rPr>
          <w:bCs/>
          <w:sz w:val="28"/>
          <w:szCs w:val="28"/>
        </w:rPr>
        <w:t>шестнадцатой сессии</w:t>
      </w:r>
      <w:r w:rsidRPr="009B0DDA">
        <w:rPr>
          <w:sz w:val="28"/>
          <w:szCs w:val="28"/>
        </w:rPr>
        <w:t xml:space="preserve"> Государственного Собрания Республики Марий Эл вопроса «О назначении мирового судьи судебного участка № 14 </w:t>
      </w:r>
      <w:proofErr w:type="spellStart"/>
      <w:r w:rsidRPr="009B0DDA">
        <w:rPr>
          <w:sz w:val="28"/>
          <w:szCs w:val="28"/>
        </w:rPr>
        <w:t>Йошкар-Олинского</w:t>
      </w:r>
      <w:proofErr w:type="spellEnd"/>
      <w:r w:rsidRPr="009B0DDA">
        <w:rPr>
          <w:b/>
          <w:sz w:val="28"/>
          <w:szCs w:val="28"/>
        </w:rPr>
        <w:t xml:space="preserve"> </w:t>
      </w:r>
      <w:r w:rsidRPr="009B0DDA">
        <w:rPr>
          <w:sz w:val="28"/>
          <w:szCs w:val="28"/>
        </w:rPr>
        <w:t>судебного района Республики Марий Эл».</w:t>
      </w:r>
    </w:p>
    <w:p w:rsidR="009B0DDA" w:rsidRDefault="009B0DDA" w:rsidP="009B0DDA">
      <w:pPr>
        <w:widowControl/>
        <w:tabs>
          <w:tab w:val="left" w:pos="1134"/>
          <w:tab w:val="left" w:pos="4111"/>
          <w:tab w:val="left" w:pos="4253"/>
          <w:tab w:val="center" w:pos="4678"/>
        </w:tabs>
        <w:autoSpaceDE/>
        <w:autoSpaceDN/>
        <w:adjustRightInd/>
        <w:ind w:right="-28" w:firstLine="709"/>
        <w:jc w:val="both"/>
        <w:rPr>
          <w:bCs/>
          <w:sz w:val="28"/>
          <w:szCs w:val="28"/>
        </w:rPr>
      </w:pPr>
      <w:r w:rsidRPr="009B0DDA">
        <w:rPr>
          <w:sz w:val="28"/>
          <w:szCs w:val="28"/>
        </w:rPr>
        <w:t>3. </w:t>
      </w:r>
      <w:r w:rsidRPr="009B0DDA">
        <w:rPr>
          <w:bCs/>
          <w:sz w:val="28"/>
          <w:szCs w:val="28"/>
        </w:rPr>
        <w:t xml:space="preserve">Поручить председателю Комитета по законодательству А.В.Павлову представить заключение Комитета по законодательству на проект постановления Государственного Собрания Республики Марий Эл </w:t>
      </w:r>
      <w:r w:rsidRPr="009B0DDA">
        <w:rPr>
          <w:bCs/>
          <w:sz w:val="28"/>
          <w:szCs w:val="28"/>
        </w:rPr>
        <w:br/>
      </w:r>
      <w:r w:rsidRPr="009B0DDA">
        <w:rPr>
          <w:sz w:val="28"/>
          <w:szCs w:val="28"/>
        </w:rPr>
        <w:t xml:space="preserve">«О назначении мирового судьи судебного участка № 14 </w:t>
      </w:r>
      <w:proofErr w:type="spellStart"/>
      <w:r w:rsidRPr="009B0DDA">
        <w:rPr>
          <w:sz w:val="28"/>
          <w:szCs w:val="28"/>
        </w:rPr>
        <w:t>Йошкар-Олинского</w:t>
      </w:r>
      <w:proofErr w:type="spellEnd"/>
      <w:r w:rsidRPr="009B0DDA">
        <w:rPr>
          <w:b/>
          <w:sz w:val="28"/>
          <w:szCs w:val="28"/>
        </w:rPr>
        <w:t xml:space="preserve"> </w:t>
      </w:r>
      <w:r w:rsidRPr="009B0DDA">
        <w:rPr>
          <w:sz w:val="28"/>
          <w:szCs w:val="28"/>
        </w:rPr>
        <w:t>судебного района Республики Марий Эл»</w:t>
      </w:r>
      <w:r w:rsidRPr="009B0DDA">
        <w:rPr>
          <w:bCs/>
          <w:sz w:val="28"/>
          <w:szCs w:val="28"/>
        </w:rPr>
        <w:t xml:space="preserve"> на шестнадцатой сессии Государственного Собрания Республики Марий Эл.</w:t>
      </w: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b/>
          <w:sz w:val="28"/>
          <w:szCs w:val="28"/>
        </w:rPr>
      </w:pP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b/>
          <w:sz w:val="28"/>
          <w:szCs w:val="28"/>
        </w:rPr>
      </w:pPr>
      <w:r w:rsidRPr="009B0DDA">
        <w:rPr>
          <w:b/>
          <w:sz w:val="28"/>
          <w:szCs w:val="28"/>
        </w:rPr>
        <w:t xml:space="preserve">2. О результатах </w:t>
      </w:r>
      <w:proofErr w:type="gramStart"/>
      <w:r w:rsidRPr="009B0DDA">
        <w:rPr>
          <w:b/>
          <w:sz w:val="28"/>
          <w:szCs w:val="28"/>
        </w:rPr>
        <w:t>рассмотрения</w:t>
      </w:r>
      <w:r w:rsidRPr="009B0DDA">
        <w:rPr>
          <w:b/>
          <w:i/>
          <w:sz w:val="28"/>
          <w:szCs w:val="28"/>
        </w:rPr>
        <w:t xml:space="preserve"> </w:t>
      </w:r>
      <w:r w:rsidRPr="009B0DDA">
        <w:rPr>
          <w:b/>
          <w:sz w:val="28"/>
          <w:szCs w:val="28"/>
        </w:rPr>
        <w:t>проекта постановления Государственного Собрания Республики Марий</w:t>
      </w:r>
      <w:proofErr w:type="gramEnd"/>
      <w:r w:rsidRPr="009B0DDA">
        <w:rPr>
          <w:b/>
          <w:sz w:val="28"/>
          <w:szCs w:val="28"/>
        </w:rPr>
        <w:t xml:space="preserve"> Эл «О назначении мирового судьи судебного участка № 23 </w:t>
      </w:r>
      <w:proofErr w:type="spellStart"/>
      <w:r w:rsidRPr="009B0DDA">
        <w:rPr>
          <w:b/>
          <w:sz w:val="28"/>
          <w:szCs w:val="28"/>
        </w:rPr>
        <w:t>Звениговского</w:t>
      </w:r>
      <w:proofErr w:type="spellEnd"/>
      <w:r w:rsidRPr="009B0DDA">
        <w:rPr>
          <w:b/>
          <w:sz w:val="28"/>
          <w:szCs w:val="28"/>
        </w:rPr>
        <w:t xml:space="preserve"> судебного района Республики Марий Эл».</w:t>
      </w:r>
    </w:p>
    <w:p w:rsidR="009B0DDA" w:rsidRPr="00107D3B" w:rsidRDefault="009B0DDA" w:rsidP="009B0DDA">
      <w:pPr>
        <w:widowControl/>
        <w:tabs>
          <w:tab w:val="left" w:pos="1134"/>
          <w:tab w:val="left" w:pos="4111"/>
          <w:tab w:val="left" w:pos="4253"/>
          <w:tab w:val="center" w:pos="4678"/>
        </w:tabs>
        <w:autoSpaceDE/>
        <w:autoSpaceDN/>
        <w:adjustRightInd/>
        <w:ind w:right="-28" w:firstLine="709"/>
        <w:jc w:val="both"/>
        <w:rPr>
          <w:sz w:val="28"/>
          <w:szCs w:val="28"/>
        </w:rPr>
      </w:pPr>
      <w:r w:rsidRPr="00107D3B">
        <w:rPr>
          <w:sz w:val="28"/>
          <w:szCs w:val="28"/>
        </w:rPr>
        <w:lastRenderedPageBreak/>
        <w:t>Комитет решил:</w:t>
      </w:r>
    </w:p>
    <w:p w:rsidR="0069044E" w:rsidRPr="0069044E" w:rsidRDefault="0069044E" w:rsidP="0069044E">
      <w:pPr>
        <w:widowControl/>
        <w:tabs>
          <w:tab w:val="left" w:pos="1134"/>
          <w:tab w:val="left" w:pos="4111"/>
          <w:tab w:val="left" w:pos="4253"/>
          <w:tab w:val="center" w:pos="4678"/>
        </w:tabs>
        <w:autoSpaceDE/>
        <w:autoSpaceDN/>
        <w:adjustRightInd/>
        <w:ind w:right="-28" w:firstLine="709"/>
        <w:jc w:val="both"/>
        <w:rPr>
          <w:bCs/>
          <w:sz w:val="28"/>
          <w:szCs w:val="28"/>
        </w:rPr>
      </w:pPr>
      <w:r w:rsidRPr="0069044E">
        <w:rPr>
          <w:bCs/>
          <w:sz w:val="28"/>
          <w:szCs w:val="28"/>
        </w:rPr>
        <w:t xml:space="preserve">1. Внести проект постановления Государственного Собрания Республики Марий Эл «О назначении мирового судьи судебного участка № 23 </w:t>
      </w:r>
      <w:r w:rsidRPr="0069044E">
        <w:rPr>
          <w:bCs/>
          <w:sz w:val="28"/>
          <w:szCs w:val="28"/>
        </w:rPr>
        <w:br/>
      </w:r>
      <w:proofErr w:type="spellStart"/>
      <w:r w:rsidRPr="0069044E">
        <w:rPr>
          <w:bCs/>
          <w:sz w:val="28"/>
          <w:szCs w:val="28"/>
        </w:rPr>
        <w:t>Звениговского</w:t>
      </w:r>
      <w:proofErr w:type="spellEnd"/>
      <w:r w:rsidRPr="0069044E">
        <w:rPr>
          <w:bCs/>
          <w:sz w:val="28"/>
          <w:szCs w:val="28"/>
        </w:rPr>
        <w:t xml:space="preserve"> судебного района Республики Марий Эл» на рассмотрение шестнадцатой сессии Государственного Собрания Республики Марий Эл.</w:t>
      </w:r>
    </w:p>
    <w:p w:rsidR="0069044E" w:rsidRPr="0069044E" w:rsidRDefault="0069044E" w:rsidP="0069044E">
      <w:pPr>
        <w:widowControl/>
        <w:tabs>
          <w:tab w:val="left" w:pos="1134"/>
          <w:tab w:val="left" w:pos="4111"/>
          <w:tab w:val="left" w:pos="4253"/>
          <w:tab w:val="center" w:pos="4678"/>
        </w:tabs>
        <w:autoSpaceDE/>
        <w:autoSpaceDN/>
        <w:adjustRightInd/>
        <w:ind w:right="-28" w:firstLine="709"/>
        <w:jc w:val="both"/>
        <w:rPr>
          <w:bCs/>
          <w:sz w:val="28"/>
          <w:szCs w:val="28"/>
        </w:rPr>
      </w:pPr>
      <w:r w:rsidRPr="0069044E">
        <w:rPr>
          <w:bCs/>
          <w:sz w:val="28"/>
          <w:szCs w:val="28"/>
        </w:rPr>
        <w:t xml:space="preserve">2. Направить настоящее решение в Президиум Государственного Собрания Республики Марий Эл для включения в повестку дня шестнадцатой сессии Государственного Собрания Республики Марий Эл вопроса «О назначении мирового судьи судебного участка № 23 </w:t>
      </w:r>
      <w:r w:rsidRPr="0069044E">
        <w:rPr>
          <w:bCs/>
          <w:sz w:val="28"/>
          <w:szCs w:val="28"/>
        </w:rPr>
        <w:br/>
      </w:r>
      <w:proofErr w:type="spellStart"/>
      <w:r w:rsidRPr="0069044E">
        <w:rPr>
          <w:bCs/>
          <w:sz w:val="28"/>
          <w:szCs w:val="28"/>
        </w:rPr>
        <w:t>Звениговского</w:t>
      </w:r>
      <w:proofErr w:type="spellEnd"/>
      <w:r w:rsidRPr="0069044E">
        <w:rPr>
          <w:bCs/>
          <w:sz w:val="28"/>
          <w:szCs w:val="28"/>
        </w:rPr>
        <w:t xml:space="preserve"> судебного района Республики Марий Эл».</w:t>
      </w:r>
    </w:p>
    <w:p w:rsidR="0069044E" w:rsidRPr="0069044E" w:rsidRDefault="0069044E" w:rsidP="0069044E">
      <w:pPr>
        <w:widowControl/>
        <w:tabs>
          <w:tab w:val="left" w:pos="1134"/>
          <w:tab w:val="left" w:pos="4111"/>
          <w:tab w:val="left" w:pos="4253"/>
          <w:tab w:val="center" w:pos="4678"/>
        </w:tabs>
        <w:autoSpaceDE/>
        <w:autoSpaceDN/>
        <w:adjustRightInd/>
        <w:ind w:right="-28" w:firstLine="709"/>
        <w:jc w:val="both"/>
        <w:rPr>
          <w:bCs/>
          <w:sz w:val="28"/>
          <w:szCs w:val="28"/>
        </w:rPr>
      </w:pPr>
      <w:r w:rsidRPr="0069044E">
        <w:rPr>
          <w:bCs/>
          <w:sz w:val="28"/>
          <w:szCs w:val="28"/>
        </w:rPr>
        <w:t xml:space="preserve">3. Поручить председателю Комитета по законодательству А.В.Павлову представить заключение Комитета по законодательству на проект постановления Государственного Собрания Республики Марий Эл </w:t>
      </w:r>
      <w:r w:rsidRPr="0069044E">
        <w:rPr>
          <w:bCs/>
          <w:sz w:val="28"/>
          <w:szCs w:val="28"/>
        </w:rPr>
        <w:br/>
        <w:t xml:space="preserve">«О назначении мирового судьи судебного участка № 23 </w:t>
      </w:r>
      <w:r w:rsidRPr="0069044E">
        <w:rPr>
          <w:bCs/>
          <w:sz w:val="28"/>
          <w:szCs w:val="28"/>
        </w:rPr>
        <w:br/>
      </w:r>
      <w:proofErr w:type="spellStart"/>
      <w:r w:rsidRPr="0069044E">
        <w:rPr>
          <w:bCs/>
          <w:sz w:val="28"/>
          <w:szCs w:val="28"/>
        </w:rPr>
        <w:t>Звениговского</w:t>
      </w:r>
      <w:proofErr w:type="spellEnd"/>
      <w:r w:rsidRPr="0069044E">
        <w:rPr>
          <w:bCs/>
          <w:sz w:val="28"/>
          <w:szCs w:val="28"/>
        </w:rPr>
        <w:t xml:space="preserve"> судебного района Республики Марий Эл» на шестнадцатой сессии Государственного Собрания Республики Марий Эл.</w:t>
      </w: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sz w:val="28"/>
          <w:szCs w:val="28"/>
        </w:rPr>
      </w:pPr>
    </w:p>
    <w:p w:rsidR="009B0DDA" w:rsidRPr="009B0DDA" w:rsidRDefault="009B0DDA" w:rsidP="009B0DDA">
      <w:pPr>
        <w:widowControl/>
        <w:tabs>
          <w:tab w:val="left" w:pos="1134"/>
          <w:tab w:val="left" w:pos="4111"/>
          <w:tab w:val="left" w:pos="4253"/>
          <w:tab w:val="center" w:pos="4678"/>
        </w:tabs>
        <w:autoSpaceDE/>
        <w:autoSpaceDN/>
        <w:adjustRightInd/>
        <w:ind w:right="-28" w:firstLine="709"/>
        <w:jc w:val="both"/>
        <w:rPr>
          <w:b/>
          <w:sz w:val="28"/>
          <w:szCs w:val="28"/>
        </w:rPr>
      </w:pPr>
      <w:r w:rsidRPr="009B0DDA">
        <w:rPr>
          <w:b/>
          <w:sz w:val="28"/>
          <w:szCs w:val="28"/>
        </w:rPr>
        <w:t xml:space="preserve">3. О результатах </w:t>
      </w:r>
      <w:proofErr w:type="gramStart"/>
      <w:r w:rsidRPr="009B0DDA">
        <w:rPr>
          <w:b/>
          <w:sz w:val="28"/>
          <w:szCs w:val="28"/>
        </w:rPr>
        <w:t>рассмотрения</w:t>
      </w:r>
      <w:r w:rsidRPr="009B0DDA">
        <w:rPr>
          <w:b/>
          <w:i/>
          <w:sz w:val="28"/>
          <w:szCs w:val="28"/>
        </w:rPr>
        <w:t xml:space="preserve"> </w:t>
      </w:r>
      <w:r w:rsidRPr="009B0DDA">
        <w:rPr>
          <w:b/>
          <w:sz w:val="28"/>
          <w:szCs w:val="28"/>
        </w:rPr>
        <w:t>проекта постановления Государственного Собрания Республики Марий</w:t>
      </w:r>
      <w:proofErr w:type="gramEnd"/>
      <w:r w:rsidRPr="009B0DDA">
        <w:rPr>
          <w:b/>
          <w:sz w:val="28"/>
          <w:szCs w:val="28"/>
        </w:rPr>
        <w:t xml:space="preserve"> Эл «О назначении мирового судьи судебного участка № 34 </w:t>
      </w:r>
      <w:proofErr w:type="spellStart"/>
      <w:r w:rsidRPr="009B0DDA">
        <w:rPr>
          <w:b/>
          <w:sz w:val="28"/>
          <w:szCs w:val="28"/>
        </w:rPr>
        <w:t>Сернурского</w:t>
      </w:r>
      <w:proofErr w:type="spellEnd"/>
      <w:r w:rsidRPr="009B0DDA">
        <w:rPr>
          <w:b/>
          <w:sz w:val="28"/>
          <w:szCs w:val="28"/>
        </w:rPr>
        <w:t xml:space="preserve"> судебного района Республики Марий Эл».</w:t>
      </w:r>
    </w:p>
    <w:p w:rsidR="0069044E" w:rsidRPr="00107D3B" w:rsidRDefault="0069044E" w:rsidP="0069044E">
      <w:pPr>
        <w:widowControl/>
        <w:tabs>
          <w:tab w:val="left" w:pos="1701"/>
          <w:tab w:val="left" w:pos="4111"/>
          <w:tab w:val="left" w:pos="4253"/>
          <w:tab w:val="center" w:pos="4678"/>
        </w:tabs>
        <w:autoSpaceDE/>
        <w:autoSpaceDN/>
        <w:adjustRightInd/>
        <w:ind w:right="-28" w:firstLine="709"/>
        <w:jc w:val="both"/>
        <w:rPr>
          <w:color w:val="000000"/>
          <w:sz w:val="28"/>
          <w:szCs w:val="28"/>
        </w:rPr>
      </w:pPr>
      <w:r w:rsidRPr="00107D3B">
        <w:rPr>
          <w:color w:val="000000"/>
          <w:sz w:val="28"/>
          <w:szCs w:val="28"/>
        </w:rPr>
        <w:t>Комитет решил:</w:t>
      </w:r>
    </w:p>
    <w:p w:rsidR="0069044E" w:rsidRPr="0069044E" w:rsidRDefault="0069044E" w:rsidP="0069044E">
      <w:pPr>
        <w:widowControl/>
        <w:tabs>
          <w:tab w:val="left" w:pos="1701"/>
          <w:tab w:val="left" w:pos="4111"/>
          <w:tab w:val="left" w:pos="4253"/>
          <w:tab w:val="center" w:pos="4678"/>
        </w:tabs>
        <w:autoSpaceDE/>
        <w:autoSpaceDN/>
        <w:adjustRightInd/>
        <w:ind w:right="-28" w:firstLine="709"/>
        <w:jc w:val="both"/>
        <w:rPr>
          <w:bCs/>
          <w:color w:val="000000"/>
          <w:sz w:val="28"/>
          <w:szCs w:val="28"/>
        </w:rPr>
      </w:pPr>
      <w:r w:rsidRPr="0069044E">
        <w:rPr>
          <w:bCs/>
          <w:color w:val="000000"/>
          <w:sz w:val="28"/>
          <w:szCs w:val="28"/>
        </w:rPr>
        <w:t xml:space="preserve">1. Внести проект постановления Государственного Собрания Республики Марий Эл «О назначении мирового судьи судебного участка № 34 </w:t>
      </w:r>
      <w:proofErr w:type="spellStart"/>
      <w:r w:rsidRPr="0069044E">
        <w:rPr>
          <w:bCs/>
          <w:color w:val="000000"/>
          <w:sz w:val="28"/>
          <w:szCs w:val="28"/>
        </w:rPr>
        <w:t>Сернурского</w:t>
      </w:r>
      <w:proofErr w:type="spellEnd"/>
      <w:r w:rsidRPr="0069044E">
        <w:rPr>
          <w:bCs/>
          <w:color w:val="000000"/>
          <w:sz w:val="28"/>
          <w:szCs w:val="28"/>
        </w:rPr>
        <w:t xml:space="preserve"> судебного района Республики Марий Эл» на рассмотрение шестнадцатой сессии Государственного Собрания Республики Марий Эл.</w:t>
      </w:r>
    </w:p>
    <w:p w:rsidR="0069044E" w:rsidRPr="0069044E" w:rsidRDefault="0069044E" w:rsidP="0069044E">
      <w:pPr>
        <w:widowControl/>
        <w:tabs>
          <w:tab w:val="left" w:pos="1701"/>
          <w:tab w:val="left" w:pos="4111"/>
          <w:tab w:val="left" w:pos="4253"/>
          <w:tab w:val="center" w:pos="4678"/>
        </w:tabs>
        <w:autoSpaceDE/>
        <w:autoSpaceDN/>
        <w:adjustRightInd/>
        <w:ind w:right="-28" w:firstLine="709"/>
        <w:jc w:val="both"/>
        <w:rPr>
          <w:bCs/>
          <w:color w:val="000000"/>
          <w:sz w:val="28"/>
          <w:szCs w:val="28"/>
        </w:rPr>
      </w:pPr>
      <w:r w:rsidRPr="0069044E">
        <w:rPr>
          <w:bCs/>
          <w:color w:val="000000"/>
          <w:sz w:val="28"/>
          <w:szCs w:val="28"/>
        </w:rPr>
        <w:t xml:space="preserve">2. Направить настоящее решение в Президиум Государственного Собрания Республики Марий Эл для включения в повестку дня шестнадцатой сессии Государственного Собрания Республики Марий Эл вопроса «О назначении мирового судьи судебного участка № 34 </w:t>
      </w:r>
      <w:proofErr w:type="spellStart"/>
      <w:r w:rsidRPr="0069044E">
        <w:rPr>
          <w:bCs/>
          <w:color w:val="000000"/>
          <w:sz w:val="28"/>
          <w:szCs w:val="28"/>
        </w:rPr>
        <w:t>Сернурского</w:t>
      </w:r>
      <w:proofErr w:type="spellEnd"/>
      <w:r w:rsidRPr="0069044E">
        <w:rPr>
          <w:bCs/>
          <w:color w:val="000000"/>
          <w:sz w:val="28"/>
          <w:szCs w:val="28"/>
        </w:rPr>
        <w:t xml:space="preserve"> судебного района Республики Марий Эл».</w:t>
      </w:r>
    </w:p>
    <w:p w:rsidR="0069044E" w:rsidRPr="0069044E" w:rsidRDefault="0069044E" w:rsidP="0069044E">
      <w:pPr>
        <w:widowControl/>
        <w:tabs>
          <w:tab w:val="left" w:pos="1701"/>
          <w:tab w:val="left" w:pos="4111"/>
          <w:tab w:val="left" w:pos="4253"/>
          <w:tab w:val="center" w:pos="4678"/>
        </w:tabs>
        <w:autoSpaceDE/>
        <w:autoSpaceDN/>
        <w:adjustRightInd/>
        <w:ind w:right="-28" w:firstLine="709"/>
        <w:jc w:val="both"/>
        <w:rPr>
          <w:bCs/>
          <w:color w:val="000000"/>
          <w:sz w:val="28"/>
          <w:szCs w:val="28"/>
        </w:rPr>
      </w:pPr>
      <w:r w:rsidRPr="0069044E">
        <w:rPr>
          <w:bCs/>
          <w:color w:val="000000"/>
          <w:sz w:val="28"/>
          <w:szCs w:val="28"/>
        </w:rPr>
        <w:t xml:space="preserve">3. Поручить председателю Комитета по законодательству А.В.Павлову представить заключение Комитета по законодательству на проект постановления Государственного Собрания Республики Марий Эл </w:t>
      </w:r>
      <w:r w:rsidRPr="0069044E">
        <w:rPr>
          <w:bCs/>
          <w:color w:val="000000"/>
          <w:sz w:val="28"/>
          <w:szCs w:val="28"/>
        </w:rPr>
        <w:br/>
        <w:t xml:space="preserve">«О назначении мирового судьи судебного участка № 34 </w:t>
      </w:r>
      <w:proofErr w:type="spellStart"/>
      <w:r w:rsidRPr="0069044E">
        <w:rPr>
          <w:bCs/>
          <w:color w:val="000000"/>
          <w:sz w:val="28"/>
          <w:szCs w:val="28"/>
        </w:rPr>
        <w:t>Сернурского</w:t>
      </w:r>
      <w:proofErr w:type="spellEnd"/>
      <w:r w:rsidRPr="0069044E">
        <w:rPr>
          <w:bCs/>
          <w:color w:val="000000"/>
          <w:sz w:val="28"/>
          <w:szCs w:val="28"/>
        </w:rPr>
        <w:t xml:space="preserve"> судебного района Республики Марий Эл» на шестнадцатой сессии Государственного Собрания Республики Марий Эл.</w:t>
      </w:r>
    </w:p>
    <w:p w:rsidR="009B0DDA" w:rsidRPr="009B0DDA" w:rsidRDefault="009B0DDA" w:rsidP="009B0DDA">
      <w:pPr>
        <w:widowControl/>
        <w:tabs>
          <w:tab w:val="left" w:pos="6663"/>
        </w:tabs>
        <w:autoSpaceDE/>
        <w:autoSpaceDN/>
        <w:adjustRightInd/>
        <w:ind w:firstLine="709"/>
        <w:jc w:val="both"/>
        <w:rPr>
          <w:sz w:val="28"/>
          <w:szCs w:val="28"/>
        </w:rPr>
      </w:pPr>
    </w:p>
    <w:p w:rsidR="009B0DDA" w:rsidRPr="0069044E" w:rsidRDefault="009B0DDA" w:rsidP="009B0DDA">
      <w:pPr>
        <w:widowControl/>
        <w:tabs>
          <w:tab w:val="left" w:pos="1276"/>
          <w:tab w:val="left" w:pos="4111"/>
          <w:tab w:val="left" w:pos="4253"/>
          <w:tab w:val="center" w:pos="4678"/>
        </w:tabs>
        <w:autoSpaceDE/>
        <w:autoSpaceDN/>
        <w:adjustRightInd/>
        <w:ind w:right="-28" w:firstLine="709"/>
        <w:jc w:val="both"/>
        <w:rPr>
          <w:b/>
          <w:sz w:val="28"/>
          <w:szCs w:val="28"/>
        </w:rPr>
      </w:pPr>
      <w:r w:rsidRPr="0069044E">
        <w:rPr>
          <w:b/>
          <w:sz w:val="28"/>
          <w:szCs w:val="28"/>
        </w:rPr>
        <w:t>4. О результатах рассмотрения</w:t>
      </w:r>
      <w:r w:rsidRPr="0069044E">
        <w:rPr>
          <w:b/>
          <w:i/>
          <w:sz w:val="28"/>
          <w:szCs w:val="28"/>
        </w:rPr>
        <w:t xml:space="preserve"> </w:t>
      </w:r>
      <w:r w:rsidRPr="0069044E">
        <w:rPr>
          <w:b/>
          <w:sz w:val="28"/>
          <w:szCs w:val="28"/>
        </w:rPr>
        <w:t xml:space="preserve">проекта закона Республики Марий Эл «О внесении изменений </w:t>
      </w:r>
      <w:r w:rsidR="0069044E">
        <w:rPr>
          <w:b/>
          <w:sz w:val="28"/>
          <w:szCs w:val="28"/>
        </w:rPr>
        <w:t>в Закон Республики Марий Эл «Об </w:t>
      </w:r>
      <w:r w:rsidRPr="0069044E">
        <w:rPr>
          <w:b/>
          <w:sz w:val="28"/>
          <w:szCs w:val="28"/>
        </w:rPr>
        <w:t>административных правонарушениях в Республике Марий Эл».</w:t>
      </w:r>
    </w:p>
    <w:p w:rsidR="0069044E" w:rsidRPr="00107D3B" w:rsidRDefault="0069044E" w:rsidP="0069044E">
      <w:pPr>
        <w:widowControl/>
        <w:tabs>
          <w:tab w:val="left" w:pos="6663"/>
        </w:tabs>
        <w:autoSpaceDE/>
        <w:autoSpaceDN/>
        <w:adjustRightInd/>
        <w:ind w:firstLine="709"/>
        <w:jc w:val="both"/>
        <w:rPr>
          <w:sz w:val="28"/>
          <w:szCs w:val="28"/>
        </w:rPr>
      </w:pPr>
      <w:r w:rsidRPr="00107D3B">
        <w:rPr>
          <w:sz w:val="28"/>
          <w:szCs w:val="28"/>
        </w:rPr>
        <w:t>Комитет решил:</w:t>
      </w:r>
    </w:p>
    <w:p w:rsidR="0069044E" w:rsidRPr="0069044E" w:rsidRDefault="0069044E" w:rsidP="0069044E">
      <w:pPr>
        <w:widowControl/>
        <w:tabs>
          <w:tab w:val="left" w:pos="6663"/>
        </w:tabs>
        <w:autoSpaceDE/>
        <w:autoSpaceDN/>
        <w:adjustRightInd/>
        <w:ind w:firstLine="709"/>
        <w:jc w:val="both"/>
        <w:rPr>
          <w:bCs/>
          <w:i/>
          <w:sz w:val="28"/>
          <w:szCs w:val="28"/>
        </w:rPr>
      </w:pPr>
      <w:r w:rsidRPr="0069044E">
        <w:rPr>
          <w:bCs/>
          <w:sz w:val="28"/>
          <w:szCs w:val="28"/>
        </w:rPr>
        <w:t>1. Внесенные поправки поддержать, оформить их в виде таблицы поправок № 1 и рекомендовать к принятию Государственным Собранием Республики Марий Эл</w:t>
      </w:r>
      <w:r w:rsidRPr="0069044E">
        <w:rPr>
          <w:bCs/>
          <w:i/>
          <w:sz w:val="28"/>
          <w:szCs w:val="28"/>
        </w:rPr>
        <w:t>.</w:t>
      </w:r>
    </w:p>
    <w:p w:rsidR="0069044E" w:rsidRPr="0069044E" w:rsidRDefault="0069044E" w:rsidP="0069044E">
      <w:pPr>
        <w:widowControl/>
        <w:tabs>
          <w:tab w:val="left" w:pos="6663"/>
        </w:tabs>
        <w:autoSpaceDE/>
        <w:autoSpaceDN/>
        <w:adjustRightInd/>
        <w:ind w:firstLine="709"/>
        <w:jc w:val="both"/>
        <w:rPr>
          <w:bCs/>
          <w:sz w:val="28"/>
          <w:szCs w:val="28"/>
        </w:rPr>
      </w:pPr>
      <w:r w:rsidRPr="0069044E">
        <w:rPr>
          <w:bCs/>
          <w:sz w:val="28"/>
          <w:szCs w:val="28"/>
        </w:rPr>
        <w:lastRenderedPageBreak/>
        <w:t xml:space="preserve">2. Внести проект закона Республики Марий Эл </w:t>
      </w:r>
      <w:r w:rsidRPr="0069044E">
        <w:rPr>
          <w:sz w:val="28"/>
          <w:szCs w:val="28"/>
        </w:rPr>
        <w:t>«О внесении изменений в Закон Республики Марий Эл «Об административных правонарушениях в Республике Марий Эл»</w:t>
      </w:r>
      <w:r w:rsidRPr="0069044E">
        <w:rPr>
          <w:bCs/>
          <w:sz w:val="28"/>
          <w:szCs w:val="28"/>
        </w:rPr>
        <w:t xml:space="preserve"> на рассмотрение шестнадцатой сессии Государственного Собрания Республики Марий Эл и рекомендовать его к принятию.</w:t>
      </w:r>
    </w:p>
    <w:p w:rsidR="0069044E" w:rsidRPr="0069044E" w:rsidRDefault="0069044E" w:rsidP="0069044E">
      <w:pPr>
        <w:widowControl/>
        <w:tabs>
          <w:tab w:val="left" w:pos="6663"/>
        </w:tabs>
        <w:autoSpaceDE/>
        <w:autoSpaceDN/>
        <w:adjustRightInd/>
        <w:ind w:firstLine="709"/>
        <w:jc w:val="both"/>
        <w:rPr>
          <w:bCs/>
          <w:sz w:val="28"/>
          <w:szCs w:val="28"/>
        </w:rPr>
      </w:pPr>
      <w:r w:rsidRPr="0069044E">
        <w:rPr>
          <w:bCs/>
          <w:sz w:val="28"/>
          <w:szCs w:val="28"/>
        </w:rPr>
        <w:t xml:space="preserve">3. Предложить Президиуму Государственного Собрания Республики Марий Эл включить в повестку дня шестнадцатой сессии Государственного Собрания Республики Марий Эл вопрос «О </w:t>
      </w:r>
      <w:r w:rsidR="00C37FDC">
        <w:rPr>
          <w:bCs/>
          <w:sz w:val="28"/>
          <w:szCs w:val="28"/>
        </w:rPr>
        <w:t>проекте закона Республики Марий </w:t>
      </w:r>
      <w:r w:rsidRPr="0069044E">
        <w:rPr>
          <w:bCs/>
          <w:sz w:val="28"/>
          <w:szCs w:val="28"/>
        </w:rPr>
        <w:t xml:space="preserve">Эл </w:t>
      </w:r>
      <w:r w:rsidRPr="0069044E">
        <w:rPr>
          <w:sz w:val="28"/>
          <w:szCs w:val="28"/>
        </w:rPr>
        <w:t>«О внесении изменений в Закон Республики Марий Эл «Об административных правонарушениях в Республике Марий Эл»</w:t>
      </w:r>
      <w:r w:rsidRPr="0069044E">
        <w:rPr>
          <w:bCs/>
          <w:sz w:val="28"/>
          <w:szCs w:val="28"/>
        </w:rPr>
        <w:t>.</w:t>
      </w:r>
    </w:p>
    <w:p w:rsidR="009B0DDA" w:rsidRDefault="0069044E" w:rsidP="0069044E">
      <w:pPr>
        <w:widowControl/>
        <w:tabs>
          <w:tab w:val="left" w:pos="6663"/>
        </w:tabs>
        <w:autoSpaceDE/>
        <w:autoSpaceDN/>
        <w:adjustRightInd/>
        <w:ind w:firstLine="709"/>
        <w:jc w:val="both"/>
        <w:rPr>
          <w:sz w:val="28"/>
          <w:szCs w:val="28"/>
        </w:rPr>
      </w:pPr>
      <w:r w:rsidRPr="0069044E">
        <w:rPr>
          <w:bCs/>
          <w:sz w:val="28"/>
          <w:szCs w:val="28"/>
        </w:rPr>
        <w:t xml:space="preserve">4.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w:t>
      </w:r>
      <w:r w:rsidRPr="0069044E">
        <w:rPr>
          <w:sz w:val="28"/>
          <w:szCs w:val="28"/>
        </w:rPr>
        <w:t>«О внесении изменений в Закон Республики Марий Эл «Об административных правонарушениях в Республике Марий Эл»,</w:t>
      </w:r>
      <w:r w:rsidRPr="0069044E">
        <w:rPr>
          <w:bCs/>
          <w:sz w:val="28"/>
          <w:szCs w:val="28"/>
        </w:rPr>
        <w:t xml:space="preserve"> на шестнадцатой сессии Государственного Собрания Республики Марий Эл.</w:t>
      </w:r>
    </w:p>
    <w:p w:rsidR="00107D3B" w:rsidRDefault="00107D3B" w:rsidP="009B0DDA">
      <w:pPr>
        <w:widowControl/>
        <w:tabs>
          <w:tab w:val="left" w:pos="1134"/>
          <w:tab w:val="left" w:pos="4111"/>
          <w:tab w:val="left" w:pos="4253"/>
          <w:tab w:val="center" w:pos="4678"/>
        </w:tabs>
        <w:autoSpaceDE/>
        <w:autoSpaceDN/>
        <w:adjustRightInd/>
        <w:ind w:right="-28" w:firstLine="709"/>
        <w:jc w:val="both"/>
        <w:rPr>
          <w:b/>
          <w:sz w:val="28"/>
          <w:szCs w:val="28"/>
        </w:rPr>
      </w:pPr>
    </w:p>
    <w:p w:rsidR="009B0DDA" w:rsidRPr="0069044E" w:rsidRDefault="009B0DDA" w:rsidP="009B0DDA">
      <w:pPr>
        <w:widowControl/>
        <w:tabs>
          <w:tab w:val="left" w:pos="1134"/>
          <w:tab w:val="left" w:pos="4111"/>
          <w:tab w:val="left" w:pos="4253"/>
          <w:tab w:val="center" w:pos="4678"/>
        </w:tabs>
        <w:autoSpaceDE/>
        <w:autoSpaceDN/>
        <w:adjustRightInd/>
        <w:ind w:right="-28" w:firstLine="709"/>
        <w:jc w:val="both"/>
        <w:rPr>
          <w:b/>
          <w:sz w:val="28"/>
          <w:szCs w:val="28"/>
        </w:rPr>
      </w:pPr>
      <w:r w:rsidRPr="0069044E">
        <w:rPr>
          <w:b/>
          <w:sz w:val="28"/>
          <w:szCs w:val="28"/>
        </w:rPr>
        <w:t>5. О результатах рассмотрения</w:t>
      </w:r>
      <w:r w:rsidRPr="0069044E">
        <w:rPr>
          <w:b/>
          <w:i/>
          <w:sz w:val="28"/>
          <w:szCs w:val="28"/>
        </w:rPr>
        <w:t xml:space="preserve"> </w:t>
      </w:r>
      <w:r w:rsidRPr="0069044E">
        <w:rPr>
          <w:b/>
          <w:sz w:val="28"/>
          <w:szCs w:val="28"/>
        </w:rPr>
        <w:t>проекта закона Республики Марий Эл «О внесении изменений в Закон Республики Марий Эл «О регулировании отдельных вопросов, связанных с проведением публичных мероприятий на территории Республики Марий Эл».</w:t>
      </w:r>
    </w:p>
    <w:p w:rsidR="0069044E" w:rsidRPr="00107D3B" w:rsidRDefault="0069044E" w:rsidP="0069044E">
      <w:pPr>
        <w:widowControl/>
        <w:tabs>
          <w:tab w:val="left" w:pos="6663"/>
        </w:tabs>
        <w:autoSpaceDE/>
        <w:autoSpaceDN/>
        <w:adjustRightInd/>
        <w:ind w:firstLine="709"/>
        <w:jc w:val="both"/>
        <w:rPr>
          <w:sz w:val="28"/>
          <w:szCs w:val="28"/>
        </w:rPr>
      </w:pPr>
      <w:r w:rsidRPr="00107D3B">
        <w:rPr>
          <w:sz w:val="28"/>
          <w:szCs w:val="28"/>
        </w:rPr>
        <w:t>Комитет решил:</w:t>
      </w:r>
    </w:p>
    <w:p w:rsidR="00B01766" w:rsidRPr="00B01766" w:rsidRDefault="00B01766" w:rsidP="00B01766">
      <w:pPr>
        <w:widowControl/>
        <w:tabs>
          <w:tab w:val="left" w:pos="6663"/>
        </w:tabs>
        <w:autoSpaceDE/>
        <w:autoSpaceDN/>
        <w:adjustRightInd/>
        <w:ind w:firstLine="709"/>
        <w:jc w:val="both"/>
        <w:rPr>
          <w:bCs/>
          <w:sz w:val="28"/>
          <w:szCs w:val="28"/>
        </w:rPr>
      </w:pPr>
      <w:r w:rsidRPr="00B01766">
        <w:rPr>
          <w:bCs/>
          <w:sz w:val="28"/>
          <w:szCs w:val="28"/>
        </w:rPr>
        <w:t xml:space="preserve">1. Внести проект закона Республики Марий Эл </w:t>
      </w:r>
      <w:r w:rsidR="00864E78">
        <w:rPr>
          <w:bCs/>
          <w:sz w:val="28"/>
          <w:szCs w:val="28"/>
        </w:rPr>
        <w:t>«О внесении изменений в </w:t>
      </w:r>
      <w:r w:rsidRPr="00B01766">
        <w:rPr>
          <w:bCs/>
          <w:sz w:val="28"/>
          <w:szCs w:val="28"/>
        </w:rPr>
        <w:t>Закон Республики Марий Эл «О регулировании отдельных вопросов, связанных с проведением публичных мероприятий на территории Республики Марий Эл» на рассмотрение шестнадцатой сессии Государственного Собрания Республики Марий Эл и рекомендовать его к принятию в двух чтениях в целом.</w:t>
      </w:r>
    </w:p>
    <w:p w:rsidR="00B01766" w:rsidRPr="00B01766" w:rsidRDefault="00B01766" w:rsidP="00B01766">
      <w:pPr>
        <w:widowControl/>
        <w:tabs>
          <w:tab w:val="left" w:pos="6663"/>
        </w:tabs>
        <w:autoSpaceDE/>
        <w:autoSpaceDN/>
        <w:adjustRightInd/>
        <w:ind w:firstLine="709"/>
        <w:jc w:val="both"/>
        <w:rPr>
          <w:bCs/>
          <w:sz w:val="28"/>
          <w:szCs w:val="28"/>
        </w:rPr>
      </w:pPr>
      <w:r w:rsidRPr="00B01766">
        <w:rPr>
          <w:bCs/>
          <w:sz w:val="28"/>
          <w:szCs w:val="28"/>
        </w:rPr>
        <w:t>2. Предложить Президиуму Государственного Собрания Республики Марий Эл включить в повестку дня шестнадцатой сессии Государственного Собрания Республики Марий Эл вопрос «О проекте закона Республики Марий</w:t>
      </w:r>
      <w:r w:rsidR="00C37FDC">
        <w:rPr>
          <w:bCs/>
          <w:sz w:val="28"/>
          <w:szCs w:val="28"/>
        </w:rPr>
        <w:t> </w:t>
      </w:r>
      <w:r w:rsidRPr="00B01766">
        <w:rPr>
          <w:bCs/>
          <w:sz w:val="28"/>
          <w:szCs w:val="28"/>
        </w:rPr>
        <w:t>Эл «О внесении изменений в Закон Республики Марий Эл «О регулировании отдельных вопросов, связанных с проведением публичных мероприятий на территории Республики Марий Эл».</w:t>
      </w:r>
    </w:p>
    <w:p w:rsidR="00B01766" w:rsidRPr="00B01766" w:rsidRDefault="00B01766" w:rsidP="00B01766">
      <w:pPr>
        <w:widowControl/>
        <w:tabs>
          <w:tab w:val="left" w:pos="6663"/>
        </w:tabs>
        <w:autoSpaceDE/>
        <w:autoSpaceDN/>
        <w:adjustRightInd/>
        <w:ind w:firstLine="709"/>
        <w:jc w:val="both"/>
        <w:rPr>
          <w:bCs/>
          <w:sz w:val="28"/>
          <w:szCs w:val="28"/>
        </w:rPr>
      </w:pPr>
      <w:r w:rsidRPr="00B01766">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«О внесении изменений в Закон Республики Марий Эл «О регулировании отдельных вопросов, связанных с проведением публичных мероприятий на территории Республики Марий Эл» на шестнадцатой сессии Государственного Собрания Республики Марий Эл.</w:t>
      </w:r>
    </w:p>
    <w:p w:rsidR="009B0DDA" w:rsidRPr="00107D3B" w:rsidRDefault="009B0DDA" w:rsidP="009B0DDA">
      <w:pPr>
        <w:widowControl/>
        <w:tabs>
          <w:tab w:val="left" w:pos="6663"/>
        </w:tabs>
        <w:autoSpaceDE/>
        <w:autoSpaceDN/>
        <w:adjustRightInd/>
        <w:ind w:firstLine="709"/>
        <w:jc w:val="both"/>
        <w:rPr>
          <w:sz w:val="28"/>
          <w:szCs w:val="28"/>
        </w:rPr>
      </w:pPr>
    </w:p>
    <w:p w:rsidR="009B0DDA" w:rsidRPr="00B01766" w:rsidRDefault="009B0DDA" w:rsidP="009B0DDA">
      <w:pPr>
        <w:widowControl/>
        <w:tabs>
          <w:tab w:val="left" w:pos="1276"/>
          <w:tab w:val="left" w:pos="4111"/>
          <w:tab w:val="left" w:pos="4253"/>
          <w:tab w:val="center" w:pos="4678"/>
        </w:tabs>
        <w:autoSpaceDE/>
        <w:autoSpaceDN/>
        <w:adjustRightInd/>
        <w:ind w:right="-28" w:firstLine="709"/>
        <w:jc w:val="both"/>
        <w:rPr>
          <w:b/>
          <w:sz w:val="28"/>
          <w:szCs w:val="28"/>
        </w:rPr>
      </w:pPr>
      <w:r w:rsidRPr="00B01766">
        <w:rPr>
          <w:b/>
          <w:sz w:val="28"/>
          <w:szCs w:val="28"/>
        </w:rPr>
        <w:t xml:space="preserve">6. О результатах </w:t>
      </w:r>
      <w:proofErr w:type="gramStart"/>
      <w:r w:rsidRPr="00B01766">
        <w:rPr>
          <w:b/>
          <w:sz w:val="28"/>
          <w:szCs w:val="28"/>
        </w:rPr>
        <w:t>рассмотрения</w:t>
      </w:r>
      <w:r w:rsidRPr="00B01766">
        <w:rPr>
          <w:b/>
          <w:i/>
          <w:sz w:val="28"/>
          <w:szCs w:val="28"/>
        </w:rPr>
        <w:t xml:space="preserve"> </w:t>
      </w:r>
      <w:r w:rsidRPr="00B01766">
        <w:rPr>
          <w:b/>
          <w:sz w:val="28"/>
          <w:szCs w:val="28"/>
        </w:rPr>
        <w:t>проекта постановления Государственного Собрания Республики Марий</w:t>
      </w:r>
      <w:proofErr w:type="gramEnd"/>
      <w:r w:rsidRPr="00B01766">
        <w:rPr>
          <w:b/>
          <w:sz w:val="28"/>
          <w:szCs w:val="28"/>
        </w:rPr>
        <w:t xml:space="preserve"> Эл «Об отчете министра внутренних дел по Республике Марий Эл о деятельности подчиненных органов внутренних дел за 2020 год».</w:t>
      </w:r>
    </w:p>
    <w:p w:rsidR="00107D3B" w:rsidRDefault="00107D3B" w:rsidP="009B0DDA">
      <w:pPr>
        <w:widowControl/>
        <w:tabs>
          <w:tab w:val="left" w:pos="6663"/>
        </w:tabs>
        <w:autoSpaceDE/>
        <w:autoSpaceDN/>
        <w:adjustRightInd/>
        <w:ind w:firstLine="709"/>
        <w:jc w:val="both"/>
        <w:rPr>
          <w:b/>
          <w:sz w:val="28"/>
          <w:szCs w:val="28"/>
        </w:rPr>
      </w:pPr>
    </w:p>
    <w:p w:rsidR="00107D3B" w:rsidRDefault="00107D3B" w:rsidP="009B0DDA">
      <w:pPr>
        <w:widowControl/>
        <w:tabs>
          <w:tab w:val="left" w:pos="6663"/>
        </w:tabs>
        <w:autoSpaceDE/>
        <w:autoSpaceDN/>
        <w:adjustRightInd/>
        <w:ind w:firstLine="709"/>
        <w:jc w:val="both"/>
        <w:rPr>
          <w:b/>
          <w:sz w:val="28"/>
          <w:szCs w:val="28"/>
        </w:rPr>
      </w:pPr>
    </w:p>
    <w:p w:rsidR="00107D3B" w:rsidRDefault="00107D3B" w:rsidP="009B0DDA">
      <w:pPr>
        <w:widowControl/>
        <w:tabs>
          <w:tab w:val="left" w:pos="6663"/>
        </w:tabs>
        <w:autoSpaceDE/>
        <w:autoSpaceDN/>
        <w:adjustRightInd/>
        <w:ind w:firstLine="709"/>
        <w:jc w:val="both"/>
        <w:rPr>
          <w:b/>
          <w:sz w:val="28"/>
          <w:szCs w:val="28"/>
        </w:rPr>
      </w:pPr>
    </w:p>
    <w:p w:rsidR="009B0DDA" w:rsidRPr="00107D3B" w:rsidRDefault="00B01766" w:rsidP="009B0DDA">
      <w:pPr>
        <w:widowControl/>
        <w:tabs>
          <w:tab w:val="left" w:pos="6663"/>
        </w:tabs>
        <w:autoSpaceDE/>
        <w:autoSpaceDN/>
        <w:adjustRightInd/>
        <w:ind w:firstLine="709"/>
        <w:jc w:val="both"/>
        <w:rPr>
          <w:sz w:val="28"/>
          <w:szCs w:val="28"/>
        </w:rPr>
      </w:pPr>
      <w:r w:rsidRPr="00107D3B">
        <w:rPr>
          <w:sz w:val="28"/>
          <w:szCs w:val="28"/>
        </w:rPr>
        <w:lastRenderedPageBreak/>
        <w:t>Комитет решил:</w:t>
      </w:r>
    </w:p>
    <w:p w:rsidR="00B01766" w:rsidRPr="00B01766" w:rsidRDefault="00B01766" w:rsidP="00B01766">
      <w:pPr>
        <w:widowControl/>
        <w:tabs>
          <w:tab w:val="left" w:pos="6663"/>
        </w:tabs>
        <w:autoSpaceDE/>
        <w:autoSpaceDN/>
        <w:adjustRightInd/>
        <w:ind w:firstLine="709"/>
        <w:jc w:val="both"/>
        <w:rPr>
          <w:sz w:val="28"/>
          <w:szCs w:val="28"/>
        </w:rPr>
      </w:pPr>
      <w:r w:rsidRPr="00B01766">
        <w:rPr>
          <w:sz w:val="28"/>
          <w:szCs w:val="28"/>
        </w:rPr>
        <w:t xml:space="preserve">1. Направить дополнительную информацию, представленную Министерством внутренних дел по Республике Марий Эл по запросу комитетов и депутатов Государственного Собрания, в комитеты Государственного Собрания Республики Марий Эл. </w:t>
      </w:r>
    </w:p>
    <w:p w:rsidR="00B01766" w:rsidRPr="00B01766" w:rsidRDefault="00B01766" w:rsidP="00B01766">
      <w:pPr>
        <w:widowControl/>
        <w:tabs>
          <w:tab w:val="left" w:pos="6663"/>
        </w:tabs>
        <w:autoSpaceDE/>
        <w:autoSpaceDN/>
        <w:adjustRightInd/>
        <w:ind w:firstLine="709"/>
        <w:jc w:val="both"/>
        <w:rPr>
          <w:sz w:val="28"/>
          <w:szCs w:val="28"/>
        </w:rPr>
      </w:pPr>
      <w:r w:rsidRPr="00B01766">
        <w:rPr>
          <w:sz w:val="28"/>
          <w:szCs w:val="28"/>
        </w:rPr>
        <w:t xml:space="preserve">2. Внести проект постановления Государственного Собрания Республики Марий Эл </w:t>
      </w:r>
      <w:r w:rsidRPr="00B01766">
        <w:rPr>
          <w:bCs/>
          <w:sz w:val="28"/>
          <w:szCs w:val="28"/>
        </w:rPr>
        <w:t>«Об отчете министра внутренн</w:t>
      </w:r>
      <w:r>
        <w:rPr>
          <w:bCs/>
          <w:sz w:val="28"/>
          <w:szCs w:val="28"/>
        </w:rPr>
        <w:t>их дел по Республике Марий Эл о </w:t>
      </w:r>
      <w:r w:rsidRPr="00B01766">
        <w:rPr>
          <w:bCs/>
          <w:sz w:val="28"/>
          <w:szCs w:val="28"/>
        </w:rPr>
        <w:t xml:space="preserve">деятельности подчиненных органов внутренних дел за 2020 год» </w:t>
      </w:r>
      <w:r>
        <w:rPr>
          <w:bCs/>
          <w:sz w:val="28"/>
          <w:szCs w:val="28"/>
        </w:rPr>
        <w:t>на </w:t>
      </w:r>
      <w:r w:rsidRPr="00B01766">
        <w:rPr>
          <w:bCs/>
          <w:sz w:val="28"/>
          <w:szCs w:val="28"/>
        </w:rPr>
        <w:t>рассмотрение шестнадцатой сессии Государственного Собрания Республики Марий Эл и рекомендовать его к принятию</w:t>
      </w:r>
      <w:r w:rsidRPr="00B01766">
        <w:rPr>
          <w:sz w:val="28"/>
          <w:szCs w:val="28"/>
        </w:rPr>
        <w:t>.</w:t>
      </w:r>
    </w:p>
    <w:p w:rsidR="009B0DDA" w:rsidRPr="00107D3B" w:rsidRDefault="009B0DDA" w:rsidP="009B0DDA">
      <w:pPr>
        <w:widowControl/>
        <w:tabs>
          <w:tab w:val="left" w:pos="1276"/>
          <w:tab w:val="left" w:pos="4111"/>
          <w:tab w:val="left" w:pos="4253"/>
          <w:tab w:val="center" w:pos="4678"/>
        </w:tabs>
        <w:autoSpaceDE/>
        <w:autoSpaceDN/>
        <w:adjustRightInd/>
        <w:ind w:right="-28" w:firstLine="709"/>
        <w:jc w:val="both"/>
        <w:rPr>
          <w:sz w:val="28"/>
          <w:szCs w:val="28"/>
        </w:rPr>
      </w:pPr>
    </w:p>
    <w:p w:rsidR="009B0DDA" w:rsidRDefault="009B0DDA" w:rsidP="009B0DDA">
      <w:pPr>
        <w:widowControl/>
        <w:tabs>
          <w:tab w:val="left" w:pos="1276"/>
          <w:tab w:val="left" w:pos="4111"/>
          <w:tab w:val="left" w:pos="4253"/>
          <w:tab w:val="center" w:pos="4678"/>
        </w:tabs>
        <w:autoSpaceDE/>
        <w:autoSpaceDN/>
        <w:adjustRightInd/>
        <w:ind w:right="-28" w:firstLine="709"/>
        <w:jc w:val="both"/>
        <w:rPr>
          <w:b/>
          <w:sz w:val="28"/>
          <w:szCs w:val="28"/>
        </w:rPr>
      </w:pPr>
      <w:r w:rsidRPr="00B01766">
        <w:rPr>
          <w:b/>
          <w:sz w:val="28"/>
          <w:szCs w:val="28"/>
        </w:rPr>
        <w:t xml:space="preserve">7. О результатах </w:t>
      </w:r>
      <w:proofErr w:type="gramStart"/>
      <w:r w:rsidRPr="00B01766">
        <w:rPr>
          <w:b/>
          <w:sz w:val="28"/>
          <w:szCs w:val="28"/>
        </w:rPr>
        <w:t>рассмотрения</w:t>
      </w:r>
      <w:r w:rsidRPr="00B01766">
        <w:rPr>
          <w:b/>
          <w:i/>
          <w:sz w:val="28"/>
          <w:szCs w:val="28"/>
        </w:rPr>
        <w:t xml:space="preserve"> </w:t>
      </w:r>
      <w:r w:rsidRPr="00B01766">
        <w:rPr>
          <w:b/>
          <w:sz w:val="28"/>
          <w:szCs w:val="28"/>
        </w:rPr>
        <w:t>проекта постановления Государственного Собрания Республики Марий</w:t>
      </w:r>
      <w:proofErr w:type="gramEnd"/>
      <w:r w:rsidRPr="00B01766">
        <w:rPr>
          <w:b/>
          <w:sz w:val="28"/>
          <w:szCs w:val="28"/>
        </w:rPr>
        <w:t xml:space="preserve"> Эл «О внесении изменений в некоторые постановления Государственного Собрания Республики Марий Эл».</w:t>
      </w:r>
    </w:p>
    <w:p w:rsidR="00B01766" w:rsidRPr="00107D3B" w:rsidRDefault="00B01766" w:rsidP="00B01766">
      <w:pPr>
        <w:widowControl/>
        <w:autoSpaceDE/>
        <w:autoSpaceDN/>
        <w:adjustRightInd/>
        <w:ind w:firstLine="709"/>
        <w:jc w:val="both"/>
        <w:rPr>
          <w:rFonts w:eastAsia="Calibri"/>
          <w:sz w:val="28"/>
          <w:szCs w:val="28"/>
          <w:lang w:eastAsia="en-US"/>
        </w:rPr>
      </w:pPr>
      <w:r w:rsidRPr="00107D3B">
        <w:rPr>
          <w:rFonts w:eastAsia="Calibri"/>
          <w:sz w:val="28"/>
          <w:szCs w:val="28"/>
          <w:lang w:eastAsia="en-US"/>
        </w:rPr>
        <w:t>Комитет реш</w:t>
      </w:r>
      <w:r w:rsidR="00864E78" w:rsidRPr="00107D3B">
        <w:rPr>
          <w:rFonts w:eastAsia="Calibri"/>
          <w:sz w:val="28"/>
          <w:szCs w:val="28"/>
          <w:lang w:eastAsia="en-US"/>
        </w:rPr>
        <w:t>ил</w:t>
      </w:r>
      <w:r w:rsidRPr="00107D3B">
        <w:rPr>
          <w:rFonts w:eastAsia="Calibri"/>
          <w:sz w:val="28"/>
          <w:szCs w:val="28"/>
          <w:lang w:eastAsia="en-US"/>
        </w:rPr>
        <w:t>:</w:t>
      </w:r>
    </w:p>
    <w:p w:rsidR="00B01766" w:rsidRPr="00B01766" w:rsidRDefault="00B01766" w:rsidP="00B01766">
      <w:pPr>
        <w:widowControl/>
        <w:autoSpaceDE/>
        <w:autoSpaceDN/>
        <w:adjustRightInd/>
        <w:ind w:firstLine="709"/>
        <w:jc w:val="both"/>
        <w:rPr>
          <w:rFonts w:eastAsia="Calibri"/>
          <w:bCs/>
          <w:sz w:val="28"/>
          <w:szCs w:val="28"/>
          <w:lang w:eastAsia="en-US"/>
        </w:rPr>
      </w:pPr>
      <w:r w:rsidRPr="00B01766">
        <w:rPr>
          <w:rFonts w:eastAsia="Calibri"/>
          <w:bCs/>
          <w:sz w:val="28"/>
          <w:szCs w:val="28"/>
          <w:lang w:eastAsia="en-US"/>
        </w:rPr>
        <w:t xml:space="preserve">1. Внести проект </w:t>
      </w:r>
      <w:r w:rsidRPr="00B01766">
        <w:rPr>
          <w:rFonts w:eastAsiaTheme="minorHAnsi" w:cstheme="minorBidi"/>
          <w:sz w:val="28"/>
          <w:szCs w:val="28"/>
          <w:lang w:eastAsia="en-US"/>
        </w:rPr>
        <w:t>постановления Государственного Собрания Республики Марий Эл «О внесении изменений в некоторые постановления Государственного Собрания Республики Марий Эл»</w:t>
      </w:r>
      <w:r w:rsidRPr="00B01766">
        <w:rPr>
          <w:rFonts w:eastAsia="Calibri" w:cstheme="minorBidi"/>
          <w:bCs/>
          <w:sz w:val="28"/>
          <w:szCs w:val="22"/>
          <w:lang w:eastAsia="en-US"/>
        </w:rPr>
        <w:t xml:space="preserve"> с учетом предложения Комитета Государственного Собрания Республики Марий Эл по бюджету (прилагается) </w:t>
      </w:r>
      <w:r w:rsidRPr="00B01766">
        <w:rPr>
          <w:rFonts w:eastAsia="Calibri"/>
          <w:bCs/>
          <w:sz w:val="28"/>
          <w:szCs w:val="28"/>
          <w:lang w:eastAsia="en-US"/>
        </w:rPr>
        <w:t>на рассмотрение шестнадцатой сессии Государственного Собрания Республики Марий Эл и рекомендовать его к принятию.</w:t>
      </w:r>
    </w:p>
    <w:p w:rsidR="00B01766" w:rsidRPr="00B01766" w:rsidRDefault="00B01766" w:rsidP="00B01766">
      <w:pPr>
        <w:widowControl/>
        <w:autoSpaceDE/>
        <w:autoSpaceDN/>
        <w:adjustRightInd/>
        <w:ind w:firstLine="709"/>
        <w:jc w:val="both"/>
        <w:rPr>
          <w:rFonts w:eastAsia="Calibri"/>
          <w:bCs/>
          <w:sz w:val="28"/>
          <w:szCs w:val="28"/>
          <w:lang w:eastAsia="en-US"/>
        </w:rPr>
      </w:pPr>
      <w:r w:rsidRPr="00B01766">
        <w:rPr>
          <w:rFonts w:eastAsia="Calibri"/>
          <w:bCs/>
          <w:sz w:val="28"/>
          <w:szCs w:val="28"/>
          <w:lang w:eastAsia="en-US"/>
        </w:rPr>
        <w:t xml:space="preserve">2. Предложить Президиуму Государственного Собрания Республики Марий Эл включить в повестку дня шестнадцатой сессии Государственного Собрания Республики Марий Эл вопрос «О проекте </w:t>
      </w:r>
      <w:r w:rsidRPr="00B01766">
        <w:rPr>
          <w:rFonts w:eastAsiaTheme="minorHAnsi" w:cstheme="minorBidi"/>
          <w:sz w:val="28"/>
          <w:szCs w:val="28"/>
          <w:lang w:eastAsia="en-US"/>
        </w:rPr>
        <w:t>постановления Государственного Собрания Республики Марий Эл «О внесении изменений в некоторые постановления Государственного Собрания Республики Марий Эл»</w:t>
      </w:r>
      <w:r w:rsidRPr="00B01766">
        <w:rPr>
          <w:rFonts w:eastAsiaTheme="minorHAnsi" w:cstheme="minorBidi"/>
          <w:bCs/>
          <w:sz w:val="28"/>
          <w:szCs w:val="22"/>
          <w:lang w:eastAsia="en-US"/>
        </w:rPr>
        <w:t>.</w:t>
      </w:r>
    </w:p>
    <w:p w:rsidR="00B01766" w:rsidRDefault="00B01766" w:rsidP="00B01766">
      <w:pPr>
        <w:widowControl/>
        <w:autoSpaceDE/>
        <w:autoSpaceDN/>
        <w:adjustRightInd/>
        <w:ind w:firstLine="709"/>
        <w:jc w:val="both"/>
        <w:rPr>
          <w:rFonts w:eastAsia="Calibri"/>
          <w:bCs/>
          <w:sz w:val="28"/>
          <w:szCs w:val="28"/>
          <w:lang w:eastAsia="en-US"/>
        </w:rPr>
      </w:pPr>
      <w:r w:rsidRPr="00B01766">
        <w:rPr>
          <w:rFonts w:eastAsia="Calibri"/>
          <w:bCs/>
          <w:sz w:val="28"/>
          <w:szCs w:val="28"/>
          <w:lang w:eastAsia="en-US"/>
        </w:rPr>
        <w:t xml:space="preserve">3. Поручить председателю Комитета по законодательству А.В.Павлову представить проект </w:t>
      </w:r>
      <w:r w:rsidRPr="00B01766">
        <w:rPr>
          <w:rFonts w:eastAsiaTheme="minorHAnsi" w:cstheme="minorBidi"/>
          <w:sz w:val="28"/>
          <w:szCs w:val="28"/>
          <w:lang w:eastAsia="en-US"/>
        </w:rPr>
        <w:t>постановления Государственного Собрания Республики Марий Эл «О внесении изменений в некоторые постановления Государственного Собрания Республики Марий Эл»</w:t>
      </w:r>
      <w:r w:rsidRPr="00B01766">
        <w:rPr>
          <w:rFonts w:eastAsiaTheme="minorHAnsi" w:cstheme="minorBidi"/>
          <w:bCs/>
          <w:sz w:val="28"/>
          <w:szCs w:val="22"/>
          <w:lang w:eastAsia="en-US"/>
        </w:rPr>
        <w:t xml:space="preserve"> </w:t>
      </w:r>
      <w:r w:rsidRPr="00B01766">
        <w:rPr>
          <w:rFonts w:eastAsia="Calibri"/>
          <w:bCs/>
          <w:sz w:val="28"/>
          <w:szCs w:val="28"/>
          <w:lang w:eastAsia="en-US"/>
        </w:rPr>
        <w:t>на шестнадцатой сессии Государственного Собрания Республики Марий Эл.</w:t>
      </w:r>
    </w:p>
    <w:p w:rsidR="009E4EBC" w:rsidRPr="009E4EBC" w:rsidRDefault="009E4EBC" w:rsidP="009E4EBC">
      <w:pPr>
        <w:widowControl/>
        <w:autoSpaceDE/>
        <w:autoSpaceDN/>
        <w:adjustRightInd/>
        <w:ind w:firstLine="709"/>
        <w:jc w:val="both"/>
        <w:rPr>
          <w:rFonts w:eastAsia="Calibri"/>
          <w:bCs/>
          <w:sz w:val="28"/>
          <w:szCs w:val="28"/>
          <w:lang w:eastAsia="en-US"/>
        </w:rPr>
      </w:pPr>
      <w:r w:rsidRPr="009E4EBC">
        <w:rPr>
          <w:rFonts w:eastAsia="Calibri"/>
          <w:bCs/>
          <w:sz w:val="28"/>
          <w:szCs w:val="28"/>
          <w:lang w:eastAsia="en-US"/>
        </w:rPr>
        <w:t>4. Предложение Комитета Государственного Собрания Республики Марий Эл по бюджету направить на экспертизу в Управление Министерства юстиции Российской Федерации по Республике Марий Эл, прокуратуру Республики Марий Эл, Правительство Республики Марий Эл, Государственную счетную палату Республики Марий Эл и правовое управление Аппарата Государственного Собрания Республики Марий Эл.</w:t>
      </w:r>
    </w:p>
    <w:p w:rsidR="009E4EBC" w:rsidRPr="009E4EBC" w:rsidRDefault="009E4EBC" w:rsidP="009E4EBC">
      <w:pPr>
        <w:widowControl/>
        <w:autoSpaceDE/>
        <w:autoSpaceDN/>
        <w:adjustRightInd/>
        <w:ind w:firstLine="709"/>
        <w:jc w:val="both"/>
        <w:rPr>
          <w:rFonts w:eastAsia="Calibri"/>
          <w:bCs/>
          <w:sz w:val="28"/>
          <w:szCs w:val="28"/>
          <w:lang w:eastAsia="en-US"/>
        </w:rPr>
      </w:pPr>
      <w:r w:rsidRPr="009E4EBC">
        <w:rPr>
          <w:rFonts w:eastAsia="Calibri"/>
          <w:bCs/>
          <w:sz w:val="28"/>
          <w:szCs w:val="28"/>
          <w:lang w:eastAsia="en-US"/>
        </w:rPr>
        <w:t>5. Проинформировать Комитет Государственного Собрания Республики Марий Эл по бюджету о принятом решении.</w:t>
      </w:r>
    </w:p>
    <w:p w:rsidR="00864E78" w:rsidRDefault="00864E78" w:rsidP="009B0DDA">
      <w:pPr>
        <w:widowControl/>
        <w:tabs>
          <w:tab w:val="left" w:pos="1276"/>
          <w:tab w:val="left" w:pos="4111"/>
          <w:tab w:val="left" w:pos="4253"/>
          <w:tab w:val="center" w:pos="4678"/>
        </w:tabs>
        <w:autoSpaceDE/>
        <w:autoSpaceDN/>
        <w:adjustRightInd/>
        <w:ind w:right="-28" w:firstLine="709"/>
        <w:jc w:val="both"/>
        <w:rPr>
          <w:b/>
          <w:sz w:val="28"/>
          <w:szCs w:val="28"/>
        </w:rPr>
      </w:pPr>
    </w:p>
    <w:p w:rsidR="00107D3B" w:rsidRDefault="00107D3B" w:rsidP="009B0DDA">
      <w:pPr>
        <w:widowControl/>
        <w:tabs>
          <w:tab w:val="left" w:pos="1276"/>
          <w:tab w:val="left" w:pos="4111"/>
          <w:tab w:val="left" w:pos="4253"/>
          <w:tab w:val="center" w:pos="4678"/>
        </w:tabs>
        <w:autoSpaceDE/>
        <w:autoSpaceDN/>
        <w:adjustRightInd/>
        <w:ind w:right="-28" w:firstLine="709"/>
        <w:jc w:val="both"/>
        <w:rPr>
          <w:b/>
          <w:sz w:val="28"/>
          <w:szCs w:val="28"/>
        </w:rPr>
      </w:pPr>
    </w:p>
    <w:p w:rsidR="00107D3B" w:rsidRDefault="00107D3B" w:rsidP="009B0DDA">
      <w:pPr>
        <w:widowControl/>
        <w:tabs>
          <w:tab w:val="left" w:pos="1276"/>
          <w:tab w:val="left" w:pos="4111"/>
          <w:tab w:val="left" w:pos="4253"/>
          <w:tab w:val="center" w:pos="4678"/>
        </w:tabs>
        <w:autoSpaceDE/>
        <w:autoSpaceDN/>
        <w:adjustRightInd/>
        <w:ind w:right="-28" w:firstLine="709"/>
        <w:jc w:val="both"/>
        <w:rPr>
          <w:b/>
          <w:sz w:val="28"/>
          <w:szCs w:val="28"/>
        </w:rPr>
      </w:pPr>
    </w:p>
    <w:p w:rsidR="00107D3B" w:rsidRPr="00864E78" w:rsidRDefault="00107D3B" w:rsidP="009B0DDA">
      <w:pPr>
        <w:widowControl/>
        <w:tabs>
          <w:tab w:val="left" w:pos="1276"/>
          <w:tab w:val="left" w:pos="4111"/>
          <w:tab w:val="left" w:pos="4253"/>
          <w:tab w:val="center" w:pos="4678"/>
        </w:tabs>
        <w:autoSpaceDE/>
        <w:autoSpaceDN/>
        <w:adjustRightInd/>
        <w:ind w:right="-28" w:firstLine="709"/>
        <w:jc w:val="both"/>
        <w:rPr>
          <w:b/>
          <w:sz w:val="28"/>
          <w:szCs w:val="28"/>
        </w:rPr>
      </w:pPr>
    </w:p>
    <w:p w:rsidR="009B0DDA" w:rsidRPr="00864E78" w:rsidRDefault="009B0DDA" w:rsidP="009B0DDA">
      <w:pPr>
        <w:widowControl/>
        <w:tabs>
          <w:tab w:val="left" w:pos="1276"/>
          <w:tab w:val="left" w:pos="4111"/>
          <w:tab w:val="left" w:pos="4253"/>
          <w:tab w:val="center" w:pos="4678"/>
        </w:tabs>
        <w:autoSpaceDE/>
        <w:autoSpaceDN/>
        <w:adjustRightInd/>
        <w:ind w:right="-28" w:firstLine="709"/>
        <w:jc w:val="both"/>
        <w:rPr>
          <w:b/>
          <w:sz w:val="28"/>
          <w:szCs w:val="28"/>
        </w:rPr>
      </w:pPr>
      <w:r w:rsidRPr="00864E78">
        <w:rPr>
          <w:b/>
          <w:sz w:val="28"/>
          <w:szCs w:val="28"/>
        </w:rPr>
        <w:lastRenderedPageBreak/>
        <w:t xml:space="preserve">8. О результатах </w:t>
      </w:r>
      <w:proofErr w:type="gramStart"/>
      <w:r w:rsidRPr="00864E78">
        <w:rPr>
          <w:b/>
          <w:sz w:val="28"/>
          <w:szCs w:val="28"/>
        </w:rPr>
        <w:t>рассмотрения</w:t>
      </w:r>
      <w:r w:rsidRPr="00864E78">
        <w:rPr>
          <w:b/>
          <w:i/>
          <w:sz w:val="28"/>
          <w:szCs w:val="28"/>
        </w:rPr>
        <w:t xml:space="preserve"> </w:t>
      </w:r>
      <w:r w:rsidRPr="00864E78">
        <w:rPr>
          <w:b/>
          <w:sz w:val="28"/>
          <w:szCs w:val="28"/>
        </w:rPr>
        <w:t>проекта постановления Государственного Собрания Республики Марий</w:t>
      </w:r>
      <w:proofErr w:type="gramEnd"/>
      <w:r w:rsidRPr="00864E78">
        <w:rPr>
          <w:b/>
          <w:sz w:val="28"/>
          <w:szCs w:val="28"/>
        </w:rPr>
        <w:t xml:space="preserve"> Эл «</w:t>
      </w:r>
      <w:r w:rsidRPr="00864E78">
        <w:rPr>
          <w:b/>
          <w:bCs/>
          <w:sz w:val="28"/>
          <w:szCs w:val="28"/>
        </w:rPr>
        <w:t xml:space="preserve">О внесении изменений в Постановление Государственного </w:t>
      </w:r>
      <w:r w:rsidR="00864E78">
        <w:rPr>
          <w:b/>
          <w:bCs/>
          <w:sz w:val="28"/>
          <w:szCs w:val="28"/>
        </w:rPr>
        <w:t>Собрания Республики Марий Эл «О </w:t>
      </w:r>
      <w:r w:rsidRPr="00864E78">
        <w:rPr>
          <w:b/>
          <w:bCs/>
          <w:sz w:val="28"/>
          <w:szCs w:val="28"/>
        </w:rPr>
        <w:t>комитетах Государственного Собрания Республики Марий Эл седьмого созыва</w:t>
      </w:r>
      <w:r w:rsidRPr="00864E78">
        <w:rPr>
          <w:b/>
          <w:sz w:val="28"/>
          <w:szCs w:val="28"/>
        </w:rPr>
        <w:t>».</w:t>
      </w:r>
    </w:p>
    <w:p w:rsidR="00864E78" w:rsidRPr="00107D3B" w:rsidRDefault="00864E78" w:rsidP="00864E78">
      <w:pPr>
        <w:widowControl/>
        <w:tabs>
          <w:tab w:val="left" w:pos="6663"/>
        </w:tabs>
        <w:autoSpaceDE/>
        <w:autoSpaceDN/>
        <w:adjustRightInd/>
        <w:ind w:firstLine="709"/>
        <w:jc w:val="both"/>
        <w:rPr>
          <w:sz w:val="28"/>
          <w:szCs w:val="28"/>
        </w:rPr>
      </w:pPr>
      <w:r w:rsidRPr="00107D3B">
        <w:rPr>
          <w:sz w:val="28"/>
          <w:szCs w:val="28"/>
        </w:rPr>
        <w:t>Комитет решил:</w:t>
      </w:r>
    </w:p>
    <w:p w:rsidR="00864E78" w:rsidRPr="00864E78" w:rsidRDefault="00864E78" w:rsidP="00864E78">
      <w:pPr>
        <w:widowControl/>
        <w:tabs>
          <w:tab w:val="left" w:pos="6663"/>
        </w:tabs>
        <w:autoSpaceDE/>
        <w:autoSpaceDN/>
        <w:adjustRightInd/>
        <w:ind w:firstLine="709"/>
        <w:jc w:val="both"/>
        <w:rPr>
          <w:bCs/>
          <w:sz w:val="28"/>
          <w:szCs w:val="28"/>
        </w:rPr>
      </w:pPr>
      <w:r w:rsidRPr="00864E78">
        <w:rPr>
          <w:bCs/>
          <w:sz w:val="28"/>
          <w:szCs w:val="28"/>
        </w:rPr>
        <w:t>1. 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на рассмотрение шестнадцатой сессии Государственного Собрания Республики Марий Эл и рекомендовать его к принятию.</w:t>
      </w:r>
    </w:p>
    <w:p w:rsidR="00864E78" w:rsidRPr="00864E78" w:rsidRDefault="00864E78" w:rsidP="00864E78">
      <w:pPr>
        <w:widowControl/>
        <w:tabs>
          <w:tab w:val="left" w:pos="6663"/>
        </w:tabs>
        <w:autoSpaceDE/>
        <w:autoSpaceDN/>
        <w:adjustRightInd/>
        <w:ind w:firstLine="709"/>
        <w:jc w:val="both"/>
        <w:rPr>
          <w:bCs/>
          <w:sz w:val="28"/>
          <w:szCs w:val="28"/>
        </w:rPr>
      </w:pPr>
      <w:r w:rsidRPr="00864E78">
        <w:rPr>
          <w:bCs/>
          <w:sz w:val="28"/>
          <w:szCs w:val="28"/>
        </w:rPr>
        <w:t>2. Предложить Президиуму Государственного Собрания Республики Марий Эл включить в повестку дня шестнадцатой сессии Государственного Собрания Республики Марий Эл вопрос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p>
    <w:p w:rsidR="00864E78" w:rsidRPr="00864E78" w:rsidRDefault="00864E78" w:rsidP="00864E78">
      <w:pPr>
        <w:widowControl/>
        <w:tabs>
          <w:tab w:val="left" w:pos="6663"/>
        </w:tabs>
        <w:autoSpaceDE/>
        <w:autoSpaceDN/>
        <w:adjustRightInd/>
        <w:ind w:firstLine="709"/>
        <w:jc w:val="both"/>
        <w:rPr>
          <w:bCs/>
          <w:sz w:val="28"/>
          <w:szCs w:val="28"/>
        </w:rPr>
      </w:pPr>
      <w:r w:rsidRPr="00864E78">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на шестнадцатой сессии Государственного Собрания Республики Марий Эл.</w:t>
      </w:r>
    </w:p>
    <w:p w:rsidR="009619F6" w:rsidRPr="00864E78" w:rsidRDefault="009619F6" w:rsidP="009B0DDA">
      <w:pPr>
        <w:widowControl/>
        <w:tabs>
          <w:tab w:val="left" w:pos="6663"/>
        </w:tabs>
        <w:autoSpaceDE/>
        <w:autoSpaceDN/>
        <w:adjustRightInd/>
        <w:ind w:firstLine="709"/>
        <w:jc w:val="both"/>
        <w:rPr>
          <w:sz w:val="28"/>
          <w:szCs w:val="28"/>
        </w:rPr>
      </w:pPr>
    </w:p>
    <w:p w:rsidR="009B0DDA" w:rsidRPr="00864E78" w:rsidRDefault="009B0DDA" w:rsidP="009B0DDA">
      <w:pPr>
        <w:widowControl/>
        <w:tabs>
          <w:tab w:val="left" w:pos="1276"/>
          <w:tab w:val="left" w:pos="4111"/>
          <w:tab w:val="left" w:pos="4253"/>
          <w:tab w:val="center" w:pos="4678"/>
        </w:tabs>
        <w:autoSpaceDE/>
        <w:autoSpaceDN/>
        <w:adjustRightInd/>
        <w:ind w:right="-28" w:firstLine="709"/>
        <w:jc w:val="both"/>
        <w:rPr>
          <w:b/>
          <w:sz w:val="28"/>
          <w:szCs w:val="28"/>
        </w:rPr>
      </w:pPr>
      <w:r w:rsidRPr="00864E78">
        <w:rPr>
          <w:b/>
          <w:sz w:val="28"/>
          <w:szCs w:val="28"/>
        </w:rPr>
        <w:t xml:space="preserve">9. О результатах </w:t>
      </w:r>
      <w:proofErr w:type="gramStart"/>
      <w:r w:rsidRPr="00864E78">
        <w:rPr>
          <w:b/>
          <w:sz w:val="28"/>
          <w:szCs w:val="28"/>
        </w:rPr>
        <w:t>рассмотрения</w:t>
      </w:r>
      <w:r w:rsidRPr="00864E78">
        <w:rPr>
          <w:b/>
          <w:i/>
          <w:sz w:val="28"/>
          <w:szCs w:val="28"/>
        </w:rPr>
        <w:t xml:space="preserve"> </w:t>
      </w:r>
      <w:r w:rsidRPr="00864E78">
        <w:rPr>
          <w:b/>
          <w:sz w:val="28"/>
          <w:szCs w:val="28"/>
        </w:rPr>
        <w:t>проекта постановления Государственного Собрания Республики Марий</w:t>
      </w:r>
      <w:proofErr w:type="gramEnd"/>
      <w:r w:rsidRPr="00864E78">
        <w:rPr>
          <w:b/>
          <w:sz w:val="28"/>
          <w:szCs w:val="28"/>
        </w:rPr>
        <w:t xml:space="preserve"> Эл «О Докладе Государственного Собрания Республики Марий Эл «О состоянии законодательства Республики Марий Эл в 2020 году».</w:t>
      </w:r>
    </w:p>
    <w:p w:rsidR="00864E78" w:rsidRPr="00107D3B" w:rsidRDefault="00864E78" w:rsidP="00864E78">
      <w:pPr>
        <w:widowControl/>
        <w:tabs>
          <w:tab w:val="left" w:pos="6663"/>
        </w:tabs>
        <w:autoSpaceDE/>
        <w:autoSpaceDN/>
        <w:adjustRightInd/>
        <w:ind w:firstLine="709"/>
        <w:jc w:val="both"/>
        <w:rPr>
          <w:sz w:val="28"/>
          <w:szCs w:val="28"/>
        </w:rPr>
      </w:pPr>
      <w:r w:rsidRPr="00107D3B">
        <w:rPr>
          <w:sz w:val="28"/>
          <w:szCs w:val="28"/>
        </w:rPr>
        <w:t>Комитет решил:</w:t>
      </w:r>
    </w:p>
    <w:p w:rsidR="00864E78" w:rsidRPr="00864E78" w:rsidRDefault="00864E78" w:rsidP="00864E78">
      <w:pPr>
        <w:widowControl/>
        <w:tabs>
          <w:tab w:val="left" w:pos="6663"/>
        </w:tabs>
        <w:autoSpaceDE/>
        <w:autoSpaceDN/>
        <w:adjustRightInd/>
        <w:ind w:firstLine="709"/>
        <w:jc w:val="both"/>
        <w:rPr>
          <w:bCs/>
          <w:sz w:val="28"/>
          <w:szCs w:val="28"/>
        </w:rPr>
      </w:pPr>
      <w:r w:rsidRPr="00864E78">
        <w:rPr>
          <w:bCs/>
          <w:sz w:val="28"/>
          <w:szCs w:val="28"/>
        </w:rPr>
        <w:t xml:space="preserve">1. Внести проект постановления Государственного Собрания Республики Марий Эл «О Докладе Государственного Собрания Республики Марий Эл </w:t>
      </w:r>
      <w:r>
        <w:rPr>
          <w:bCs/>
          <w:sz w:val="28"/>
          <w:szCs w:val="28"/>
        </w:rPr>
        <w:t>«О </w:t>
      </w:r>
      <w:r w:rsidRPr="00864E78">
        <w:rPr>
          <w:bCs/>
          <w:sz w:val="28"/>
          <w:szCs w:val="28"/>
        </w:rPr>
        <w:t>состоянии законодательства Республики Марий Эл в 2020 году» на рассмотрение шестнадцатой сессии Государственного Собрания Республики Марий Эл и рекомендовать его к принятию.</w:t>
      </w:r>
    </w:p>
    <w:p w:rsidR="00864E78" w:rsidRPr="00864E78" w:rsidRDefault="00864E78" w:rsidP="00864E78">
      <w:pPr>
        <w:widowControl/>
        <w:tabs>
          <w:tab w:val="left" w:pos="6663"/>
        </w:tabs>
        <w:autoSpaceDE/>
        <w:autoSpaceDN/>
        <w:adjustRightInd/>
        <w:ind w:firstLine="709"/>
        <w:jc w:val="both"/>
        <w:rPr>
          <w:bCs/>
          <w:sz w:val="28"/>
          <w:szCs w:val="28"/>
        </w:rPr>
      </w:pPr>
      <w:r w:rsidRPr="00864E78">
        <w:rPr>
          <w:bCs/>
          <w:sz w:val="28"/>
          <w:szCs w:val="28"/>
        </w:rPr>
        <w:t>2. Предложить Президиуму Государственного Собрания Республики Марий Эл включить в повестку дня шестнадцатой сессии Государственного Собрания Республики Марий Эл вопрос «О проекте постановления Государственного Собрания Республики Марий Эл «О Докладе Государственного Собрания Республики Марий Эл «О состоянии законодательства Республики Марий Эл в 2020 году».</w:t>
      </w:r>
    </w:p>
    <w:p w:rsidR="00864E78" w:rsidRPr="00864E78" w:rsidRDefault="00864E78" w:rsidP="00864E78">
      <w:pPr>
        <w:widowControl/>
        <w:tabs>
          <w:tab w:val="left" w:pos="6663"/>
        </w:tabs>
        <w:autoSpaceDE/>
        <w:autoSpaceDN/>
        <w:adjustRightInd/>
        <w:ind w:firstLine="709"/>
        <w:jc w:val="both"/>
        <w:rPr>
          <w:bCs/>
          <w:sz w:val="28"/>
          <w:szCs w:val="28"/>
        </w:rPr>
      </w:pPr>
      <w:r w:rsidRPr="00864E78">
        <w:rPr>
          <w:bCs/>
          <w:sz w:val="28"/>
          <w:szCs w:val="28"/>
        </w:rPr>
        <w:t xml:space="preserve">3. Поручить председателю Комитета по законодательству А.В.Павлову представить проект постановления Государственного Собрания Республики Марий Эл «О Докладе Государственного Собрания Республики Марий Эл </w:t>
      </w:r>
      <w:r w:rsidRPr="00864E78">
        <w:rPr>
          <w:bCs/>
          <w:sz w:val="28"/>
          <w:szCs w:val="28"/>
        </w:rPr>
        <w:lastRenderedPageBreak/>
        <w:t>«О состоянии законодательства Республики Марий Эл в 2020 году» на шестнадцатой сессии Государственного Собрания Республики Марий Эл.</w:t>
      </w:r>
    </w:p>
    <w:p w:rsidR="00107D3B" w:rsidRPr="00107D3B" w:rsidRDefault="00107D3B" w:rsidP="00107D3B">
      <w:pPr>
        <w:widowControl/>
        <w:tabs>
          <w:tab w:val="left" w:pos="1276"/>
          <w:tab w:val="left" w:pos="4111"/>
          <w:tab w:val="left" w:pos="4253"/>
          <w:tab w:val="center" w:pos="4678"/>
        </w:tabs>
        <w:autoSpaceDE/>
        <w:autoSpaceDN/>
        <w:adjustRightInd/>
        <w:ind w:right="-28" w:firstLine="709"/>
        <w:jc w:val="both"/>
        <w:rPr>
          <w:b/>
          <w:i/>
          <w:sz w:val="28"/>
          <w:szCs w:val="28"/>
        </w:rPr>
      </w:pPr>
    </w:p>
    <w:p w:rsidR="00107D3B" w:rsidRPr="00107D3B" w:rsidRDefault="00107D3B" w:rsidP="00107D3B">
      <w:pPr>
        <w:widowControl/>
        <w:tabs>
          <w:tab w:val="left" w:pos="1276"/>
          <w:tab w:val="left" w:pos="4111"/>
          <w:tab w:val="left" w:pos="4253"/>
          <w:tab w:val="center" w:pos="4678"/>
        </w:tabs>
        <w:autoSpaceDE/>
        <w:autoSpaceDN/>
        <w:adjustRightInd/>
        <w:ind w:right="-28" w:firstLine="709"/>
        <w:jc w:val="both"/>
        <w:rPr>
          <w:b/>
          <w:sz w:val="28"/>
          <w:szCs w:val="28"/>
        </w:rPr>
      </w:pPr>
      <w:r>
        <w:rPr>
          <w:b/>
          <w:sz w:val="28"/>
          <w:szCs w:val="28"/>
        </w:rPr>
        <w:t>Проекты федеральных законов:</w:t>
      </w:r>
    </w:p>
    <w:p w:rsidR="00107D3B" w:rsidRDefault="00107D3B" w:rsidP="00107D3B">
      <w:pPr>
        <w:widowControl/>
        <w:tabs>
          <w:tab w:val="left" w:pos="1276"/>
          <w:tab w:val="left" w:pos="4111"/>
          <w:tab w:val="left" w:pos="4253"/>
          <w:tab w:val="center" w:pos="4678"/>
        </w:tabs>
        <w:autoSpaceDE/>
        <w:autoSpaceDN/>
        <w:adjustRightInd/>
        <w:ind w:right="-28" w:firstLine="709"/>
        <w:jc w:val="both"/>
        <w:rPr>
          <w:sz w:val="28"/>
          <w:szCs w:val="28"/>
        </w:rPr>
      </w:pPr>
    </w:p>
    <w:p w:rsidR="00107D3B" w:rsidRPr="006813DA" w:rsidRDefault="00107D3B" w:rsidP="00107D3B">
      <w:pPr>
        <w:pStyle w:val="af1"/>
        <w:numPr>
          <w:ilvl w:val="0"/>
          <w:numId w:val="41"/>
        </w:numPr>
        <w:tabs>
          <w:tab w:val="left" w:pos="1276"/>
          <w:tab w:val="left" w:pos="4111"/>
          <w:tab w:val="left" w:pos="4253"/>
          <w:tab w:val="center" w:pos="4678"/>
        </w:tabs>
        <w:ind w:left="0" w:right="-28" w:firstLine="709"/>
        <w:contextualSpacing/>
        <w:jc w:val="both"/>
      </w:pPr>
      <w:r w:rsidRPr="006813DA">
        <w:rPr>
          <w:b/>
        </w:rPr>
        <w:t>10.</w:t>
      </w:r>
      <w:r w:rsidRPr="006813DA">
        <w:t> О проекте федерального закона № 894223-7 «О внесении изменений в отдельные федеральные конституционные законы» (в части приведения терминологии федеральных конституц</w:t>
      </w:r>
      <w:r w:rsidR="006813DA">
        <w:t>ионных законов в </w:t>
      </w:r>
      <w:r w:rsidRPr="006813DA">
        <w:t>соответствие с нормами законодательства об образовании и об охране з</w:t>
      </w:r>
      <w:r w:rsidR="006813DA" w:rsidRPr="006813DA">
        <w:t xml:space="preserve">доровья граждан) - </w:t>
      </w:r>
      <w:r w:rsidR="006813DA" w:rsidRPr="006813DA">
        <w:rPr>
          <w:b/>
        </w:rPr>
        <w:t xml:space="preserve">внесен Государственным Собранием – Курултаем Республики Башкортостан, депутатами Государственной Думы </w:t>
      </w:r>
      <w:proofErr w:type="spellStart"/>
      <w:r w:rsidR="006813DA" w:rsidRPr="006813DA">
        <w:rPr>
          <w:b/>
        </w:rPr>
        <w:t>П.Р.Качкаевым</w:t>
      </w:r>
      <w:proofErr w:type="spellEnd"/>
      <w:r w:rsidR="006813DA" w:rsidRPr="006813DA">
        <w:rPr>
          <w:b/>
        </w:rPr>
        <w:t xml:space="preserve">, </w:t>
      </w:r>
      <w:proofErr w:type="spellStart"/>
      <w:r w:rsidR="006813DA" w:rsidRPr="006813DA">
        <w:rPr>
          <w:b/>
        </w:rPr>
        <w:t>Р.М.Марданшиным</w:t>
      </w:r>
      <w:proofErr w:type="spellEnd"/>
      <w:r w:rsidR="006813DA" w:rsidRPr="006813DA">
        <w:rPr>
          <w:b/>
        </w:rPr>
        <w:t>.</w:t>
      </w:r>
    </w:p>
    <w:p w:rsidR="00107D3B" w:rsidRPr="00107D3B" w:rsidRDefault="00107D3B" w:rsidP="00107D3B">
      <w:pPr>
        <w:widowControl/>
        <w:tabs>
          <w:tab w:val="left" w:pos="1276"/>
          <w:tab w:val="left" w:pos="4111"/>
          <w:tab w:val="left" w:pos="4253"/>
          <w:tab w:val="center" w:pos="4678"/>
        </w:tabs>
        <w:autoSpaceDE/>
        <w:autoSpaceDN/>
        <w:adjustRightInd/>
        <w:ind w:right="-28" w:firstLine="709"/>
        <w:jc w:val="both"/>
        <w:rPr>
          <w:sz w:val="28"/>
          <w:szCs w:val="28"/>
        </w:rPr>
      </w:pPr>
    </w:p>
    <w:p w:rsidR="009619F6" w:rsidRPr="00107D3B" w:rsidRDefault="009619F6" w:rsidP="009619F6">
      <w:pPr>
        <w:widowControl/>
        <w:tabs>
          <w:tab w:val="left" w:pos="1276"/>
          <w:tab w:val="left" w:pos="4111"/>
          <w:tab w:val="left" w:pos="4253"/>
          <w:tab w:val="center" w:pos="4678"/>
        </w:tabs>
        <w:autoSpaceDE/>
        <w:autoSpaceDN/>
        <w:adjustRightInd/>
        <w:ind w:right="-28" w:firstLine="709"/>
        <w:jc w:val="both"/>
        <w:rPr>
          <w:sz w:val="28"/>
          <w:szCs w:val="28"/>
        </w:rPr>
      </w:pPr>
      <w:r>
        <w:rPr>
          <w:sz w:val="28"/>
          <w:szCs w:val="28"/>
        </w:rPr>
        <w:t xml:space="preserve">По вопросу </w:t>
      </w:r>
      <w:r w:rsidRPr="009619F6">
        <w:rPr>
          <w:b/>
          <w:sz w:val="28"/>
          <w:szCs w:val="28"/>
        </w:rPr>
        <w:t>10</w:t>
      </w:r>
      <w:r>
        <w:rPr>
          <w:sz w:val="28"/>
          <w:szCs w:val="28"/>
        </w:rPr>
        <w:t xml:space="preserve"> о проекте феде</w:t>
      </w:r>
      <w:r w:rsidR="00107D3B">
        <w:rPr>
          <w:sz w:val="28"/>
          <w:szCs w:val="28"/>
        </w:rPr>
        <w:t>рального закона, поступившем на </w:t>
      </w:r>
      <w:r>
        <w:rPr>
          <w:sz w:val="28"/>
          <w:szCs w:val="28"/>
        </w:rPr>
        <w:t xml:space="preserve">рассмотрение Комитета по законодательству, </w:t>
      </w:r>
      <w:r w:rsidRPr="00107D3B">
        <w:rPr>
          <w:sz w:val="28"/>
          <w:szCs w:val="28"/>
        </w:rPr>
        <w:t>Комитет решил:</w:t>
      </w:r>
    </w:p>
    <w:p w:rsidR="009619F6" w:rsidRDefault="009619F6" w:rsidP="009619F6">
      <w:pPr>
        <w:widowControl/>
        <w:tabs>
          <w:tab w:val="left" w:pos="1276"/>
          <w:tab w:val="left" w:pos="4111"/>
          <w:tab w:val="left" w:pos="4253"/>
          <w:tab w:val="center" w:pos="4678"/>
        </w:tabs>
        <w:autoSpaceDE/>
        <w:autoSpaceDN/>
        <w:adjustRightInd/>
        <w:ind w:right="-28" w:firstLine="709"/>
        <w:jc w:val="both"/>
        <w:rPr>
          <w:sz w:val="28"/>
          <w:szCs w:val="28"/>
        </w:rPr>
      </w:pPr>
      <w:r>
        <w:rPr>
          <w:sz w:val="28"/>
          <w:szCs w:val="28"/>
        </w:rPr>
        <w:t xml:space="preserve">Информацию о </w:t>
      </w:r>
      <w:r w:rsidRPr="009619F6">
        <w:rPr>
          <w:sz w:val="28"/>
          <w:szCs w:val="28"/>
        </w:rPr>
        <w:t>проекте феде</w:t>
      </w:r>
      <w:r w:rsidR="00107D3B">
        <w:rPr>
          <w:sz w:val="28"/>
          <w:szCs w:val="28"/>
        </w:rPr>
        <w:t>рального закона, поступившем на </w:t>
      </w:r>
      <w:r w:rsidRPr="009619F6">
        <w:rPr>
          <w:sz w:val="28"/>
          <w:szCs w:val="28"/>
        </w:rPr>
        <w:t>рассмотрение Комитета по законодательству,</w:t>
      </w:r>
      <w:r>
        <w:rPr>
          <w:sz w:val="28"/>
          <w:szCs w:val="28"/>
        </w:rPr>
        <w:t xml:space="preserve"> принять к сведению.</w:t>
      </w:r>
    </w:p>
    <w:sectPr w:rsidR="009619F6" w:rsidSect="00094D37">
      <w:headerReference w:type="even" r:id="rId10"/>
      <w:headerReference w:type="default" r:id="rId11"/>
      <w:pgSz w:w="11906" w:h="16838" w:code="9"/>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6F" w:rsidRDefault="008F5A6F" w:rsidP="007270E7">
      <w:r>
        <w:separator/>
      </w:r>
    </w:p>
    <w:p w:rsidR="008F5A6F" w:rsidRDefault="008F5A6F"/>
  </w:endnote>
  <w:endnote w:type="continuationSeparator" w:id="0">
    <w:p w:rsidR="008F5A6F" w:rsidRDefault="008F5A6F" w:rsidP="007270E7">
      <w:r>
        <w:continuationSeparator/>
      </w:r>
    </w:p>
    <w:p w:rsidR="008F5A6F" w:rsidRDefault="008F5A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6F" w:rsidRDefault="008F5A6F" w:rsidP="007270E7">
      <w:r>
        <w:separator/>
      </w:r>
    </w:p>
    <w:p w:rsidR="008F5A6F" w:rsidRDefault="008F5A6F"/>
  </w:footnote>
  <w:footnote w:type="continuationSeparator" w:id="0">
    <w:p w:rsidR="008F5A6F" w:rsidRDefault="008F5A6F" w:rsidP="007270E7">
      <w:r>
        <w:continuationSeparator/>
      </w:r>
    </w:p>
    <w:p w:rsidR="008F5A6F" w:rsidRDefault="008F5A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CD" w:rsidRDefault="007124CD">
    <w:pPr>
      <w:pStyle w:val="ad"/>
    </w:pPr>
  </w:p>
  <w:p w:rsidR="007124CD" w:rsidRDefault="007124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CD" w:rsidRDefault="001E45E1" w:rsidP="004704BD">
    <w:pPr>
      <w:pStyle w:val="ad"/>
      <w:jc w:val="right"/>
    </w:pPr>
    <w:r w:rsidRPr="007270E7">
      <w:rPr>
        <w:sz w:val="28"/>
        <w:szCs w:val="28"/>
      </w:rPr>
      <w:fldChar w:fldCharType="begin"/>
    </w:r>
    <w:r w:rsidR="007124CD" w:rsidRPr="007270E7">
      <w:rPr>
        <w:sz w:val="28"/>
        <w:szCs w:val="28"/>
      </w:rPr>
      <w:instrText xml:space="preserve"> PAGE   \* MERGEFORMAT </w:instrText>
    </w:r>
    <w:r w:rsidRPr="007270E7">
      <w:rPr>
        <w:sz w:val="28"/>
        <w:szCs w:val="28"/>
      </w:rPr>
      <w:fldChar w:fldCharType="separate"/>
    </w:r>
    <w:r w:rsidR="006813DA">
      <w:rPr>
        <w:noProof/>
        <w:sz w:val="28"/>
        <w:szCs w:val="28"/>
      </w:rPr>
      <w:t>4</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6F"/>
    <w:multiLevelType w:val="hybridMultilevel"/>
    <w:tmpl w:val="C456B78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20D2B"/>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7E58"/>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17366"/>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A0C03"/>
    <w:multiLevelType w:val="hybridMultilevel"/>
    <w:tmpl w:val="7C5688EA"/>
    <w:lvl w:ilvl="0" w:tplc="B27E291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493521"/>
    <w:multiLevelType w:val="hybridMultilevel"/>
    <w:tmpl w:val="41AE1B74"/>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A16"/>
    <w:multiLevelType w:val="hybridMultilevel"/>
    <w:tmpl w:val="21D2D37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2F6569"/>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DC6260"/>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F4603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845FF2"/>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0D5BFF"/>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9CB0B76"/>
    <w:multiLevelType w:val="hybridMultilevel"/>
    <w:tmpl w:val="F1B695F4"/>
    <w:lvl w:ilvl="0" w:tplc="206C192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A420DE"/>
    <w:multiLevelType w:val="hybridMultilevel"/>
    <w:tmpl w:val="6F28E96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B4642B"/>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8A4044"/>
    <w:multiLevelType w:val="multilevel"/>
    <w:tmpl w:val="154A2B48"/>
    <w:lvl w:ilvl="0">
      <w:start w:val="1"/>
      <w:numFmt w:val="decimal"/>
      <w:lvlText w:val="%1."/>
      <w:lvlJc w:val="left"/>
      <w:pPr>
        <w:ind w:left="2297" w:hanging="10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7">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19">
    <w:nsid w:val="389C0A1A"/>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3C673A"/>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3249F5"/>
    <w:multiLevelType w:val="hybridMultilevel"/>
    <w:tmpl w:val="31862F28"/>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8408E0"/>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255499"/>
    <w:multiLevelType w:val="hybridMultilevel"/>
    <w:tmpl w:val="D9C4E4B0"/>
    <w:lvl w:ilvl="0" w:tplc="D70C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5182F"/>
    <w:multiLevelType w:val="hybridMultilevel"/>
    <w:tmpl w:val="E1B8F7F2"/>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7831FC"/>
    <w:multiLevelType w:val="hybridMultilevel"/>
    <w:tmpl w:val="5A3C2D54"/>
    <w:lvl w:ilvl="0" w:tplc="333C00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F632C"/>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4D3076"/>
    <w:multiLevelType w:val="hybridMultilevel"/>
    <w:tmpl w:val="C136C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38426C"/>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103867"/>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BE3CB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D71275"/>
    <w:multiLevelType w:val="hybridMultilevel"/>
    <w:tmpl w:val="0064520E"/>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51907"/>
    <w:multiLevelType w:val="hybridMultilevel"/>
    <w:tmpl w:val="FB661150"/>
    <w:lvl w:ilvl="0" w:tplc="641E6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36CCF"/>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241208"/>
    <w:multiLevelType w:val="hybridMultilevel"/>
    <w:tmpl w:val="A6CE972C"/>
    <w:lvl w:ilvl="0" w:tplc="FE547D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6953B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0501F1"/>
    <w:multiLevelType w:val="hybridMultilevel"/>
    <w:tmpl w:val="A7C80E90"/>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4D4B8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C62252"/>
    <w:multiLevelType w:val="hybridMultilevel"/>
    <w:tmpl w:val="FDD69BC4"/>
    <w:lvl w:ilvl="0" w:tplc="19FC1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D90B75"/>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8"/>
  </w:num>
  <w:num w:numId="3">
    <w:abstractNumId w:val="29"/>
  </w:num>
  <w:num w:numId="4">
    <w:abstractNumId w:val="17"/>
  </w:num>
  <w:num w:numId="5">
    <w:abstractNumId w:val="4"/>
  </w:num>
  <w:num w:numId="6">
    <w:abstractNumId w:val="23"/>
  </w:num>
  <w:num w:numId="7">
    <w:abstractNumId w:val="16"/>
  </w:num>
  <w:num w:numId="8">
    <w:abstractNumId w:val="35"/>
  </w:num>
  <w:num w:numId="9">
    <w:abstractNumId w:val="31"/>
  </w:num>
  <w:num w:numId="10">
    <w:abstractNumId w:val="13"/>
  </w:num>
  <w:num w:numId="11">
    <w:abstractNumId w:val="2"/>
  </w:num>
  <w:num w:numId="12">
    <w:abstractNumId w:val="14"/>
  </w:num>
  <w:num w:numId="13">
    <w:abstractNumId w:val="6"/>
  </w:num>
  <w:num w:numId="14">
    <w:abstractNumId w:val="40"/>
  </w:num>
  <w:num w:numId="15">
    <w:abstractNumId w:val="20"/>
  </w:num>
  <w:num w:numId="16">
    <w:abstractNumId w:val="0"/>
  </w:num>
  <w:num w:numId="17">
    <w:abstractNumId w:val="32"/>
  </w:num>
  <w:num w:numId="18">
    <w:abstractNumId w:val="1"/>
  </w:num>
  <w:num w:numId="19">
    <w:abstractNumId w:val="8"/>
  </w:num>
  <w:num w:numId="20">
    <w:abstractNumId w:val="3"/>
  </w:num>
  <w:num w:numId="21">
    <w:abstractNumId w:val="37"/>
  </w:num>
  <w:num w:numId="22">
    <w:abstractNumId w:val="21"/>
  </w:num>
  <w:num w:numId="23">
    <w:abstractNumId w:val="33"/>
  </w:num>
  <w:num w:numId="24">
    <w:abstractNumId w:val="39"/>
  </w:num>
  <w:num w:numId="25">
    <w:abstractNumId w:val="24"/>
  </w:num>
  <w:num w:numId="26">
    <w:abstractNumId w:val="28"/>
  </w:num>
  <w:num w:numId="27">
    <w:abstractNumId w:val="36"/>
  </w:num>
  <w:num w:numId="28">
    <w:abstractNumId w:val="34"/>
  </w:num>
  <w:num w:numId="29">
    <w:abstractNumId w:val="9"/>
  </w:num>
  <w:num w:numId="30">
    <w:abstractNumId w:val="26"/>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15"/>
  </w:num>
  <w:num w:numId="36">
    <w:abstractNumId w:val="22"/>
  </w:num>
  <w:num w:numId="37">
    <w:abstractNumId w:val="10"/>
  </w:num>
  <w:num w:numId="38">
    <w:abstractNumId w:val="38"/>
  </w:num>
  <w:num w:numId="39">
    <w:abstractNumId w:val="27"/>
  </w:num>
  <w:num w:numId="40">
    <w:abstractNumId w:val="30"/>
  </w:num>
  <w:num w:numId="41">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EC0"/>
    <w:rsid w:val="00001FE4"/>
    <w:rsid w:val="00002173"/>
    <w:rsid w:val="000025DA"/>
    <w:rsid w:val="000030BA"/>
    <w:rsid w:val="0000513D"/>
    <w:rsid w:val="00006578"/>
    <w:rsid w:val="00006E2F"/>
    <w:rsid w:val="000102E0"/>
    <w:rsid w:val="0001083A"/>
    <w:rsid w:val="00011F50"/>
    <w:rsid w:val="00013D24"/>
    <w:rsid w:val="00014A19"/>
    <w:rsid w:val="00015999"/>
    <w:rsid w:val="00015A0F"/>
    <w:rsid w:val="00016CD2"/>
    <w:rsid w:val="00016FDC"/>
    <w:rsid w:val="0002032B"/>
    <w:rsid w:val="00021976"/>
    <w:rsid w:val="00021CA1"/>
    <w:rsid w:val="00022973"/>
    <w:rsid w:val="00022FBA"/>
    <w:rsid w:val="00023118"/>
    <w:rsid w:val="00023EA4"/>
    <w:rsid w:val="0002459D"/>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70E6"/>
    <w:rsid w:val="00037662"/>
    <w:rsid w:val="000377B0"/>
    <w:rsid w:val="000378C2"/>
    <w:rsid w:val="0003794D"/>
    <w:rsid w:val="00042314"/>
    <w:rsid w:val="0004346E"/>
    <w:rsid w:val="00044246"/>
    <w:rsid w:val="0004480E"/>
    <w:rsid w:val="00044F9D"/>
    <w:rsid w:val="000450B3"/>
    <w:rsid w:val="00045422"/>
    <w:rsid w:val="000457FE"/>
    <w:rsid w:val="00046822"/>
    <w:rsid w:val="0004683A"/>
    <w:rsid w:val="0004687A"/>
    <w:rsid w:val="00046979"/>
    <w:rsid w:val="0004705B"/>
    <w:rsid w:val="00047463"/>
    <w:rsid w:val="00050524"/>
    <w:rsid w:val="0005054D"/>
    <w:rsid w:val="000512AA"/>
    <w:rsid w:val="000513CE"/>
    <w:rsid w:val="000516E9"/>
    <w:rsid w:val="00052CDE"/>
    <w:rsid w:val="00052CF6"/>
    <w:rsid w:val="00053A4A"/>
    <w:rsid w:val="00054024"/>
    <w:rsid w:val="00054713"/>
    <w:rsid w:val="00055ED6"/>
    <w:rsid w:val="00056F63"/>
    <w:rsid w:val="0005761A"/>
    <w:rsid w:val="00060A63"/>
    <w:rsid w:val="00061819"/>
    <w:rsid w:val="00061EC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238B"/>
    <w:rsid w:val="0008254E"/>
    <w:rsid w:val="00082DEC"/>
    <w:rsid w:val="000830FA"/>
    <w:rsid w:val="00083936"/>
    <w:rsid w:val="00083C15"/>
    <w:rsid w:val="0008461B"/>
    <w:rsid w:val="00085AB8"/>
    <w:rsid w:val="0008708C"/>
    <w:rsid w:val="000907A9"/>
    <w:rsid w:val="00092B1B"/>
    <w:rsid w:val="00093AD1"/>
    <w:rsid w:val="00093D2F"/>
    <w:rsid w:val="00094610"/>
    <w:rsid w:val="00094D37"/>
    <w:rsid w:val="00096424"/>
    <w:rsid w:val="00096C63"/>
    <w:rsid w:val="00096FE0"/>
    <w:rsid w:val="000971E4"/>
    <w:rsid w:val="0009745D"/>
    <w:rsid w:val="0009761B"/>
    <w:rsid w:val="000A04B3"/>
    <w:rsid w:val="000A07E2"/>
    <w:rsid w:val="000A133E"/>
    <w:rsid w:val="000A428E"/>
    <w:rsid w:val="000A5592"/>
    <w:rsid w:val="000A576E"/>
    <w:rsid w:val="000A5D63"/>
    <w:rsid w:val="000A6221"/>
    <w:rsid w:val="000A6379"/>
    <w:rsid w:val="000B0FCC"/>
    <w:rsid w:val="000B1626"/>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A1C"/>
    <w:rsid w:val="000D0A52"/>
    <w:rsid w:val="000D0FCF"/>
    <w:rsid w:val="000D16F7"/>
    <w:rsid w:val="000D195E"/>
    <w:rsid w:val="000D1E6C"/>
    <w:rsid w:val="000D1FB1"/>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472"/>
    <w:rsid w:val="000E3F0E"/>
    <w:rsid w:val="000E4DB8"/>
    <w:rsid w:val="000E524F"/>
    <w:rsid w:val="000E6231"/>
    <w:rsid w:val="000E7620"/>
    <w:rsid w:val="000F099D"/>
    <w:rsid w:val="000F0B45"/>
    <w:rsid w:val="000F15EA"/>
    <w:rsid w:val="000F3923"/>
    <w:rsid w:val="000F3BC8"/>
    <w:rsid w:val="000F639F"/>
    <w:rsid w:val="000F650F"/>
    <w:rsid w:val="000F71F2"/>
    <w:rsid w:val="0010118A"/>
    <w:rsid w:val="00101853"/>
    <w:rsid w:val="00101F08"/>
    <w:rsid w:val="00101FEB"/>
    <w:rsid w:val="00102441"/>
    <w:rsid w:val="00103485"/>
    <w:rsid w:val="0010352C"/>
    <w:rsid w:val="001052EF"/>
    <w:rsid w:val="00105683"/>
    <w:rsid w:val="00105B09"/>
    <w:rsid w:val="00106135"/>
    <w:rsid w:val="001066FA"/>
    <w:rsid w:val="001072FC"/>
    <w:rsid w:val="001073BD"/>
    <w:rsid w:val="00107D3B"/>
    <w:rsid w:val="00107EDD"/>
    <w:rsid w:val="0011013B"/>
    <w:rsid w:val="00111303"/>
    <w:rsid w:val="00111446"/>
    <w:rsid w:val="0011202A"/>
    <w:rsid w:val="00113498"/>
    <w:rsid w:val="00114456"/>
    <w:rsid w:val="00114895"/>
    <w:rsid w:val="00114E4B"/>
    <w:rsid w:val="001151F3"/>
    <w:rsid w:val="00116147"/>
    <w:rsid w:val="00117A01"/>
    <w:rsid w:val="00117CC7"/>
    <w:rsid w:val="001207DC"/>
    <w:rsid w:val="00120851"/>
    <w:rsid w:val="00121277"/>
    <w:rsid w:val="001222D0"/>
    <w:rsid w:val="00123E3B"/>
    <w:rsid w:val="001253C6"/>
    <w:rsid w:val="00126311"/>
    <w:rsid w:val="001264DB"/>
    <w:rsid w:val="00126568"/>
    <w:rsid w:val="0013024D"/>
    <w:rsid w:val="001309D8"/>
    <w:rsid w:val="00130B33"/>
    <w:rsid w:val="0013164E"/>
    <w:rsid w:val="001332B0"/>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7C31"/>
    <w:rsid w:val="0015069A"/>
    <w:rsid w:val="0015142B"/>
    <w:rsid w:val="00152782"/>
    <w:rsid w:val="001531B6"/>
    <w:rsid w:val="001536B1"/>
    <w:rsid w:val="00153D1A"/>
    <w:rsid w:val="001546EE"/>
    <w:rsid w:val="00154A0C"/>
    <w:rsid w:val="00154AFB"/>
    <w:rsid w:val="001558BF"/>
    <w:rsid w:val="00155CC2"/>
    <w:rsid w:val="00155DF7"/>
    <w:rsid w:val="0015707B"/>
    <w:rsid w:val="00157AE0"/>
    <w:rsid w:val="001607DA"/>
    <w:rsid w:val="00161726"/>
    <w:rsid w:val="00162686"/>
    <w:rsid w:val="0016352A"/>
    <w:rsid w:val="00163E04"/>
    <w:rsid w:val="00164BA6"/>
    <w:rsid w:val="00164CBC"/>
    <w:rsid w:val="00164DA9"/>
    <w:rsid w:val="00164E65"/>
    <w:rsid w:val="001659DE"/>
    <w:rsid w:val="00165B7A"/>
    <w:rsid w:val="00166142"/>
    <w:rsid w:val="001701BD"/>
    <w:rsid w:val="00171A1E"/>
    <w:rsid w:val="00171F67"/>
    <w:rsid w:val="00172745"/>
    <w:rsid w:val="001740EB"/>
    <w:rsid w:val="00174972"/>
    <w:rsid w:val="001749CD"/>
    <w:rsid w:val="00174A72"/>
    <w:rsid w:val="00174C3B"/>
    <w:rsid w:val="00175EA2"/>
    <w:rsid w:val="0017615D"/>
    <w:rsid w:val="0017639E"/>
    <w:rsid w:val="00176793"/>
    <w:rsid w:val="00177C36"/>
    <w:rsid w:val="00177D6E"/>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620A"/>
    <w:rsid w:val="0019735A"/>
    <w:rsid w:val="0019738C"/>
    <w:rsid w:val="001975F4"/>
    <w:rsid w:val="0019762C"/>
    <w:rsid w:val="001977A2"/>
    <w:rsid w:val="001A0889"/>
    <w:rsid w:val="001A0AB0"/>
    <w:rsid w:val="001A12F4"/>
    <w:rsid w:val="001A1C7E"/>
    <w:rsid w:val="001A44E4"/>
    <w:rsid w:val="001A5804"/>
    <w:rsid w:val="001A5CB2"/>
    <w:rsid w:val="001A5FD3"/>
    <w:rsid w:val="001A602D"/>
    <w:rsid w:val="001A68E9"/>
    <w:rsid w:val="001A7E05"/>
    <w:rsid w:val="001B0A0B"/>
    <w:rsid w:val="001B12D5"/>
    <w:rsid w:val="001B289D"/>
    <w:rsid w:val="001B3ED9"/>
    <w:rsid w:val="001B4150"/>
    <w:rsid w:val="001B503E"/>
    <w:rsid w:val="001B6A0B"/>
    <w:rsid w:val="001B6A31"/>
    <w:rsid w:val="001B7825"/>
    <w:rsid w:val="001B7D33"/>
    <w:rsid w:val="001C0AB6"/>
    <w:rsid w:val="001C0F40"/>
    <w:rsid w:val="001C1354"/>
    <w:rsid w:val="001C1539"/>
    <w:rsid w:val="001C1EBC"/>
    <w:rsid w:val="001C22E3"/>
    <w:rsid w:val="001C2D15"/>
    <w:rsid w:val="001C30EF"/>
    <w:rsid w:val="001C3AB3"/>
    <w:rsid w:val="001C4004"/>
    <w:rsid w:val="001C4E94"/>
    <w:rsid w:val="001C528C"/>
    <w:rsid w:val="001C64CC"/>
    <w:rsid w:val="001C68A7"/>
    <w:rsid w:val="001C68A8"/>
    <w:rsid w:val="001C6EEA"/>
    <w:rsid w:val="001C7540"/>
    <w:rsid w:val="001C76A0"/>
    <w:rsid w:val="001C7963"/>
    <w:rsid w:val="001D002B"/>
    <w:rsid w:val="001D2582"/>
    <w:rsid w:val="001D2A43"/>
    <w:rsid w:val="001D4DE3"/>
    <w:rsid w:val="001D5410"/>
    <w:rsid w:val="001D55A2"/>
    <w:rsid w:val="001D5C14"/>
    <w:rsid w:val="001D61B5"/>
    <w:rsid w:val="001D6DB3"/>
    <w:rsid w:val="001E0060"/>
    <w:rsid w:val="001E0494"/>
    <w:rsid w:val="001E41E5"/>
    <w:rsid w:val="001E444F"/>
    <w:rsid w:val="001E45E1"/>
    <w:rsid w:val="001E59AE"/>
    <w:rsid w:val="001E5A38"/>
    <w:rsid w:val="001E612F"/>
    <w:rsid w:val="001E6989"/>
    <w:rsid w:val="001E69A7"/>
    <w:rsid w:val="001E6A6E"/>
    <w:rsid w:val="001E7932"/>
    <w:rsid w:val="001E7B51"/>
    <w:rsid w:val="001F0CD0"/>
    <w:rsid w:val="001F16A2"/>
    <w:rsid w:val="001F2436"/>
    <w:rsid w:val="001F2A5D"/>
    <w:rsid w:val="001F3816"/>
    <w:rsid w:val="001F45A0"/>
    <w:rsid w:val="001F6CE4"/>
    <w:rsid w:val="001F712B"/>
    <w:rsid w:val="002017B2"/>
    <w:rsid w:val="00201A2B"/>
    <w:rsid w:val="00201E89"/>
    <w:rsid w:val="00202194"/>
    <w:rsid w:val="00203664"/>
    <w:rsid w:val="00204417"/>
    <w:rsid w:val="00204849"/>
    <w:rsid w:val="00205422"/>
    <w:rsid w:val="00205585"/>
    <w:rsid w:val="00205EEE"/>
    <w:rsid w:val="00210109"/>
    <w:rsid w:val="00210140"/>
    <w:rsid w:val="0021095C"/>
    <w:rsid w:val="002112F2"/>
    <w:rsid w:val="002116C1"/>
    <w:rsid w:val="00211809"/>
    <w:rsid w:val="00211960"/>
    <w:rsid w:val="00211A66"/>
    <w:rsid w:val="00212814"/>
    <w:rsid w:val="00212912"/>
    <w:rsid w:val="00212B19"/>
    <w:rsid w:val="00213030"/>
    <w:rsid w:val="0021312E"/>
    <w:rsid w:val="00213832"/>
    <w:rsid w:val="0021482D"/>
    <w:rsid w:val="00214D06"/>
    <w:rsid w:val="002152FE"/>
    <w:rsid w:val="002153AE"/>
    <w:rsid w:val="0021642D"/>
    <w:rsid w:val="00217164"/>
    <w:rsid w:val="002174B6"/>
    <w:rsid w:val="00217815"/>
    <w:rsid w:val="00217BB7"/>
    <w:rsid w:val="00217E21"/>
    <w:rsid w:val="0022083A"/>
    <w:rsid w:val="00220994"/>
    <w:rsid w:val="00221B09"/>
    <w:rsid w:val="002226BC"/>
    <w:rsid w:val="002237C7"/>
    <w:rsid w:val="00223EA3"/>
    <w:rsid w:val="00225941"/>
    <w:rsid w:val="00226314"/>
    <w:rsid w:val="00226749"/>
    <w:rsid w:val="00227860"/>
    <w:rsid w:val="00230457"/>
    <w:rsid w:val="00232114"/>
    <w:rsid w:val="00232B56"/>
    <w:rsid w:val="00232E3C"/>
    <w:rsid w:val="00232FB3"/>
    <w:rsid w:val="0023371F"/>
    <w:rsid w:val="00233F7A"/>
    <w:rsid w:val="0023668D"/>
    <w:rsid w:val="0023770A"/>
    <w:rsid w:val="00240368"/>
    <w:rsid w:val="00241275"/>
    <w:rsid w:val="00243DCD"/>
    <w:rsid w:val="00244128"/>
    <w:rsid w:val="002445BD"/>
    <w:rsid w:val="00244BF8"/>
    <w:rsid w:val="00246089"/>
    <w:rsid w:val="002466F1"/>
    <w:rsid w:val="00247AD9"/>
    <w:rsid w:val="00251CEE"/>
    <w:rsid w:val="002520AE"/>
    <w:rsid w:val="0025254D"/>
    <w:rsid w:val="00253814"/>
    <w:rsid w:val="00253858"/>
    <w:rsid w:val="002538F4"/>
    <w:rsid w:val="00253FF3"/>
    <w:rsid w:val="00254B4C"/>
    <w:rsid w:val="002556C6"/>
    <w:rsid w:val="00255FBB"/>
    <w:rsid w:val="002579D3"/>
    <w:rsid w:val="00260599"/>
    <w:rsid w:val="00260705"/>
    <w:rsid w:val="00260740"/>
    <w:rsid w:val="00260D32"/>
    <w:rsid w:val="00260F1F"/>
    <w:rsid w:val="00261214"/>
    <w:rsid w:val="00261DAD"/>
    <w:rsid w:val="00262900"/>
    <w:rsid w:val="00264287"/>
    <w:rsid w:val="002644B6"/>
    <w:rsid w:val="0026537D"/>
    <w:rsid w:val="00265CC9"/>
    <w:rsid w:val="00267D92"/>
    <w:rsid w:val="00270297"/>
    <w:rsid w:val="00270720"/>
    <w:rsid w:val="0027076B"/>
    <w:rsid w:val="00270A4C"/>
    <w:rsid w:val="00271B40"/>
    <w:rsid w:val="002723FF"/>
    <w:rsid w:val="00272EA6"/>
    <w:rsid w:val="00273FEB"/>
    <w:rsid w:val="00275A71"/>
    <w:rsid w:val="00275BEC"/>
    <w:rsid w:val="0028065C"/>
    <w:rsid w:val="00280A00"/>
    <w:rsid w:val="00280A8B"/>
    <w:rsid w:val="00280C58"/>
    <w:rsid w:val="002814D6"/>
    <w:rsid w:val="00281687"/>
    <w:rsid w:val="002829D0"/>
    <w:rsid w:val="00282A48"/>
    <w:rsid w:val="00283ED0"/>
    <w:rsid w:val="00284A90"/>
    <w:rsid w:val="002857F8"/>
    <w:rsid w:val="00285FE4"/>
    <w:rsid w:val="00286B76"/>
    <w:rsid w:val="002870E7"/>
    <w:rsid w:val="0028740B"/>
    <w:rsid w:val="002900A1"/>
    <w:rsid w:val="00290864"/>
    <w:rsid w:val="00290A23"/>
    <w:rsid w:val="002913B3"/>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3014"/>
    <w:rsid w:val="002A52D8"/>
    <w:rsid w:val="002A5A3D"/>
    <w:rsid w:val="002A5C93"/>
    <w:rsid w:val="002A6804"/>
    <w:rsid w:val="002A6B85"/>
    <w:rsid w:val="002A71EA"/>
    <w:rsid w:val="002A751B"/>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60AA"/>
    <w:rsid w:val="002D73DF"/>
    <w:rsid w:val="002E060D"/>
    <w:rsid w:val="002E10E0"/>
    <w:rsid w:val="002E1F8B"/>
    <w:rsid w:val="002E23AB"/>
    <w:rsid w:val="002E3A34"/>
    <w:rsid w:val="002E5828"/>
    <w:rsid w:val="002E5CAD"/>
    <w:rsid w:val="002E60B6"/>
    <w:rsid w:val="002E6722"/>
    <w:rsid w:val="002E694E"/>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7B"/>
    <w:rsid w:val="00312C09"/>
    <w:rsid w:val="00312D74"/>
    <w:rsid w:val="00315438"/>
    <w:rsid w:val="003157D0"/>
    <w:rsid w:val="00315AAF"/>
    <w:rsid w:val="0031649F"/>
    <w:rsid w:val="00316824"/>
    <w:rsid w:val="003175D6"/>
    <w:rsid w:val="00317C08"/>
    <w:rsid w:val="00320AB9"/>
    <w:rsid w:val="00320F09"/>
    <w:rsid w:val="00322CA6"/>
    <w:rsid w:val="00322DF6"/>
    <w:rsid w:val="00323204"/>
    <w:rsid w:val="00323223"/>
    <w:rsid w:val="00324298"/>
    <w:rsid w:val="003243F5"/>
    <w:rsid w:val="00324997"/>
    <w:rsid w:val="00325632"/>
    <w:rsid w:val="00326A42"/>
    <w:rsid w:val="003275F5"/>
    <w:rsid w:val="00327846"/>
    <w:rsid w:val="0033160E"/>
    <w:rsid w:val="0033256A"/>
    <w:rsid w:val="00333548"/>
    <w:rsid w:val="0033373A"/>
    <w:rsid w:val="003338FE"/>
    <w:rsid w:val="00333E86"/>
    <w:rsid w:val="00335C5B"/>
    <w:rsid w:val="00337805"/>
    <w:rsid w:val="00341516"/>
    <w:rsid w:val="003415E2"/>
    <w:rsid w:val="00341B06"/>
    <w:rsid w:val="00341E15"/>
    <w:rsid w:val="00341E34"/>
    <w:rsid w:val="00342C7B"/>
    <w:rsid w:val="00343298"/>
    <w:rsid w:val="00344488"/>
    <w:rsid w:val="00344901"/>
    <w:rsid w:val="00347010"/>
    <w:rsid w:val="00347418"/>
    <w:rsid w:val="00347AA1"/>
    <w:rsid w:val="00347C62"/>
    <w:rsid w:val="00347DFE"/>
    <w:rsid w:val="00350486"/>
    <w:rsid w:val="00350A94"/>
    <w:rsid w:val="00351E8E"/>
    <w:rsid w:val="00353676"/>
    <w:rsid w:val="0035374D"/>
    <w:rsid w:val="00354BBB"/>
    <w:rsid w:val="00355315"/>
    <w:rsid w:val="00356632"/>
    <w:rsid w:val="00356E0E"/>
    <w:rsid w:val="00356E78"/>
    <w:rsid w:val="003574A4"/>
    <w:rsid w:val="003575B9"/>
    <w:rsid w:val="003577CD"/>
    <w:rsid w:val="003578A9"/>
    <w:rsid w:val="003600E8"/>
    <w:rsid w:val="0036034D"/>
    <w:rsid w:val="00360FE4"/>
    <w:rsid w:val="00361401"/>
    <w:rsid w:val="00361E6E"/>
    <w:rsid w:val="00362A0A"/>
    <w:rsid w:val="00363F51"/>
    <w:rsid w:val="00364059"/>
    <w:rsid w:val="0036436F"/>
    <w:rsid w:val="003658AD"/>
    <w:rsid w:val="003659F7"/>
    <w:rsid w:val="00366BFD"/>
    <w:rsid w:val="00372079"/>
    <w:rsid w:val="00372393"/>
    <w:rsid w:val="0037371D"/>
    <w:rsid w:val="00374782"/>
    <w:rsid w:val="003753F7"/>
    <w:rsid w:val="00375C1A"/>
    <w:rsid w:val="003760E0"/>
    <w:rsid w:val="00377258"/>
    <w:rsid w:val="00377E86"/>
    <w:rsid w:val="003806B0"/>
    <w:rsid w:val="00380C4A"/>
    <w:rsid w:val="00381954"/>
    <w:rsid w:val="00381B51"/>
    <w:rsid w:val="0038258F"/>
    <w:rsid w:val="00382DA8"/>
    <w:rsid w:val="00383BC3"/>
    <w:rsid w:val="00384F63"/>
    <w:rsid w:val="00386499"/>
    <w:rsid w:val="003864AE"/>
    <w:rsid w:val="00386B57"/>
    <w:rsid w:val="003928EE"/>
    <w:rsid w:val="003945FC"/>
    <w:rsid w:val="0039599A"/>
    <w:rsid w:val="003959FB"/>
    <w:rsid w:val="0039642F"/>
    <w:rsid w:val="00397676"/>
    <w:rsid w:val="003A1214"/>
    <w:rsid w:val="003A2396"/>
    <w:rsid w:val="003A26D9"/>
    <w:rsid w:val="003A2E2B"/>
    <w:rsid w:val="003A3C1F"/>
    <w:rsid w:val="003A513D"/>
    <w:rsid w:val="003A5469"/>
    <w:rsid w:val="003A5921"/>
    <w:rsid w:val="003A6D58"/>
    <w:rsid w:val="003B038B"/>
    <w:rsid w:val="003B03D6"/>
    <w:rsid w:val="003B0856"/>
    <w:rsid w:val="003B0CAF"/>
    <w:rsid w:val="003B11D7"/>
    <w:rsid w:val="003B1462"/>
    <w:rsid w:val="003B1902"/>
    <w:rsid w:val="003B217E"/>
    <w:rsid w:val="003B39BF"/>
    <w:rsid w:val="003B47F2"/>
    <w:rsid w:val="003B4A15"/>
    <w:rsid w:val="003B5365"/>
    <w:rsid w:val="003B53BE"/>
    <w:rsid w:val="003B6256"/>
    <w:rsid w:val="003B6704"/>
    <w:rsid w:val="003B6C01"/>
    <w:rsid w:val="003B7881"/>
    <w:rsid w:val="003B7D9F"/>
    <w:rsid w:val="003C0A4C"/>
    <w:rsid w:val="003C1231"/>
    <w:rsid w:val="003C13B0"/>
    <w:rsid w:val="003C1424"/>
    <w:rsid w:val="003C17B1"/>
    <w:rsid w:val="003C203A"/>
    <w:rsid w:val="003C29C3"/>
    <w:rsid w:val="003C2C07"/>
    <w:rsid w:val="003C3E88"/>
    <w:rsid w:val="003C50C2"/>
    <w:rsid w:val="003C517C"/>
    <w:rsid w:val="003C533B"/>
    <w:rsid w:val="003C6139"/>
    <w:rsid w:val="003C6614"/>
    <w:rsid w:val="003C7585"/>
    <w:rsid w:val="003C7AC2"/>
    <w:rsid w:val="003C7E6C"/>
    <w:rsid w:val="003C7F77"/>
    <w:rsid w:val="003D0781"/>
    <w:rsid w:val="003D1602"/>
    <w:rsid w:val="003D19DF"/>
    <w:rsid w:val="003D1C9D"/>
    <w:rsid w:val="003D1D91"/>
    <w:rsid w:val="003D1F23"/>
    <w:rsid w:val="003D212F"/>
    <w:rsid w:val="003D25F4"/>
    <w:rsid w:val="003D3127"/>
    <w:rsid w:val="003D3F18"/>
    <w:rsid w:val="003D4020"/>
    <w:rsid w:val="003D451A"/>
    <w:rsid w:val="003D452B"/>
    <w:rsid w:val="003D4683"/>
    <w:rsid w:val="003D4AA6"/>
    <w:rsid w:val="003D570F"/>
    <w:rsid w:val="003D64A9"/>
    <w:rsid w:val="003D7A26"/>
    <w:rsid w:val="003E0103"/>
    <w:rsid w:val="003E05FC"/>
    <w:rsid w:val="003E071C"/>
    <w:rsid w:val="003E3576"/>
    <w:rsid w:val="003E3B04"/>
    <w:rsid w:val="003E3E05"/>
    <w:rsid w:val="003E5352"/>
    <w:rsid w:val="003E6780"/>
    <w:rsid w:val="003E746A"/>
    <w:rsid w:val="003E74E4"/>
    <w:rsid w:val="003E75B7"/>
    <w:rsid w:val="003F19A8"/>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1A6E"/>
    <w:rsid w:val="00401D72"/>
    <w:rsid w:val="004021F6"/>
    <w:rsid w:val="00402AF4"/>
    <w:rsid w:val="00402F05"/>
    <w:rsid w:val="00403418"/>
    <w:rsid w:val="004041A3"/>
    <w:rsid w:val="0040440F"/>
    <w:rsid w:val="004051EE"/>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7E4D"/>
    <w:rsid w:val="004209DC"/>
    <w:rsid w:val="00421318"/>
    <w:rsid w:val="004221E2"/>
    <w:rsid w:val="00422D82"/>
    <w:rsid w:val="004236FF"/>
    <w:rsid w:val="004241B3"/>
    <w:rsid w:val="0042454D"/>
    <w:rsid w:val="0042508E"/>
    <w:rsid w:val="00425208"/>
    <w:rsid w:val="00425548"/>
    <w:rsid w:val="00425714"/>
    <w:rsid w:val="00426305"/>
    <w:rsid w:val="00426B23"/>
    <w:rsid w:val="004277FF"/>
    <w:rsid w:val="004312F5"/>
    <w:rsid w:val="00431459"/>
    <w:rsid w:val="0043277F"/>
    <w:rsid w:val="004343A6"/>
    <w:rsid w:val="00434971"/>
    <w:rsid w:val="00434BC2"/>
    <w:rsid w:val="004368F5"/>
    <w:rsid w:val="00436EC9"/>
    <w:rsid w:val="00436F57"/>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DEC"/>
    <w:rsid w:val="00451089"/>
    <w:rsid w:val="004521C8"/>
    <w:rsid w:val="004524A6"/>
    <w:rsid w:val="0045330C"/>
    <w:rsid w:val="004536D0"/>
    <w:rsid w:val="0045424B"/>
    <w:rsid w:val="00454598"/>
    <w:rsid w:val="004550AD"/>
    <w:rsid w:val="00455F89"/>
    <w:rsid w:val="0045606A"/>
    <w:rsid w:val="00456375"/>
    <w:rsid w:val="00456534"/>
    <w:rsid w:val="00456C1F"/>
    <w:rsid w:val="00457431"/>
    <w:rsid w:val="00457D4A"/>
    <w:rsid w:val="00460612"/>
    <w:rsid w:val="004607E4"/>
    <w:rsid w:val="0046095F"/>
    <w:rsid w:val="00460C6E"/>
    <w:rsid w:val="004610CD"/>
    <w:rsid w:val="004621CE"/>
    <w:rsid w:val="00462201"/>
    <w:rsid w:val="00462C0A"/>
    <w:rsid w:val="00464BC0"/>
    <w:rsid w:val="00464E6A"/>
    <w:rsid w:val="00464F20"/>
    <w:rsid w:val="0046509F"/>
    <w:rsid w:val="004651C3"/>
    <w:rsid w:val="00465AE9"/>
    <w:rsid w:val="004661EF"/>
    <w:rsid w:val="004669C7"/>
    <w:rsid w:val="00466C20"/>
    <w:rsid w:val="00466F89"/>
    <w:rsid w:val="00467339"/>
    <w:rsid w:val="00467452"/>
    <w:rsid w:val="00467609"/>
    <w:rsid w:val="004704BD"/>
    <w:rsid w:val="004709B7"/>
    <w:rsid w:val="00470A09"/>
    <w:rsid w:val="0047131E"/>
    <w:rsid w:val="00474DBF"/>
    <w:rsid w:val="00475704"/>
    <w:rsid w:val="00475DCF"/>
    <w:rsid w:val="00481206"/>
    <w:rsid w:val="004817EC"/>
    <w:rsid w:val="00481E6D"/>
    <w:rsid w:val="0048286D"/>
    <w:rsid w:val="00483565"/>
    <w:rsid w:val="004862AC"/>
    <w:rsid w:val="0048671C"/>
    <w:rsid w:val="00486AEB"/>
    <w:rsid w:val="004871F8"/>
    <w:rsid w:val="00487DF7"/>
    <w:rsid w:val="004904A1"/>
    <w:rsid w:val="00490D3F"/>
    <w:rsid w:val="00491265"/>
    <w:rsid w:val="004913C0"/>
    <w:rsid w:val="004914CB"/>
    <w:rsid w:val="00491B6D"/>
    <w:rsid w:val="00492ABA"/>
    <w:rsid w:val="00493312"/>
    <w:rsid w:val="004963CE"/>
    <w:rsid w:val="00496412"/>
    <w:rsid w:val="004A02B4"/>
    <w:rsid w:val="004A0755"/>
    <w:rsid w:val="004A1BA1"/>
    <w:rsid w:val="004A2A92"/>
    <w:rsid w:val="004A34DC"/>
    <w:rsid w:val="004A3756"/>
    <w:rsid w:val="004A380D"/>
    <w:rsid w:val="004A3CD7"/>
    <w:rsid w:val="004A485E"/>
    <w:rsid w:val="004A5460"/>
    <w:rsid w:val="004A621E"/>
    <w:rsid w:val="004A714B"/>
    <w:rsid w:val="004A7292"/>
    <w:rsid w:val="004B04E4"/>
    <w:rsid w:val="004B12A5"/>
    <w:rsid w:val="004B3AF1"/>
    <w:rsid w:val="004B3E10"/>
    <w:rsid w:val="004B3F5B"/>
    <w:rsid w:val="004B42BE"/>
    <w:rsid w:val="004B43F3"/>
    <w:rsid w:val="004B5D91"/>
    <w:rsid w:val="004B6F00"/>
    <w:rsid w:val="004C0066"/>
    <w:rsid w:val="004C01B4"/>
    <w:rsid w:val="004C02FE"/>
    <w:rsid w:val="004C1A1B"/>
    <w:rsid w:val="004C2908"/>
    <w:rsid w:val="004C2A71"/>
    <w:rsid w:val="004C52CB"/>
    <w:rsid w:val="004C619B"/>
    <w:rsid w:val="004C6576"/>
    <w:rsid w:val="004C6C53"/>
    <w:rsid w:val="004C6CE2"/>
    <w:rsid w:val="004C6D4F"/>
    <w:rsid w:val="004D11F4"/>
    <w:rsid w:val="004D190D"/>
    <w:rsid w:val="004D36A3"/>
    <w:rsid w:val="004D377F"/>
    <w:rsid w:val="004D3904"/>
    <w:rsid w:val="004D3F7F"/>
    <w:rsid w:val="004D4968"/>
    <w:rsid w:val="004D57A8"/>
    <w:rsid w:val="004D60A7"/>
    <w:rsid w:val="004D7477"/>
    <w:rsid w:val="004D7586"/>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3101"/>
    <w:rsid w:val="004F41E8"/>
    <w:rsid w:val="004F518D"/>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7128"/>
    <w:rsid w:val="0050795F"/>
    <w:rsid w:val="00507A9C"/>
    <w:rsid w:val="00507B13"/>
    <w:rsid w:val="00507BAF"/>
    <w:rsid w:val="00510E1A"/>
    <w:rsid w:val="00511365"/>
    <w:rsid w:val="00511503"/>
    <w:rsid w:val="005115EA"/>
    <w:rsid w:val="00512F75"/>
    <w:rsid w:val="0051325E"/>
    <w:rsid w:val="00513369"/>
    <w:rsid w:val="00513C41"/>
    <w:rsid w:val="00513C54"/>
    <w:rsid w:val="00514EA6"/>
    <w:rsid w:val="00514FF8"/>
    <w:rsid w:val="00515B81"/>
    <w:rsid w:val="00515CA9"/>
    <w:rsid w:val="005165A4"/>
    <w:rsid w:val="00517B4A"/>
    <w:rsid w:val="00517C18"/>
    <w:rsid w:val="00520A3F"/>
    <w:rsid w:val="00520B9D"/>
    <w:rsid w:val="00521108"/>
    <w:rsid w:val="00522265"/>
    <w:rsid w:val="005234D6"/>
    <w:rsid w:val="005240E2"/>
    <w:rsid w:val="005246B0"/>
    <w:rsid w:val="00524C86"/>
    <w:rsid w:val="00525309"/>
    <w:rsid w:val="00525681"/>
    <w:rsid w:val="00525AD3"/>
    <w:rsid w:val="00526184"/>
    <w:rsid w:val="005274A5"/>
    <w:rsid w:val="00530A5F"/>
    <w:rsid w:val="00530D37"/>
    <w:rsid w:val="00531708"/>
    <w:rsid w:val="00531C46"/>
    <w:rsid w:val="005326BC"/>
    <w:rsid w:val="005333A1"/>
    <w:rsid w:val="005335F8"/>
    <w:rsid w:val="00534229"/>
    <w:rsid w:val="00534AC0"/>
    <w:rsid w:val="0053558B"/>
    <w:rsid w:val="005369B9"/>
    <w:rsid w:val="00537CB7"/>
    <w:rsid w:val="00540647"/>
    <w:rsid w:val="005419D0"/>
    <w:rsid w:val="00541F0B"/>
    <w:rsid w:val="00542401"/>
    <w:rsid w:val="0054289D"/>
    <w:rsid w:val="0054305F"/>
    <w:rsid w:val="005438FA"/>
    <w:rsid w:val="00544068"/>
    <w:rsid w:val="00544FCB"/>
    <w:rsid w:val="005453D4"/>
    <w:rsid w:val="00546124"/>
    <w:rsid w:val="0054674C"/>
    <w:rsid w:val="00546F06"/>
    <w:rsid w:val="00547443"/>
    <w:rsid w:val="00550F40"/>
    <w:rsid w:val="0055101F"/>
    <w:rsid w:val="0055124E"/>
    <w:rsid w:val="0055163D"/>
    <w:rsid w:val="0055251E"/>
    <w:rsid w:val="00553758"/>
    <w:rsid w:val="00554191"/>
    <w:rsid w:val="005543EE"/>
    <w:rsid w:val="0055470D"/>
    <w:rsid w:val="005564B8"/>
    <w:rsid w:val="00556DAE"/>
    <w:rsid w:val="00557F40"/>
    <w:rsid w:val="0056122F"/>
    <w:rsid w:val="0056132B"/>
    <w:rsid w:val="00561922"/>
    <w:rsid w:val="00563516"/>
    <w:rsid w:val="00563A6C"/>
    <w:rsid w:val="00564D1F"/>
    <w:rsid w:val="00565B42"/>
    <w:rsid w:val="00565FD4"/>
    <w:rsid w:val="005671A0"/>
    <w:rsid w:val="00567549"/>
    <w:rsid w:val="00567E28"/>
    <w:rsid w:val="00571172"/>
    <w:rsid w:val="005714E6"/>
    <w:rsid w:val="005733C2"/>
    <w:rsid w:val="005734C8"/>
    <w:rsid w:val="005735A8"/>
    <w:rsid w:val="005746EB"/>
    <w:rsid w:val="00577314"/>
    <w:rsid w:val="005806BD"/>
    <w:rsid w:val="00580948"/>
    <w:rsid w:val="0058239C"/>
    <w:rsid w:val="00582F2A"/>
    <w:rsid w:val="00584FE4"/>
    <w:rsid w:val="0058662D"/>
    <w:rsid w:val="005873FC"/>
    <w:rsid w:val="00587DEC"/>
    <w:rsid w:val="005906FF"/>
    <w:rsid w:val="005916DC"/>
    <w:rsid w:val="005920C0"/>
    <w:rsid w:val="00592E95"/>
    <w:rsid w:val="00592F17"/>
    <w:rsid w:val="00593A2E"/>
    <w:rsid w:val="00594748"/>
    <w:rsid w:val="00594E63"/>
    <w:rsid w:val="00594FA0"/>
    <w:rsid w:val="00595511"/>
    <w:rsid w:val="00595874"/>
    <w:rsid w:val="0059641F"/>
    <w:rsid w:val="005965D9"/>
    <w:rsid w:val="005966F8"/>
    <w:rsid w:val="00597819"/>
    <w:rsid w:val="005A0904"/>
    <w:rsid w:val="005A1C0D"/>
    <w:rsid w:val="005A1F73"/>
    <w:rsid w:val="005A209D"/>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AE"/>
    <w:rsid w:val="005B52EA"/>
    <w:rsid w:val="005B72C1"/>
    <w:rsid w:val="005C153B"/>
    <w:rsid w:val="005C15CD"/>
    <w:rsid w:val="005C2611"/>
    <w:rsid w:val="005C3AB9"/>
    <w:rsid w:val="005C496F"/>
    <w:rsid w:val="005C4A23"/>
    <w:rsid w:val="005C51D0"/>
    <w:rsid w:val="005C594D"/>
    <w:rsid w:val="005C675C"/>
    <w:rsid w:val="005C6A09"/>
    <w:rsid w:val="005C7BF0"/>
    <w:rsid w:val="005D0458"/>
    <w:rsid w:val="005D1317"/>
    <w:rsid w:val="005D1891"/>
    <w:rsid w:val="005D1FCC"/>
    <w:rsid w:val="005D2356"/>
    <w:rsid w:val="005D2AAB"/>
    <w:rsid w:val="005D2CC6"/>
    <w:rsid w:val="005D51AF"/>
    <w:rsid w:val="005D5AD6"/>
    <w:rsid w:val="005D671C"/>
    <w:rsid w:val="005D7CE8"/>
    <w:rsid w:val="005E0E35"/>
    <w:rsid w:val="005E31AB"/>
    <w:rsid w:val="005E3DBA"/>
    <w:rsid w:val="005E483B"/>
    <w:rsid w:val="005E4902"/>
    <w:rsid w:val="005E4A4C"/>
    <w:rsid w:val="005E52DA"/>
    <w:rsid w:val="005E5FA8"/>
    <w:rsid w:val="005E5FBE"/>
    <w:rsid w:val="005E6A8A"/>
    <w:rsid w:val="005E6D5E"/>
    <w:rsid w:val="005F0E42"/>
    <w:rsid w:val="005F11AD"/>
    <w:rsid w:val="005F14E4"/>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F25"/>
    <w:rsid w:val="00602E2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63F"/>
    <w:rsid w:val="006150AC"/>
    <w:rsid w:val="006151A1"/>
    <w:rsid w:val="00615C05"/>
    <w:rsid w:val="00615C17"/>
    <w:rsid w:val="0061687F"/>
    <w:rsid w:val="006176D4"/>
    <w:rsid w:val="00617813"/>
    <w:rsid w:val="00617976"/>
    <w:rsid w:val="00617A2A"/>
    <w:rsid w:val="006203A5"/>
    <w:rsid w:val="0062057E"/>
    <w:rsid w:val="00620CB3"/>
    <w:rsid w:val="0062224E"/>
    <w:rsid w:val="00622433"/>
    <w:rsid w:val="00622DF1"/>
    <w:rsid w:val="0062333A"/>
    <w:rsid w:val="0062358E"/>
    <w:rsid w:val="0062406D"/>
    <w:rsid w:val="00625560"/>
    <w:rsid w:val="006264AF"/>
    <w:rsid w:val="00627D17"/>
    <w:rsid w:val="00631FF9"/>
    <w:rsid w:val="00633977"/>
    <w:rsid w:val="00633AD2"/>
    <w:rsid w:val="00634118"/>
    <w:rsid w:val="00634198"/>
    <w:rsid w:val="0063448E"/>
    <w:rsid w:val="00634AD2"/>
    <w:rsid w:val="00634C86"/>
    <w:rsid w:val="00634D95"/>
    <w:rsid w:val="0063561E"/>
    <w:rsid w:val="00636563"/>
    <w:rsid w:val="00637202"/>
    <w:rsid w:val="006373F1"/>
    <w:rsid w:val="00641450"/>
    <w:rsid w:val="00641637"/>
    <w:rsid w:val="00642A6D"/>
    <w:rsid w:val="00642D67"/>
    <w:rsid w:val="006439FC"/>
    <w:rsid w:val="006440CC"/>
    <w:rsid w:val="00644170"/>
    <w:rsid w:val="00644BB8"/>
    <w:rsid w:val="006451C4"/>
    <w:rsid w:val="00646981"/>
    <w:rsid w:val="00647170"/>
    <w:rsid w:val="00647203"/>
    <w:rsid w:val="00647362"/>
    <w:rsid w:val="00647BF1"/>
    <w:rsid w:val="006504F6"/>
    <w:rsid w:val="00651061"/>
    <w:rsid w:val="006512E0"/>
    <w:rsid w:val="00651407"/>
    <w:rsid w:val="00651A16"/>
    <w:rsid w:val="00652597"/>
    <w:rsid w:val="0065260D"/>
    <w:rsid w:val="00652B57"/>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13DA"/>
    <w:rsid w:val="00681B83"/>
    <w:rsid w:val="00682034"/>
    <w:rsid w:val="00683C55"/>
    <w:rsid w:val="00683EB7"/>
    <w:rsid w:val="00685B7B"/>
    <w:rsid w:val="00686F66"/>
    <w:rsid w:val="00687C97"/>
    <w:rsid w:val="0069044E"/>
    <w:rsid w:val="00691315"/>
    <w:rsid w:val="00692A8A"/>
    <w:rsid w:val="006941C4"/>
    <w:rsid w:val="00694732"/>
    <w:rsid w:val="00695473"/>
    <w:rsid w:val="00695B91"/>
    <w:rsid w:val="00696A6F"/>
    <w:rsid w:val="006970D5"/>
    <w:rsid w:val="006A0DCB"/>
    <w:rsid w:val="006A18D9"/>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D45"/>
    <w:rsid w:val="006C2F3C"/>
    <w:rsid w:val="006C3433"/>
    <w:rsid w:val="006C3638"/>
    <w:rsid w:val="006C4164"/>
    <w:rsid w:val="006C417C"/>
    <w:rsid w:val="006C4D11"/>
    <w:rsid w:val="006C4F6D"/>
    <w:rsid w:val="006C5632"/>
    <w:rsid w:val="006C7E38"/>
    <w:rsid w:val="006D0590"/>
    <w:rsid w:val="006D0D15"/>
    <w:rsid w:val="006D0F2E"/>
    <w:rsid w:val="006D349D"/>
    <w:rsid w:val="006D37C2"/>
    <w:rsid w:val="006D403F"/>
    <w:rsid w:val="006D594E"/>
    <w:rsid w:val="006D5F32"/>
    <w:rsid w:val="006D61E4"/>
    <w:rsid w:val="006D62D7"/>
    <w:rsid w:val="006D66DC"/>
    <w:rsid w:val="006D7D12"/>
    <w:rsid w:val="006D7E65"/>
    <w:rsid w:val="006E0546"/>
    <w:rsid w:val="006E0F73"/>
    <w:rsid w:val="006E1F6B"/>
    <w:rsid w:val="006E21C9"/>
    <w:rsid w:val="006E2A92"/>
    <w:rsid w:val="006E4874"/>
    <w:rsid w:val="006E50FE"/>
    <w:rsid w:val="006E52DB"/>
    <w:rsid w:val="006E5CEC"/>
    <w:rsid w:val="006E6CDD"/>
    <w:rsid w:val="006F00E6"/>
    <w:rsid w:val="006F08C2"/>
    <w:rsid w:val="006F181A"/>
    <w:rsid w:val="006F1D6C"/>
    <w:rsid w:val="006F2702"/>
    <w:rsid w:val="006F2D05"/>
    <w:rsid w:val="006F5439"/>
    <w:rsid w:val="006F54ED"/>
    <w:rsid w:val="006F64EB"/>
    <w:rsid w:val="006F665B"/>
    <w:rsid w:val="006F6D00"/>
    <w:rsid w:val="0070034C"/>
    <w:rsid w:val="007008F1"/>
    <w:rsid w:val="0070121A"/>
    <w:rsid w:val="00701BAD"/>
    <w:rsid w:val="00701F27"/>
    <w:rsid w:val="00702121"/>
    <w:rsid w:val="007038CC"/>
    <w:rsid w:val="0070504F"/>
    <w:rsid w:val="007069DF"/>
    <w:rsid w:val="00706B0B"/>
    <w:rsid w:val="007124CD"/>
    <w:rsid w:val="00712A60"/>
    <w:rsid w:val="00713968"/>
    <w:rsid w:val="007164CE"/>
    <w:rsid w:val="0071674C"/>
    <w:rsid w:val="00716C45"/>
    <w:rsid w:val="00716C57"/>
    <w:rsid w:val="00717356"/>
    <w:rsid w:val="007174A8"/>
    <w:rsid w:val="00717CB9"/>
    <w:rsid w:val="00720059"/>
    <w:rsid w:val="007207A9"/>
    <w:rsid w:val="00720EC5"/>
    <w:rsid w:val="0072220A"/>
    <w:rsid w:val="00723689"/>
    <w:rsid w:val="00725295"/>
    <w:rsid w:val="007252C8"/>
    <w:rsid w:val="00725990"/>
    <w:rsid w:val="00725EAA"/>
    <w:rsid w:val="0072608D"/>
    <w:rsid w:val="0072617D"/>
    <w:rsid w:val="00726DA2"/>
    <w:rsid w:val="007270E7"/>
    <w:rsid w:val="00731410"/>
    <w:rsid w:val="00731A93"/>
    <w:rsid w:val="00732167"/>
    <w:rsid w:val="0073236B"/>
    <w:rsid w:val="00733122"/>
    <w:rsid w:val="0073328E"/>
    <w:rsid w:val="00733EF9"/>
    <w:rsid w:val="00734962"/>
    <w:rsid w:val="007352E6"/>
    <w:rsid w:val="007361E3"/>
    <w:rsid w:val="007373D3"/>
    <w:rsid w:val="00737A0E"/>
    <w:rsid w:val="00740BC6"/>
    <w:rsid w:val="00741169"/>
    <w:rsid w:val="007419A2"/>
    <w:rsid w:val="00741B81"/>
    <w:rsid w:val="00742412"/>
    <w:rsid w:val="00742D7F"/>
    <w:rsid w:val="00742ECA"/>
    <w:rsid w:val="00742FF9"/>
    <w:rsid w:val="00743B1E"/>
    <w:rsid w:val="00743E36"/>
    <w:rsid w:val="007442CF"/>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361"/>
    <w:rsid w:val="007604C9"/>
    <w:rsid w:val="00760AA1"/>
    <w:rsid w:val="0076266F"/>
    <w:rsid w:val="00763BA8"/>
    <w:rsid w:val="00763CD3"/>
    <w:rsid w:val="00764070"/>
    <w:rsid w:val="00765304"/>
    <w:rsid w:val="00765A2C"/>
    <w:rsid w:val="00767606"/>
    <w:rsid w:val="00767B50"/>
    <w:rsid w:val="00767C19"/>
    <w:rsid w:val="00770323"/>
    <w:rsid w:val="00770861"/>
    <w:rsid w:val="00770AF2"/>
    <w:rsid w:val="00770F27"/>
    <w:rsid w:val="0077127D"/>
    <w:rsid w:val="007714B0"/>
    <w:rsid w:val="00771C99"/>
    <w:rsid w:val="00771E7C"/>
    <w:rsid w:val="00772431"/>
    <w:rsid w:val="00772815"/>
    <w:rsid w:val="00773AC8"/>
    <w:rsid w:val="007748AB"/>
    <w:rsid w:val="00774BF4"/>
    <w:rsid w:val="007754C8"/>
    <w:rsid w:val="007765B4"/>
    <w:rsid w:val="00776E29"/>
    <w:rsid w:val="007772A3"/>
    <w:rsid w:val="007777F6"/>
    <w:rsid w:val="00777CC8"/>
    <w:rsid w:val="00780767"/>
    <w:rsid w:val="007824B8"/>
    <w:rsid w:val="007825B2"/>
    <w:rsid w:val="0078275E"/>
    <w:rsid w:val="00785DD1"/>
    <w:rsid w:val="007860CE"/>
    <w:rsid w:val="00786D3B"/>
    <w:rsid w:val="0078726D"/>
    <w:rsid w:val="00787490"/>
    <w:rsid w:val="00790595"/>
    <w:rsid w:val="007907F8"/>
    <w:rsid w:val="00790965"/>
    <w:rsid w:val="007918E2"/>
    <w:rsid w:val="00793E78"/>
    <w:rsid w:val="0079468E"/>
    <w:rsid w:val="00794735"/>
    <w:rsid w:val="00794B17"/>
    <w:rsid w:val="007A0A5E"/>
    <w:rsid w:val="007A3156"/>
    <w:rsid w:val="007A4FEC"/>
    <w:rsid w:val="007A63B1"/>
    <w:rsid w:val="007A64AB"/>
    <w:rsid w:val="007A69B8"/>
    <w:rsid w:val="007A794B"/>
    <w:rsid w:val="007A7BB3"/>
    <w:rsid w:val="007A7BBE"/>
    <w:rsid w:val="007B062E"/>
    <w:rsid w:val="007B1673"/>
    <w:rsid w:val="007B1CCE"/>
    <w:rsid w:val="007B2B91"/>
    <w:rsid w:val="007B383D"/>
    <w:rsid w:val="007B3C69"/>
    <w:rsid w:val="007B420E"/>
    <w:rsid w:val="007B45A4"/>
    <w:rsid w:val="007B5991"/>
    <w:rsid w:val="007B5C34"/>
    <w:rsid w:val="007B6852"/>
    <w:rsid w:val="007B6FB4"/>
    <w:rsid w:val="007B6FC2"/>
    <w:rsid w:val="007B705C"/>
    <w:rsid w:val="007C06A9"/>
    <w:rsid w:val="007C084E"/>
    <w:rsid w:val="007C0C5E"/>
    <w:rsid w:val="007C0C95"/>
    <w:rsid w:val="007C0FF2"/>
    <w:rsid w:val="007C1A98"/>
    <w:rsid w:val="007C1BEF"/>
    <w:rsid w:val="007C24C3"/>
    <w:rsid w:val="007C2F02"/>
    <w:rsid w:val="007C3201"/>
    <w:rsid w:val="007C346F"/>
    <w:rsid w:val="007C34E5"/>
    <w:rsid w:val="007C356A"/>
    <w:rsid w:val="007C4C5F"/>
    <w:rsid w:val="007C5297"/>
    <w:rsid w:val="007C6408"/>
    <w:rsid w:val="007C72B0"/>
    <w:rsid w:val="007C7CF2"/>
    <w:rsid w:val="007C7F3D"/>
    <w:rsid w:val="007C7F9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2297"/>
    <w:rsid w:val="007E2656"/>
    <w:rsid w:val="007E452A"/>
    <w:rsid w:val="007E477C"/>
    <w:rsid w:val="007E48B1"/>
    <w:rsid w:val="007E5166"/>
    <w:rsid w:val="007E5D86"/>
    <w:rsid w:val="007E64CE"/>
    <w:rsid w:val="007E6EE9"/>
    <w:rsid w:val="007E714B"/>
    <w:rsid w:val="007E7246"/>
    <w:rsid w:val="007F0A07"/>
    <w:rsid w:val="007F0DCD"/>
    <w:rsid w:val="007F11D8"/>
    <w:rsid w:val="007F2FAD"/>
    <w:rsid w:val="007F3579"/>
    <w:rsid w:val="007F379E"/>
    <w:rsid w:val="007F564B"/>
    <w:rsid w:val="007F641E"/>
    <w:rsid w:val="007F6985"/>
    <w:rsid w:val="007F6E73"/>
    <w:rsid w:val="007F7F99"/>
    <w:rsid w:val="0080031A"/>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548B"/>
    <w:rsid w:val="008163AC"/>
    <w:rsid w:val="00816D97"/>
    <w:rsid w:val="00820C4A"/>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F76"/>
    <w:rsid w:val="0084338A"/>
    <w:rsid w:val="0084498A"/>
    <w:rsid w:val="00844FD4"/>
    <w:rsid w:val="00845B42"/>
    <w:rsid w:val="00845B7B"/>
    <w:rsid w:val="00846DD5"/>
    <w:rsid w:val="008500D6"/>
    <w:rsid w:val="00850200"/>
    <w:rsid w:val="00850547"/>
    <w:rsid w:val="00851A60"/>
    <w:rsid w:val="0085340E"/>
    <w:rsid w:val="00853999"/>
    <w:rsid w:val="00856404"/>
    <w:rsid w:val="0086078F"/>
    <w:rsid w:val="00860884"/>
    <w:rsid w:val="008623F4"/>
    <w:rsid w:val="00862498"/>
    <w:rsid w:val="00862CFE"/>
    <w:rsid w:val="00864649"/>
    <w:rsid w:val="00864650"/>
    <w:rsid w:val="00864A1C"/>
    <w:rsid w:val="00864BE1"/>
    <w:rsid w:val="00864D77"/>
    <w:rsid w:val="00864E78"/>
    <w:rsid w:val="00864F4A"/>
    <w:rsid w:val="00864F7F"/>
    <w:rsid w:val="0086598A"/>
    <w:rsid w:val="00865A52"/>
    <w:rsid w:val="0086615B"/>
    <w:rsid w:val="00866609"/>
    <w:rsid w:val="00866C41"/>
    <w:rsid w:val="0086746F"/>
    <w:rsid w:val="00870A8A"/>
    <w:rsid w:val="00870D03"/>
    <w:rsid w:val="008712F5"/>
    <w:rsid w:val="008714C8"/>
    <w:rsid w:val="00873553"/>
    <w:rsid w:val="00873CEB"/>
    <w:rsid w:val="00873F09"/>
    <w:rsid w:val="00874A03"/>
    <w:rsid w:val="00874E43"/>
    <w:rsid w:val="008751E3"/>
    <w:rsid w:val="008755B4"/>
    <w:rsid w:val="00875896"/>
    <w:rsid w:val="00876739"/>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4D8B"/>
    <w:rsid w:val="008859EF"/>
    <w:rsid w:val="00885FF1"/>
    <w:rsid w:val="008869A9"/>
    <w:rsid w:val="00886F43"/>
    <w:rsid w:val="00887278"/>
    <w:rsid w:val="00887C12"/>
    <w:rsid w:val="00887E56"/>
    <w:rsid w:val="008900D1"/>
    <w:rsid w:val="008902CF"/>
    <w:rsid w:val="0089056F"/>
    <w:rsid w:val="00890AC3"/>
    <w:rsid w:val="008910C7"/>
    <w:rsid w:val="00891B3E"/>
    <w:rsid w:val="008933E6"/>
    <w:rsid w:val="00893748"/>
    <w:rsid w:val="00893CBF"/>
    <w:rsid w:val="0089446B"/>
    <w:rsid w:val="008949C0"/>
    <w:rsid w:val="00894E42"/>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BB3"/>
    <w:rsid w:val="008B1093"/>
    <w:rsid w:val="008B1653"/>
    <w:rsid w:val="008B1EDD"/>
    <w:rsid w:val="008B2826"/>
    <w:rsid w:val="008B311C"/>
    <w:rsid w:val="008B37C2"/>
    <w:rsid w:val="008B3D5D"/>
    <w:rsid w:val="008B4A67"/>
    <w:rsid w:val="008B6047"/>
    <w:rsid w:val="008B62C9"/>
    <w:rsid w:val="008B656F"/>
    <w:rsid w:val="008B6A82"/>
    <w:rsid w:val="008B708D"/>
    <w:rsid w:val="008B74AC"/>
    <w:rsid w:val="008C1B06"/>
    <w:rsid w:val="008C2A1F"/>
    <w:rsid w:val="008C314D"/>
    <w:rsid w:val="008C3C51"/>
    <w:rsid w:val="008C4083"/>
    <w:rsid w:val="008C40EA"/>
    <w:rsid w:val="008C5062"/>
    <w:rsid w:val="008C55E3"/>
    <w:rsid w:val="008C63AE"/>
    <w:rsid w:val="008C6F72"/>
    <w:rsid w:val="008C6F82"/>
    <w:rsid w:val="008C7F1B"/>
    <w:rsid w:val="008D074E"/>
    <w:rsid w:val="008D1772"/>
    <w:rsid w:val="008D21CB"/>
    <w:rsid w:val="008D21D7"/>
    <w:rsid w:val="008D32F3"/>
    <w:rsid w:val="008D3F1B"/>
    <w:rsid w:val="008D3F8E"/>
    <w:rsid w:val="008D41A8"/>
    <w:rsid w:val="008D7336"/>
    <w:rsid w:val="008D79D7"/>
    <w:rsid w:val="008E04E4"/>
    <w:rsid w:val="008E0D83"/>
    <w:rsid w:val="008E1D44"/>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5A6F"/>
    <w:rsid w:val="008F624E"/>
    <w:rsid w:val="008F7462"/>
    <w:rsid w:val="008F7605"/>
    <w:rsid w:val="008F7AD3"/>
    <w:rsid w:val="00900444"/>
    <w:rsid w:val="009007A9"/>
    <w:rsid w:val="009013A9"/>
    <w:rsid w:val="00902969"/>
    <w:rsid w:val="00902DE9"/>
    <w:rsid w:val="00903898"/>
    <w:rsid w:val="00904823"/>
    <w:rsid w:val="0090540B"/>
    <w:rsid w:val="00905775"/>
    <w:rsid w:val="00905BDB"/>
    <w:rsid w:val="00910074"/>
    <w:rsid w:val="0091034E"/>
    <w:rsid w:val="00910AC7"/>
    <w:rsid w:val="009112A8"/>
    <w:rsid w:val="00911F9A"/>
    <w:rsid w:val="009120B5"/>
    <w:rsid w:val="009126EF"/>
    <w:rsid w:val="00912AA9"/>
    <w:rsid w:val="00912E6F"/>
    <w:rsid w:val="00913EEB"/>
    <w:rsid w:val="009146AD"/>
    <w:rsid w:val="00914714"/>
    <w:rsid w:val="00914C34"/>
    <w:rsid w:val="009151C7"/>
    <w:rsid w:val="009153CD"/>
    <w:rsid w:val="00915F54"/>
    <w:rsid w:val="00916605"/>
    <w:rsid w:val="00916F3E"/>
    <w:rsid w:val="009177C3"/>
    <w:rsid w:val="00920487"/>
    <w:rsid w:val="009206D9"/>
    <w:rsid w:val="009209A3"/>
    <w:rsid w:val="00921132"/>
    <w:rsid w:val="00921E2F"/>
    <w:rsid w:val="009230B0"/>
    <w:rsid w:val="00924685"/>
    <w:rsid w:val="00924905"/>
    <w:rsid w:val="00924B7D"/>
    <w:rsid w:val="00925352"/>
    <w:rsid w:val="00925573"/>
    <w:rsid w:val="00925ABA"/>
    <w:rsid w:val="00926959"/>
    <w:rsid w:val="00926A2D"/>
    <w:rsid w:val="00926A8C"/>
    <w:rsid w:val="00926CE2"/>
    <w:rsid w:val="009312CD"/>
    <w:rsid w:val="00931645"/>
    <w:rsid w:val="00932A1F"/>
    <w:rsid w:val="00933A0C"/>
    <w:rsid w:val="0093511C"/>
    <w:rsid w:val="009356F6"/>
    <w:rsid w:val="00935C38"/>
    <w:rsid w:val="009379D2"/>
    <w:rsid w:val="00937ECF"/>
    <w:rsid w:val="0094016D"/>
    <w:rsid w:val="00940434"/>
    <w:rsid w:val="00941FB1"/>
    <w:rsid w:val="009421F5"/>
    <w:rsid w:val="0094268A"/>
    <w:rsid w:val="00942AB6"/>
    <w:rsid w:val="009433BC"/>
    <w:rsid w:val="00943C2F"/>
    <w:rsid w:val="00943D75"/>
    <w:rsid w:val="00943E8B"/>
    <w:rsid w:val="009449A0"/>
    <w:rsid w:val="00944B5B"/>
    <w:rsid w:val="00945A23"/>
    <w:rsid w:val="00946609"/>
    <w:rsid w:val="00946EB5"/>
    <w:rsid w:val="009478F9"/>
    <w:rsid w:val="00947AD5"/>
    <w:rsid w:val="00950100"/>
    <w:rsid w:val="00950D85"/>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19F6"/>
    <w:rsid w:val="0096248A"/>
    <w:rsid w:val="0096280E"/>
    <w:rsid w:val="00963517"/>
    <w:rsid w:val="009641B3"/>
    <w:rsid w:val="00964554"/>
    <w:rsid w:val="009668A4"/>
    <w:rsid w:val="0096692B"/>
    <w:rsid w:val="00966F5B"/>
    <w:rsid w:val="009716F3"/>
    <w:rsid w:val="009722FC"/>
    <w:rsid w:val="00972712"/>
    <w:rsid w:val="0097299D"/>
    <w:rsid w:val="00972AF6"/>
    <w:rsid w:val="009735EF"/>
    <w:rsid w:val="00973CB9"/>
    <w:rsid w:val="009742AE"/>
    <w:rsid w:val="00974FBB"/>
    <w:rsid w:val="00975703"/>
    <w:rsid w:val="00975809"/>
    <w:rsid w:val="00975F39"/>
    <w:rsid w:val="009762A8"/>
    <w:rsid w:val="00976A37"/>
    <w:rsid w:val="00980071"/>
    <w:rsid w:val="009800EF"/>
    <w:rsid w:val="009806BF"/>
    <w:rsid w:val="009832FD"/>
    <w:rsid w:val="009840EE"/>
    <w:rsid w:val="00984FC5"/>
    <w:rsid w:val="009850EE"/>
    <w:rsid w:val="00986472"/>
    <w:rsid w:val="009866F2"/>
    <w:rsid w:val="00986B6A"/>
    <w:rsid w:val="00986DE2"/>
    <w:rsid w:val="009872A4"/>
    <w:rsid w:val="00987AE4"/>
    <w:rsid w:val="00987F91"/>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146E"/>
    <w:rsid w:val="009A1C9F"/>
    <w:rsid w:val="009A36B3"/>
    <w:rsid w:val="009A3B4A"/>
    <w:rsid w:val="009A40F8"/>
    <w:rsid w:val="009A446A"/>
    <w:rsid w:val="009A44CE"/>
    <w:rsid w:val="009A4D3A"/>
    <w:rsid w:val="009A5BBC"/>
    <w:rsid w:val="009A79D1"/>
    <w:rsid w:val="009B077E"/>
    <w:rsid w:val="009B0DCC"/>
    <w:rsid w:val="009B0DDA"/>
    <w:rsid w:val="009B0FE5"/>
    <w:rsid w:val="009B1008"/>
    <w:rsid w:val="009B1563"/>
    <w:rsid w:val="009B1A64"/>
    <w:rsid w:val="009B24D8"/>
    <w:rsid w:val="009B301B"/>
    <w:rsid w:val="009B446B"/>
    <w:rsid w:val="009B4C51"/>
    <w:rsid w:val="009B5879"/>
    <w:rsid w:val="009B65CC"/>
    <w:rsid w:val="009B6A41"/>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2F16"/>
    <w:rsid w:val="009D3147"/>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4E92"/>
    <w:rsid w:val="009E4EBC"/>
    <w:rsid w:val="009E4EDF"/>
    <w:rsid w:val="009E549B"/>
    <w:rsid w:val="009E595F"/>
    <w:rsid w:val="009E5C4F"/>
    <w:rsid w:val="009E6E01"/>
    <w:rsid w:val="009E7081"/>
    <w:rsid w:val="009E7F2D"/>
    <w:rsid w:val="009F0614"/>
    <w:rsid w:val="009F1085"/>
    <w:rsid w:val="009F1739"/>
    <w:rsid w:val="009F3513"/>
    <w:rsid w:val="009F3F4D"/>
    <w:rsid w:val="009F53D3"/>
    <w:rsid w:val="009F56A7"/>
    <w:rsid w:val="009F5AED"/>
    <w:rsid w:val="009F6274"/>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1486"/>
    <w:rsid w:val="00A122A7"/>
    <w:rsid w:val="00A13484"/>
    <w:rsid w:val="00A148AD"/>
    <w:rsid w:val="00A14C4E"/>
    <w:rsid w:val="00A15F44"/>
    <w:rsid w:val="00A17B2E"/>
    <w:rsid w:val="00A20362"/>
    <w:rsid w:val="00A206A2"/>
    <w:rsid w:val="00A20D9C"/>
    <w:rsid w:val="00A24304"/>
    <w:rsid w:val="00A24E35"/>
    <w:rsid w:val="00A257E3"/>
    <w:rsid w:val="00A25F5E"/>
    <w:rsid w:val="00A2624A"/>
    <w:rsid w:val="00A27749"/>
    <w:rsid w:val="00A27D78"/>
    <w:rsid w:val="00A27DAD"/>
    <w:rsid w:val="00A30930"/>
    <w:rsid w:val="00A30B95"/>
    <w:rsid w:val="00A30F32"/>
    <w:rsid w:val="00A31ACB"/>
    <w:rsid w:val="00A32B2D"/>
    <w:rsid w:val="00A34C87"/>
    <w:rsid w:val="00A370AF"/>
    <w:rsid w:val="00A37C4B"/>
    <w:rsid w:val="00A37DE6"/>
    <w:rsid w:val="00A37EC9"/>
    <w:rsid w:val="00A37FB3"/>
    <w:rsid w:val="00A40368"/>
    <w:rsid w:val="00A406C6"/>
    <w:rsid w:val="00A42526"/>
    <w:rsid w:val="00A4332E"/>
    <w:rsid w:val="00A43F9D"/>
    <w:rsid w:val="00A45111"/>
    <w:rsid w:val="00A4525F"/>
    <w:rsid w:val="00A45E1F"/>
    <w:rsid w:val="00A47DF3"/>
    <w:rsid w:val="00A501C8"/>
    <w:rsid w:val="00A50B3C"/>
    <w:rsid w:val="00A51066"/>
    <w:rsid w:val="00A51B93"/>
    <w:rsid w:val="00A51CD8"/>
    <w:rsid w:val="00A51FCC"/>
    <w:rsid w:val="00A5218F"/>
    <w:rsid w:val="00A52C91"/>
    <w:rsid w:val="00A539E0"/>
    <w:rsid w:val="00A53E44"/>
    <w:rsid w:val="00A557F4"/>
    <w:rsid w:val="00A55F62"/>
    <w:rsid w:val="00A56FFA"/>
    <w:rsid w:val="00A573D6"/>
    <w:rsid w:val="00A6068C"/>
    <w:rsid w:val="00A608B7"/>
    <w:rsid w:val="00A60CAB"/>
    <w:rsid w:val="00A61232"/>
    <w:rsid w:val="00A6134B"/>
    <w:rsid w:val="00A61ABD"/>
    <w:rsid w:val="00A61FB3"/>
    <w:rsid w:val="00A62415"/>
    <w:rsid w:val="00A6311A"/>
    <w:rsid w:val="00A633B7"/>
    <w:rsid w:val="00A63762"/>
    <w:rsid w:val="00A638AB"/>
    <w:rsid w:val="00A63C16"/>
    <w:rsid w:val="00A64CB0"/>
    <w:rsid w:val="00A6642D"/>
    <w:rsid w:val="00A668F9"/>
    <w:rsid w:val="00A671AA"/>
    <w:rsid w:val="00A678D0"/>
    <w:rsid w:val="00A67EDC"/>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84F"/>
    <w:rsid w:val="00A8787B"/>
    <w:rsid w:val="00A87C72"/>
    <w:rsid w:val="00A87D34"/>
    <w:rsid w:val="00A87DE6"/>
    <w:rsid w:val="00A90553"/>
    <w:rsid w:val="00A91CEF"/>
    <w:rsid w:val="00A91D81"/>
    <w:rsid w:val="00A924D9"/>
    <w:rsid w:val="00A93963"/>
    <w:rsid w:val="00A93F93"/>
    <w:rsid w:val="00A9490F"/>
    <w:rsid w:val="00A94BD9"/>
    <w:rsid w:val="00A965AA"/>
    <w:rsid w:val="00A971F6"/>
    <w:rsid w:val="00A979A0"/>
    <w:rsid w:val="00A97F37"/>
    <w:rsid w:val="00AA0334"/>
    <w:rsid w:val="00AA0CDD"/>
    <w:rsid w:val="00AA19B8"/>
    <w:rsid w:val="00AA1CB9"/>
    <w:rsid w:val="00AA1E6C"/>
    <w:rsid w:val="00AA1EF8"/>
    <w:rsid w:val="00AA2450"/>
    <w:rsid w:val="00AA341E"/>
    <w:rsid w:val="00AA3667"/>
    <w:rsid w:val="00AA4213"/>
    <w:rsid w:val="00AA46EB"/>
    <w:rsid w:val="00AA4FBE"/>
    <w:rsid w:val="00AA5DDD"/>
    <w:rsid w:val="00AA6360"/>
    <w:rsid w:val="00AA69DE"/>
    <w:rsid w:val="00AA6FAF"/>
    <w:rsid w:val="00AB0424"/>
    <w:rsid w:val="00AB07B3"/>
    <w:rsid w:val="00AB0C6D"/>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719"/>
    <w:rsid w:val="00AF799B"/>
    <w:rsid w:val="00B00EDE"/>
    <w:rsid w:val="00B01766"/>
    <w:rsid w:val="00B01F24"/>
    <w:rsid w:val="00B035B9"/>
    <w:rsid w:val="00B03697"/>
    <w:rsid w:val="00B039C4"/>
    <w:rsid w:val="00B03A6E"/>
    <w:rsid w:val="00B03A75"/>
    <w:rsid w:val="00B04826"/>
    <w:rsid w:val="00B0542E"/>
    <w:rsid w:val="00B05CB2"/>
    <w:rsid w:val="00B0640D"/>
    <w:rsid w:val="00B06793"/>
    <w:rsid w:val="00B07A77"/>
    <w:rsid w:val="00B10739"/>
    <w:rsid w:val="00B11BFE"/>
    <w:rsid w:val="00B11DB0"/>
    <w:rsid w:val="00B11F12"/>
    <w:rsid w:val="00B12879"/>
    <w:rsid w:val="00B12C35"/>
    <w:rsid w:val="00B147BF"/>
    <w:rsid w:val="00B153F6"/>
    <w:rsid w:val="00B15564"/>
    <w:rsid w:val="00B15569"/>
    <w:rsid w:val="00B1643C"/>
    <w:rsid w:val="00B16D57"/>
    <w:rsid w:val="00B16FE0"/>
    <w:rsid w:val="00B171CB"/>
    <w:rsid w:val="00B1770B"/>
    <w:rsid w:val="00B2168B"/>
    <w:rsid w:val="00B2187C"/>
    <w:rsid w:val="00B218D7"/>
    <w:rsid w:val="00B22030"/>
    <w:rsid w:val="00B22631"/>
    <w:rsid w:val="00B242BC"/>
    <w:rsid w:val="00B243E9"/>
    <w:rsid w:val="00B254A3"/>
    <w:rsid w:val="00B255DA"/>
    <w:rsid w:val="00B25CAA"/>
    <w:rsid w:val="00B25E5B"/>
    <w:rsid w:val="00B27DED"/>
    <w:rsid w:val="00B302F8"/>
    <w:rsid w:val="00B30F4B"/>
    <w:rsid w:val="00B30FE0"/>
    <w:rsid w:val="00B31895"/>
    <w:rsid w:val="00B31989"/>
    <w:rsid w:val="00B32180"/>
    <w:rsid w:val="00B324CE"/>
    <w:rsid w:val="00B32B73"/>
    <w:rsid w:val="00B3395F"/>
    <w:rsid w:val="00B339E7"/>
    <w:rsid w:val="00B33A10"/>
    <w:rsid w:val="00B34757"/>
    <w:rsid w:val="00B34854"/>
    <w:rsid w:val="00B34D4A"/>
    <w:rsid w:val="00B3525D"/>
    <w:rsid w:val="00B36D1D"/>
    <w:rsid w:val="00B40020"/>
    <w:rsid w:val="00B407BE"/>
    <w:rsid w:val="00B409CF"/>
    <w:rsid w:val="00B40B9E"/>
    <w:rsid w:val="00B40BC1"/>
    <w:rsid w:val="00B40DC9"/>
    <w:rsid w:val="00B419A2"/>
    <w:rsid w:val="00B42AE8"/>
    <w:rsid w:val="00B42AF1"/>
    <w:rsid w:val="00B42B1F"/>
    <w:rsid w:val="00B4349E"/>
    <w:rsid w:val="00B43A83"/>
    <w:rsid w:val="00B44D5A"/>
    <w:rsid w:val="00B4516B"/>
    <w:rsid w:val="00B45294"/>
    <w:rsid w:val="00B462DC"/>
    <w:rsid w:val="00B46A6E"/>
    <w:rsid w:val="00B50B1E"/>
    <w:rsid w:val="00B51737"/>
    <w:rsid w:val="00B51A2B"/>
    <w:rsid w:val="00B5281B"/>
    <w:rsid w:val="00B5290B"/>
    <w:rsid w:val="00B5468F"/>
    <w:rsid w:val="00B54F0A"/>
    <w:rsid w:val="00B55D45"/>
    <w:rsid w:val="00B56221"/>
    <w:rsid w:val="00B566A5"/>
    <w:rsid w:val="00B566A8"/>
    <w:rsid w:val="00B56B97"/>
    <w:rsid w:val="00B57C65"/>
    <w:rsid w:val="00B57FCD"/>
    <w:rsid w:val="00B6061A"/>
    <w:rsid w:val="00B63377"/>
    <w:rsid w:val="00B6347A"/>
    <w:rsid w:val="00B63877"/>
    <w:rsid w:val="00B64162"/>
    <w:rsid w:val="00B64992"/>
    <w:rsid w:val="00B65F45"/>
    <w:rsid w:val="00B66C31"/>
    <w:rsid w:val="00B66C33"/>
    <w:rsid w:val="00B706C0"/>
    <w:rsid w:val="00B71605"/>
    <w:rsid w:val="00B72C3D"/>
    <w:rsid w:val="00B73360"/>
    <w:rsid w:val="00B73F0A"/>
    <w:rsid w:val="00B74CC4"/>
    <w:rsid w:val="00B76404"/>
    <w:rsid w:val="00B76958"/>
    <w:rsid w:val="00B776A0"/>
    <w:rsid w:val="00B80344"/>
    <w:rsid w:val="00B80485"/>
    <w:rsid w:val="00B816CA"/>
    <w:rsid w:val="00B822E0"/>
    <w:rsid w:val="00B82FED"/>
    <w:rsid w:val="00B83206"/>
    <w:rsid w:val="00B83778"/>
    <w:rsid w:val="00B838C4"/>
    <w:rsid w:val="00B83C2C"/>
    <w:rsid w:val="00B84576"/>
    <w:rsid w:val="00B85F7E"/>
    <w:rsid w:val="00B8745B"/>
    <w:rsid w:val="00B87854"/>
    <w:rsid w:val="00B90240"/>
    <w:rsid w:val="00B92546"/>
    <w:rsid w:val="00B92BFD"/>
    <w:rsid w:val="00B933E9"/>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D6"/>
    <w:rsid w:val="00BA7D26"/>
    <w:rsid w:val="00BB0829"/>
    <w:rsid w:val="00BB08C7"/>
    <w:rsid w:val="00BB1BEC"/>
    <w:rsid w:val="00BB2C5D"/>
    <w:rsid w:val="00BB306E"/>
    <w:rsid w:val="00BB37B9"/>
    <w:rsid w:val="00BB3DD4"/>
    <w:rsid w:val="00BB4B30"/>
    <w:rsid w:val="00BB619E"/>
    <w:rsid w:val="00BB62ED"/>
    <w:rsid w:val="00BB7E5A"/>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01"/>
    <w:rsid w:val="00BD24FA"/>
    <w:rsid w:val="00BD2D98"/>
    <w:rsid w:val="00BD3882"/>
    <w:rsid w:val="00BD51BB"/>
    <w:rsid w:val="00BD5205"/>
    <w:rsid w:val="00BD5DF0"/>
    <w:rsid w:val="00BD6624"/>
    <w:rsid w:val="00BD681E"/>
    <w:rsid w:val="00BD7821"/>
    <w:rsid w:val="00BE0F37"/>
    <w:rsid w:val="00BE16A8"/>
    <w:rsid w:val="00BE2B71"/>
    <w:rsid w:val="00BE2E51"/>
    <w:rsid w:val="00BE44AC"/>
    <w:rsid w:val="00BE578D"/>
    <w:rsid w:val="00BE5C77"/>
    <w:rsid w:val="00BE5D10"/>
    <w:rsid w:val="00BF0993"/>
    <w:rsid w:val="00BF1C9B"/>
    <w:rsid w:val="00BF1F92"/>
    <w:rsid w:val="00BF20BB"/>
    <w:rsid w:val="00BF2DE5"/>
    <w:rsid w:val="00BF303F"/>
    <w:rsid w:val="00BF33AB"/>
    <w:rsid w:val="00BF340C"/>
    <w:rsid w:val="00BF3C02"/>
    <w:rsid w:val="00BF4A3E"/>
    <w:rsid w:val="00BF4A98"/>
    <w:rsid w:val="00BF4B2A"/>
    <w:rsid w:val="00BF679F"/>
    <w:rsid w:val="00BF6F26"/>
    <w:rsid w:val="00BF7086"/>
    <w:rsid w:val="00BF76FB"/>
    <w:rsid w:val="00BF7AB8"/>
    <w:rsid w:val="00C00118"/>
    <w:rsid w:val="00C00BB7"/>
    <w:rsid w:val="00C01107"/>
    <w:rsid w:val="00C013EF"/>
    <w:rsid w:val="00C01815"/>
    <w:rsid w:val="00C03210"/>
    <w:rsid w:val="00C04146"/>
    <w:rsid w:val="00C041DE"/>
    <w:rsid w:val="00C04397"/>
    <w:rsid w:val="00C053B6"/>
    <w:rsid w:val="00C0661A"/>
    <w:rsid w:val="00C07510"/>
    <w:rsid w:val="00C07C68"/>
    <w:rsid w:val="00C10320"/>
    <w:rsid w:val="00C1034B"/>
    <w:rsid w:val="00C10D91"/>
    <w:rsid w:val="00C12686"/>
    <w:rsid w:val="00C13A01"/>
    <w:rsid w:val="00C13E57"/>
    <w:rsid w:val="00C164B5"/>
    <w:rsid w:val="00C167D4"/>
    <w:rsid w:val="00C16EDF"/>
    <w:rsid w:val="00C171E3"/>
    <w:rsid w:val="00C174E2"/>
    <w:rsid w:val="00C17F49"/>
    <w:rsid w:val="00C204CA"/>
    <w:rsid w:val="00C21527"/>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976"/>
    <w:rsid w:val="00C33397"/>
    <w:rsid w:val="00C34B5B"/>
    <w:rsid w:val="00C35485"/>
    <w:rsid w:val="00C369F4"/>
    <w:rsid w:val="00C36B01"/>
    <w:rsid w:val="00C370B4"/>
    <w:rsid w:val="00C37FDC"/>
    <w:rsid w:val="00C41982"/>
    <w:rsid w:val="00C426CE"/>
    <w:rsid w:val="00C430FB"/>
    <w:rsid w:val="00C44155"/>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60075"/>
    <w:rsid w:val="00C605F7"/>
    <w:rsid w:val="00C619FB"/>
    <w:rsid w:val="00C625F4"/>
    <w:rsid w:val="00C62D6F"/>
    <w:rsid w:val="00C6314A"/>
    <w:rsid w:val="00C6368E"/>
    <w:rsid w:val="00C63EC4"/>
    <w:rsid w:val="00C64211"/>
    <w:rsid w:val="00C644A3"/>
    <w:rsid w:val="00C64B7B"/>
    <w:rsid w:val="00C662D3"/>
    <w:rsid w:val="00C6703B"/>
    <w:rsid w:val="00C6739C"/>
    <w:rsid w:val="00C67A8E"/>
    <w:rsid w:val="00C70603"/>
    <w:rsid w:val="00C70B62"/>
    <w:rsid w:val="00C7243A"/>
    <w:rsid w:val="00C72CBF"/>
    <w:rsid w:val="00C7350A"/>
    <w:rsid w:val="00C7379C"/>
    <w:rsid w:val="00C73ADC"/>
    <w:rsid w:val="00C73D40"/>
    <w:rsid w:val="00C73ED7"/>
    <w:rsid w:val="00C74073"/>
    <w:rsid w:val="00C7448D"/>
    <w:rsid w:val="00C752DB"/>
    <w:rsid w:val="00C76D73"/>
    <w:rsid w:val="00C77941"/>
    <w:rsid w:val="00C8081D"/>
    <w:rsid w:val="00C80B47"/>
    <w:rsid w:val="00C80DBC"/>
    <w:rsid w:val="00C82162"/>
    <w:rsid w:val="00C82BFD"/>
    <w:rsid w:val="00C83850"/>
    <w:rsid w:val="00C85463"/>
    <w:rsid w:val="00C859EF"/>
    <w:rsid w:val="00C8690E"/>
    <w:rsid w:val="00C8763C"/>
    <w:rsid w:val="00C87AC7"/>
    <w:rsid w:val="00C902F4"/>
    <w:rsid w:val="00C90A90"/>
    <w:rsid w:val="00C90AF4"/>
    <w:rsid w:val="00C92172"/>
    <w:rsid w:val="00C92654"/>
    <w:rsid w:val="00C93B13"/>
    <w:rsid w:val="00C93F0D"/>
    <w:rsid w:val="00C94266"/>
    <w:rsid w:val="00C946F2"/>
    <w:rsid w:val="00C9606B"/>
    <w:rsid w:val="00C96998"/>
    <w:rsid w:val="00CA083A"/>
    <w:rsid w:val="00CA0B00"/>
    <w:rsid w:val="00CA10D4"/>
    <w:rsid w:val="00CA3D7E"/>
    <w:rsid w:val="00CA5452"/>
    <w:rsid w:val="00CA567A"/>
    <w:rsid w:val="00CA5B7F"/>
    <w:rsid w:val="00CA611D"/>
    <w:rsid w:val="00CA725A"/>
    <w:rsid w:val="00CA73EA"/>
    <w:rsid w:val="00CA7763"/>
    <w:rsid w:val="00CB054B"/>
    <w:rsid w:val="00CB0743"/>
    <w:rsid w:val="00CB0D55"/>
    <w:rsid w:val="00CB0DEF"/>
    <w:rsid w:val="00CB0FC9"/>
    <w:rsid w:val="00CB1310"/>
    <w:rsid w:val="00CB13A9"/>
    <w:rsid w:val="00CB1623"/>
    <w:rsid w:val="00CB28F1"/>
    <w:rsid w:val="00CB2CBD"/>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31D2"/>
    <w:rsid w:val="00CF3624"/>
    <w:rsid w:val="00CF362D"/>
    <w:rsid w:val="00CF3A55"/>
    <w:rsid w:val="00CF3F48"/>
    <w:rsid w:val="00CF40A1"/>
    <w:rsid w:val="00CF4460"/>
    <w:rsid w:val="00CF4F9A"/>
    <w:rsid w:val="00CF53F7"/>
    <w:rsid w:val="00CF6A1F"/>
    <w:rsid w:val="00CF6F91"/>
    <w:rsid w:val="00CF7C00"/>
    <w:rsid w:val="00D01837"/>
    <w:rsid w:val="00D01F91"/>
    <w:rsid w:val="00D02893"/>
    <w:rsid w:val="00D02B36"/>
    <w:rsid w:val="00D03CEA"/>
    <w:rsid w:val="00D0418E"/>
    <w:rsid w:val="00D0480F"/>
    <w:rsid w:val="00D04938"/>
    <w:rsid w:val="00D05D86"/>
    <w:rsid w:val="00D1004D"/>
    <w:rsid w:val="00D119E3"/>
    <w:rsid w:val="00D11AAB"/>
    <w:rsid w:val="00D126A0"/>
    <w:rsid w:val="00D13067"/>
    <w:rsid w:val="00D15EC3"/>
    <w:rsid w:val="00D168DD"/>
    <w:rsid w:val="00D178D5"/>
    <w:rsid w:val="00D201CA"/>
    <w:rsid w:val="00D2188E"/>
    <w:rsid w:val="00D21891"/>
    <w:rsid w:val="00D21A50"/>
    <w:rsid w:val="00D224E3"/>
    <w:rsid w:val="00D232E4"/>
    <w:rsid w:val="00D23BF7"/>
    <w:rsid w:val="00D23ED5"/>
    <w:rsid w:val="00D244A3"/>
    <w:rsid w:val="00D249C2"/>
    <w:rsid w:val="00D2565F"/>
    <w:rsid w:val="00D2646B"/>
    <w:rsid w:val="00D26A02"/>
    <w:rsid w:val="00D2748F"/>
    <w:rsid w:val="00D27C78"/>
    <w:rsid w:val="00D30F7A"/>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1AD9"/>
    <w:rsid w:val="00D43577"/>
    <w:rsid w:val="00D442BA"/>
    <w:rsid w:val="00D45878"/>
    <w:rsid w:val="00D4610F"/>
    <w:rsid w:val="00D4643B"/>
    <w:rsid w:val="00D46F8C"/>
    <w:rsid w:val="00D4704D"/>
    <w:rsid w:val="00D479F1"/>
    <w:rsid w:val="00D47FD5"/>
    <w:rsid w:val="00D504C6"/>
    <w:rsid w:val="00D5078B"/>
    <w:rsid w:val="00D50C58"/>
    <w:rsid w:val="00D510AA"/>
    <w:rsid w:val="00D514C9"/>
    <w:rsid w:val="00D54158"/>
    <w:rsid w:val="00D544B5"/>
    <w:rsid w:val="00D549EB"/>
    <w:rsid w:val="00D54CB3"/>
    <w:rsid w:val="00D55120"/>
    <w:rsid w:val="00D563CA"/>
    <w:rsid w:val="00D60723"/>
    <w:rsid w:val="00D6097D"/>
    <w:rsid w:val="00D60AC7"/>
    <w:rsid w:val="00D60FB6"/>
    <w:rsid w:val="00D61375"/>
    <w:rsid w:val="00D62A12"/>
    <w:rsid w:val="00D63FEB"/>
    <w:rsid w:val="00D642CC"/>
    <w:rsid w:val="00D648B7"/>
    <w:rsid w:val="00D64915"/>
    <w:rsid w:val="00D65091"/>
    <w:rsid w:val="00D659AC"/>
    <w:rsid w:val="00D665E5"/>
    <w:rsid w:val="00D66EC1"/>
    <w:rsid w:val="00D670CB"/>
    <w:rsid w:val="00D708B7"/>
    <w:rsid w:val="00D71880"/>
    <w:rsid w:val="00D72A95"/>
    <w:rsid w:val="00D747A9"/>
    <w:rsid w:val="00D74D03"/>
    <w:rsid w:val="00D7591C"/>
    <w:rsid w:val="00D75D79"/>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BD"/>
    <w:rsid w:val="00DA21ED"/>
    <w:rsid w:val="00DA3E07"/>
    <w:rsid w:val="00DA3E86"/>
    <w:rsid w:val="00DA5ED1"/>
    <w:rsid w:val="00DA6327"/>
    <w:rsid w:val="00DA65F1"/>
    <w:rsid w:val="00DA6912"/>
    <w:rsid w:val="00DA6A99"/>
    <w:rsid w:val="00DA6D5D"/>
    <w:rsid w:val="00DA6F3F"/>
    <w:rsid w:val="00DA7112"/>
    <w:rsid w:val="00DB0799"/>
    <w:rsid w:val="00DB24C2"/>
    <w:rsid w:val="00DB2CE6"/>
    <w:rsid w:val="00DB3A11"/>
    <w:rsid w:val="00DB40CB"/>
    <w:rsid w:val="00DB41B7"/>
    <w:rsid w:val="00DB4848"/>
    <w:rsid w:val="00DB53C0"/>
    <w:rsid w:val="00DB5415"/>
    <w:rsid w:val="00DC0388"/>
    <w:rsid w:val="00DC0B1E"/>
    <w:rsid w:val="00DC110E"/>
    <w:rsid w:val="00DC13E2"/>
    <w:rsid w:val="00DC1749"/>
    <w:rsid w:val="00DC4812"/>
    <w:rsid w:val="00DC4BAD"/>
    <w:rsid w:val="00DC4BF3"/>
    <w:rsid w:val="00DC5522"/>
    <w:rsid w:val="00DC5A62"/>
    <w:rsid w:val="00DC60D8"/>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E0092"/>
    <w:rsid w:val="00DE03D1"/>
    <w:rsid w:val="00DE05C2"/>
    <w:rsid w:val="00DE1156"/>
    <w:rsid w:val="00DE1218"/>
    <w:rsid w:val="00DE3144"/>
    <w:rsid w:val="00DE335C"/>
    <w:rsid w:val="00DE3D98"/>
    <w:rsid w:val="00DE7707"/>
    <w:rsid w:val="00DF0C79"/>
    <w:rsid w:val="00DF0C8D"/>
    <w:rsid w:val="00DF1696"/>
    <w:rsid w:val="00DF2113"/>
    <w:rsid w:val="00DF211D"/>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9C1"/>
    <w:rsid w:val="00E031D2"/>
    <w:rsid w:val="00E039D9"/>
    <w:rsid w:val="00E042EB"/>
    <w:rsid w:val="00E050DC"/>
    <w:rsid w:val="00E05E07"/>
    <w:rsid w:val="00E05E8E"/>
    <w:rsid w:val="00E07532"/>
    <w:rsid w:val="00E10C77"/>
    <w:rsid w:val="00E10D49"/>
    <w:rsid w:val="00E1104B"/>
    <w:rsid w:val="00E1213B"/>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7127"/>
    <w:rsid w:val="00E27F78"/>
    <w:rsid w:val="00E31F5F"/>
    <w:rsid w:val="00E320C3"/>
    <w:rsid w:val="00E32322"/>
    <w:rsid w:val="00E323DB"/>
    <w:rsid w:val="00E327C8"/>
    <w:rsid w:val="00E3298A"/>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51453"/>
    <w:rsid w:val="00E520C0"/>
    <w:rsid w:val="00E54F44"/>
    <w:rsid w:val="00E556CC"/>
    <w:rsid w:val="00E55714"/>
    <w:rsid w:val="00E56F1B"/>
    <w:rsid w:val="00E57A6E"/>
    <w:rsid w:val="00E57B28"/>
    <w:rsid w:val="00E57FE1"/>
    <w:rsid w:val="00E60B5E"/>
    <w:rsid w:val="00E612B1"/>
    <w:rsid w:val="00E61451"/>
    <w:rsid w:val="00E61733"/>
    <w:rsid w:val="00E618D2"/>
    <w:rsid w:val="00E619CC"/>
    <w:rsid w:val="00E62A3B"/>
    <w:rsid w:val="00E649FC"/>
    <w:rsid w:val="00E65144"/>
    <w:rsid w:val="00E656DF"/>
    <w:rsid w:val="00E65C37"/>
    <w:rsid w:val="00E65CA0"/>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80AF5"/>
    <w:rsid w:val="00E80EF4"/>
    <w:rsid w:val="00E81232"/>
    <w:rsid w:val="00E8164B"/>
    <w:rsid w:val="00E816F9"/>
    <w:rsid w:val="00E82781"/>
    <w:rsid w:val="00E835B4"/>
    <w:rsid w:val="00E83844"/>
    <w:rsid w:val="00E83E42"/>
    <w:rsid w:val="00E84997"/>
    <w:rsid w:val="00E852C7"/>
    <w:rsid w:val="00E86470"/>
    <w:rsid w:val="00E86981"/>
    <w:rsid w:val="00E8781B"/>
    <w:rsid w:val="00E915E8"/>
    <w:rsid w:val="00E91937"/>
    <w:rsid w:val="00E91E23"/>
    <w:rsid w:val="00E93338"/>
    <w:rsid w:val="00E938D0"/>
    <w:rsid w:val="00E93D61"/>
    <w:rsid w:val="00E94F82"/>
    <w:rsid w:val="00E95251"/>
    <w:rsid w:val="00E953BC"/>
    <w:rsid w:val="00E955FF"/>
    <w:rsid w:val="00E969ED"/>
    <w:rsid w:val="00E9737A"/>
    <w:rsid w:val="00E97B05"/>
    <w:rsid w:val="00E97F2A"/>
    <w:rsid w:val="00EA1DB2"/>
    <w:rsid w:val="00EA324B"/>
    <w:rsid w:val="00EA32C9"/>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3AF4"/>
    <w:rsid w:val="00EB4057"/>
    <w:rsid w:val="00EB4F33"/>
    <w:rsid w:val="00EB6F98"/>
    <w:rsid w:val="00EB737E"/>
    <w:rsid w:val="00EB7E0E"/>
    <w:rsid w:val="00EC133C"/>
    <w:rsid w:val="00EC1C3C"/>
    <w:rsid w:val="00EC26E9"/>
    <w:rsid w:val="00EC27D7"/>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6B7E"/>
    <w:rsid w:val="00ED6CCB"/>
    <w:rsid w:val="00ED6DB1"/>
    <w:rsid w:val="00ED7CB3"/>
    <w:rsid w:val="00ED7F5A"/>
    <w:rsid w:val="00EE261A"/>
    <w:rsid w:val="00EE2B75"/>
    <w:rsid w:val="00EE4C46"/>
    <w:rsid w:val="00EE5516"/>
    <w:rsid w:val="00EE55D9"/>
    <w:rsid w:val="00EE5BE4"/>
    <w:rsid w:val="00EE77CA"/>
    <w:rsid w:val="00EE7BFB"/>
    <w:rsid w:val="00EF02A2"/>
    <w:rsid w:val="00EF22EB"/>
    <w:rsid w:val="00EF230F"/>
    <w:rsid w:val="00EF32BC"/>
    <w:rsid w:val="00EF405E"/>
    <w:rsid w:val="00EF576B"/>
    <w:rsid w:val="00EF5D59"/>
    <w:rsid w:val="00EF60DC"/>
    <w:rsid w:val="00EF74AD"/>
    <w:rsid w:val="00F010C5"/>
    <w:rsid w:val="00F01225"/>
    <w:rsid w:val="00F0160E"/>
    <w:rsid w:val="00F01D71"/>
    <w:rsid w:val="00F01DC8"/>
    <w:rsid w:val="00F01FA6"/>
    <w:rsid w:val="00F0240A"/>
    <w:rsid w:val="00F028F3"/>
    <w:rsid w:val="00F040C0"/>
    <w:rsid w:val="00F04F1C"/>
    <w:rsid w:val="00F0583E"/>
    <w:rsid w:val="00F0601B"/>
    <w:rsid w:val="00F0639B"/>
    <w:rsid w:val="00F0655B"/>
    <w:rsid w:val="00F0660C"/>
    <w:rsid w:val="00F076E9"/>
    <w:rsid w:val="00F11320"/>
    <w:rsid w:val="00F127E3"/>
    <w:rsid w:val="00F12C25"/>
    <w:rsid w:val="00F13DEA"/>
    <w:rsid w:val="00F14C1D"/>
    <w:rsid w:val="00F1592B"/>
    <w:rsid w:val="00F1666A"/>
    <w:rsid w:val="00F17CBD"/>
    <w:rsid w:val="00F17D1B"/>
    <w:rsid w:val="00F20D99"/>
    <w:rsid w:val="00F22656"/>
    <w:rsid w:val="00F22E43"/>
    <w:rsid w:val="00F2314A"/>
    <w:rsid w:val="00F233CE"/>
    <w:rsid w:val="00F2390E"/>
    <w:rsid w:val="00F23B3A"/>
    <w:rsid w:val="00F23D3F"/>
    <w:rsid w:val="00F245B7"/>
    <w:rsid w:val="00F246F9"/>
    <w:rsid w:val="00F24993"/>
    <w:rsid w:val="00F24D80"/>
    <w:rsid w:val="00F26601"/>
    <w:rsid w:val="00F26C91"/>
    <w:rsid w:val="00F27068"/>
    <w:rsid w:val="00F2765A"/>
    <w:rsid w:val="00F27C3C"/>
    <w:rsid w:val="00F31849"/>
    <w:rsid w:val="00F31BA2"/>
    <w:rsid w:val="00F3280C"/>
    <w:rsid w:val="00F3322E"/>
    <w:rsid w:val="00F33555"/>
    <w:rsid w:val="00F3417D"/>
    <w:rsid w:val="00F34A82"/>
    <w:rsid w:val="00F35401"/>
    <w:rsid w:val="00F35CD0"/>
    <w:rsid w:val="00F36C7C"/>
    <w:rsid w:val="00F40E17"/>
    <w:rsid w:val="00F41098"/>
    <w:rsid w:val="00F41A8D"/>
    <w:rsid w:val="00F41ABF"/>
    <w:rsid w:val="00F421E1"/>
    <w:rsid w:val="00F42D97"/>
    <w:rsid w:val="00F433F7"/>
    <w:rsid w:val="00F43C79"/>
    <w:rsid w:val="00F45567"/>
    <w:rsid w:val="00F458C8"/>
    <w:rsid w:val="00F460BA"/>
    <w:rsid w:val="00F466FF"/>
    <w:rsid w:val="00F46A58"/>
    <w:rsid w:val="00F47B80"/>
    <w:rsid w:val="00F47E11"/>
    <w:rsid w:val="00F50E80"/>
    <w:rsid w:val="00F51099"/>
    <w:rsid w:val="00F51408"/>
    <w:rsid w:val="00F51714"/>
    <w:rsid w:val="00F53266"/>
    <w:rsid w:val="00F5336E"/>
    <w:rsid w:val="00F53686"/>
    <w:rsid w:val="00F536AC"/>
    <w:rsid w:val="00F53BFB"/>
    <w:rsid w:val="00F549F2"/>
    <w:rsid w:val="00F54AF5"/>
    <w:rsid w:val="00F5514E"/>
    <w:rsid w:val="00F555C1"/>
    <w:rsid w:val="00F55752"/>
    <w:rsid w:val="00F55B41"/>
    <w:rsid w:val="00F5606C"/>
    <w:rsid w:val="00F5697F"/>
    <w:rsid w:val="00F57450"/>
    <w:rsid w:val="00F60724"/>
    <w:rsid w:val="00F61AEF"/>
    <w:rsid w:val="00F62F17"/>
    <w:rsid w:val="00F63A15"/>
    <w:rsid w:val="00F63B22"/>
    <w:rsid w:val="00F63EE2"/>
    <w:rsid w:val="00F64332"/>
    <w:rsid w:val="00F6433F"/>
    <w:rsid w:val="00F650B8"/>
    <w:rsid w:val="00F65C54"/>
    <w:rsid w:val="00F65DB6"/>
    <w:rsid w:val="00F65E90"/>
    <w:rsid w:val="00F66B27"/>
    <w:rsid w:val="00F679E1"/>
    <w:rsid w:val="00F7050F"/>
    <w:rsid w:val="00F70BCF"/>
    <w:rsid w:val="00F713F8"/>
    <w:rsid w:val="00F721FA"/>
    <w:rsid w:val="00F72CBF"/>
    <w:rsid w:val="00F731A5"/>
    <w:rsid w:val="00F73A5D"/>
    <w:rsid w:val="00F747A0"/>
    <w:rsid w:val="00F74BF7"/>
    <w:rsid w:val="00F7514A"/>
    <w:rsid w:val="00F75260"/>
    <w:rsid w:val="00F7555E"/>
    <w:rsid w:val="00F75DAA"/>
    <w:rsid w:val="00F76B7D"/>
    <w:rsid w:val="00F7753C"/>
    <w:rsid w:val="00F779D1"/>
    <w:rsid w:val="00F8088B"/>
    <w:rsid w:val="00F82022"/>
    <w:rsid w:val="00F83E05"/>
    <w:rsid w:val="00F85AC4"/>
    <w:rsid w:val="00F85EC2"/>
    <w:rsid w:val="00F862C3"/>
    <w:rsid w:val="00F865B1"/>
    <w:rsid w:val="00F87FD6"/>
    <w:rsid w:val="00F904E7"/>
    <w:rsid w:val="00F9052F"/>
    <w:rsid w:val="00F90AD9"/>
    <w:rsid w:val="00F90BC0"/>
    <w:rsid w:val="00F911BF"/>
    <w:rsid w:val="00F918F2"/>
    <w:rsid w:val="00F91D37"/>
    <w:rsid w:val="00F91D76"/>
    <w:rsid w:val="00F936B0"/>
    <w:rsid w:val="00F937DB"/>
    <w:rsid w:val="00F93C7B"/>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6C42"/>
    <w:rsid w:val="00FB0B4E"/>
    <w:rsid w:val="00FB0CD3"/>
    <w:rsid w:val="00FB1497"/>
    <w:rsid w:val="00FB1694"/>
    <w:rsid w:val="00FB16DA"/>
    <w:rsid w:val="00FB2A08"/>
    <w:rsid w:val="00FB2AC0"/>
    <w:rsid w:val="00FB2D13"/>
    <w:rsid w:val="00FB302F"/>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469B"/>
    <w:rsid w:val="00FC6660"/>
    <w:rsid w:val="00FC7731"/>
    <w:rsid w:val="00FD00AE"/>
    <w:rsid w:val="00FD11CD"/>
    <w:rsid w:val="00FD1F64"/>
    <w:rsid w:val="00FD1FA0"/>
    <w:rsid w:val="00FD2A0F"/>
    <w:rsid w:val="00FD3F18"/>
    <w:rsid w:val="00FD3F61"/>
    <w:rsid w:val="00FD464D"/>
    <w:rsid w:val="00FD466B"/>
    <w:rsid w:val="00FD4856"/>
    <w:rsid w:val="00FD4E00"/>
    <w:rsid w:val="00FD5A42"/>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B2F"/>
    <w:rsid w:val="00FF20EB"/>
    <w:rsid w:val="00FF2D51"/>
    <w:rsid w:val="00FF3D02"/>
    <w:rsid w:val="00FF3DCD"/>
    <w:rsid w:val="00FF3EE1"/>
    <w:rsid w:val="00FF58C8"/>
    <w:rsid w:val="00FF6149"/>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01C5"/>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semiHidden/>
    <w:unhideWhenUsed/>
    <w:rsid w:val="007270E7"/>
    <w:pPr>
      <w:tabs>
        <w:tab w:val="center" w:pos="4677"/>
        <w:tab w:val="right" w:pos="9355"/>
      </w:tabs>
    </w:pPr>
  </w:style>
  <w:style w:type="character" w:customStyle="1" w:styleId="af0">
    <w:name w:val="Нижний колонтитул Знак"/>
    <w:basedOn w:val="a4"/>
    <w:link w:val="af"/>
    <w:uiPriority w:val="99"/>
    <w:semiHidden/>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s>
</file>

<file path=word/webSettings.xml><?xml version="1.0" encoding="utf-8"?>
<w:webSettings xmlns:r="http://schemas.openxmlformats.org/officeDocument/2006/relationships" xmlns:w="http://schemas.openxmlformats.org/wordprocessingml/2006/main">
  <w:divs>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43374754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5983177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564825715">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013026170">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0A21-B0BE-46D5-AB28-79CE4BBE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12365</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2</cp:revision>
  <cp:lastPrinted>2021-02-17T08:27:00Z</cp:lastPrinted>
  <dcterms:created xsi:type="dcterms:W3CDTF">2021-02-17T08:35:00Z</dcterms:created>
  <dcterms:modified xsi:type="dcterms:W3CDTF">2021-02-17T08:35:00Z</dcterms:modified>
</cp:coreProperties>
</file>