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1" w:rsidRDefault="002C3BF1" w:rsidP="002C3BF1">
      <w:pPr>
        <w:framePr w:w="1681" w:h="1756" w:hSpace="10080" w:wrap="notBeside" w:vAnchor="text" w:hAnchor="page" w:x="5192" w:y="-877"/>
        <w:ind w:left="-3969" w:firstLine="4253"/>
        <w:rPr>
          <w:noProof/>
          <w:sz w:val="24"/>
          <w:szCs w:val="24"/>
        </w:rPr>
      </w:pPr>
    </w:p>
    <w:p w:rsidR="002C3BF1" w:rsidRDefault="002C3BF1" w:rsidP="002C3BF1">
      <w:pPr>
        <w:framePr w:w="1681" w:h="1756" w:hSpace="10080" w:wrap="notBeside" w:vAnchor="text" w:hAnchor="page" w:x="5192" w:y="-877"/>
        <w:ind w:left="-3969" w:firstLine="4253"/>
        <w:rPr>
          <w:sz w:val="24"/>
          <w:szCs w:val="24"/>
        </w:rPr>
      </w:pPr>
    </w:p>
    <w:p w:rsidR="002C3BF1" w:rsidRDefault="002C3BF1" w:rsidP="002C3BF1">
      <w:pPr>
        <w:framePr w:w="2334" w:h="1666" w:hRule="exact" w:hSpace="10080" w:wrap="notBeside" w:vAnchor="text" w:hAnchor="page" w:x="4536" w:y="-593"/>
        <w:ind w:left="-3969" w:firstLine="4678"/>
        <w:rPr>
          <w:sz w:val="24"/>
          <w:szCs w:val="24"/>
        </w:rPr>
      </w:pPr>
      <w:r>
        <w:rPr>
          <w:noProof/>
          <w:sz w:val="24"/>
          <w:szCs w:val="24"/>
        </w:rPr>
        <w:drawing>
          <wp:inline distT="0" distB="0" distL="0" distR="0">
            <wp:extent cx="638175" cy="1019175"/>
            <wp:effectExtent l="19050" t="0" r="9525" b="0"/>
            <wp:docPr id="4" name="Рисунок 1" descr="герб-медведь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едведь чб-1"/>
                    <pic:cNvPicPr>
                      <a:picLocks noChangeAspect="1" noChangeArrowheads="1"/>
                    </pic:cNvPicPr>
                  </pic:nvPicPr>
                  <pic:blipFill>
                    <a:blip r:embed="rId8" cstate="print"/>
                    <a:srcRect/>
                    <a:stretch>
                      <a:fillRect/>
                    </a:stretch>
                  </pic:blipFill>
                  <pic:spPr bwMode="auto">
                    <a:xfrm>
                      <a:off x="0" y="0"/>
                      <a:ext cx="638175" cy="1019175"/>
                    </a:xfrm>
                    <a:prstGeom prst="rect">
                      <a:avLst/>
                    </a:prstGeom>
                    <a:noFill/>
                    <a:ln w="9525">
                      <a:noFill/>
                      <a:miter lim="800000"/>
                      <a:headEnd/>
                      <a:tailEnd/>
                    </a:ln>
                  </pic:spPr>
                </pic:pic>
              </a:graphicData>
            </a:graphic>
          </wp:inline>
        </w:drawing>
      </w:r>
    </w:p>
    <w:tbl>
      <w:tblPr>
        <w:tblW w:w="10633" w:type="dxa"/>
        <w:tblInd w:w="-885" w:type="dxa"/>
        <w:tblLook w:val="04A0"/>
      </w:tblPr>
      <w:tblGrid>
        <w:gridCol w:w="5388"/>
        <w:gridCol w:w="283"/>
        <w:gridCol w:w="4962"/>
      </w:tblGrid>
      <w:tr w:rsidR="002C3BF1" w:rsidRPr="009E7081" w:rsidTr="009A0DEE">
        <w:tc>
          <w:tcPr>
            <w:tcW w:w="5388" w:type="dxa"/>
          </w:tcPr>
          <w:p w:rsidR="002C3BF1" w:rsidRPr="0046509F" w:rsidRDefault="002C3BF1" w:rsidP="009A0DEE">
            <w:pPr>
              <w:shd w:val="clear" w:color="auto" w:fill="FFFFFF"/>
              <w:spacing w:line="365" w:lineRule="exact"/>
              <w:ind w:left="601"/>
              <w:jc w:val="center"/>
              <w:rPr>
                <w:b/>
                <w:sz w:val="28"/>
                <w:szCs w:val="28"/>
              </w:rPr>
            </w:pPr>
            <w:r w:rsidRPr="0046509F">
              <w:rPr>
                <w:b/>
                <w:spacing w:val="-2"/>
                <w:sz w:val="28"/>
                <w:szCs w:val="28"/>
              </w:rPr>
              <w:t xml:space="preserve">МАРИИ ЭЛ РЕСПУБЛИКЫН </w:t>
            </w:r>
            <w:r w:rsidRPr="0046509F">
              <w:rPr>
                <w:b/>
                <w:sz w:val="28"/>
                <w:szCs w:val="28"/>
              </w:rPr>
              <w:t>КУГЫЖАНЫШ ПОГЫНЖО</w:t>
            </w:r>
          </w:p>
          <w:p w:rsidR="002C3BF1" w:rsidRPr="00B407BE" w:rsidRDefault="002C3BF1" w:rsidP="009A0DEE">
            <w:pPr>
              <w:shd w:val="clear" w:color="auto" w:fill="FFFFFF"/>
              <w:ind w:left="601"/>
              <w:jc w:val="center"/>
              <w:rPr>
                <w:b/>
                <w:sz w:val="12"/>
                <w:szCs w:val="16"/>
              </w:rPr>
            </w:pPr>
          </w:p>
          <w:p w:rsidR="002C3BF1" w:rsidRPr="0046509F" w:rsidRDefault="002C3BF1" w:rsidP="009A0DEE">
            <w:pPr>
              <w:shd w:val="clear" w:color="auto" w:fill="FFFFFF"/>
              <w:ind w:left="601"/>
              <w:jc w:val="center"/>
              <w:rPr>
                <w:b/>
                <w:sz w:val="30"/>
                <w:szCs w:val="30"/>
              </w:rPr>
            </w:pPr>
            <w:proofErr w:type="gramStart"/>
            <w:r>
              <w:rPr>
                <w:b/>
                <w:sz w:val="30"/>
                <w:szCs w:val="30"/>
              </w:rPr>
              <w:t>ЗАКОНОДАТЕЛЬСТВЕ</w:t>
            </w:r>
            <w:proofErr w:type="gramEnd"/>
          </w:p>
          <w:p w:rsidR="002C3BF1" w:rsidRDefault="002C3BF1" w:rsidP="009A0DEE">
            <w:pPr>
              <w:shd w:val="clear" w:color="auto" w:fill="FFFFFF"/>
              <w:ind w:left="601" w:right="6"/>
              <w:contextualSpacing/>
              <w:jc w:val="center"/>
              <w:rPr>
                <w:b/>
                <w:sz w:val="30"/>
                <w:szCs w:val="30"/>
              </w:rPr>
            </w:pPr>
            <w:r w:rsidRPr="0046509F">
              <w:rPr>
                <w:b/>
                <w:sz w:val="30"/>
                <w:szCs w:val="30"/>
              </w:rPr>
              <w:t>КОМИТЕТ</w:t>
            </w:r>
          </w:p>
          <w:p w:rsidR="002C3BF1" w:rsidRPr="00B407BE" w:rsidRDefault="002C3BF1" w:rsidP="009A0DEE">
            <w:pPr>
              <w:shd w:val="clear" w:color="auto" w:fill="FFFFFF"/>
              <w:spacing w:line="204" w:lineRule="auto"/>
              <w:ind w:left="601" w:right="6"/>
              <w:contextualSpacing/>
              <w:jc w:val="center"/>
              <w:rPr>
                <w:b/>
                <w:sz w:val="10"/>
              </w:rPr>
            </w:pPr>
          </w:p>
          <w:p w:rsidR="002C3BF1" w:rsidRPr="00530D37" w:rsidRDefault="002C3BF1" w:rsidP="009A0DEE">
            <w:pPr>
              <w:shd w:val="clear" w:color="auto" w:fill="FFFFFF"/>
              <w:tabs>
                <w:tab w:val="left" w:pos="4287"/>
              </w:tabs>
              <w:spacing w:line="204" w:lineRule="auto"/>
              <w:ind w:left="601" w:hanging="108"/>
              <w:contextualSpacing/>
              <w:jc w:val="center"/>
              <w:rPr>
                <w:sz w:val="24"/>
                <w:szCs w:val="24"/>
              </w:rPr>
            </w:pPr>
            <w:r w:rsidRPr="00530D37">
              <w:rPr>
                <w:sz w:val="24"/>
                <w:szCs w:val="24"/>
              </w:rPr>
              <w:t xml:space="preserve">Ленин проспект, 29-ше, </w:t>
            </w:r>
          </w:p>
          <w:p w:rsidR="002C3BF1" w:rsidRPr="00530D37" w:rsidRDefault="002C3BF1" w:rsidP="009A0DEE">
            <w:pPr>
              <w:shd w:val="clear" w:color="auto" w:fill="FFFFFF"/>
              <w:tabs>
                <w:tab w:val="left" w:pos="4287"/>
              </w:tabs>
              <w:spacing w:line="204" w:lineRule="auto"/>
              <w:ind w:left="601" w:hanging="108"/>
              <w:contextualSpacing/>
              <w:jc w:val="center"/>
              <w:rPr>
                <w:sz w:val="24"/>
                <w:szCs w:val="24"/>
              </w:rPr>
            </w:pPr>
            <w:r w:rsidRPr="00530D37">
              <w:rPr>
                <w:sz w:val="24"/>
                <w:szCs w:val="24"/>
              </w:rPr>
              <w:t>Йошкар-Ола, 424001</w:t>
            </w:r>
          </w:p>
          <w:p w:rsidR="002C3BF1" w:rsidRPr="00AC60B8" w:rsidRDefault="002C3BF1" w:rsidP="009A0DEE">
            <w:pPr>
              <w:spacing w:line="204" w:lineRule="auto"/>
              <w:rPr>
                <w:sz w:val="10"/>
                <w:szCs w:val="10"/>
              </w:rPr>
            </w:pPr>
          </w:p>
          <w:p w:rsidR="002C3BF1" w:rsidRPr="009E7081" w:rsidRDefault="000B0819" w:rsidP="009A0DEE">
            <w:r>
              <w:rPr>
                <w:noProof/>
              </w:rPr>
              <w:pict>
                <v:shapetype id="_x0000_t32" coordsize="21600,21600" o:spt="32" o:oned="t" path="m,l21600,21600e" filled="f">
                  <v:path arrowok="t" fillok="f" o:connecttype="none"/>
                  <o:lock v:ext="edit" shapetype="t"/>
                </v:shapetype>
                <v:shape id="_x0000_s1026" type="#_x0000_t32" style="position:absolute;margin-left:42.45pt;margin-top:4.9pt;width:466.5pt;height:2.25pt;flip:y;z-index:251660288" o:connectortype="straight" strokeweight="1.5pt"/>
              </w:pict>
            </w:r>
          </w:p>
        </w:tc>
        <w:tc>
          <w:tcPr>
            <w:tcW w:w="283" w:type="dxa"/>
          </w:tcPr>
          <w:p w:rsidR="002C3BF1" w:rsidRPr="009E7081" w:rsidRDefault="002C3BF1" w:rsidP="009A0DEE"/>
        </w:tc>
        <w:tc>
          <w:tcPr>
            <w:tcW w:w="4962" w:type="dxa"/>
          </w:tcPr>
          <w:p w:rsidR="002C3BF1" w:rsidRPr="0046509F" w:rsidRDefault="002C3BF1" w:rsidP="009A0DEE">
            <w:pPr>
              <w:shd w:val="clear" w:color="auto" w:fill="FFFFFF"/>
              <w:spacing w:before="5" w:line="365" w:lineRule="exact"/>
              <w:ind w:left="176"/>
              <w:jc w:val="center"/>
              <w:rPr>
                <w:b/>
                <w:sz w:val="28"/>
                <w:szCs w:val="28"/>
              </w:rPr>
            </w:pPr>
            <w:r w:rsidRPr="0046509F">
              <w:rPr>
                <w:b/>
                <w:spacing w:val="-5"/>
                <w:sz w:val="28"/>
                <w:szCs w:val="28"/>
              </w:rPr>
              <w:t xml:space="preserve">ГОСУДАРСТВЕННОЕ СОБРАНИЕ </w:t>
            </w:r>
            <w:r w:rsidRPr="0046509F">
              <w:rPr>
                <w:b/>
                <w:spacing w:val="-1"/>
                <w:sz w:val="28"/>
                <w:szCs w:val="28"/>
              </w:rPr>
              <w:t>РЕСПУБЛИКИ МАРИЙ ЭЛ</w:t>
            </w:r>
          </w:p>
          <w:p w:rsidR="002C3BF1" w:rsidRPr="00B407BE" w:rsidRDefault="002C3BF1" w:rsidP="009A0DEE">
            <w:pPr>
              <w:shd w:val="clear" w:color="auto" w:fill="FFFFFF"/>
              <w:ind w:left="176"/>
              <w:contextualSpacing/>
              <w:jc w:val="center"/>
              <w:rPr>
                <w:b/>
                <w:sz w:val="12"/>
                <w:szCs w:val="16"/>
              </w:rPr>
            </w:pPr>
          </w:p>
          <w:p w:rsidR="002C3BF1" w:rsidRDefault="002C3BF1" w:rsidP="009A0DEE">
            <w:pPr>
              <w:shd w:val="clear" w:color="auto" w:fill="FFFFFF"/>
              <w:ind w:left="176"/>
              <w:contextualSpacing/>
              <w:jc w:val="center"/>
              <w:rPr>
                <w:b/>
                <w:sz w:val="30"/>
                <w:szCs w:val="30"/>
              </w:rPr>
            </w:pPr>
            <w:r>
              <w:rPr>
                <w:b/>
                <w:sz w:val="30"/>
                <w:szCs w:val="30"/>
              </w:rPr>
              <w:t xml:space="preserve">КОМИТЕТ </w:t>
            </w:r>
            <w:r>
              <w:rPr>
                <w:b/>
                <w:sz w:val="30"/>
                <w:szCs w:val="30"/>
              </w:rPr>
              <w:br/>
              <w:t>ПО ЗАКОНОДАТЕЛЬСТВУ</w:t>
            </w:r>
          </w:p>
          <w:p w:rsidR="002C3BF1" w:rsidRPr="00B407BE" w:rsidRDefault="002C3BF1" w:rsidP="009A0DEE">
            <w:pPr>
              <w:shd w:val="clear" w:color="auto" w:fill="FFFFFF"/>
              <w:spacing w:line="204" w:lineRule="auto"/>
              <w:ind w:left="176"/>
              <w:contextualSpacing/>
              <w:jc w:val="center"/>
              <w:rPr>
                <w:sz w:val="10"/>
              </w:rPr>
            </w:pPr>
          </w:p>
          <w:p w:rsidR="002C3BF1" w:rsidRPr="00530D37" w:rsidRDefault="002C3BF1" w:rsidP="009A0DEE">
            <w:pPr>
              <w:spacing w:line="204" w:lineRule="auto"/>
              <w:ind w:left="176"/>
              <w:jc w:val="center"/>
              <w:rPr>
                <w:sz w:val="24"/>
                <w:szCs w:val="24"/>
              </w:rPr>
            </w:pPr>
            <w:r w:rsidRPr="00530D37">
              <w:rPr>
                <w:sz w:val="24"/>
                <w:szCs w:val="24"/>
              </w:rPr>
              <w:t xml:space="preserve">Ленинский проспект, 29, </w:t>
            </w:r>
          </w:p>
          <w:p w:rsidR="002C3BF1" w:rsidRPr="009E7081" w:rsidRDefault="002C3BF1" w:rsidP="009A0DEE">
            <w:pPr>
              <w:spacing w:line="204" w:lineRule="auto"/>
              <w:ind w:left="176"/>
              <w:jc w:val="center"/>
            </w:pPr>
            <w:r w:rsidRPr="00530D37">
              <w:rPr>
                <w:sz w:val="24"/>
                <w:szCs w:val="24"/>
              </w:rPr>
              <w:t>г. Йошкар-Ола, 424001</w:t>
            </w:r>
          </w:p>
        </w:tc>
      </w:tr>
    </w:tbl>
    <w:p w:rsidR="002C3BF1" w:rsidRPr="0006320B" w:rsidRDefault="002C3BF1" w:rsidP="002C3BF1">
      <w:pPr>
        <w:spacing w:line="204" w:lineRule="auto"/>
        <w:jc w:val="center"/>
        <w:rPr>
          <w:sz w:val="22"/>
          <w:szCs w:val="22"/>
        </w:rPr>
      </w:pPr>
      <w:r w:rsidRPr="00530D37">
        <w:rPr>
          <w:sz w:val="22"/>
          <w:szCs w:val="22"/>
        </w:rPr>
        <w:t>Тел. (8362) 64-14-1</w:t>
      </w:r>
      <w:r>
        <w:rPr>
          <w:sz w:val="22"/>
          <w:szCs w:val="22"/>
        </w:rPr>
        <w:t>7</w:t>
      </w:r>
      <w:r w:rsidRPr="00530D37">
        <w:rPr>
          <w:sz w:val="22"/>
          <w:szCs w:val="22"/>
        </w:rPr>
        <w:t xml:space="preserve">, </w:t>
      </w:r>
      <w:r>
        <w:rPr>
          <w:sz w:val="22"/>
          <w:szCs w:val="22"/>
        </w:rPr>
        <w:t>64</w:t>
      </w:r>
      <w:r w:rsidRPr="00530D37">
        <w:rPr>
          <w:sz w:val="22"/>
          <w:szCs w:val="22"/>
        </w:rPr>
        <w:t>-</w:t>
      </w:r>
      <w:r>
        <w:rPr>
          <w:sz w:val="22"/>
          <w:szCs w:val="22"/>
        </w:rPr>
        <w:t>13-99</w:t>
      </w:r>
      <w:r w:rsidRPr="00530D37">
        <w:rPr>
          <w:sz w:val="22"/>
          <w:szCs w:val="22"/>
        </w:rPr>
        <w:t xml:space="preserve">, факс (8362) 64-14-11, </w:t>
      </w:r>
      <w:r w:rsidRPr="00530D37">
        <w:rPr>
          <w:sz w:val="22"/>
          <w:szCs w:val="22"/>
          <w:lang w:val="en-US"/>
        </w:rPr>
        <w:t>E</w:t>
      </w:r>
      <w:r w:rsidRPr="00DD4546">
        <w:rPr>
          <w:sz w:val="22"/>
          <w:szCs w:val="22"/>
        </w:rPr>
        <w:t>-</w:t>
      </w:r>
      <w:r w:rsidRPr="00530D37">
        <w:rPr>
          <w:sz w:val="22"/>
          <w:szCs w:val="22"/>
          <w:lang w:val="en-US"/>
        </w:rPr>
        <w:t>mail</w:t>
      </w:r>
      <w:r w:rsidRPr="00DD4546">
        <w:rPr>
          <w:sz w:val="22"/>
          <w:szCs w:val="22"/>
        </w:rPr>
        <w:t xml:space="preserve">: </w:t>
      </w:r>
      <w:hyperlink r:id="rId9" w:history="1">
        <w:r w:rsidRPr="002B6EFB">
          <w:rPr>
            <w:rStyle w:val="aa"/>
            <w:sz w:val="22"/>
            <w:szCs w:val="22"/>
            <w:lang w:val="en-US"/>
          </w:rPr>
          <w:t>info</w:t>
        </w:r>
        <w:r w:rsidRPr="002B6EFB">
          <w:rPr>
            <w:rStyle w:val="aa"/>
            <w:sz w:val="22"/>
            <w:szCs w:val="22"/>
          </w:rPr>
          <w:t>@</w:t>
        </w:r>
        <w:proofErr w:type="spellStart"/>
        <w:r w:rsidRPr="002B6EFB">
          <w:rPr>
            <w:rStyle w:val="aa"/>
            <w:sz w:val="22"/>
            <w:szCs w:val="22"/>
            <w:lang w:val="en-US"/>
          </w:rPr>
          <w:t>gsmari</w:t>
        </w:r>
        <w:proofErr w:type="spellEnd"/>
        <w:r w:rsidRPr="002B6EFB">
          <w:rPr>
            <w:rStyle w:val="aa"/>
            <w:sz w:val="22"/>
            <w:szCs w:val="22"/>
          </w:rPr>
          <w:t>.</w:t>
        </w:r>
        <w:proofErr w:type="spellStart"/>
        <w:r w:rsidRPr="002B6EFB">
          <w:rPr>
            <w:rStyle w:val="aa"/>
            <w:sz w:val="22"/>
            <w:szCs w:val="22"/>
            <w:lang w:val="en-US"/>
          </w:rPr>
          <w:t>ru</w:t>
        </w:r>
        <w:proofErr w:type="spellEnd"/>
      </w:hyperlink>
    </w:p>
    <w:p w:rsidR="002C3BF1" w:rsidRPr="00AE6DBF" w:rsidRDefault="002C3BF1" w:rsidP="002C3BF1">
      <w:pPr>
        <w:spacing w:line="192" w:lineRule="auto"/>
        <w:rPr>
          <w:sz w:val="10"/>
          <w:szCs w:val="10"/>
        </w:rPr>
      </w:pPr>
    </w:p>
    <w:p w:rsidR="002C3BF1" w:rsidRPr="001B6E9E" w:rsidRDefault="002C3BF1" w:rsidP="002C3BF1">
      <w:pPr>
        <w:ind w:right="283"/>
        <w:jc w:val="right"/>
        <w:outlineLvl w:val="0"/>
        <w:rPr>
          <w:sz w:val="22"/>
          <w:szCs w:val="28"/>
        </w:rPr>
      </w:pPr>
    </w:p>
    <w:p w:rsidR="002C3BF1" w:rsidRPr="005115EA" w:rsidRDefault="008427F0" w:rsidP="002C3BF1">
      <w:pPr>
        <w:ind w:right="283"/>
        <w:jc w:val="center"/>
        <w:outlineLvl w:val="0"/>
        <w:rPr>
          <w:b/>
          <w:sz w:val="28"/>
          <w:szCs w:val="28"/>
        </w:rPr>
      </w:pPr>
      <w:r>
        <w:rPr>
          <w:b/>
          <w:sz w:val="28"/>
          <w:szCs w:val="28"/>
        </w:rPr>
        <w:t>ПРОТОКОЛ № 25</w:t>
      </w:r>
    </w:p>
    <w:p w:rsidR="002C3BF1" w:rsidRDefault="002C3BF1" w:rsidP="002C3BF1">
      <w:pPr>
        <w:ind w:right="283"/>
        <w:jc w:val="center"/>
        <w:outlineLvl w:val="0"/>
        <w:rPr>
          <w:b/>
          <w:sz w:val="28"/>
          <w:szCs w:val="28"/>
        </w:rPr>
      </w:pPr>
      <w:r w:rsidRPr="00DD4546">
        <w:rPr>
          <w:b/>
          <w:sz w:val="28"/>
          <w:szCs w:val="28"/>
        </w:rPr>
        <w:t>ЗАСЕДАНИЯ КОМИТЕТА</w:t>
      </w:r>
    </w:p>
    <w:p w:rsidR="002C3BF1" w:rsidRPr="001C1354" w:rsidRDefault="002C3BF1" w:rsidP="002C3BF1">
      <w:pPr>
        <w:ind w:right="283"/>
        <w:jc w:val="center"/>
        <w:outlineLvl w:val="0"/>
        <w:rPr>
          <w:b/>
          <w:sz w:val="10"/>
          <w:szCs w:val="10"/>
        </w:rPr>
      </w:pPr>
    </w:p>
    <w:p w:rsidR="002C3BF1" w:rsidRPr="00AE6DBF" w:rsidRDefault="002C3BF1" w:rsidP="002C3BF1">
      <w:pPr>
        <w:ind w:right="283"/>
        <w:jc w:val="right"/>
        <w:outlineLvl w:val="0"/>
        <w:rPr>
          <w:b/>
          <w:sz w:val="10"/>
          <w:szCs w:val="10"/>
        </w:rPr>
      </w:pPr>
    </w:p>
    <w:tbl>
      <w:tblPr>
        <w:tblW w:w="9747" w:type="dxa"/>
        <w:tblLook w:val="04A0"/>
      </w:tblPr>
      <w:tblGrid>
        <w:gridCol w:w="5353"/>
        <w:gridCol w:w="4394"/>
      </w:tblGrid>
      <w:tr w:rsidR="002C3BF1" w:rsidRPr="00DD4546" w:rsidTr="009A0DEE">
        <w:tc>
          <w:tcPr>
            <w:tcW w:w="5353" w:type="dxa"/>
          </w:tcPr>
          <w:p w:rsidR="002C3BF1" w:rsidRDefault="006E2C7B" w:rsidP="009A0DEE">
            <w:pPr>
              <w:ind w:right="283"/>
              <w:outlineLvl w:val="0"/>
              <w:rPr>
                <w:b/>
                <w:i/>
                <w:sz w:val="28"/>
                <w:szCs w:val="28"/>
              </w:rPr>
            </w:pPr>
            <w:r>
              <w:rPr>
                <w:b/>
                <w:i/>
                <w:sz w:val="28"/>
                <w:szCs w:val="28"/>
              </w:rPr>
              <w:t>20 мая</w:t>
            </w:r>
            <w:r w:rsidR="002C3BF1">
              <w:rPr>
                <w:b/>
                <w:i/>
                <w:sz w:val="28"/>
                <w:szCs w:val="28"/>
              </w:rPr>
              <w:t xml:space="preserve"> 20</w:t>
            </w:r>
            <w:r w:rsidR="00292F92">
              <w:rPr>
                <w:b/>
                <w:i/>
                <w:sz w:val="28"/>
                <w:szCs w:val="28"/>
              </w:rPr>
              <w:t>20</w:t>
            </w:r>
            <w:r w:rsidR="002C3BF1" w:rsidRPr="00642D67">
              <w:rPr>
                <w:b/>
                <w:i/>
                <w:sz w:val="28"/>
                <w:szCs w:val="28"/>
              </w:rPr>
              <w:t xml:space="preserve"> года </w:t>
            </w:r>
          </w:p>
          <w:p w:rsidR="002C3BF1" w:rsidRPr="00BF2DE5" w:rsidRDefault="006E2C7B" w:rsidP="006E2C7B">
            <w:pPr>
              <w:ind w:right="283"/>
              <w:outlineLvl w:val="0"/>
              <w:rPr>
                <w:b/>
                <w:i/>
                <w:sz w:val="28"/>
                <w:szCs w:val="28"/>
              </w:rPr>
            </w:pPr>
            <w:r>
              <w:rPr>
                <w:b/>
                <w:i/>
                <w:sz w:val="28"/>
                <w:szCs w:val="28"/>
              </w:rPr>
              <w:t>14</w:t>
            </w:r>
            <w:r w:rsidR="002C3BF1">
              <w:rPr>
                <w:b/>
                <w:i/>
                <w:sz w:val="28"/>
                <w:szCs w:val="28"/>
              </w:rPr>
              <w:t>.</w:t>
            </w:r>
            <w:r>
              <w:rPr>
                <w:b/>
                <w:i/>
                <w:sz w:val="28"/>
                <w:szCs w:val="28"/>
              </w:rPr>
              <w:t>3</w:t>
            </w:r>
            <w:r w:rsidR="002C3BF1">
              <w:rPr>
                <w:b/>
                <w:i/>
                <w:sz w:val="28"/>
                <w:szCs w:val="28"/>
              </w:rPr>
              <w:t>0</w:t>
            </w:r>
          </w:p>
        </w:tc>
        <w:tc>
          <w:tcPr>
            <w:tcW w:w="4394" w:type="dxa"/>
          </w:tcPr>
          <w:p w:rsidR="002C3BF1" w:rsidRDefault="002C3BF1" w:rsidP="009A0DEE">
            <w:pPr>
              <w:jc w:val="center"/>
              <w:outlineLvl w:val="0"/>
              <w:rPr>
                <w:b/>
                <w:i/>
                <w:sz w:val="28"/>
                <w:szCs w:val="28"/>
              </w:rPr>
            </w:pPr>
            <w:r>
              <w:rPr>
                <w:b/>
                <w:i/>
                <w:sz w:val="28"/>
                <w:szCs w:val="28"/>
              </w:rPr>
              <w:t>Зал заседаний</w:t>
            </w:r>
          </w:p>
          <w:p w:rsidR="002C3BF1" w:rsidRPr="00094D37" w:rsidRDefault="002C3BF1" w:rsidP="009A0DEE">
            <w:pPr>
              <w:jc w:val="center"/>
              <w:outlineLvl w:val="0"/>
              <w:rPr>
                <w:i/>
                <w:sz w:val="28"/>
                <w:szCs w:val="28"/>
              </w:rPr>
            </w:pPr>
            <w:r>
              <w:rPr>
                <w:b/>
                <w:i/>
                <w:sz w:val="28"/>
                <w:szCs w:val="28"/>
              </w:rPr>
              <w:t xml:space="preserve">Государственного Собрания Республики Марий Эл </w:t>
            </w:r>
          </w:p>
          <w:p w:rsidR="002C3BF1" w:rsidRPr="00932A1F" w:rsidRDefault="002C3BF1" w:rsidP="009A0DEE">
            <w:pPr>
              <w:jc w:val="center"/>
              <w:outlineLvl w:val="0"/>
              <w:rPr>
                <w:b/>
                <w:i/>
                <w:sz w:val="10"/>
                <w:szCs w:val="10"/>
              </w:rPr>
            </w:pPr>
          </w:p>
        </w:tc>
      </w:tr>
    </w:tbl>
    <w:p w:rsidR="005C6BB6" w:rsidRPr="002D3419" w:rsidRDefault="005C6BB6" w:rsidP="005C6BB6">
      <w:pPr>
        <w:widowControl/>
        <w:autoSpaceDE/>
        <w:autoSpaceDN/>
        <w:adjustRightInd/>
        <w:ind w:right="-144"/>
        <w:jc w:val="center"/>
        <w:rPr>
          <w:b/>
          <w:i/>
          <w:sz w:val="28"/>
          <w:szCs w:val="28"/>
        </w:rPr>
      </w:pPr>
    </w:p>
    <w:p w:rsidR="005C6BB6" w:rsidRPr="008427F0" w:rsidRDefault="005C6BB6" w:rsidP="0038240B">
      <w:pPr>
        <w:widowControl/>
        <w:autoSpaceDE/>
        <w:autoSpaceDN/>
        <w:adjustRightInd/>
        <w:ind w:right="-2" w:firstLine="709"/>
        <w:jc w:val="both"/>
        <w:rPr>
          <w:b/>
          <w:sz w:val="28"/>
          <w:szCs w:val="28"/>
        </w:rPr>
      </w:pPr>
      <w:r w:rsidRPr="008427F0">
        <w:rPr>
          <w:b/>
          <w:sz w:val="28"/>
          <w:szCs w:val="28"/>
        </w:rPr>
        <w:t xml:space="preserve">О </w:t>
      </w:r>
      <w:r w:rsidR="002D3419" w:rsidRPr="008427F0">
        <w:rPr>
          <w:b/>
          <w:sz w:val="28"/>
          <w:szCs w:val="28"/>
        </w:rPr>
        <w:t>проект</w:t>
      </w:r>
      <w:r w:rsidR="0038240B" w:rsidRPr="008427F0">
        <w:rPr>
          <w:b/>
          <w:sz w:val="28"/>
          <w:szCs w:val="28"/>
        </w:rPr>
        <w:t>е</w:t>
      </w:r>
      <w:r w:rsidR="002D3419" w:rsidRPr="008427F0">
        <w:rPr>
          <w:b/>
          <w:sz w:val="28"/>
          <w:szCs w:val="28"/>
        </w:rPr>
        <w:t xml:space="preserve"> закона Республики Марий Эл </w:t>
      </w:r>
      <w:r w:rsidR="00256624" w:rsidRPr="008427F0">
        <w:rPr>
          <w:b/>
          <w:sz w:val="28"/>
          <w:szCs w:val="28"/>
        </w:rPr>
        <w:t>"</w:t>
      </w:r>
      <w:r w:rsidR="0038240B" w:rsidRPr="008427F0">
        <w:rPr>
          <w:b/>
          <w:bCs/>
          <w:sz w:val="28"/>
          <w:szCs w:val="28"/>
        </w:rPr>
        <w:t>О внесении изменения в</w:t>
      </w:r>
      <w:r w:rsidR="00256624" w:rsidRPr="008427F0">
        <w:rPr>
          <w:b/>
          <w:bCs/>
          <w:sz w:val="28"/>
          <w:szCs w:val="28"/>
        </w:rPr>
        <w:t> статью </w:t>
      </w:r>
      <w:r w:rsidR="0038240B" w:rsidRPr="008427F0">
        <w:rPr>
          <w:b/>
          <w:bCs/>
          <w:sz w:val="28"/>
          <w:szCs w:val="28"/>
        </w:rPr>
        <w:t xml:space="preserve">19 Закона Республики </w:t>
      </w:r>
      <w:r w:rsidR="00256624" w:rsidRPr="008427F0">
        <w:rPr>
          <w:b/>
          <w:bCs/>
          <w:sz w:val="28"/>
          <w:szCs w:val="28"/>
        </w:rPr>
        <w:t>Марий Эл "</w:t>
      </w:r>
      <w:r w:rsidR="0038240B" w:rsidRPr="008427F0">
        <w:rPr>
          <w:b/>
          <w:bCs/>
          <w:sz w:val="28"/>
          <w:szCs w:val="28"/>
        </w:rPr>
        <w:t xml:space="preserve">Об административных правонарушениях </w:t>
      </w:r>
      <w:r w:rsidR="00256624" w:rsidRPr="008427F0">
        <w:rPr>
          <w:b/>
          <w:bCs/>
          <w:sz w:val="28"/>
          <w:szCs w:val="28"/>
        </w:rPr>
        <w:t>в Республике Марий Эл"</w:t>
      </w:r>
      <w:r w:rsidRPr="008427F0">
        <w:rPr>
          <w:b/>
          <w:sz w:val="28"/>
          <w:szCs w:val="28"/>
        </w:rPr>
        <w:t>.</w:t>
      </w:r>
    </w:p>
    <w:p w:rsidR="008427F0" w:rsidRPr="008427F0" w:rsidRDefault="008427F0" w:rsidP="008427F0">
      <w:pPr>
        <w:widowControl/>
        <w:autoSpaceDE/>
        <w:autoSpaceDN/>
        <w:adjustRightInd/>
        <w:ind w:firstLine="709"/>
        <w:jc w:val="both"/>
        <w:rPr>
          <w:rFonts w:eastAsia="Calibri"/>
          <w:b/>
          <w:sz w:val="28"/>
          <w:szCs w:val="22"/>
          <w:lang w:eastAsia="en-US"/>
        </w:rPr>
      </w:pPr>
      <w:r w:rsidRPr="008427F0">
        <w:rPr>
          <w:rFonts w:eastAsia="Calibri"/>
          <w:b/>
          <w:sz w:val="28"/>
          <w:szCs w:val="22"/>
          <w:lang w:eastAsia="en-US"/>
        </w:rPr>
        <w:t>Комитет</w:t>
      </w:r>
      <w:r w:rsidRPr="008427F0">
        <w:rPr>
          <w:rFonts w:eastAsia="Calibri"/>
          <w:sz w:val="28"/>
          <w:szCs w:val="22"/>
          <w:lang w:eastAsia="en-US"/>
        </w:rPr>
        <w:t xml:space="preserve"> </w:t>
      </w:r>
      <w:r w:rsidRPr="008427F0">
        <w:rPr>
          <w:rFonts w:eastAsia="Calibri"/>
          <w:b/>
          <w:sz w:val="28"/>
          <w:szCs w:val="22"/>
          <w:lang w:eastAsia="en-US"/>
        </w:rPr>
        <w:t>реш</w:t>
      </w:r>
      <w:r>
        <w:rPr>
          <w:rFonts w:eastAsia="Calibri"/>
          <w:b/>
          <w:sz w:val="28"/>
          <w:szCs w:val="22"/>
          <w:lang w:eastAsia="en-US"/>
        </w:rPr>
        <w:t>ил</w:t>
      </w:r>
      <w:r w:rsidRPr="008427F0">
        <w:rPr>
          <w:rFonts w:eastAsia="Calibri"/>
          <w:b/>
          <w:sz w:val="28"/>
          <w:szCs w:val="22"/>
          <w:lang w:eastAsia="en-US"/>
        </w:rPr>
        <w:t>:</w:t>
      </w:r>
    </w:p>
    <w:p w:rsidR="008427F0" w:rsidRPr="008427F0" w:rsidRDefault="008427F0" w:rsidP="008427F0">
      <w:pPr>
        <w:widowControl/>
        <w:numPr>
          <w:ilvl w:val="0"/>
          <w:numId w:val="41"/>
        </w:numPr>
        <w:tabs>
          <w:tab w:val="left" w:pos="1134"/>
        </w:tabs>
        <w:autoSpaceDE/>
        <w:autoSpaceDN/>
        <w:adjustRightInd/>
        <w:ind w:left="0" w:firstLine="709"/>
        <w:jc w:val="both"/>
        <w:rPr>
          <w:sz w:val="28"/>
        </w:rPr>
      </w:pPr>
      <w:r w:rsidRPr="008427F0">
        <w:rPr>
          <w:sz w:val="28"/>
        </w:rPr>
        <w:t xml:space="preserve">Проект закона Республики Марий Эл </w:t>
      </w:r>
      <w:r w:rsidRPr="008427F0">
        <w:rPr>
          <w:sz w:val="28"/>
          <w:szCs w:val="28"/>
        </w:rPr>
        <w:t>"</w:t>
      </w:r>
      <w:r w:rsidRPr="008427F0">
        <w:rPr>
          <w:bCs/>
          <w:sz w:val="28"/>
          <w:szCs w:val="28"/>
        </w:rPr>
        <w:t>О внесении изменения в статью 19 Закона Республики Марий Эл "Об административных правонарушениях в Республике Марий Эл"</w:t>
      </w:r>
      <w:r w:rsidRPr="008427F0">
        <w:rPr>
          <w:sz w:val="28"/>
          <w:szCs w:val="28"/>
        </w:rPr>
        <w:t xml:space="preserve"> </w:t>
      </w:r>
      <w:r w:rsidRPr="008427F0">
        <w:rPr>
          <w:sz w:val="28"/>
        </w:rPr>
        <w:t>поддержать с учетом поправок Комитета Государственного Собрания Республики Марий Эл по законодательству (прилагаются).</w:t>
      </w:r>
    </w:p>
    <w:p w:rsidR="008427F0" w:rsidRPr="008427F0" w:rsidRDefault="008427F0" w:rsidP="008427F0">
      <w:pPr>
        <w:widowControl/>
        <w:numPr>
          <w:ilvl w:val="0"/>
          <w:numId w:val="41"/>
        </w:numPr>
        <w:tabs>
          <w:tab w:val="left" w:pos="1134"/>
        </w:tabs>
        <w:autoSpaceDE/>
        <w:autoSpaceDN/>
        <w:adjustRightInd/>
        <w:ind w:left="0" w:firstLine="709"/>
        <w:jc w:val="both"/>
        <w:rPr>
          <w:sz w:val="28"/>
        </w:rPr>
      </w:pPr>
      <w:r w:rsidRPr="008427F0">
        <w:rPr>
          <w:sz w:val="28"/>
        </w:rPr>
        <w:t>Направить проект закона Республики Марий Эл "О внесении изменения в статью 19 Закона Республики Марий Эл "Об административных правонарушениях в Республике Марий Эл" и поправки Комитета Государственного Собрания Республики Марий Эл по законодательству на рассмотрение комитетов Государственного Собрания Республики Марий Эл.</w:t>
      </w:r>
    </w:p>
    <w:p w:rsidR="005C6BB6" w:rsidRDefault="005C6BB6" w:rsidP="008427F0">
      <w:pPr>
        <w:widowControl/>
        <w:autoSpaceDE/>
        <w:autoSpaceDN/>
        <w:adjustRightInd/>
        <w:ind w:right="-144"/>
        <w:rPr>
          <w:b/>
          <w:i/>
          <w:sz w:val="28"/>
          <w:szCs w:val="28"/>
        </w:rPr>
      </w:pPr>
    </w:p>
    <w:p w:rsidR="009A0DEE" w:rsidRDefault="009A0DEE">
      <w:pPr>
        <w:widowControl/>
        <w:autoSpaceDE/>
        <w:autoSpaceDN/>
        <w:adjustRightInd/>
        <w:rPr>
          <w:b/>
          <w:i/>
          <w:sz w:val="28"/>
          <w:szCs w:val="28"/>
        </w:rPr>
        <w:sectPr w:rsidR="009A0DEE" w:rsidSect="007366D6">
          <w:headerReference w:type="even" r:id="rId10"/>
          <w:headerReference w:type="default" r:id="rId11"/>
          <w:pgSz w:w="11906" w:h="16838" w:code="9"/>
          <w:pgMar w:top="851" w:right="1134" w:bottom="567" w:left="1134" w:header="709" w:footer="709" w:gutter="0"/>
          <w:cols w:space="708"/>
          <w:titlePg/>
          <w:docGrid w:linePitch="381"/>
        </w:sectPr>
      </w:pPr>
    </w:p>
    <w:p w:rsidR="009A0DEE" w:rsidRPr="009A0DEE" w:rsidRDefault="009A0DEE" w:rsidP="009A0DEE">
      <w:pPr>
        <w:widowControl/>
        <w:autoSpaceDE/>
        <w:autoSpaceDN/>
        <w:adjustRightInd/>
        <w:ind w:left="9498"/>
        <w:jc w:val="center"/>
        <w:rPr>
          <w:rFonts w:eastAsiaTheme="minorHAnsi" w:cstheme="minorBidi"/>
          <w:i/>
          <w:sz w:val="24"/>
          <w:szCs w:val="22"/>
          <w:lang w:eastAsia="en-US"/>
        </w:rPr>
      </w:pPr>
      <w:r w:rsidRPr="009A0DEE">
        <w:rPr>
          <w:rFonts w:eastAsiaTheme="minorHAnsi" w:cstheme="minorBidi"/>
          <w:i/>
          <w:sz w:val="24"/>
          <w:szCs w:val="22"/>
          <w:lang w:eastAsia="en-US"/>
        </w:rPr>
        <w:t xml:space="preserve">Вносит </w:t>
      </w:r>
    </w:p>
    <w:p w:rsidR="009A0DEE" w:rsidRPr="009A0DEE" w:rsidRDefault="009A0DEE" w:rsidP="009A0DEE">
      <w:pPr>
        <w:widowControl/>
        <w:autoSpaceDE/>
        <w:autoSpaceDN/>
        <w:adjustRightInd/>
        <w:ind w:left="9498"/>
        <w:jc w:val="center"/>
        <w:rPr>
          <w:rFonts w:eastAsiaTheme="minorHAnsi" w:cstheme="minorBidi"/>
          <w:i/>
          <w:sz w:val="24"/>
          <w:szCs w:val="22"/>
          <w:lang w:eastAsia="en-US"/>
        </w:rPr>
      </w:pPr>
      <w:r w:rsidRPr="009A0DEE">
        <w:rPr>
          <w:rFonts w:eastAsiaTheme="minorHAnsi" w:cstheme="minorBidi"/>
          <w:i/>
          <w:sz w:val="24"/>
          <w:szCs w:val="22"/>
          <w:lang w:eastAsia="en-US"/>
        </w:rPr>
        <w:t>Комитет Государственного Собрания Республики Марий Эл по законодательству</w:t>
      </w:r>
    </w:p>
    <w:p w:rsidR="009A0DEE" w:rsidRPr="009A0DEE" w:rsidRDefault="009A0DEE" w:rsidP="009A0DEE">
      <w:pPr>
        <w:widowControl/>
        <w:autoSpaceDE/>
        <w:autoSpaceDN/>
        <w:adjustRightInd/>
        <w:jc w:val="center"/>
        <w:rPr>
          <w:rFonts w:eastAsiaTheme="minorHAnsi" w:cstheme="minorBidi"/>
          <w:sz w:val="14"/>
          <w:szCs w:val="22"/>
          <w:lang w:eastAsia="en-US"/>
        </w:rPr>
      </w:pPr>
    </w:p>
    <w:p w:rsidR="009A0DEE" w:rsidRPr="009A0DEE" w:rsidRDefault="009A0DEE" w:rsidP="009A0DEE">
      <w:pPr>
        <w:widowControl/>
        <w:autoSpaceDE/>
        <w:autoSpaceDN/>
        <w:adjustRightInd/>
        <w:jc w:val="center"/>
        <w:rPr>
          <w:rFonts w:eastAsiaTheme="minorHAnsi" w:cstheme="minorBidi"/>
          <w:b/>
          <w:sz w:val="24"/>
          <w:szCs w:val="22"/>
          <w:lang w:eastAsia="en-US"/>
        </w:rPr>
      </w:pPr>
      <w:r w:rsidRPr="009A0DEE">
        <w:rPr>
          <w:rFonts w:eastAsiaTheme="minorHAnsi" w:cstheme="minorBidi"/>
          <w:b/>
          <w:sz w:val="24"/>
          <w:szCs w:val="22"/>
          <w:lang w:eastAsia="en-US"/>
        </w:rPr>
        <w:t>ПОПРАВКИ</w:t>
      </w:r>
    </w:p>
    <w:p w:rsidR="009A0DEE" w:rsidRPr="009A0DEE" w:rsidRDefault="009A0DEE" w:rsidP="009A0DEE">
      <w:pPr>
        <w:widowControl/>
        <w:autoSpaceDE/>
        <w:autoSpaceDN/>
        <w:adjustRightInd/>
        <w:jc w:val="center"/>
        <w:rPr>
          <w:rFonts w:eastAsiaTheme="minorHAnsi" w:cstheme="minorBidi"/>
          <w:b/>
          <w:sz w:val="28"/>
          <w:szCs w:val="22"/>
          <w:lang w:eastAsia="en-US"/>
        </w:rPr>
      </w:pPr>
      <w:r w:rsidRPr="009A0DEE">
        <w:rPr>
          <w:rFonts w:eastAsiaTheme="minorHAnsi" w:cstheme="minorBidi"/>
          <w:b/>
          <w:sz w:val="24"/>
          <w:szCs w:val="22"/>
          <w:lang w:eastAsia="en-US"/>
        </w:rPr>
        <w:t xml:space="preserve">к проекту закона Республики Марий Эл "О внесении изменения в статью 19 Закона Республики Марий Эл </w:t>
      </w:r>
      <w:r w:rsidRPr="009A0DEE">
        <w:rPr>
          <w:rFonts w:eastAsiaTheme="minorHAnsi" w:cstheme="minorBidi"/>
          <w:b/>
          <w:sz w:val="24"/>
          <w:szCs w:val="22"/>
          <w:lang w:eastAsia="en-US"/>
        </w:rPr>
        <w:br/>
        <w:t>"Об административных правонарушениях в Республике Марий Эл"</w:t>
      </w:r>
    </w:p>
    <w:p w:rsidR="009A0DEE" w:rsidRPr="009A0DEE" w:rsidRDefault="009A0DEE" w:rsidP="009A0DEE">
      <w:pPr>
        <w:widowControl/>
        <w:autoSpaceDE/>
        <w:autoSpaceDN/>
        <w:adjustRightInd/>
        <w:ind w:firstLine="709"/>
        <w:jc w:val="both"/>
        <w:rPr>
          <w:rFonts w:eastAsiaTheme="minorHAnsi" w:cstheme="minorBidi"/>
          <w:sz w:val="12"/>
          <w:szCs w:val="22"/>
          <w:lang w:eastAsia="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7900"/>
        <w:gridCol w:w="7229"/>
      </w:tblGrid>
      <w:tr w:rsidR="009A0DEE" w:rsidRPr="009A0DEE" w:rsidTr="00CA1B03">
        <w:tc>
          <w:tcPr>
            <w:tcW w:w="606" w:type="dxa"/>
          </w:tcPr>
          <w:p w:rsidR="009A0DEE" w:rsidRPr="009A0DEE" w:rsidRDefault="009A0DEE" w:rsidP="009A0DEE">
            <w:pPr>
              <w:widowControl/>
              <w:autoSpaceDE/>
              <w:autoSpaceDN/>
              <w:adjustRightInd/>
              <w:jc w:val="both"/>
              <w:rPr>
                <w:rFonts w:eastAsiaTheme="minorHAnsi" w:cstheme="minorBidi"/>
                <w:b/>
                <w:i/>
                <w:sz w:val="24"/>
                <w:szCs w:val="22"/>
                <w:lang w:eastAsia="en-US"/>
              </w:rPr>
            </w:pPr>
            <w:r w:rsidRPr="009A0DEE">
              <w:rPr>
                <w:rFonts w:eastAsiaTheme="minorHAnsi" w:cstheme="minorBidi"/>
                <w:b/>
                <w:i/>
                <w:sz w:val="24"/>
                <w:szCs w:val="22"/>
                <w:lang w:eastAsia="en-US"/>
              </w:rPr>
              <w:t xml:space="preserve">№ </w:t>
            </w:r>
            <w:proofErr w:type="spellStart"/>
            <w:proofErr w:type="gramStart"/>
            <w:r w:rsidRPr="009A0DEE">
              <w:rPr>
                <w:rFonts w:eastAsiaTheme="minorHAnsi" w:cstheme="minorBidi"/>
                <w:b/>
                <w:i/>
                <w:sz w:val="24"/>
                <w:szCs w:val="22"/>
                <w:lang w:eastAsia="en-US"/>
              </w:rPr>
              <w:t>п</w:t>
            </w:r>
            <w:proofErr w:type="spellEnd"/>
            <w:proofErr w:type="gramEnd"/>
            <w:r w:rsidRPr="009A0DEE">
              <w:rPr>
                <w:rFonts w:eastAsiaTheme="minorHAnsi" w:cstheme="minorBidi"/>
                <w:b/>
                <w:i/>
                <w:sz w:val="24"/>
                <w:szCs w:val="22"/>
                <w:lang w:eastAsia="en-US"/>
              </w:rPr>
              <w:t>/</w:t>
            </w:r>
            <w:proofErr w:type="spellStart"/>
            <w:r w:rsidRPr="009A0DEE">
              <w:rPr>
                <w:rFonts w:eastAsiaTheme="minorHAnsi" w:cstheme="minorBidi"/>
                <w:b/>
                <w:i/>
                <w:sz w:val="24"/>
                <w:szCs w:val="22"/>
                <w:lang w:eastAsia="en-US"/>
              </w:rPr>
              <w:t>п</w:t>
            </w:r>
            <w:proofErr w:type="spellEnd"/>
          </w:p>
        </w:tc>
        <w:tc>
          <w:tcPr>
            <w:tcW w:w="7900" w:type="dxa"/>
          </w:tcPr>
          <w:p w:rsidR="009A0DEE" w:rsidRPr="009A0DEE" w:rsidRDefault="009A0DEE" w:rsidP="009A0DEE">
            <w:pPr>
              <w:widowControl/>
              <w:autoSpaceDE/>
              <w:autoSpaceDN/>
              <w:adjustRightInd/>
              <w:jc w:val="center"/>
              <w:rPr>
                <w:rFonts w:eastAsiaTheme="minorHAnsi" w:cstheme="minorBidi"/>
                <w:b/>
                <w:i/>
                <w:sz w:val="24"/>
                <w:szCs w:val="22"/>
                <w:lang w:eastAsia="en-US"/>
              </w:rPr>
            </w:pPr>
            <w:r w:rsidRPr="009A0DEE">
              <w:rPr>
                <w:rFonts w:eastAsiaTheme="minorHAnsi" w:cstheme="minorBidi"/>
                <w:b/>
                <w:i/>
                <w:sz w:val="24"/>
                <w:szCs w:val="22"/>
                <w:lang w:eastAsia="en-US"/>
              </w:rPr>
              <w:t>Содержание статьи (пункта) законопроекта</w:t>
            </w:r>
          </w:p>
        </w:tc>
        <w:tc>
          <w:tcPr>
            <w:tcW w:w="7229" w:type="dxa"/>
          </w:tcPr>
          <w:p w:rsidR="009A0DEE" w:rsidRPr="009A0DEE" w:rsidRDefault="009A0DEE" w:rsidP="009A0DEE">
            <w:pPr>
              <w:widowControl/>
              <w:autoSpaceDE/>
              <w:autoSpaceDN/>
              <w:adjustRightInd/>
              <w:jc w:val="center"/>
              <w:rPr>
                <w:rFonts w:eastAsiaTheme="minorHAnsi" w:cstheme="minorBidi"/>
                <w:b/>
                <w:i/>
                <w:sz w:val="24"/>
                <w:szCs w:val="22"/>
                <w:lang w:eastAsia="en-US"/>
              </w:rPr>
            </w:pPr>
            <w:r w:rsidRPr="009A0DEE">
              <w:rPr>
                <w:rFonts w:eastAsiaTheme="minorHAnsi" w:cstheme="minorBidi"/>
                <w:b/>
                <w:i/>
                <w:sz w:val="24"/>
                <w:szCs w:val="22"/>
                <w:lang w:eastAsia="en-US"/>
              </w:rPr>
              <w:t>Вносимая поправка (предложение)</w:t>
            </w:r>
          </w:p>
          <w:p w:rsidR="009A0DEE" w:rsidRPr="009A0DEE" w:rsidRDefault="009A0DEE" w:rsidP="009A0DEE">
            <w:pPr>
              <w:widowControl/>
              <w:autoSpaceDE/>
              <w:autoSpaceDN/>
              <w:adjustRightInd/>
              <w:jc w:val="center"/>
              <w:rPr>
                <w:rFonts w:eastAsiaTheme="minorHAnsi" w:cstheme="minorBidi"/>
                <w:b/>
                <w:i/>
                <w:sz w:val="24"/>
                <w:szCs w:val="22"/>
                <w:lang w:eastAsia="en-US"/>
              </w:rPr>
            </w:pPr>
          </w:p>
        </w:tc>
      </w:tr>
      <w:tr w:rsidR="009A0DEE" w:rsidRPr="009A0DEE" w:rsidTr="00CA1B03">
        <w:tc>
          <w:tcPr>
            <w:tcW w:w="606" w:type="dxa"/>
          </w:tcPr>
          <w:p w:rsidR="009A0DEE" w:rsidRPr="009A0DEE" w:rsidRDefault="009A0DEE" w:rsidP="009A0DEE">
            <w:pPr>
              <w:widowControl/>
              <w:tabs>
                <w:tab w:val="left" w:pos="0"/>
              </w:tabs>
              <w:autoSpaceDE/>
              <w:autoSpaceDN/>
              <w:adjustRightInd/>
              <w:jc w:val="both"/>
              <w:rPr>
                <w:rFonts w:eastAsiaTheme="minorHAnsi" w:cstheme="minorBidi"/>
                <w:sz w:val="22"/>
                <w:szCs w:val="22"/>
                <w:lang w:eastAsia="en-US"/>
              </w:rPr>
            </w:pPr>
            <w:r w:rsidRPr="009A0DEE">
              <w:rPr>
                <w:rFonts w:eastAsiaTheme="minorHAnsi" w:cstheme="minorBidi"/>
                <w:sz w:val="22"/>
                <w:szCs w:val="22"/>
                <w:lang w:eastAsia="en-US"/>
              </w:rPr>
              <w:t>1.</w:t>
            </w:r>
          </w:p>
        </w:tc>
        <w:tc>
          <w:tcPr>
            <w:tcW w:w="7900" w:type="dxa"/>
          </w:tcPr>
          <w:p w:rsidR="009A0DEE" w:rsidRPr="009A0DEE" w:rsidRDefault="009A0DEE" w:rsidP="009A0DEE">
            <w:pPr>
              <w:widowControl/>
              <w:autoSpaceDE/>
              <w:autoSpaceDN/>
              <w:adjustRightInd/>
              <w:ind w:firstLine="245"/>
              <w:jc w:val="both"/>
              <w:rPr>
                <w:rFonts w:eastAsiaTheme="minorHAnsi" w:cstheme="minorBidi"/>
                <w:sz w:val="24"/>
                <w:szCs w:val="22"/>
                <w:lang w:eastAsia="en-US"/>
              </w:rPr>
            </w:pPr>
            <w:r w:rsidRPr="009A0DEE">
              <w:rPr>
                <w:rFonts w:eastAsiaTheme="minorHAnsi" w:cstheme="minorBidi"/>
                <w:b/>
                <w:sz w:val="24"/>
                <w:szCs w:val="22"/>
                <w:lang w:eastAsia="en-US"/>
              </w:rPr>
              <w:t xml:space="preserve">Наименование </w:t>
            </w:r>
            <w:r w:rsidRPr="009A0DEE">
              <w:rPr>
                <w:rFonts w:eastAsiaTheme="minorHAnsi" w:cstheme="minorBidi"/>
                <w:sz w:val="24"/>
                <w:szCs w:val="22"/>
                <w:lang w:eastAsia="en-US"/>
              </w:rPr>
              <w:t>законопроекта:</w:t>
            </w:r>
          </w:p>
          <w:p w:rsidR="009A0DEE" w:rsidRPr="009A0DEE" w:rsidRDefault="009A0DEE" w:rsidP="009A0DEE">
            <w:pPr>
              <w:widowControl/>
              <w:autoSpaceDE/>
              <w:autoSpaceDN/>
              <w:adjustRightInd/>
              <w:ind w:firstLine="245"/>
              <w:jc w:val="both"/>
              <w:rPr>
                <w:rFonts w:eastAsiaTheme="minorHAnsi" w:cstheme="minorBidi"/>
                <w:b/>
                <w:i/>
                <w:sz w:val="24"/>
                <w:szCs w:val="22"/>
                <w:lang w:eastAsia="en-US"/>
              </w:rPr>
            </w:pPr>
            <w:r w:rsidRPr="009A0DEE">
              <w:rPr>
                <w:rFonts w:eastAsiaTheme="minorHAnsi" w:cstheme="minorBidi"/>
                <w:sz w:val="24"/>
                <w:szCs w:val="22"/>
                <w:lang w:eastAsia="en-US"/>
              </w:rPr>
              <w:t>"О внесении изменени</w:t>
            </w:r>
            <w:r w:rsidRPr="009A0DEE">
              <w:rPr>
                <w:rFonts w:eastAsiaTheme="minorHAnsi" w:cstheme="minorBidi"/>
                <w:sz w:val="24"/>
                <w:szCs w:val="22"/>
                <w:u w:val="single"/>
                <w:lang w:eastAsia="en-US"/>
              </w:rPr>
              <w:t>я</w:t>
            </w:r>
            <w:r w:rsidRPr="009A0DEE">
              <w:rPr>
                <w:rFonts w:eastAsiaTheme="minorHAnsi" w:cstheme="minorBidi"/>
                <w:sz w:val="24"/>
                <w:szCs w:val="22"/>
                <w:lang w:eastAsia="en-US"/>
              </w:rPr>
              <w:t xml:space="preserve"> </w:t>
            </w:r>
            <w:r w:rsidRPr="009A0DEE">
              <w:rPr>
                <w:rFonts w:eastAsiaTheme="minorHAnsi" w:cstheme="minorBidi"/>
                <w:sz w:val="24"/>
                <w:szCs w:val="22"/>
                <w:u w:val="single"/>
                <w:lang w:eastAsia="en-US"/>
              </w:rPr>
              <w:t>в статью 19</w:t>
            </w:r>
            <w:r w:rsidRPr="009A0DEE">
              <w:rPr>
                <w:rFonts w:eastAsiaTheme="minorHAnsi" w:cstheme="minorBidi"/>
                <w:sz w:val="24"/>
                <w:szCs w:val="22"/>
                <w:lang w:eastAsia="en-US"/>
              </w:rPr>
              <w:t xml:space="preserve"> Закон</w:t>
            </w:r>
            <w:r w:rsidRPr="009A0DEE">
              <w:rPr>
                <w:rFonts w:eastAsiaTheme="minorHAnsi" w:cstheme="minorBidi"/>
                <w:sz w:val="24"/>
                <w:szCs w:val="22"/>
                <w:u w:val="single"/>
                <w:lang w:eastAsia="en-US"/>
              </w:rPr>
              <w:t>а</w:t>
            </w:r>
            <w:r w:rsidRPr="009A0DEE">
              <w:rPr>
                <w:rFonts w:eastAsiaTheme="minorHAnsi" w:cstheme="minorBidi"/>
                <w:sz w:val="24"/>
                <w:szCs w:val="22"/>
                <w:lang w:eastAsia="en-US"/>
              </w:rPr>
              <w:t xml:space="preserve"> Республики Марий Эл </w:t>
            </w:r>
            <w:r w:rsidRPr="009A0DEE">
              <w:rPr>
                <w:rFonts w:eastAsiaTheme="minorHAnsi" w:cstheme="minorBidi"/>
                <w:sz w:val="24"/>
                <w:szCs w:val="22"/>
                <w:lang w:eastAsia="en-US"/>
              </w:rPr>
              <w:br/>
              <w:t>"Об административных правонарушениях в Республике Марий Эл".</w:t>
            </w:r>
          </w:p>
        </w:tc>
        <w:tc>
          <w:tcPr>
            <w:tcW w:w="7229" w:type="dxa"/>
          </w:tcPr>
          <w:p w:rsidR="009A0DEE" w:rsidRPr="009A0DEE" w:rsidRDefault="009A0DEE" w:rsidP="00A53B08">
            <w:pPr>
              <w:widowControl/>
              <w:autoSpaceDE/>
              <w:autoSpaceDN/>
              <w:adjustRightInd/>
              <w:spacing w:line="228" w:lineRule="auto"/>
              <w:ind w:firstLine="318"/>
              <w:jc w:val="both"/>
              <w:rPr>
                <w:rFonts w:eastAsiaTheme="minorHAnsi" w:cstheme="minorBidi"/>
                <w:sz w:val="24"/>
                <w:szCs w:val="22"/>
                <w:lang w:eastAsia="en-US"/>
              </w:rPr>
            </w:pPr>
            <w:r w:rsidRPr="009A0DEE">
              <w:rPr>
                <w:rFonts w:eastAsiaTheme="minorHAnsi" w:cstheme="minorBidi"/>
                <w:b/>
                <w:sz w:val="24"/>
                <w:szCs w:val="22"/>
                <w:lang w:eastAsia="en-US"/>
              </w:rPr>
              <w:t xml:space="preserve">Наименование </w:t>
            </w:r>
            <w:r w:rsidRPr="009A0DEE">
              <w:rPr>
                <w:rFonts w:eastAsiaTheme="minorHAnsi" w:cstheme="minorBidi"/>
                <w:sz w:val="24"/>
                <w:szCs w:val="22"/>
                <w:lang w:eastAsia="en-US"/>
              </w:rPr>
              <w:t xml:space="preserve">законопроекта изложить в </w:t>
            </w:r>
            <w:proofErr w:type="gramStart"/>
            <w:r w:rsidRPr="009A0DEE">
              <w:rPr>
                <w:rFonts w:eastAsiaTheme="minorHAnsi" w:cstheme="minorBidi"/>
                <w:sz w:val="24"/>
                <w:szCs w:val="22"/>
                <w:lang w:eastAsia="en-US"/>
              </w:rPr>
              <w:t>следующий</w:t>
            </w:r>
            <w:proofErr w:type="gramEnd"/>
            <w:r w:rsidRPr="009A0DEE">
              <w:rPr>
                <w:rFonts w:eastAsiaTheme="minorHAnsi" w:cstheme="minorBidi"/>
                <w:sz w:val="24"/>
                <w:szCs w:val="22"/>
                <w:lang w:eastAsia="en-US"/>
              </w:rPr>
              <w:t xml:space="preserve"> редакции:</w:t>
            </w:r>
          </w:p>
          <w:p w:rsidR="009A0DEE" w:rsidRPr="009A0DEE" w:rsidRDefault="009A0DEE" w:rsidP="00A53B08">
            <w:pPr>
              <w:widowControl/>
              <w:spacing w:line="228" w:lineRule="auto"/>
              <w:ind w:left="34" w:firstLine="318"/>
              <w:jc w:val="both"/>
              <w:rPr>
                <w:rFonts w:eastAsiaTheme="minorHAnsi" w:cstheme="minorBidi"/>
                <w:b/>
                <w:i/>
                <w:sz w:val="24"/>
                <w:szCs w:val="22"/>
                <w:lang w:eastAsia="en-US"/>
              </w:rPr>
            </w:pPr>
            <w:r w:rsidRPr="009A0DEE">
              <w:rPr>
                <w:rFonts w:eastAsiaTheme="minorHAnsi"/>
                <w:sz w:val="24"/>
                <w:szCs w:val="28"/>
                <w:lang w:eastAsia="en-US"/>
              </w:rPr>
              <w:t>"О внесении изменени</w:t>
            </w:r>
            <w:r w:rsidRPr="009A0DEE">
              <w:rPr>
                <w:rFonts w:eastAsiaTheme="minorHAnsi"/>
                <w:sz w:val="24"/>
                <w:szCs w:val="28"/>
                <w:u w:val="single"/>
                <w:lang w:eastAsia="en-US"/>
              </w:rPr>
              <w:t>й</w:t>
            </w:r>
            <w:r w:rsidRPr="009A0DEE">
              <w:rPr>
                <w:rFonts w:eastAsiaTheme="minorHAnsi"/>
                <w:sz w:val="24"/>
                <w:szCs w:val="28"/>
                <w:lang w:eastAsia="en-US"/>
              </w:rPr>
              <w:t xml:space="preserve"> в Закон Республики Марий Эл </w:t>
            </w:r>
            <w:r w:rsidRPr="009A0DEE">
              <w:rPr>
                <w:rFonts w:eastAsiaTheme="minorHAnsi"/>
                <w:sz w:val="24"/>
                <w:szCs w:val="28"/>
                <w:lang w:eastAsia="en-US"/>
              </w:rPr>
              <w:br/>
              <w:t xml:space="preserve">"Об административных правонарушениях в Республике </w:t>
            </w:r>
            <w:r w:rsidRPr="009A0DEE">
              <w:rPr>
                <w:rFonts w:eastAsiaTheme="minorHAnsi"/>
                <w:sz w:val="24"/>
                <w:szCs w:val="28"/>
                <w:lang w:eastAsia="en-US"/>
              </w:rPr>
              <w:br/>
              <w:t>Марий Эл".</w:t>
            </w:r>
          </w:p>
        </w:tc>
      </w:tr>
      <w:tr w:rsidR="009A0DEE" w:rsidRPr="009A0DEE" w:rsidTr="00CA1B03">
        <w:tc>
          <w:tcPr>
            <w:tcW w:w="606" w:type="dxa"/>
          </w:tcPr>
          <w:p w:rsidR="009A0DEE" w:rsidRPr="009A0DEE" w:rsidRDefault="009A0DEE" w:rsidP="009A0DEE">
            <w:pPr>
              <w:widowControl/>
              <w:tabs>
                <w:tab w:val="left" w:pos="0"/>
              </w:tabs>
              <w:autoSpaceDE/>
              <w:autoSpaceDN/>
              <w:adjustRightInd/>
              <w:jc w:val="both"/>
              <w:rPr>
                <w:rFonts w:eastAsiaTheme="minorHAnsi" w:cstheme="minorBidi"/>
                <w:sz w:val="24"/>
                <w:szCs w:val="24"/>
                <w:lang w:eastAsia="en-US"/>
              </w:rPr>
            </w:pPr>
            <w:r w:rsidRPr="009A0DEE">
              <w:rPr>
                <w:rFonts w:eastAsiaTheme="minorHAnsi" w:cstheme="minorBidi"/>
                <w:sz w:val="24"/>
                <w:szCs w:val="24"/>
                <w:lang w:eastAsia="en-US"/>
              </w:rPr>
              <w:t>2.</w:t>
            </w:r>
          </w:p>
        </w:tc>
        <w:tc>
          <w:tcPr>
            <w:tcW w:w="7900" w:type="dxa"/>
          </w:tcPr>
          <w:p w:rsidR="009A0DEE" w:rsidRPr="009A0DEE" w:rsidRDefault="009A0DEE" w:rsidP="00A53B08">
            <w:pPr>
              <w:widowControl/>
              <w:autoSpaceDE/>
              <w:autoSpaceDN/>
              <w:adjustRightInd/>
              <w:spacing w:line="228" w:lineRule="auto"/>
              <w:ind w:firstLine="245"/>
              <w:jc w:val="both"/>
              <w:rPr>
                <w:rFonts w:eastAsiaTheme="minorHAnsi" w:cstheme="minorBidi"/>
                <w:sz w:val="24"/>
                <w:szCs w:val="24"/>
                <w:lang w:eastAsia="en-US"/>
              </w:rPr>
            </w:pPr>
            <w:r w:rsidRPr="009A0DEE">
              <w:rPr>
                <w:rFonts w:eastAsiaTheme="minorHAnsi" w:cstheme="minorBidi"/>
                <w:b/>
                <w:sz w:val="24"/>
                <w:szCs w:val="24"/>
                <w:lang w:eastAsia="en-US"/>
              </w:rPr>
              <w:t xml:space="preserve">Абзац первый статьи 1 </w:t>
            </w:r>
            <w:r w:rsidRPr="009A0DEE">
              <w:rPr>
                <w:rFonts w:eastAsiaTheme="minorHAnsi" w:cstheme="minorBidi"/>
                <w:sz w:val="24"/>
                <w:szCs w:val="24"/>
                <w:lang w:eastAsia="en-US"/>
              </w:rPr>
              <w:t>законопроекта:</w:t>
            </w:r>
          </w:p>
          <w:p w:rsidR="009A0DEE" w:rsidRPr="009A0DEE" w:rsidRDefault="009A0DEE" w:rsidP="00A53B08">
            <w:pPr>
              <w:widowControl/>
              <w:spacing w:line="228" w:lineRule="auto"/>
              <w:ind w:firstLine="278"/>
              <w:jc w:val="both"/>
              <w:outlineLvl w:val="0"/>
              <w:rPr>
                <w:rFonts w:eastAsiaTheme="minorHAnsi" w:cstheme="minorBidi"/>
                <w:b/>
                <w:sz w:val="24"/>
                <w:szCs w:val="24"/>
                <w:lang w:eastAsia="en-US"/>
              </w:rPr>
            </w:pPr>
            <w:r w:rsidRPr="009A0DEE">
              <w:rPr>
                <w:rFonts w:eastAsiaTheme="minorHAnsi" w:cstheme="minorBidi"/>
                <w:b/>
                <w:sz w:val="22"/>
                <w:szCs w:val="22"/>
                <w:lang w:eastAsia="en-US"/>
              </w:rPr>
              <w:t xml:space="preserve">"С т а т </w:t>
            </w:r>
            <w:proofErr w:type="spellStart"/>
            <w:r w:rsidRPr="009A0DEE">
              <w:rPr>
                <w:rFonts w:eastAsiaTheme="minorHAnsi" w:cstheme="minorBidi"/>
                <w:b/>
                <w:sz w:val="22"/>
                <w:szCs w:val="22"/>
                <w:lang w:eastAsia="en-US"/>
              </w:rPr>
              <w:t>ь</w:t>
            </w:r>
            <w:proofErr w:type="spellEnd"/>
            <w:r w:rsidRPr="009A0DEE">
              <w:rPr>
                <w:rFonts w:eastAsiaTheme="minorHAnsi" w:cstheme="minorBidi"/>
                <w:b/>
                <w:sz w:val="22"/>
                <w:szCs w:val="22"/>
                <w:lang w:eastAsia="en-US"/>
              </w:rPr>
              <w:t xml:space="preserve"> я 1. </w:t>
            </w:r>
            <w:proofErr w:type="gramStart"/>
            <w:r w:rsidRPr="009A0DEE">
              <w:rPr>
                <w:rFonts w:eastAsiaTheme="minorHAnsi" w:cstheme="minorBidi"/>
                <w:sz w:val="22"/>
                <w:szCs w:val="22"/>
                <w:lang w:eastAsia="en-US"/>
              </w:rPr>
              <w:t xml:space="preserve">Внести </w:t>
            </w:r>
            <w:r w:rsidRPr="009A0DEE">
              <w:rPr>
                <w:rFonts w:eastAsiaTheme="minorHAnsi" w:cstheme="minorBidi"/>
                <w:sz w:val="22"/>
                <w:szCs w:val="22"/>
                <w:u w:val="single"/>
                <w:lang w:eastAsia="en-US"/>
              </w:rPr>
              <w:t>в статью 19  Закона</w:t>
            </w:r>
            <w:r w:rsidRPr="009A0DEE">
              <w:rPr>
                <w:rFonts w:eastAsiaTheme="minorHAnsi" w:cstheme="minorBidi"/>
                <w:sz w:val="22"/>
                <w:szCs w:val="22"/>
                <w:lang w:eastAsia="en-US"/>
              </w:rPr>
              <w:t xml:space="preserve"> Республики Марий Эл </w:t>
            </w:r>
            <w:r w:rsidRPr="009A0DEE">
              <w:rPr>
                <w:rFonts w:eastAsiaTheme="minorHAnsi" w:cstheme="minorBidi"/>
                <w:sz w:val="22"/>
                <w:szCs w:val="22"/>
                <w:lang w:eastAsia="en-US"/>
              </w:rPr>
              <w:br/>
              <w:t>от 4 декабря 2002 года № 43-З "Об административных правонарушениях в Республике Марий Эл"</w:t>
            </w:r>
            <w:r w:rsidRPr="009A0DEE">
              <w:rPr>
                <w:rFonts w:eastAsiaTheme="minorHAnsi" w:cstheme="minorBidi"/>
                <w:b/>
                <w:sz w:val="22"/>
                <w:szCs w:val="22"/>
                <w:lang w:eastAsia="en-US"/>
              </w:rPr>
              <w:t xml:space="preserve"> </w:t>
            </w:r>
            <w:r w:rsidRPr="009A0DEE">
              <w:rPr>
                <w:rFonts w:eastAsiaTheme="minorHAnsi" w:cstheme="minorBidi"/>
                <w:sz w:val="22"/>
                <w:szCs w:val="22"/>
                <w:lang w:eastAsia="en-US"/>
              </w:rPr>
              <w:t>(Собрание законодательства Республики Марий Эл, 2003, № 1, ст. 15, № 4, ст. 115; 2004, № 1, ст. 1, № 4, ст. 112; 2005, № 4, ст. 148, № 12 (часть I), ст. 443;</w:t>
            </w:r>
            <w:proofErr w:type="gramEnd"/>
            <w:r w:rsidRPr="009A0DEE">
              <w:rPr>
                <w:rFonts w:eastAsiaTheme="minorHAnsi" w:cstheme="minorBidi"/>
                <w:sz w:val="22"/>
                <w:szCs w:val="22"/>
                <w:lang w:eastAsia="en-US"/>
              </w:rPr>
              <w:t xml:space="preserve"> 2006, № 4 (часть I), ст. 136, № 6, ст. 224, 226, № 8, ст. 327, № 11, ст. 408, № 12 (часть I), ст. 443; 2007, № 3, ст. 121, № 5, ст. 216, № 8 </w:t>
            </w:r>
            <w:r w:rsidRPr="009A0DEE">
              <w:rPr>
                <w:rFonts w:eastAsiaTheme="minorHAnsi" w:cstheme="minorBidi"/>
                <w:sz w:val="22"/>
                <w:szCs w:val="22"/>
                <w:lang w:eastAsia="en-US"/>
              </w:rPr>
              <w:br/>
              <w:t xml:space="preserve">(часть I), ст. 366; 2008, № 1 (часть I), ст. 2, 6, № 5 (часть I),ст. 230; </w:t>
            </w:r>
            <w:proofErr w:type="gramStart"/>
            <w:r w:rsidRPr="009A0DEE">
              <w:rPr>
                <w:rFonts w:eastAsiaTheme="minorHAnsi" w:cstheme="minorBidi"/>
                <w:sz w:val="22"/>
                <w:szCs w:val="22"/>
                <w:lang w:eastAsia="en-US"/>
              </w:rPr>
              <w:t>2009, № 1 (часть I), ст. 6, № 1 (часть IV), ст. 19, № 4 (часть I), ст. 134, № 5, ст. 222, 223, № 7, ст. 302, № 8, ст. 344, 347, 348, № 10, ст. 419; 2010, № 6, ст. 283, № 9 (часть I), ст. 428; 2011, № 6, ст. 306, № 7, ст. 351; 2012, № 1 (часть I), ст. 10;</w:t>
            </w:r>
            <w:proofErr w:type="gramEnd"/>
            <w:r w:rsidRPr="009A0DEE">
              <w:rPr>
                <w:rFonts w:eastAsiaTheme="minorHAnsi" w:cstheme="minorBidi"/>
                <w:sz w:val="22"/>
                <w:szCs w:val="22"/>
                <w:lang w:eastAsia="en-US"/>
              </w:rPr>
              <w:t xml:space="preserve"> портал «Марий Эл официальная» (</w:t>
            </w:r>
            <w:proofErr w:type="spellStart"/>
            <w:r w:rsidRPr="009A0DEE">
              <w:rPr>
                <w:rFonts w:eastAsiaTheme="minorHAnsi" w:cstheme="minorBidi"/>
                <w:sz w:val="22"/>
                <w:szCs w:val="22"/>
                <w:lang w:eastAsia="en-US"/>
              </w:rPr>
              <w:t>portal.mari.ru</w:t>
            </w:r>
            <w:proofErr w:type="spellEnd"/>
            <w:r w:rsidRPr="009A0DEE">
              <w:rPr>
                <w:rFonts w:eastAsiaTheme="minorHAnsi" w:cstheme="minorBidi"/>
                <w:sz w:val="22"/>
                <w:szCs w:val="22"/>
                <w:lang w:eastAsia="en-US"/>
              </w:rPr>
              <w:t>/</w:t>
            </w:r>
            <w:proofErr w:type="spellStart"/>
            <w:r w:rsidRPr="009A0DEE">
              <w:rPr>
                <w:rFonts w:eastAsiaTheme="minorHAnsi" w:cstheme="minorBidi"/>
                <w:sz w:val="22"/>
                <w:szCs w:val="22"/>
                <w:lang w:eastAsia="en-US"/>
              </w:rPr>
              <w:t>pravo</w:t>
            </w:r>
            <w:proofErr w:type="spellEnd"/>
            <w:r w:rsidRPr="009A0DEE">
              <w:rPr>
                <w:rFonts w:eastAsiaTheme="minorHAnsi" w:cstheme="minorBidi"/>
                <w:sz w:val="22"/>
                <w:szCs w:val="22"/>
                <w:lang w:eastAsia="en-US"/>
              </w:rPr>
              <w:t xml:space="preserve">), 21 марта </w:t>
            </w:r>
            <w:smartTag w:uri="urn:schemas-microsoft-com:office:smarttags" w:element="metricconverter">
              <w:smartTagPr>
                <w:attr w:name="ProductID" w:val="2012 г"/>
              </w:smartTagPr>
              <w:r w:rsidRPr="009A0DEE">
                <w:rPr>
                  <w:rFonts w:eastAsiaTheme="minorHAnsi" w:cstheme="minorBidi"/>
                  <w:sz w:val="22"/>
                  <w:szCs w:val="22"/>
                  <w:lang w:eastAsia="en-US"/>
                </w:rPr>
                <w:t>2012 г</w:t>
              </w:r>
            </w:smartTag>
            <w:r w:rsidRPr="009A0DEE">
              <w:rPr>
                <w:rFonts w:eastAsiaTheme="minorHAnsi" w:cstheme="minorBidi"/>
                <w:sz w:val="22"/>
                <w:szCs w:val="22"/>
                <w:lang w:eastAsia="en-US"/>
              </w:rPr>
              <w:t xml:space="preserve">., № 21032012010007, </w:t>
            </w:r>
            <w:r w:rsidRPr="009A0DEE">
              <w:rPr>
                <w:rFonts w:eastAsiaTheme="minorHAnsi" w:cstheme="minorBidi"/>
                <w:sz w:val="22"/>
                <w:szCs w:val="22"/>
                <w:lang w:eastAsia="en-US"/>
              </w:rPr>
              <w:br/>
              <w:t xml:space="preserve">№ 21032012010019, 25 июня </w:t>
            </w:r>
            <w:smartTag w:uri="urn:schemas-microsoft-com:office:smarttags" w:element="metricconverter">
              <w:smartTagPr>
                <w:attr w:name="ProductID" w:val="2012 г"/>
              </w:smartTagPr>
              <w:r w:rsidRPr="009A0DEE">
                <w:rPr>
                  <w:rFonts w:eastAsiaTheme="minorHAnsi" w:cstheme="minorBidi"/>
                  <w:sz w:val="22"/>
                  <w:szCs w:val="22"/>
                  <w:lang w:eastAsia="en-US"/>
                </w:rPr>
                <w:t>2012 г</w:t>
              </w:r>
            </w:smartTag>
            <w:r w:rsidRPr="009A0DEE">
              <w:rPr>
                <w:rFonts w:eastAsiaTheme="minorHAnsi" w:cstheme="minorBidi"/>
                <w:sz w:val="22"/>
                <w:szCs w:val="22"/>
                <w:lang w:eastAsia="en-US"/>
              </w:rPr>
              <w:t xml:space="preserve">., № 25062012010032; 24 октября </w:t>
            </w:r>
            <w:r w:rsidRPr="009A0DEE">
              <w:rPr>
                <w:rFonts w:eastAsiaTheme="minorHAnsi" w:cstheme="minorBidi"/>
                <w:sz w:val="22"/>
                <w:szCs w:val="22"/>
                <w:lang w:eastAsia="en-US"/>
              </w:rPr>
              <w:br/>
            </w:r>
            <w:smartTag w:uri="urn:schemas-microsoft-com:office:smarttags" w:element="metricconverter">
              <w:smartTagPr>
                <w:attr w:name="ProductID" w:val="2013 г"/>
              </w:smartTagPr>
              <w:r w:rsidRPr="009A0DEE">
                <w:rPr>
                  <w:rFonts w:eastAsiaTheme="minorHAnsi" w:cstheme="minorBidi"/>
                  <w:sz w:val="22"/>
                  <w:szCs w:val="22"/>
                  <w:lang w:eastAsia="en-US"/>
                </w:rPr>
                <w:t>2013 г</w:t>
              </w:r>
            </w:smartTag>
            <w:r w:rsidRPr="009A0DEE">
              <w:rPr>
                <w:rFonts w:eastAsiaTheme="minorHAnsi" w:cstheme="minorBidi"/>
                <w:sz w:val="22"/>
                <w:szCs w:val="22"/>
                <w:lang w:eastAsia="en-US"/>
              </w:rPr>
              <w:t xml:space="preserve">., № 23102013010045,  30 декабря </w:t>
            </w:r>
            <w:smartTag w:uri="urn:schemas-microsoft-com:office:smarttags" w:element="metricconverter">
              <w:smartTagPr>
                <w:attr w:name="ProductID" w:val="2013 г"/>
              </w:smartTagPr>
              <w:r w:rsidRPr="009A0DEE">
                <w:rPr>
                  <w:rFonts w:eastAsiaTheme="minorHAnsi" w:cstheme="minorBidi"/>
                  <w:sz w:val="22"/>
                  <w:szCs w:val="22"/>
                  <w:lang w:eastAsia="en-US"/>
                </w:rPr>
                <w:t>2013 г</w:t>
              </w:r>
            </w:smartTag>
            <w:r w:rsidRPr="009A0DEE">
              <w:rPr>
                <w:rFonts w:eastAsiaTheme="minorHAnsi" w:cstheme="minorBidi"/>
                <w:sz w:val="22"/>
                <w:szCs w:val="22"/>
                <w:lang w:eastAsia="en-US"/>
              </w:rPr>
              <w:t xml:space="preserve">., № 30122013010062; </w:t>
            </w:r>
            <w:r w:rsidRPr="009A0DEE">
              <w:rPr>
                <w:rFonts w:eastAsiaTheme="minorHAnsi" w:cstheme="minorBidi"/>
                <w:sz w:val="22"/>
                <w:szCs w:val="22"/>
                <w:lang w:eastAsia="en-US"/>
              </w:rPr>
              <w:br/>
              <w:t xml:space="preserve">25 февраля </w:t>
            </w:r>
            <w:smartTag w:uri="urn:schemas-microsoft-com:office:smarttags" w:element="metricconverter">
              <w:smartTagPr>
                <w:attr w:name="ProductID" w:val="2014 г"/>
              </w:smartTagPr>
              <w:r w:rsidRPr="009A0DEE">
                <w:rPr>
                  <w:rFonts w:eastAsiaTheme="minorHAnsi" w:cstheme="minorBidi"/>
                  <w:sz w:val="22"/>
                  <w:szCs w:val="22"/>
                  <w:lang w:eastAsia="en-US"/>
                </w:rPr>
                <w:t>2014 г</w:t>
              </w:r>
            </w:smartTag>
            <w:r w:rsidRPr="009A0DEE">
              <w:rPr>
                <w:rFonts w:eastAsiaTheme="minorHAnsi" w:cstheme="minorBidi"/>
                <w:sz w:val="22"/>
                <w:szCs w:val="22"/>
                <w:lang w:eastAsia="en-US"/>
              </w:rPr>
              <w:t xml:space="preserve">., № 24022014010007, 29 апреля </w:t>
            </w:r>
            <w:smartTag w:uri="urn:schemas-microsoft-com:office:smarttags" w:element="metricconverter">
              <w:smartTagPr>
                <w:attr w:name="ProductID" w:val="2014 г"/>
              </w:smartTagPr>
              <w:r w:rsidRPr="009A0DEE">
                <w:rPr>
                  <w:rFonts w:eastAsiaTheme="minorHAnsi" w:cstheme="minorBidi"/>
                  <w:sz w:val="22"/>
                  <w:szCs w:val="22"/>
                  <w:lang w:eastAsia="en-US"/>
                </w:rPr>
                <w:t>2014 г</w:t>
              </w:r>
            </w:smartTag>
            <w:r w:rsidRPr="009A0DEE">
              <w:rPr>
                <w:rFonts w:eastAsiaTheme="minorHAnsi" w:cstheme="minorBidi"/>
                <w:sz w:val="22"/>
                <w:szCs w:val="22"/>
                <w:lang w:eastAsia="en-US"/>
              </w:rPr>
              <w:t xml:space="preserve">., </w:t>
            </w:r>
            <w:r w:rsidRPr="009A0DEE">
              <w:rPr>
                <w:rFonts w:eastAsiaTheme="minorHAnsi" w:cstheme="minorBidi"/>
                <w:sz w:val="22"/>
                <w:szCs w:val="22"/>
                <w:lang w:eastAsia="en-US"/>
              </w:rPr>
              <w:br/>
              <w:t xml:space="preserve">№ 28042014010011, 23 мая </w:t>
            </w:r>
            <w:smartTag w:uri="urn:schemas-microsoft-com:office:smarttags" w:element="metricconverter">
              <w:smartTagPr>
                <w:attr w:name="ProductID" w:val="2014 г"/>
              </w:smartTagPr>
              <w:r w:rsidRPr="009A0DEE">
                <w:rPr>
                  <w:rFonts w:eastAsiaTheme="minorHAnsi" w:cstheme="minorBidi"/>
                  <w:sz w:val="22"/>
                  <w:szCs w:val="22"/>
                  <w:lang w:eastAsia="en-US"/>
                </w:rPr>
                <w:t>2014 г</w:t>
              </w:r>
            </w:smartTag>
            <w:r w:rsidRPr="009A0DEE">
              <w:rPr>
                <w:rFonts w:eastAsiaTheme="minorHAnsi" w:cstheme="minorBidi"/>
                <w:sz w:val="22"/>
                <w:szCs w:val="22"/>
                <w:lang w:eastAsia="en-US"/>
              </w:rPr>
              <w:t xml:space="preserve">., № 23052014010020; 17 декабря </w:t>
            </w:r>
            <w:smartTag w:uri="urn:schemas-microsoft-com:office:smarttags" w:element="metricconverter">
              <w:smartTagPr>
                <w:attr w:name="ProductID" w:val="2015 г"/>
              </w:smartTagPr>
              <w:r w:rsidRPr="009A0DEE">
                <w:rPr>
                  <w:rFonts w:eastAsiaTheme="minorHAnsi" w:cstheme="minorBidi"/>
                  <w:sz w:val="22"/>
                  <w:szCs w:val="22"/>
                  <w:lang w:eastAsia="en-US"/>
                </w:rPr>
                <w:t>2015 г</w:t>
              </w:r>
            </w:smartTag>
            <w:r w:rsidRPr="009A0DEE">
              <w:rPr>
                <w:rFonts w:eastAsiaTheme="minorHAnsi" w:cstheme="minorBidi"/>
                <w:sz w:val="22"/>
                <w:szCs w:val="22"/>
                <w:lang w:eastAsia="en-US"/>
              </w:rPr>
              <w:t xml:space="preserve">., </w:t>
            </w:r>
            <w:r w:rsidRPr="009A0DEE">
              <w:rPr>
                <w:rFonts w:eastAsiaTheme="minorHAnsi" w:cstheme="minorBidi"/>
                <w:sz w:val="22"/>
                <w:szCs w:val="22"/>
                <w:lang w:eastAsia="en-US"/>
              </w:rPr>
              <w:br/>
              <w:t xml:space="preserve">№ 17122015010054; 1 марта </w:t>
            </w:r>
            <w:smartTag w:uri="urn:schemas-microsoft-com:office:smarttags" w:element="metricconverter">
              <w:smartTagPr>
                <w:attr w:name="ProductID" w:val="2016 г"/>
              </w:smartTagPr>
              <w:r w:rsidRPr="009A0DEE">
                <w:rPr>
                  <w:rFonts w:eastAsiaTheme="minorHAnsi" w:cstheme="minorBidi"/>
                  <w:sz w:val="22"/>
                  <w:szCs w:val="22"/>
                  <w:lang w:eastAsia="en-US"/>
                </w:rPr>
                <w:t>2016 г</w:t>
              </w:r>
            </w:smartTag>
            <w:r w:rsidRPr="009A0DEE">
              <w:rPr>
                <w:rFonts w:eastAsiaTheme="minorHAnsi" w:cstheme="minorBidi"/>
                <w:sz w:val="22"/>
                <w:szCs w:val="22"/>
                <w:lang w:eastAsia="en-US"/>
              </w:rPr>
              <w:t xml:space="preserve">., № 29022016010008, 26 апреля </w:t>
            </w:r>
            <w:smartTag w:uri="urn:schemas-microsoft-com:office:smarttags" w:element="metricconverter">
              <w:smartTagPr>
                <w:attr w:name="ProductID" w:val="2016 г"/>
              </w:smartTagPr>
              <w:r w:rsidRPr="009A0DEE">
                <w:rPr>
                  <w:rFonts w:eastAsiaTheme="minorHAnsi" w:cstheme="minorBidi"/>
                  <w:sz w:val="22"/>
                  <w:szCs w:val="22"/>
                  <w:lang w:eastAsia="en-US"/>
                </w:rPr>
                <w:t>2016 г</w:t>
              </w:r>
            </w:smartTag>
            <w:r w:rsidRPr="009A0DEE">
              <w:rPr>
                <w:rFonts w:eastAsiaTheme="minorHAnsi" w:cstheme="minorBidi"/>
                <w:sz w:val="22"/>
                <w:szCs w:val="22"/>
                <w:lang w:eastAsia="en-US"/>
              </w:rPr>
              <w:t xml:space="preserve">., </w:t>
            </w:r>
            <w:r w:rsidRPr="009A0DEE">
              <w:rPr>
                <w:rFonts w:eastAsiaTheme="minorHAnsi" w:cstheme="minorBidi"/>
                <w:sz w:val="22"/>
                <w:szCs w:val="22"/>
                <w:lang w:eastAsia="en-US"/>
              </w:rPr>
              <w:br/>
              <w:t xml:space="preserve">№ 25042016010014, 1 июля </w:t>
            </w:r>
            <w:smartTag w:uri="urn:schemas-microsoft-com:office:smarttags" w:element="metricconverter">
              <w:smartTagPr>
                <w:attr w:name="ProductID" w:val="2016 г"/>
              </w:smartTagPr>
              <w:r w:rsidRPr="009A0DEE">
                <w:rPr>
                  <w:rFonts w:eastAsiaTheme="minorHAnsi" w:cstheme="minorBidi"/>
                  <w:sz w:val="22"/>
                  <w:szCs w:val="22"/>
                  <w:lang w:eastAsia="en-US"/>
                </w:rPr>
                <w:t>2016 г</w:t>
              </w:r>
            </w:smartTag>
            <w:r w:rsidRPr="009A0DEE">
              <w:rPr>
                <w:rFonts w:eastAsiaTheme="minorHAnsi" w:cstheme="minorBidi"/>
                <w:sz w:val="22"/>
                <w:szCs w:val="22"/>
                <w:lang w:eastAsia="en-US"/>
              </w:rPr>
              <w:t xml:space="preserve">., № 01072016010024, </w:t>
            </w:r>
            <w:r w:rsidRPr="009A0DEE">
              <w:rPr>
                <w:rFonts w:eastAsiaTheme="minorHAnsi" w:cstheme="minorBidi"/>
                <w:sz w:val="22"/>
                <w:szCs w:val="22"/>
                <w:lang w:eastAsia="en-US"/>
              </w:rPr>
              <w:br/>
              <w:t xml:space="preserve">6 октября </w:t>
            </w:r>
            <w:smartTag w:uri="urn:schemas-microsoft-com:office:smarttags" w:element="metricconverter">
              <w:smartTagPr>
                <w:attr w:name="ProductID" w:val="2016 г"/>
              </w:smartTagPr>
              <w:r w:rsidRPr="009A0DEE">
                <w:rPr>
                  <w:rFonts w:eastAsiaTheme="minorHAnsi" w:cstheme="minorBidi"/>
                  <w:sz w:val="22"/>
                  <w:szCs w:val="22"/>
                  <w:lang w:eastAsia="en-US"/>
                </w:rPr>
                <w:t>2016 г</w:t>
              </w:r>
            </w:smartTag>
            <w:r w:rsidRPr="009A0DEE">
              <w:rPr>
                <w:rFonts w:eastAsiaTheme="minorHAnsi" w:cstheme="minorBidi"/>
                <w:sz w:val="22"/>
                <w:szCs w:val="22"/>
                <w:lang w:eastAsia="en-US"/>
              </w:rPr>
              <w:t xml:space="preserve">., № 05102016010037, 25 октября </w:t>
            </w:r>
            <w:smartTag w:uri="urn:schemas-microsoft-com:office:smarttags" w:element="metricconverter">
              <w:smartTagPr>
                <w:attr w:name="ProductID" w:val="2016 г"/>
              </w:smartTagPr>
              <w:r w:rsidRPr="009A0DEE">
                <w:rPr>
                  <w:rFonts w:eastAsiaTheme="minorHAnsi" w:cstheme="minorBidi"/>
                  <w:sz w:val="22"/>
                  <w:szCs w:val="22"/>
                  <w:lang w:eastAsia="en-US"/>
                </w:rPr>
                <w:t>2016 г</w:t>
              </w:r>
            </w:smartTag>
            <w:r w:rsidRPr="009A0DEE">
              <w:rPr>
                <w:rFonts w:eastAsiaTheme="minorHAnsi" w:cstheme="minorBidi"/>
                <w:sz w:val="22"/>
                <w:szCs w:val="22"/>
                <w:lang w:eastAsia="en-US"/>
              </w:rPr>
              <w:t xml:space="preserve">., </w:t>
            </w:r>
            <w:r w:rsidRPr="009A0DEE">
              <w:rPr>
                <w:rFonts w:eastAsiaTheme="minorHAnsi" w:cstheme="minorBidi"/>
                <w:sz w:val="22"/>
                <w:szCs w:val="22"/>
                <w:lang w:eastAsia="en-US"/>
              </w:rPr>
              <w:br/>
              <w:t xml:space="preserve">№ 24102016010047; 7 марта </w:t>
            </w:r>
            <w:smartTag w:uri="urn:schemas-microsoft-com:office:smarttags" w:element="metricconverter">
              <w:smartTagPr>
                <w:attr w:name="ProductID" w:val="2017 г"/>
              </w:smartTagPr>
              <w:r w:rsidRPr="009A0DEE">
                <w:rPr>
                  <w:rFonts w:eastAsiaTheme="minorHAnsi" w:cstheme="minorBidi"/>
                  <w:sz w:val="22"/>
                  <w:szCs w:val="22"/>
                  <w:lang w:eastAsia="en-US"/>
                </w:rPr>
                <w:t>2017 г</w:t>
              </w:r>
            </w:smartTag>
            <w:r w:rsidRPr="009A0DEE">
              <w:rPr>
                <w:rFonts w:eastAsiaTheme="minorHAnsi" w:cstheme="minorBidi"/>
                <w:sz w:val="22"/>
                <w:szCs w:val="22"/>
                <w:lang w:eastAsia="en-US"/>
              </w:rPr>
              <w:t xml:space="preserve">., № 07032017010004, 4 августа </w:t>
            </w:r>
            <w:r w:rsidRPr="009A0DEE">
              <w:rPr>
                <w:rFonts w:eastAsiaTheme="minorHAnsi" w:cstheme="minorBidi"/>
                <w:sz w:val="22"/>
                <w:szCs w:val="22"/>
                <w:lang w:eastAsia="en-US"/>
              </w:rPr>
              <w:br/>
            </w:r>
            <w:smartTag w:uri="urn:schemas-microsoft-com:office:smarttags" w:element="metricconverter">
              <w:smartTagPr>
                <w:attr w:name="ProductID" w:val="2017 г"/>
              </w:smartTagPr>
              <w:r w:rsidRPr="009A0DEE">
                <w:rPr>
                  <w:rFonts w:eastAsiaTheme="minorHAnsi" w:cstheme="minorBidi"/>
                  <w:sz w:val="22"/>
                  <w:szCs w:val="22"/>
                  <w:lang w:eastAsia="en-US"/>
                </w:rPr>
                <w:t>2017 г</w:t>
              </w:r>
            </w:smartTag>
            <w:r w:rsidRPr="009A0DEE">
              <w:rPr>
                <w:rFonts w:eastAsiaTheme="minorHAnsi" w:cstheme="minorBidi"/>
                <w:sz w:val="22"/>
                <w:szCs w:val="22"/>
                <w:lang w:eastAsia="en-US"/>
              </w:rPr>
              <w:t xml:space="preserve">., № 04082017010035,  5 декабря </w:t>
            </w:r>
            <w:smartTag w:uri="urn:schemas-microsoft-com:office:smarttags" w:element="metricconverter">
              <w:smartTagPr>
                <w:attr w:name="ProductID" w:val="2017 г"/>
              </w:smartTagPr>
              <w:r w:rsidRPr="009A0DEE">
                <w:rPr>
                  <w:rFonts w:eastAsiaTheme="minorHAnsi" w:cstheme="minorBidi"/>
                  <w:sz w:val="22"/>
                  <w:szCs w:val="22"/>
                  <w:lang w:eastAsia="en-US"/>
                </w:rPr>
                <w:t>2017 г</w:t>
              </w:r>
            </w:smartTag>
            <w:r w:rsidRPr="009A0DEE">
              <w:rPr>
                <w:rFonts w:eastAsiaTheme="minorHAnsi" w:cstheme="minorBidi"/>
                <w:sz w:val="22"/>
                <w:szCs w:val="22"/>
                <w:lang w:eastAsia="en-US"/>
              </w:rPr>
              <w:t xml:space="preserve">., № 04122017010063, </w:t>
            </w:r>
            <w:r w:rsidRPr="009A0DEE">
              <w:rPr>
                <w:rFonts w:eastAsiaTheme="minorHAnsi" w:cstheme="minorBidi"/>
                <w:sz w:val="22"/>
                <w:szCs w:val="22"/>
                <w:lang w:eastAsia="en-US"/>
              </w:rPr>
              <w:br/>
              <w:t xml:space="preserve">27 декабря </w:t>
            </w:r>
            <w:smartTag w:uri="urn:schemas-microsoft-com:office:smarttags" w:element="metricconverter">
              <w:smartTagPr>
                <w:attr w:name="ProductID" w:val="2017 г"/>
              </w:smartTagPr>
              <w:r w:rsidRPr="009A0DEE">
                <w:rPr>
                  <w:rFonts w:eastAsiaTheme="minorHAnsi" w:cstheme="minorBidi"/>
                  <w:sz w:val="22"/>
                  <w:szCs w:val="22"/>
                  <w:lang w:eastAsia="en-US"/>
                </w:rPr>
                <w:t>2017 г</w:t>
              </w:r>
            </w:smartTag>
            <w:r w:rsidRPr="009A0DEE">
              <w:rPr>
                <w:rFonts w:eastAsiaTheme="minorHAnsi" w:cstheme="minorBidi"/>
                <w:sz w:val="22"/>
                <w:szCs w:val="22"/>
                <w:lang w:eastAsia="en-US"/>
              </w:rPr>
              <w:t xml:space="preserve">., № 26122017010068, 8 мая 2018 г., </w:t>
            </w:r>
            <w:r w:rsidRPr="009A0DEE">
              <w:rPr>
                <w:rFonts w:eastAsiaTheme="minorHAnsi" w:cstheme="minorBidi"/>
                <w:sz w:val="22"/>
                <w:szCs w:val="22"/>
                <w:lang w:eastAsia="en-US"/>
              </w:rPr>
              <w:br/>
              <w:t xml:space="preserve">№ 08052018010017, 25 июня 2018 г., № 25062018010028, 25 сентября 2018 г., </w:t>
            </w:r>
            <w:r w:rsidRPr="009A0DEE">
              <w:rPr>
                <w:rFonts w:eastAsiaTheme="minorHAnsi" w:cstheme="minorBidi"/>
                <w:sz w:val="22"/>
                <w:szCs w:val="22"/>
                <w:lang w:eastAsia="en-US"/>
              </w:rPr>
              <w:br/>
              <w:t xml:space="preserve">№ 25092018010037; </w:t>
            </w:r>
            <w:proofErr w:type="gramStart"/>
            <w:r w:rsidRPr="009A0DEE">
              <w:rPr>
                <w:rFonts w:eastAsiaTheme="minorHAnsi" w:cstheme="minorBidi"/>
                <w:sz w:val="22"/>
                <w:szCs w:val="22"/>
                <w:lang w:eastAsia="en-US"/>
              </w:rPr>
              <w:t xml:space="preserve">10 июня 2019 г., № 10062019010011, </w:t>
            </w:r>
            <w:r w:rsidRPr="009A0DEE">
              <w:rPr>
                <w:rFonts w:eastAsiaTheme="minorHAnsi" w:cstheme="minorBidi"/>
                <w:sz w:val="22"/>
                <w:szCs w:val="22"/>
                <w:lang w:eastAsia="en-US"/>
              </w:rPr>
              <w:br/>
              <w:t xml:space="preserve">№ 10062019010015, 26 июля 2019 г., № 26072019010025, 6 ноября </w:t>
            </w:r>
            <w:r w:rsidRPr="009A0DEE">
              <w:rPr>
                <w:rFonts w:eastAsiaTheme="minorHAnsi" w:cstheme="minorBidi"/>
                <w:sz w:val="22"/>
                <w:szCs w:val="22"/>
                <w:lang w:eastAsia="en-US"/>
              </w:rPr>
              <w:br/>
              <w:t>2019 г., № 05112019010045, 30 декабря 2019 г., № 30122019010066, 2 марта</w:t>
            </w:r>
            <w:r w:rsidRPr="009A0DEE">
              <w:rPr>
                <w:rFonts w:eastAsiaTheme="minorHAnsi" w:cstheme="minorBidi"/>
                <w:sz w:val="22"/>
                <w:szCs w:val="22"/>
                <w:lang w:eastAsia="en-US"/>
              </w:rPr>
              <w:br/>
              <w:t xml:space="preserve"> 2020 года № 02032020010002) следующ</w:t>
            </w:r>
            <w:r w:rsidRPr="009A0DEE">
              <w:rPr>
                <w:rFonts w:eastAsiaTheme="minorHAnsi" w:cstheme="minorBidi"/>
                <w:sz w:val="22"/>
                <w:szCs w:val="22"/>
                <w:u w:val="single"/>
                <w:lang w:eastAsia="en-US"/>
              </w:rPr>
              <w:t>ее</w:t>
            </w:r>
            <w:r w:rsidRPr="009A0DEE">
              <w:rPr>
                <w:rFonts w:eastAsiaTheme="minorHAnsi" w:cstheme="minorBidi"/>
                <w:sz w:val="22"/>
                <w:szCs w:val="22"/>
                <w:lang w:eastAsia="en-US"/>
              </w:rPr>
              <w:t xml:space="preserve"> изменени</w:t>
            </w:r>
            <w:r w:rsidRPr="009A0DEE">
              <w:rPr>
                <w:rFonts w:eastAsiaTheme="minorHAnsi" w:cstheme="minorBidi"/>
                <w:sz w:val="22"/>
                <w:szCs w:val="22"/>
                <w:u w:val="single"/>
                <w:lang w:eastAsia="en-US"/>
              </w:rPr>
              <w:t>е</w:t>
            </w:r>
            <w:r w:rsidRPr="009A0DEE">
              <w:rPr>
                <w:rFonts w:eastAsiaTheme="minorHAnsi" w:cstheme="minorBidi"/>
                <w:sz w:val="22"/>
                <w:szCs w:val="22"/>
                <w:lang w:eastAsia="en-US"/>
              </w:rPr>
              <w:t>:</w:t>
            </w:r>
            <w:proofErr w:type="gramEnd"/>
          </w:p>
        </w:tc>
        <w:tc>
          <w:tcPr>
            <w:tcW w:w="7229" w:type="dxa"/>
          </w:tcPr>
          <w:p w:rsidR="009A0DEE" w:rsidRPr="009A0DEE" w:rsidRDefault="009A0DEE" w:rsidP="009A0DEE">
            <w:pPr>
              <w:widowControl/>
              <w:autoSpaceDE/>
              <w:autoSpaceDN/>
              <w:adjustRightInd/>
              <w:ind w:firstLine="318"/>
              <w:jc w:val="both"/>
              <w:rPr>
                <w:rFonts w:eastAsiaTheme="minorHAnsi" w:cstheme="minorBidi"/>
                <w:b/>
                <w:sz w:val="24"/>
                <w:szCs w:val="22"/>
                <w:lang w:eastAsia="en-US"/>
              </w:rPr>
            </w:pPr>
            <w:r w:rsidRPr="009A0DEE">
              <w:rPr>
                <w:rFonts w:eastAsiaTheme="minorHAnsi" w:cstheme="minorBidi"/>
                <w:b/>
                <w:sz w:val="24"/>
                <w:szCs w:val="22"/>
                <w:lang w:eastAsia="en-US"/>
              </w:rPr>
              <w:t xml:space="preserve">В абзаце первом статьи 1 </w:t>
            </w:r>
            <w:r w:rsidRPr="009A0DEE">
              <w:rPr>
                <w:rFonts w:eastAsiaTheme="minorHAnsi" w:cstheme="minorBidi"/>
                <w:sz w:val="24"/>
                <w:szCs w:val="22"/>
                <w:lang w:eastAsia="en-US"/>
              </w:rPr>
              <w:t>законопроекта:</w:t>
            </w:r>
          </w:p>
          <w:p w:rsidR="009A0DEE" w:rsidRPr="009A0DEE" w:rsidRDefault="009A0DEE" w:rsidP="009A0DEE">
            <w:pPr>
              <w:widowControl/>
              <w:autoSpaceDE/>
              <w:autoSpaceDN/>
              <w:adjustRightInd/>
              <w:ind w:firstLine="318"/>
              <w:jc w:val="both"/>
              <w:rPr>
                <w:rFonts w:eastAsiaTheme="minorHAnsi" w:cstheme="minorBidi"/>
                <w:sz w:val="24"/>
                <w:szCs w:val="22"/>
                <w:lang w:eastAsia="en-US"/>
              </w:rPr>
            </w:pPr>
            <w:r w:rsidRPr="009A0DEE">
              <w:rPr>
                <w:rFonts w:eastAsiaTheme="minorHAnsi" w:cstheme="minorBidi"/>
                <w:sz w:val="24"/>
                <w:szCs w:val="22"/>
                <w:lang w:eastAsia="en-US"/>
              </w:rPr>
              <w:t xml:space="preserve">слова "Внести в статью 19 Закона Республики Марий Эл" заменить словами "Внести </w:t>
            </w:r>
            <w:r w:rsidRPr="009A0DEE">
              <w:rPr>
                <w:rFonts w:eastAsiaTheme="minorHAnsi" w:cstheme="minorBidi"/>
                <w:sz w:val="24"/>
                <w:szCs w:val="22"/>
                <w:u w:val="single"/>
                <w:lang w:eastAsia="en-US"/>
              </w:rPr>
              <w:t>в Закон</w:t>
            </w:r>
            <w:r w:rsidRPr="009A0DEE">
              <w:rPr>
                <w:rFonts w:eastAsiaTheme="minorHAnsi" w:cstheme="minorBidi"/>
                <w:sz w:val="24"/>
                <w:szCs w:val="22"/>
                <w:lang w:eastAsia="en-US"/>
              </w:rPr>
              <w:t xml:space="preserve"> Республики Марий Эл";</w:t>
            </w:r>
          </w:p>
          <w:p w:rsidR="009A0DEE" w:rsidRPr="009A0DEE" w:rsidRDefault="009A0DEE" w:rsidP="009A0DEE">
            <w:pPr>
              <w:widowControl/>
              <w:autoSpaceDE/>
              <w:autoSpaceDN/>
              <w:adjustRightInd/>
              <w:ind w:firstLine="318"/>
              <w:jc w:val="both"/>
              <w:rPr>
                <w:rFonts w:eastAsiaTheme="minorHAnsi" w:cstheme="minorBidi"/>
                <w:b/>
                <w:sz w:val="24"/>
                <w:szCs w:val="22"/>
                <w:lang w:eastAsia="en-US"/>
              </w:rPr>
            </w:pPr>
            <w:r w:rsidRPr="009A0DEE">
              <w:rPr>
                <w:rFonts w:eastAsiaTheme="minorHAnsi" w:cstheme="minorBidi"/>
                <w:sz w:val="24"/>
                <w:szCs w:val="22"/>
                <w:lang w:eastAsia="en-US"/>
              </w:rPr>
              <w:t>слова "следующее изменение" заменить словами "следующ</w:t>
            </w:r>
            <w:r w:rsidRPr="009A0DEE">
              <w:rPr>
                <w:rFonts w:eastAsiaTheme="minorHAnsi" w:cstheme="minorBidi"/>
                <w:sz w:val="24"/>
                <w:szCs w:val="22"/>
                <w:u w:val="single"/>
                <w:lang w:eastAsia="en-US"/>
              </w:rPr>
              <w:t>ие</w:t>
            </w:r>
            <w:r w:rsidRPr="009A0DEE">
              <w:rPr>
                <w:rFonts w:eastAsiaTheme="minorHAnsi" w:cstheme="minorBidi"/>
                <w:sz w:val="24"/>
                <w:szCs w:val="22"/>
                <w:lang w:eastAsia="en-US"/>
              </w:rPr>
              <w:t xml:space="preserve"> изменени</w:t>
            </w:r>
            <w:r w:rsidRPr="009A0DEE">
              <w:rPr>
                <w:rFonts w:eastAsiaTheme="minorHAnsi" w:cstheme="minorBidi"/>
                <w:sz w:val="24"/>
                <w:szCs w:val="22"/>
                <w:u w:val="single"/>
                <w:lang w:eastAsia="en-US"/>
              </w:rPr>
              <w:t>я</w:t>
            </w:r>
            <w:r w:rsidRPr="009A0DEE">
              <w:rPr>
                <w:rFonts w:eastAsiaTheme="minorHAnsi" w:cstheme="minorBidi"/>
                <w:sz w:val="24"/>
                <w:szCs w:val="22"/>
                <w:lang w:eastAsia="en-US"/>
              </w:rPr>
              <w:t>".</w:t>
            </w:r>
          </w:p>
        </w:tc>
      </w:tr>
      <w:tr w:rsidR="009A0DEE" w:rsidRPr="009A0DEE" w:rsidTr="00CA1B03">
        <w:tc>
          <w:tcPr>
            <w:tcW w:w="606" w:type="dxa"/>
          </w:tcPr>
          <w:p w:rsidR="009A0DEE" w:rsidRPr="009A0DEE" w:rsidRDefault="009A0DEE" w:rsidP="009A0DEE">
            <w:pPr>
              <w:widowControl/>
              <w:autoSpaceDE/>
              <w:autoSpaceDN/>
              <w:adjustRightInd/>
              <w:jc w:val="both"/>
              <w:rPr>
                <w:rFonts w:eastAsiaTheme="minorHAnsi" w:cstheme="minorBidi"/>
                <w:sz w:val="14"/>
                <w:szCs w:val="22"/>
                <w:lang w:eastAsia="en-US"/>
              </w:rPr>
            </w:pPr>
          </w:p>
          <w:p w:rsidR="009A0DEE" w:rsidRPr="009A0DEE" w:rsidRDefault="009A0DEE" w:rsidP="009A0DEE">
            <w:pPr>
              <w:widowControl/>
              <w:autoSpaceDE/>
              <w:autoSpaceDN/>
              <w:adjustRightInd/>
              <w:jc w:val="both"/>
              <w:rPr>
                <w:rFonts w:eastAsiaTheme="minorHAnsi" w:cstheme="minorBidi"/>
                <w:sz w:val="22"/>
                <w:szCs w:val="22"/>
                <w:lang w:eastAsia="en-US"/>
              </w:rPr>
            </w:pPr>
            <w:r w:rsidRPr="009A0DEE">
              <w:rPr>
                <w:rFonts w:eastAsiaTheme="minorHAnsi" w:cstheme="minorBidi"/>
                <w:sz w:val="22"/>
                <w:szCs w:val="22"/>
                <w:lang w:eastAsia="en-US"/>
              </w:rPr>
              <w:t>3.</w:t>
            </w:r>
          </w:p>
        </w:tc>
        <w:tc>
          <w:tcPr>
            <w:tcW w:w="7900" w:type="dxa"/>
          </w:tcPr>
          <w:p w:rsidR="009A0DEE" w:rsidRPr="009A0DEE" w:rsidRDefault="009A0DEE" w:rsidP="009A0DEE">
            <w:pPr>
              <w:widowControl/>
              <w:autoSpaceDE/>
              <w:autoSpaceDN/>
              <w:adjustRightInd/>
              <w:ind w:firstLine="245"/>
              <w:jc w:val="both"/>
              <w:rPr>
                <w:rFonts w:eastAsiaTheme="minorHAnsi" w:cstheme="minorBidi"/>
                <w:i/>
                <w:sz w:val="12"/>
                <w:szCs w:val="26"/>
                <w:lang w:eastAsia="en-US"/>
              </w:rPr>
            </w:pPr>
          </w:p>
          <w:p w:rsidR="009A0DEE" w:rsidRPr="009A0DEE" w:rsidRDefault="009A0DEE" w:rsidP="009A0DEE">
            <w:pPr>
              <w:widowControl/>
              <w:autoSpaceDE/>
              <w:autoSpaceDN/>
              <w:adjustRightInd/>
              <w:ind w:firstLine="245"/>
              <w:jc w:val="both"/>
              <w:rPr>
                <w:rFonts w:eastAsiaTheme="minorHAnsi" w:cstheme="minorBidi"/>
                <w:i/>
                <w:sz w:val="24"/>
                <w:szCs w:val="26"/>
                <w:lang w:eastAsia="en-US"/>
              </w:rPr>
            </w:pPr>
            <w:r w:rsidRPr="009A0DEE">
              <w:rPr>
                <w:rFonts w:eastAsiaTheme="minorHAnsi" w:cstheme="minorBidi"/>
                <w:i/>
                <w:sz w:val="24"/>
                <w:szCs w:val="26"/>
                <w:lang w:eastAsia="en-US"/>
              </w:rPr>
              <w:t>В тексте законопроекта отсутствует</w:t>
            </w:r>
          </w:p>
          <w:p w:rsidR="009A0DEE" w:rsidRPr="009A0DEE" w:rsidRDefault="009A0DEE" w:rsidP="009A0DEE">
            <w:pPr>
              <w:widowControl/>
              <w:autoSpaceDE/>
              <w:autoSpaceDN/>
              <w:adjustRightInd/>
              <w:ind w:firstLine="245"/>
              <w:jc w:val="both"/>
              <w:rPr>
                <w:rFonts w:eastAsiaTheme="minorHAnsi" w:cstheme="minorBidi"/>
                <w:i/>
                <w:sz w:val="26"/>
                <w:szCs w:val="26"/>
                <w:lang w:eastAsia="en-US"/>
              </w:rPr>
            </w:pPr>
            <w:bookmarkStart w:id="0" w:name="_GoBack"/>
            <w:bookmarkEnd w:id="0"/>
          </w:p>
        </w:tc>
        <w:tc>
          <w:tcPr>
            <w:tcW w:w="7229" w:type="dxa"/>
          </w:tcPr>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b/>
                <w:sz w:val="24"/>
                <w:szCs w:val="24"/>
              </w:rPr>
              <w:t xml:space="preserve">Статью 1 </w:t>
            </w:r>
            <w:r w:rsidRPr="009A0DEE">
              <w:rPr>
                <w:rFonts w:eastAsiaTheme="minorHAnsi" w:cstheme="minorBidi"/>
                <w:sz w:val="24"/>
                <w:szCs w:val="24"/>
              </w:rPr>
              <w:t>законопроекта</w:t>
            </w:r>
            <w:r w:rsidRPr="009A0DEE">
              <w:rPr>
                <w:rFonts w:eastAsiaTheme="minorHAnsi" w:cstheme="minorBidi"/>
                <w:b/>
                <w:sz w:val="24"/>
                <w:szCs w:val="24"/>
              </w:rPr>
              <w:t xml:space="preserve"> дополнить новым пунктом 1</w:t>
            </w:r>
            <w:r w:rsidRPr="009A0DEE">
              <w:rPr>
                <w:rFonts w:eastAsiaTheme="minorHAnsi" w:cstheme="minorBidi"/>
                <w:sz w:val="24"/>
                <w:szCs w:val="24"/>
              </w:rPr>
              <w:t xml:space="preserve"> следующего содержания:</w:t>
            </w:r>
          </w:p>
          <w:p w:rsidR="009A0DEE" w:rsidRPr="009A0DEE" w:rsidRDefault="009A0DEE" w:rsidP="009A0DEE">
            <w:pPr>
              <w:widowControl/>
              <w:ind w:firstLine="317"/>
              <w:jc w:val="both"/>
              <w:rPr>
                <w:rFonts w:eastAsiaTheme="minorHAnsi" w:cstheme="minorBidi"/>
                <w:sz w:val="24"/>
                <w:szCs w:val="24"/>
              </w:rPr>
            </w:pPr>
            <w:r w:rsidRPr="009A0DEE">
              <w:rPr>
                <w:rFonts w:eastAsiaTheme="minorHAnsi" w:cstheme="minorBidi"/>
                <w:sz w:val="24"/>
                <w:szCs w:val="24"/>
              </w:rPr>
              <w:t>"1. Статью 5 изложить в следующей редакции:</w:t>
            </w:r>
          </w:p>
          <w:p w:rsidR="009A0DEE" w:rsidRPr="009A0DEE" w:rsidRDefault="009A0DEE" w:rsidP="009A0DEE">
            <w:pPr>
              <w:widowControl/>
              <w:ind w:left="1876" w:hanging="1511"/>
              <w:jc w:val="both"/>
              <w:rPr>
                <w:rFonts w:eastAsiaTheme="minorHAnsi" w:cstheme="minorBidi"/>
                <w:b/>
                <w:sz w:val="24"/>
                <w:szCs w:val="24"/>
              </w:rPr>
            </w:pPr>
            <w:r w:rsidRPr="009A0DEE">
              <w:rPr>
                <w:rFonts w:eastAsiaTheme="minorHAnsi" w:cstheme="minorBidi"/>
                <w:sz w:val="24"/>
                <w:szCs w:val="24"/>
              </w:rPr>
              <w:t xml:space="preserve">"Статья 5. </w:t>
            </w:r>
            <w:r w:rsidRPr="009A0DEE">
              <w:rPr>
                <w:rFonts w:eastAsiaTheme="minorHAnsi" w:cstheme="minorBidi"/>
                <w:b/>
                <w:sz w:val="24"/>
                <w:szCs w:val="24"/>
              </w:rPr>
              <w:t xml:space="preserve">Невыполнение законных требований депутата Государственного Собрания Республики </w:t>
            </w:r>
            <w:r w:rsidRPr="009A0DEE">
              <w:rPr>
                <w:rFonts w:eastAsiaTheme="minorHAnsi" w:cstheme="minorBidi"/>
                <w:b/>
                <w:sz w:val="24"/>
                <w:szCs w:val="24"/>
              </w:rPr>
              <w:br/>
              <w:t>Марий Эл</w:t>
            </w: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 xml:space="preserve">1. Невыполнение должностным лицом органа государственной власти Республики Марий Эл, органа местного </w:t>
            </w:r>
            <w:proofErr w:type="gramStart"/>
            <w:r w:rsidRPr="009A0DEE">
              <w:rPr>
                <w:rFonts w:eastAsiaTheme="minorHAnsi" w:cstheme="minorBidi"/>
                <w:sz w:val="24"/>
                <w:szCs w:val="24"/>
              </w:rPr>
              <w:t>самоуправления законных требований депутата Государственного Собрания Республики Марий Эл</w:t>
            </w:r>
            <w:proofErr w:type="gramEnd"/>
            <w:r w:rsidRPr="009A0DEE">
              <w:rPr>
                <w:rFonts w:eastAsiaTheme="minorHAnsi" w:cstheme="minorBidi"/>
                <w:sz w:val="24"/>
                <w:szCs w:val="24"/>
              </w:rPr>
              <w:t xml:space="preserve"> -</w:t>
            </w: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влечет предупреждение или наложение административного штрафа от одной тысячи рублей до двух тысяч рублей.</w:t>
            </w:r>
          </w:p>
          <w:p w:rsidR="009A0DEE" w:rsidRPr="009A0DEE" w:rsidRDefault="009A0DEE" w:rsidP="009A0DEE">
            <w:pPr>
              <w:widowControl/>
              <w:ind w:firstLine="365"/>
              <w:jc w:val="both"/>
              <w:rPr>
                <w:rFonts w:eastAsiaTheme="minorHAnsi" w:cstheme="minorBidi"/>
                <w:sz w:val="10"/>
                <w:szCs w:val="24"/>
              </w:rPr>
            </w:pP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 xml:space="preserve">влечет наложение административного штрафа в размере </w:t>
            </w:r>
            <w:r w:rsidRPr="009A0DEE">
              <w:rPr>
                <w:rFonts w:eastAsiaTheme="minorHAnsi" w:cstheme="minorBidi"/>
                <w:sz w:val="24"/>
                <w:szCs w:val="24"/>
              </w:rPr>
              <w:br/>
              <w:t xml:space="preserve">от одной тысячи рублей до двух тысяч рублей. </w:t>
            </w:r>
          </w:p>
          <w:p w:rsidR="009A0DEE" w:rsidRPr="009A0DEE" w:rsidRDefault="009A0DEE" w:rsidP="009A0DEE">
            <w:pPr>
              <w:widowControl/>
              <w:ind w:firstLine="365"/>
              <w:jc w:val="both"/>
              <w:rPr>
                <w:rFonts w:eastAsiaTheme="minorHAnsi" w:cstheme="minorBidi"/>
                <w:sz w:val="12"/>
                <w:szCs w:val="24"/>
              </w:rPr>
            </w:pP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 xml:space="preserve">3. Создание препятствий депутату Государственного Собрания </w:t>
            </w:r>
            <w:r w:rsidRPr="009A0DEE">
              <w:rPr>
                <w:rFonts w:eastAsiaTheme="minorHAnsi" w:cstheme="minorBidi"/>
                <w:spacing w:val="-6"/>
                <w:sz w:val="24"/>
                <w:szCs w:val="24"/>
              </w:rPr>
              <w:t>Республики Марий Эл в осуществлении его депутатской деятельности -</w:t>
            </w: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w:t>
            </w:r>
            <w:r w:rsidRPr="009A0DEE">
              <w:rPr>
                <w:rFonts w:eastAsiaTheme="minorHAnsi" w:cstheme="minorBidi"/>
                <w:sz w:val="24"/>
                <w:szCs w:val="24"/>
              </w:rPr>
              <w:br/>
              <w:t>до тридцати тысяч рублей</w:t>
            </w:r>
            <w:proofErr w:type="gramStart"/>
            <w:r w:rsidRPr="009A0DEE">
              <w:rPr>
                <w:rFonts w:eastAsiaTheme="minorHAnsi" w:cstheme="minorBidi"/>
                <w:sz w:val="24"/>
                <w:szCs w:val="24"/>
              </w:rPr>
              <w:t>."</w:t>
            </w:r>
            <w:proofErr w:type="gramEnd"/>
            <w:r w:rsidRPr="009A0DEE">
              <w:rPr>
                <w:rFonts w:eastAsiaTheme="minorHAnsi" w:cstheme="minorBidi"/>
                <w:sz w:val="24"/>
                <w:szCs w:val="24"/>
              </w:rPr>
              <w:t>.".</w:t>
            </w:r>
          </w:p>
          <w:p w:rsidR="009A0DEE" w:rsidRPr="009A0DEE" w:rsidRDefault="009A0DEE" w:rsidP="009A0DEE">
            <w:pPr>
              <w:widowControl/>
              <w:ind w:firstLine="365"/>
              <w:jc w:val="both"/>
              <w:rPr>
                <w:rFonts w:eastAsiaTheme="minorHAnsi" w:cstheme="minorBidi"/>
                <w:szCs w:val="10"/>
                <w:lang w:eastAsia="en-US"/>
              </w:rPr>
            </w:pPr>
          </w:p>
        </w:tc>
      </w:tr>
      <w:tr w:rsidR="009A0DEE" w:rsidRPr="009A0DEE" w:rsidTr="00CA1B03">
        <w:tc>
          <w:tcPr>
            <w:tcW w:w="606" w:type="dxa"/>
          </w:tcPr>
          <w:p w:rsidR="009A0DEE" w:rsidRPr="009A0DEE" w:rsidRDefault="009A0DEE" w:rsidP="009A0DEE">
            <w:pPr>
              <w:widowControl/>
              <w:autoSpaceDE/>
              <w:autoSpaceDN/>
              <w:adjustRightInd/>
              <w:jc w:val="both"/>
              <w:rPr>
                <w:rFonts w:eastAsiaTheme="minorHAnsi" w:cstheme="minorBidi"/>
                <w:sz w:val="22"/>
                <w:szCs w:val="22"/>
                <w:lang w:eastAsia="en-US"/>
              </w:rPr>
            </w:pPr>
            <w:r w:rsidRPr="009A0DEE">
              <w:rPr>
                <w:rFonts w:eastAsiaTheme="minorHAnsi" w:cstheme="minorBidi"/>
                <w:sz w:val="22"/>
                <w:szCs w:val="22"/>
                <w:lang w:eastAsia="en-US"/>
              </w:rPr>
              <w:t>4.</w:t>
            </w:r>
          </w:p>
        </w:tc>
        <w:tc>
          <w:tcPr>
            <w:tcW w:w="7900" w:type="dxa"/>
          </w:tcPr>
          <w:p w:rsidR="009A0DEE" w:rsidRPr="009A0DEE" w:rsidRDefault="009A0DEE" w:rsidP="009A0DEE">
            <w:pPr>
              <w:widowControl/>
              <w:autoSpaceDE/>
              <w:autoSpaceDN/>
              <w:adjustRightInd/>
              <w:ind w:firstLine="245"/>
              <w:jc w:val="both"/>
              <w:rPr>
                <w:rFonts w:eastAsiaTheme="minorHAnsi" w:cstheme="minorBidi"/>
                <w:sz w:val="24"/>
                <w:szCs w:val="24"/>
              </w:rPr>
            </w:pPr>
            <w:r w:rsidRPr="009A0DEE">
              <w:rPr>
                <w:rFonts w:eastAsiaTheme="minorHAnsi" w:cstheme="minorBidi"/>
                <w:b/>
                <w:sz w:val="24"/>
                <w:szCs w:val="24"/>
              </w:rPr>
              <w:t>Абзац второй статьи 1</w:t>
            </w:r>
            <w:r w:rsidRPr="009A0DEE">
              <w:rPr>
                <w:rFonts w:eastAsiaTheme="minorHAnsi" w:cstheme="minorBidi"/>
                <w:sz w:val="24"/>
                <w:szCs w:val="24"/>
              </w:rPr>
              <w:t xml:space="preserve"> законопроекта:</w:t>
            </w:r>
          </w:p>
          <w:p w:rsidR="009A0DEE" w:rsidRPr="009A0DEE" w:rsidRDefault="009A0DEE" w:rsidP="009A0DEE">
            <w:pPr>
              <w:widowControl/>
              <w:autoSpaceDE/>
              <w:autoSpaceDN/>
              <w:adjustRightInd/>
              <w:ind w:firstLine="245"/>
              <w:jc w:val="both"/>
              <w:rPr>
                <w:rFonts w:eastAsiaTheme="minorHAnsi" w:cstheme="minorBidi"/>
                <w:sz w:val="24"/>
                <w:szCs w:val="24"/>
              </w:rPr>
            </w:pPr>
          </w:p>
          <w:p w:rsidR="009A0DEE" w:rsidRPr="009A0DEE" w:rsidRDefault="009A0DEE" w:rsidP="009A0DEE">
            <w:pPr>
              <w:widowControl/>
              <w:autoSpaceDE/>
              <w:autoSpaceDN/>
              <w:adjustRightInd/>
              <w:ind w:firstLine="245"/>
              <w:jc w:val="both"/>
              <w:rPr>
                <w:rFonts w:eastAsiaTheme="minorHAnsi" w:cstheme="minorBidi"/>
                <w:i/>
                <w:sz w:val="24"/>
                <w:szCs w:val="26"/>
                <w:lang w:eastAsia="en-US"/>
              </w:rPr>
            </w:pPr>
            <w:r w:rsidRPr="009A0DEE">
              <w:rPr>
                <w:rFonts w:eastAsiaTheme="minorHAnsi" w:cstheme="minorBidi"/>
                <w:sz w:val="24"/>
                <w:szCs w:val="24"/>
              </w:rPr>
              <w:t>"абзац третий части 2 изложить в следующей редакции</w:t>
            </w:r>
            <w:proofErr w:type="gramStart"/>
            <w:r w:rsidRPr="009A0DEE">
              <w:rPr>
                <w:rFonts w:eastAsiaTheme="minorHAnsi" w:cstheme="minorBidi"/>
                <w:sz w:val="24"/>
                <w:szCs w:val="24"/>
              </w:rPr>
              <w:t>:"</w:t>
            </w:r>
            <w:proofErr w:type="gramEnd"/>
            <w:r w:rsidRPr="009A0DEE">
              <w:rPr>
                <w:rFonts w:eastAsiaTheme="minorHAnsi" w:cstheme="minorBidi"/>
                <w:sz w:val="24"/>
                <w:szCs w:val="24"/>
              </w:rPr>
              <w:t>.</w:t>
            </w:r>
          </w:p>
        </w:tc>
        <w:tc>
          <w:tcPr>
            <w:tcW w:w="7229" w:type="dxa"/>
          </w:tcPr>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b/>
                <w:sz w:val="24"/>
                <w:szCs w:val="24"/>
              </w:rPr>
              <w:t>Абзац второй статьи 1</w:t>
            </w:r>
            <w:r w:rsidRPr="009A0DEE">
              <w:rPr>
                <w:rFonts w:eastAsiaTheme="minorHAnsi" w:cstheme="minorBidi"/>
                <w:sz w:val="24"/>
                <w:szCs w:val="24"/>
              </w:rPr>
              <w:t xml:space="preserve"> законопроекта изложить в следующей редакции:</w:t>
            </w:r>
          </w:p>
          <w:p w:rsidR="009A0DEE" w:rsidRPr="009A0DEE" w:rsidRDefault="009A0DEE" w:rsidP="009A0DEE">
            <w:pPr>
              <w:widowControl/>
              <w:ind w:firstLine="365"/>
              <w:jc w:val="both"/>
              <w:rPr>
                <w:rFonts w:eastAsiaTheme="minorHAnsi" w:cstheme="minorBidi"/>
                <w:sz w:val="24"/>
                <w:szCs w:val="24"/>
              </w:rPr>
            </w:pPr>
            <w:r w:rsidRPr="009A0DEE">
              <w:rPr>
                <w:rFonts w:eastAsiaTheme="minorHAnsi" w:cstheme="minorBidi"/>
                <w:sz w:val="24"/>
                <w:szCs w:val="24"/>
              </w:rPr>
              <w:t>"</w:t>
            </w:r>
            <w:r w:rsidRPr="009A0DEE">
              <w:rPr>
                <w:rFonts w:eastAsiaTheme="minorHAnsi" w:cstheme="minorBidi"/>
                <w:sz w:val="24"/>
                <w:szCs w:val="24"/>
                <w:u w:val="single"/>
              </w:rPr>
              <w:t>2.</w:t>
            </w:r>
            <w:r w:rsidRPr="009A0DEE">
              <w:rPr>
                <w:rFonts w:eastAsiaTheme="minorHAnsi" w:cstheme="minorBidi"/>
                <w:sz w:val="24"/>
                <w:szCs w:val="24"/>
              </w:rPr>
              <w:t xml:space="preserve"> Абзац третий части 2 </w:t>
            </w:r>
            <w:r w:rsidRPr="009A0DEE">
              <w:rPr>
                <w:rFonts w:eastAsiaTheme="minorHAnsi" w:cstheme="minorBidi"/>
                <w:sz w:val="24"/>
                <w:szCs w:val="24"/>
                <w:u w:val="single"/>
              </w:rPr>
              <w:t>статьи 19</w:t>
            </w:r>
            <w:r w:rsidRPr="009A0DEE">
              <w:rPr>
                <w:rFonts w:eastAsiaTheme="minorHAnsi" w:cstheme="minorBidi"/>
                <w:sz w:val="24"/>
                <w:szCs w:val="24"/>
              </w:rPr>
              <w:t xml:space="preserve"> изложить в следующей редакции</w:t>
            </w:r>
            <w:proofErr w:type="gramStart"/>
            <w:r w:rsidRPr="009A0DEE">
              <w:rPr>
                <w:rFonts w:eastAsiaTheme="minorHAnsi" w:cstheme="minorBidi"/>
                <w:sz w:val="24"/>
                <w:szCs w:val="24"/>
              </w:rPr>
              <w:t>:"</w:t>
            </w:r>
            <w:proofErr w:type="gramEnd"/>
            <w:r w:rsidRPr="009A0DEE">
              <w:rPr>
                <w:rFonts w:eastAsiaTheme="minorHAnsi" w:cstheme="minorBidi"/>
                <w:sz w:val="24"/>
                <w:szCs w:val="24"/>
              </w:rPr>
              <w:t>.</w:t>
            </w:r>
          </w:p>
        </w:tc>
      </w:tr>
    </w:tbl>
    <w:p w:rsidR="009A0DEE" w:rsidRPr="009A0DEE" w:rsidRDefault="009A0DEE" w:rsidP="009A0DEE">
      <w:pPr>
        <w:widowControl/>
        <w:autoSpaceDE/>
        <w:autoSpaceDN/>
        <w:adjustRightInd/>
        <w:ind w:firstLine="709"/>
        <w:jc w:val="both"/>
        <w:rPr>
          <w:rFonts w:eastAsiaTheme="minorHAnsi" w:cstheme="minorBidi"/>
          <w:sz w:val="22"/>
          <w:szCs w:val="22"/>
          <w:lang w:eastAsia="en-US"/>
        </w:rPr>
      </w:pPr>
    </w:p>
    <w:p w:rsidR="009A0DEE" w:rsidRPr="00FD7341" w:rsidRDefault="009A0DEE" w:rsidP="008427F0">
      <w:pPr>
        <w:widowControl/>
        <w:autoSpaceDE/>
        <w:autoSpaceDN/>
        <w:adjustRightInd/>
        <w:ind w:right="-144"/>
        <w:rPr>
          <w:b/>
          <w:i/>
          <w:sz w:val="28"/>
          <w:szCs w:val="28"/>
        </w:rPr>
      </w:pPr>
    </w:p>
    <w:sectPr w:rsidR="009A0DEE" w:rsidRPr="00FD7341" w:rsidSect="00A53B08">
      <w:pgSz w:w="16838" w:h="11906" w:orient="landscape" w:code="9"/>
      <w:pgMar w:top="737" w:right="851" w:bottom="737"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4B" w:rsidRDefault="00DA214B" w:rsidP="007270E7">
      <w:r>
        <w:separator/>
      </w:r>
    </w:p>
    <w:p w:rsidR="00DA214B" w:rsidRDefault="00DA214B"/>
  </w:endnote>
  <w:endnote w:type="continuationSeparator" w:id="0">
    <w:p w:rsidR="00DA214B" w:rsidRDefault="00DA214B" w:rsidP="007270E7">
      <w:r>
        <w:continuationSeparator/>
      </w:r>
    </w:p>
    <w:p w:rsidR="00DA214B" w:rsidRDefault="00DA21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4B" w:rsidRDefault="00DA214B" w:rsidP="007270E7">
      <w:r>
        <w:separator/>
      </w:r>
    </w:p>
    <w:p w:rsidR="00DA214B" w:rsidRDefault="00DA214B"/>
  </w:footnote>
  <w:footnote w:type="continuationSeparator" w:id="0">
    <w:p w:rsidR="00DA214B" w:rsidRDefault="00DA214B" w:rsidP="007270E7">
      <w:r>
        <w:continuationSeparator/>
      </w:r>
    </w:p>
    <w:p w:rsidR="00DA214B" w:rsidRDefault="00DA21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08" w:rsidRDefault="00A53B08">
    <w:pPr>
      <w:pStyle w:val="ad"/>
    </w:pPr>
  </w:p>
  <w:p w:rsidR="00A53B08" w:rsidRDefault="00A53B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08" w:rsidRDefault="00A53B08" w:rsidP="004704BD">
    <w:pPr>
      <w:pStyle w:val="ad"/>
      <w:jc w:val="right"/>
    </w:pPr>
    <w:r w:rsidRPr="007270E7">
      <w:rPr>
        <w:sz w:val="28"/>
        <w:szCs w:val="28"/>
      </w:rPr>
      <w:fldChar w:fldCharType="begin"/>
    </w:r>
    <w:r w:rsidRPr="007270E7">
      <w:rPr>
        <w:sz w:val="28"/>
        <w:szCs w:val="28"/>
      </w:rPr>
      <w:instrText xml:space="preserve"> PAGE   \* MERGEFORMAT </w:instrText>
    </w:r>
    <w:r w:rsidRPr="007270E7">
      <w:rPr>
        <w:sz w:val="28"/>
        <w:szCs w:val="28"/>
      </w:rPr>
      <w:fldChar w:fldCharType="separate"/>
    </w:r>
    <w:r w:rsidR="00622036">
      <w:rPr>
        <w:noProof/>
        <w:sz w:val="28"/>
        <w:szCs w:val="28"/>
      </w:rPr>
      <w:t>3</w:t>
    </w:r>
    <w:r w:rsidRPr="007270E7">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F6F"/>
    <w:multiLevelType w:val="hybridMultilevel"/>
    <w:tmpl w:val="C456B78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20D2B"/>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47E58"/>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17366"/>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A0C03"/>
    <w:multiLevelType w:val="hybridMultilevel"/>
    <w:tmpl w:val="7C5688EA"/>
    <w:lvl w:ilvl="0" w:tplc="B27E291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493521"/>
    <w:multiLevelType w:val="hybridMultilevel"/>
    <w:tmpl w:val="41AE1B74"/>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37A16"/>
    <w:multiLevelType w:val="hybridMultilevel"/>
    <w:tmpl w:val="21D2D37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2F6569"/>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DC6260"/>
    <w:multiLevelType w:val="hybridMultilevel"/>
    <w:tmpl w:val="AE24114A"/>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F4603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845FF2"/>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D5BFF"/>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165B27"/>
    <w:multiLevelType w:val="hybridMultilevel"/>
    <w:tmpl w:val="525CED6E"/>
    <w:lvl w:ilvl="0" w:tplc="4466701A">
      <w:start w:val="1"/>
      <w:numFmt w:val="decimal"/>
      <w:pStyle w:val="a"/>
      <w:lvlText w:val="%1."/>
      <w:lvlJc w:val="left"/>
      <w:pPr>
        <w:tabs>
          <w:tab w:val="num" w:pos="1070"/>
        </w:tabs>
        <w:ind w:left="1070" w:hanging="360"/>
      </w:pPr>
      <w:rPr>
        <w:i w:val="0"/>
        <w:color w:val="auto"/>
        <w:sz w:val="28"/>
        <w:szCs w:val="28"/>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9CB0B76"/>
    <w:multiLevelType w:val="hybridMultilevel"/>
    <w:tmpl w:val="F1B695F4"/>
    <w:lvl w:ilvl="0" w:tplc="206C192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A420DE"/>
    <w:multiLevelType w:val="hybridMultilevel"/>
    <w:tmpl w:val="6F28E964"/>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B4642B"/>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8A4044"/>
    <w:multiLevelType w:val="multilevel"/>
    <w:tmpl w:val="154A2B48"/>
    <w:lvl w:ilvl="0">
      <w:start w:val="1"/>
      <w:numFmt w:val="decimal"/>
      <w:lvlText w:val="%1."/>
      <w:lvlJc w:val="left"/>
      <w:pPr>
        <w:ind w:left="2297" w:hanging="10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7">
    <w:nsid w:val="2E97219E"/>
    <w:multiLevelType w:val="hybridMultilevel"/>
    <w:tmpl w:val="DB18BE6A"/>
    <w:lvl w:ilvl="0" w:tplc="8BACE17C">
      <w:start w:val="1"/>
      <w:numFmt w:val="decimal"/>
      <w:pStyle w:val="a0"/>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6495CC4"/>
    <w:multiLevelType w:val="hybridMultilevel"/>
    <w:tmpl w:val="F01E6536"/>
    <w:lvl w:ilvl="0" w:tplc="218E98FE">
      <w:start w:val="1"/>
      <w:numFmt w:val="decimal"/>
      <w:pStyle w:val="a1"/>
      <w:lvlText w:val="%1."/>
      <w:lvlJc w:val="left"/>
      <w:pPr>
        <w:ind w:left="862" w:hanging="720"/>
      </w:pPr>
      <w:rPr>
        <w:rFonts w:hint="default"/>
        <w:b w:val="0"/>
        <w:i w:val="0"/>
        <w:sz w:val="28"/>
        <w:szCs w:val="28"/>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676" w:hanging="180"/>
      </w:pPr>
    </w:lvl>
    <w:lvl w:ilvl="3" w:tplc="0419000F" w:tentative="1">
      <w:start w:val="1"/>
      <w:numFmt w:val="decimal"/>
      <w:lvlText w:val="%4."/>
      <w:lvlJc w:val="left"/>
      <w:pPr>
        <w:ind w:left="44" w:hanging="360"/>
      </w:pPr>
    </w:lvl>
    <w:lvl w:ilvl="4" w:tplc="04190019" w:tentative="1">
      <w:start w:val="1"/>
      <w:numFmt w:val="lowerLetter"/>
      <w:lvlText w:val="%5."/>
      <w:lvlJc w:val="left"/>
      <w:pPr>
        <w:ind w:left="764" w:hanging="360"/>
      </w:pPr>
    </w:lvl>
    <w:lvl w:ilvl="5" w:tplc="0419001B" w:tentative="1">
      <w:start w:val="1"/>
      <w:numFmt w:val="lowerRoman"/>
      <w:lvlText w:val="%6."/>
      <w:lvlJc w:val="right"/>
      <w:pPr>
        <w:ind w:left="1484" w:hanging="180"/>
      </w:pPr>
    </w:lvl>
    <w:lvl w:ilvl="6" w:tplc="0419000F" w:tentative="1">
      <w:start w:val="1"/>
      <w:numFmt w:val="decimal"/>
      <w:lvlText w:val="%7."/>
      <w:lvlJc w:val="left"/>
      <w:pPr>
        <w:ind w:left="2204" w:hanging="360"/>
      </w:pPr>
    </w:lvl>
    <w:lvl w:ilvl="7" w:tplc="04190019" w:tentative="1">
      <w:start w:val="1"/>
      <w:numFmt w:val="lowerLetter"/>
      <w:lvlText w:val="%8."/>
      <w:lvlJc w:val="left"/>
      <w:pPr>
        <w:ind w:left="2924" w:hanging="360"/>
      </w:pPr>
    </w:lvl>
    <w:lvl w:ilvl="8" w:tplc="0419001B" w:tentative="1">
      <w:start w:val="1"/>
      <w:numFmt w:val="lowerRoman"/>
      <w:lvlText w:val="%9."/>
      <w:lvlJc w:val="right"/>
      <w:pPr>
        <w:ind w:left="3644" w:hanging="180"/>
      </w:pPr>
    </w:lvl>
  </w:abstractNum>
  <w:abstractNum w:abstractNumId="19">
    <w:nsid w:val="389C0A1A"/>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3C673A"/>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3249F5"/>
    <w:multiLevelType w:val="hybridMultilevel"/>
    <w:tmpl w:val="31862F28"/>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8408E0"/>
    <w:multiLevelType w:val="hybridMultilevel"/>
    <w:tmpl w:val="814A5DD0"/>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255499"/>
    <w:multiLevelType w:val="hybridMultilevel"/>
    <w:tmpl w:val="D9C4E4B0"/>
    <w:lvl w:ilvl="0" w:tplc="D70CA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5182F"/>
    <w:multiLevelType w:val="hybridMultilevel"/>
    <w:tmpl w:val="E1B8F7F2"/>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BF632C"/>
    <w:multiLevelType w:val="hybridMultilevel"/>
    <w:tmpl w:val="67ACBF5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4D3076"/>
    <w:multiLevelType w:val="hybridMultilevel"/>
    <w:tmpl w:val="C136C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38426C"/>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0F3031"/>
    <w:multiLevelType w:val="hybridMultilevel"/>
    <w:tmpl w:val="65E6C2D8"/>
    <w:lvl w:ilvl="0" w:tplc="3EC22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395715"/>
    <w:multiLevelType w:val="hybridMultilevel"/>
    <w:tmpl w:val="5044933A"/>
    <w:lvl w:ilvl="0" w:tplc="A74A2CB2">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103867"/>
    <w:multiLevelType w:val="hybridMultilevel"/>
    <w:tmpl w:val="5E52EE02"/>
    <w:lvl w:ilvl="0" w:tplc="B95C9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BE3CB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D71275"/>
    <w:multiLevelType w:val="hybridMultilevel"/>
    <w:tmpl w:val="0064520E"/>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907"/>
    <w:multiLevelType w:val="hybridMultilevel"/>
    <w:tmpl w:val="FB661150"/>
    <w:lvl w:ilvl="0" w:tplc="641E6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36CCF"/>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241208"/>
    <w:multiLevelType w:val="hybridMultilevel"/>
    <w:tmpl w:val="A6CE972C"/>
    <w:lvl w:ilvl="0" w:tplc="FE547D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953B4"/>
    <w:multiLevelType w:val="hybridMultilevel"/>
    <w:tmpl w:val="18BA0B06"/>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0501F1"/>
    <w:multiLevelType w:val="hybridMultilevel"/>
    <w:tmpl w:val="A7C80E90"/>
    <w:lvl w:ilvl="0" w:tplc="318AED7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4D4B80"/>
    <w:multiLevelType w:val="hybridMultilevel"/>
    <w:tmpl w:val="729890F8"/>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C62252"/>
    <w:multiLevelType w:val="hybridMultilevel"/>
    <w:tmpl w:val="FDD69BC4"/>
    <w:lvl w:ilvl="0" w:tplc="19FC1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D90B75"/>
    <w:multiLevelType w:val="hybridMultilevel"/>
    <w:tmpl w:val="07A2565C"/>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8"/>
  </w:num>
  <w:num w:numId="3">
    <w:abstractNumId w:val="29"/>
  </w:num>
  <w:num w:numId="4">
    <w:abstractNumId w:val="17"/>
  </w:num>
  <w:num w:numId="5">
    <w:abstractNumId w:val="4"/>
  </w:num>
  <w:num w:numId="6">
    <w:abstractNumId w:val="23"/>
  </w:num>
  <w:num w:numId="7">
    <w:abstractNumId w:val="16"/>
  </w:num>
  <w:num w:numId="8">
    <w:abstractNumId w:val="35"/>
  </w:num>
  <w:num w:numId="9">
    <w:abstractNumId w:val="31"/>
  </w:num>
  <w:num w:numId="10">
    <w:abstractNumId w:val="13"/>
  </w:num>
  <w:num w:numId="11">
    <w:abstractNumId w:val="2"/>
  </w:num>
  <w:num w:numId="12">
    <w:abstractNumId w:val="14"/>
  </w:num>
  <w:num w:numId="13">
    <w:abstractNumId w:val="6"/>
  </w:num>
  <w:num w:numId="14">
    <w:abstractNumId w:val="40"/>
  </w:num>
  <w:num w:numId="15">
    <w:abstractNumId w:val="20"/>
  </w:num>
  <w:num w:numId="16">
    <w:abstractNumId w:val="0"/>
  </w:num>
  <w:num w:numId="17">
    <w:abstractNumId w:val="32"/>
  </w:num>
  <w:num w:numId="18">
    <w:abstractNumId w:val="1"/>
  </w:num>
  <w:num w:numId="19">
    <w:abstractNumId w:val="8"/>
  </w:num>
  <w:num w:numId="20">
    <w:abstractNumId w:val="3"/>
  </w:num>
  <w:num w:numId="21">
    <w:abstractNumId w:val="37"/>
  </w:num>
  <w:num w:numId="22">
    <w:abstractNumId w:val="21"/>
  </w:num>
  <w:num w:numId="23">
    <w:abstractNumId w:val="33"/>
  </w:num>
  <w:num w:numId="24">
    <w:abstractNumId w:val="39"/>
  </w:num>
  <w:num w:numId="25">
    <w:abstractNumId w:val="24"/>
  </w:num>
  <w:num w:numId="26">
    <w:abstractNumId w:val="27"/>
  </w:num>
  <w:num w:numId="27">
    <w:abstractNumId w:val="36"/>
  </w:num>
  <w:num w:numId="28">
    <w:abstractNumId w:val="34"/>
  </w:num>
  <w:num w:numId="29">
    <w:abstractNumId w:val="9"/>
  </w:num>
  <w:num w:numId="30">
    <w:abstractNumId w:val="25"/>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15"/>
  </w:num>
  <w:num w:numId="36">
    <w:abstractNumId w:val="22"/>
  </w:num>
  <w:num w:numId="37">
    <w:abstractNumId w:val="10"/>
  </w:num>
  <w:num w:numId="38">
    <w:abstractNumId w:val="38"/>
  </w:num>
  <w:num w:numId="39">
    <w:abstractNumId w:val="26"/>
  </w:num>
  <w:num w:numId="40">
    <w:abstractNumId w:val="30"/>
  </w:num>
  <w:num w:numId="41">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A801C5"/>
    <w:rsid w:val="00000EC0"/>
    <w:rsid w:val="00001FE4"/>
    <w:rsid w:val="00002173"/>
    <w:rsid w:val="000030BA"/>
    <w:rsid w:val="0000513D"/>
    <w:rsid w:val="00006578"/>
    <w:rsid w:val="00006E2F"/>
    <w:rsid w:val="000102E0"/>
    <w:rsid w:val="0001083A"/>
    <w:rsid w:val="00011F50"/>
    <w:rsid w:val="0001346A"/>
    <w:rsid w:val="00013D24"/>
    <w:rsid w:val="00014A19"/>
    <w:rsid w:val="00015999"/>
    <w:rsid w:val="00016B0B"/>
    <w:rsid w:val="00016CD2"/>
    <w:rsid w:val="00016FDC"/>
    <w:rsid w:val="0002032B"/>
    <w:rsid w:val="00021976"/>
    <w:rsid w:val="00021CA1"/>
    <w:rsid w:val="00022973"/>
    <w:rsid w:val="00022FBA"/>
    <w:rsid w:val="00023118"/>
    <w:rsid w:val="00023EA4"/>
    <w:rsid w:val="0002459D"/>
    <w:rsid w:val="00024828"/>
    <w:rsid w:val="00025281"/>
    <w:rsid w:val="0002562F"/>
    <w:rsid w:val="0002578B"/>
    <w:rsid w:val="0002767C"/>
    <w:rsid w:val="00027A3F"/>
    <w:rsid w:val="00031A9F"/>
    <w:rsid w:val="00032623"/>
    <w:rsid w:val="00032A28"/>
    <w:rsid w:val="000330A4"/>
    <w:rsid w:val="000331A9"/>
    <w:rsid w:val="00033361"/>
    <w:rsid w:val="000344BD"/>
    <w:rsid w:val="0003564F"/>
    <w:rsid w:val="00035784"/>
    <w:rsid w:val="00035D2B"/>
    <w:rsid w:val="000370E6"/>
    <w:rsid w:val="000377B0"/>
    <w:rsid w:val="000378C2"/>
    <w:rsid w:val="0003794D"/>
    <w:rsid w:val="00042314"/>
    <w:rsid w:val="0004346E"/>
    <w:rsid w:val="00044246"/>
    <w:rsid w:val="0004480E"/>
    <w:rsid w:val="00044F9D"/>
    <w:rsid w:val="000450B3"/>
    <w:rsid w:val="00045422"/>
    <w:rsid w:val="000457FE"/>
    <w:rsid w:val="000463A3"/>
    <w:rsid w:val="00046822"/>
    <w:rsid w:val="0004683A"/>
    <w:rsid w:val="0004687A"/>
    <w:rsid w:val="00046979"/>
    <w:rsid w:val="0004705B"/>
    <w:rsid w:val="00047463"/>
    <w:rsid w:val="00050524"/>
    <w:rsid w:val="0005054D"/>
    <w:rsid w:val="000512AA"/>
    <w:rsid w:val="000513CE"/>
    <w:rsid w:val="000516E9"/>
    <w:rsid w:val="00052CDE"/>
    <w:rsid w:val="00052CF6"/>
    <w:rsid w:val="00053A4A"/>
    <w:rsid w:val="00054024"/>
    <w:rsid w:val="00054713"/>
    <w:rsid w:val="00055ED6"/>
    <w:rsid w:val="00056F63"/>
    <w:rsid w:val="0005761A"/>
    <w:rsid w:val="00060A63"/>
    <w:rsid w:val="00061819"/>
    <w:rsid w:val="00061EC8"/>
    <w:rsid w:val="0006320B"/>
    <w:rsid w:val="00063976"/>
    <w:rsid w:val="00064A32"/>
    <w:rsid w:val="00066971"/>
    <w:rsid w:val="000671C9"/>
    <w:rsid w:val="00067DD7"/>
    <w:rsid w:val="000702CA"/>
    <w:rsid w:val="000713A5"/>
    <w:rsid w:val="000714BB"/>
    <w:rsid w:val="0007195F"/>
    <w:rsid w:val="000720B8"/>
    <w:rsid w:val="00072755"/>
    <w:rsid w:val="0007321B"/>
    <w:rsid w:val="000734BE"/>
    <w:rsid w:val="00073735"/>
    <w:rsid w:val="00073DB0"/>
    <w:rsid w:val="00074685"/>
    <w:rsid w:val="00075A5E"/>
    <w:rsid w:val="00075F3D"/>
    <w:rsid w:val="000766CF"/>
    <w:rsid w:val="00080BEA"/>
    <w:rsid w:val="00081240"/>
    <w:rsid w:val="0008238B"/>
    <w:rsid w:val="0008254E"/>
    <w:rsid w:val="00082DEC"/>
    <w:rsid w:val="000830FA"/>
    <w:rsid w:val="00083936"/>
    <w:rsid w:val="00083C15"/>
    <w:rsid w:val="0008461B"/>
    <w:rsid w:val="00085AB8"/>
    <w:rsid w:val="0008708C"/>
    <w:rsid w:val="000907A9"/>
    <w:rsid w:val="00093AD1"/>
    <w:rsid w:val="00093D2F"/>
    <w:rsid w:val="00094610"/>
    <w:rsid w:val="00094D37"/>
    <w:rsid w:val="00096424"/>
    <w:rsid w:val="00096C63"/>
    <w:rsid w:val="00096FE0"/>
    <w:rsid w:val="000971E4"/>
    <w:rsid w:val="0009745D"/>
    <w:rsid w:val="0009761B"/>
    <w:rsid w:val="000A0103"/>
    <w:rsid w:val="000A04B3"/>
    <w:rsid w:val="000A07E2"/>
    <w:rsid w:val="000A133E"/>
    <w:rsid w:val="000A428E"/>
    <w:rsid w:val="000A5592"/>
    <w:rsid w:val="000A576E"/>
    <w:rsid w:val="000A5D63"/>
    <w:rsid w:val="000A6221"/>
    <w:rsid w:val="000A6379"/>
    <w:rsid w:val="000B0819"/>
    <w:rsid w:val="000B0FCC"/>
    <w:rsid w:val="000B1626"/>
    <w:rsid w:val="000B2530"/>
    <w:rsid w:val="000B255B"/>
    <w:rsid w:val="000B2697"/>
    <w:rsid w:val="000B38CA"/>
    <w:rsid w:val="000B414F"/>
    <w:rsid w:val="000B44BC"/>
    <w:rsid w:val="000B48E9"/>
    <w:rsid w:val="000B585D"/>
    <w:rsid w:val="000B675B"/>
    <w:rsid w:val="000B6AC9"/>
    <w:rsid w:val="000B776D"/>
    <w:rsid w:val="000B793F"/>
    <w:rsid w:val="000C0218"/>
    <w:rsid w:val="000C239E"/>
    <w:rsid w:val="000C27C1"/>
    <w:rsid w:val="000C2BFF"/>
    <w:rsid w:val="000C3D6A"/>
    <w:rsid w:val="000C4968"/>
    <w:rsid w:val="000C4D20"/>
    <w:rsid w:val="000C501D"/>
    <w:rsid w:val="000C5244"/>
    <w:rsid w:val="000C56AF"/>
    <w:rsid w:val="000C5A26"/>
    <w:rsid w:val="000C6D24"/>
    <w:rsid w:val="000C6EEF"/>
    <w:rsid w:val="000C7A1C"/>
    <w:rsid w:val="000D0A52"/>
    <w:rsid w:val="000D0FCF"/>
    <w:rsid w:val="000D16F7"/>
    <w:rsid w:val="000D195E"/>
    <w:rsid w:val="000D1E6C"/>
    <w:rsid w:val="000D1FB1"/>
    <w:rsid w:val="000D3080"/>
    <w:rsid w:val="000D3514"/>
    <w:rsid w:val="000D457F"/>
    <w:rsid w:val="000D45F9"/>
    <w:rsid w:val="000D4691"/>
    <w:rsid w:val="000D5C03"/>
    <w:rsid w:val="000D6097"/>
    <w:rsid w:val="000D6612"/>
    <w:rsid w:val="000D6ECB"/>
    <w:rsid w:val="000D78E5"/>
    <w:rsid w:val="000D7C90"/>
    <w:rsid w:val="000E116C"/>
    <w:rsid w:val="000E1896"/>
    <w:rsid w:val="000E1AA3"/>
    <w:rsid w:val="000E2207"/>
    <w:rsid w:val="000E29B0"/>
    <w:rsid w:val="000E30CC"/>
    <w:rsid w:val="000E3F0E"/>
    <w:rsid w:val="000E4DB8"/>
    <w:rsid w:val="000E524F"/>
    <w:rsid w:val="000E6231"/>
    <w:rsid w:val="000E7620"/>
    <w:rsid w:val="000F099D"/>
    <w:rsid w:val="000F0B45"/>
    <w:rsid w:val="000F15EA"/>
    <w:rsid w:val="000F3923"/>
    <w:rsid w:val="000F3BC8"/>
    <w:rsid w:val="000F639F"/>
    <w:rsid w:val="000F650F"/>
    <w:rsid w:val="001002E1"/>
    <w:rsid w:val="0010118A"/>
    <w:rsid w:val="00101853"/>
    <w:rsid w:val="00101F08"/>
    <w:rsid w:val="00102441"/>
    <w:rsid w:val="00103485"/>
    <w:rsid w:val="0010352C"/>
    <w:rsid w:val="001052EF"/>
    <w:rsid w:val="00105683"/>
    <w:rsid w:val="00105B09"/>
    <w:rsid w:val="001066FA"/>
    <w:rsid w:val="001072FC"/>
    <w:rsid w:val="001073BD"/>
    <w:rsid w:val="00107EDD"/>
    <w:rsid w:val="0011013B"/>
    <w:rsid w:val="00111303"/>
    <w:rsid w:val="00111446"/>
    <w:rsid w:val="0011202A"/>
    <w:rsid w:val="00113498"/>
    <w:rsid w:val="00114456"/>
    <w:rsid w:val="001146D9"/>
    <w:rsid w:val="00114895"/>
    <w:rsid w:val="00114E4B"/>
    <w:rsid w:val="001151F3"/>
    <w:rsid w:val="00116147"/>
    <w:rsid w:val="00117A01"/>
    <w:rsid w:val="00117CC7"/>
    <w:rsid w:val="001207DC"/>
    <w:rsid w:val="00120851"/>
    <w:rsid w:val="00121277"/>
    <w:rsid w:val="001222D0"/>
    <w:rsid w:val="00123E3B"/>
    <w:rsid w:val="001253C6"/>
    <w:rsid w:val="00126311"/>
    <w:rsid w:val="001264DB"/>
    <w:rsid w:val="00126568"/>
    <w:rsid w:val="0013024D"/>
    <w:rsid w:val="001309D8"/>
    <w:rsid w:val="00130B33"/>
    <w:rsid w:val="0013164E"/>
    <w:rsid w:val="001332B0"/>
    <w:rsid w:val="0013453A"/>
    <w:rsid w:val="00134ABA"/>
    <w:rsid w:val="00135C70"/>
    <w:rsid w:val="00136249"/>
    <w:rsid w:val="001369B3"/>
    <w:rsid w:val="00136A18"/>
    <w:rsid w:val="00137B96"/>
    <w:rsid w:val="00140743"/>
    <w:rsid w:val="00140D9F"/>
    <w:rsid w:val="00140F87"/>
    <w:rsid w:val="00141313"/>
    <w:rsid w:val="001425A1"/>
    <w:rsid w:val="0014273F"/>
    <w:rsid w:val="00142D72"/>
    <w:rsid w:val="00142E82"/>
    <w:rsid w:val="00143443"/>
    <w:rsid w:val="00144239"/>
    <w:rsid w:val="00144A27"/>
    <w:rsid w:val="0014585A"/>
    <w:rsid w:val="00146213"/>
    <w:rsid w:val="0014622C"/>
    <w:rsid w:val="00147C31"/>
    <w:rsid w:val="0015069A"/>
    <w:rsid w:val="0015142B"/>
    <w:rsid w:val="00152782"/>
    <w:rsid w:val="001531B6"/>
    <w:rsid w:val="001536B1"/>
    <w:rsid w:val="00153D1A"/>
    <w:rsid w:val="001546EE"/>
    <w:rsid w:val="00154A0C"/>
    <w:rsid w:val="001558BF"/>
    <w:rsid w:val="00155CC2"/>
    <w:rsid w:val="00155DF7"/>
    <w:rsid w:val="0015707B"/>
    <w:rsid w:val="00157AE0"/>
    <w:rsid w:val="001607DA"/>
    <w:rsid w:val="00161726"/>
    <w:rsid w:val="00162686"/>
    <w:rsid w:val="0016352A"/>
    <w:rsid w:val="00163E04"/>
    <w:rsid w:val="00164BA6"/>
    <w:rsid w:val="00164CBC"/>
    <w:rsid w:val="00164DA9"/>
    <w:rsid w:val="00164E65"/>
    <w:rsid w:val="001659DE"/>
    <w:rsid w:val="00165B7A"/>
    <w:rsid w:val="00166142"/>
    <w:rsid w:val="001701BD"/>
    <w:rsid w:val="00171A1E"/>
    <w:rsid w:val="00171F67"/>
    <w:rsid w:val="00172745"/>
    <w:rsid w:val="001740EB"/>
    <w:rsid w:val="001747C4"/>
    <w:rsid w:val="00174972"/>
    <w:rsid w:val="001749CD"/>
    <w:rsid w:val="00174A72"/>
    <w:rsid w:val="00174C3B"/>
    <w:rsid w:val="00175EA2"/>
    <w:rsid w:val="0017615D"/>
    <w:rsid w:val="0017639E"/>
    <w:rsid w:val="00176793"/>
    <w:rsid w:val="00177C36"/>
    <w:rsid w:val="00177D6E"/>
    <w:rsid w:val="00180D34"/>
    <w:rsid w:val="001822AC"/>
    <w:rsid w:val="001822B8"/>
    <w:rsid w:val="00183568"/>
    <w:rsid w:val="00183A73"/>
    <w:rsid w:val="00183D16"/>
    <w:rsid w:val="00184469"/>
    <w:rsid w:val="00185F4F"/>
    <w:rsid w:val="00186224"/>
    <w:rsid w:val="00186E21"/>
    <w:rsid w:val="00190859"/>
    <w:rsid w:val="001908AA"/>
    <w:rsid w:val="00191276"/>
    <w:rsid w:val="00192083"/>
    <w:rsid w:val="00192BF3"/>
    <w:rsid w:val="00193623"/>
    <w:rsid w:val="00194D80"/>
    <w:rsid w:val="0019503D"/>
    <w:rsid w:val="001950F5"/>
    <w:rsid w:val="0019620A"/>
    <w:rsid w:val="0019735A"/>
    <w:rsid w:val="0019738C"/>
    <w:rsid w:val="001975F4"/>
    <w:rsid w:val="0019762C"/>
    <w:rsid w:val="001977A2"/>
    <w:rsid w:val="001A0889"/>
    <w:rsid w:val="001A0AB0"/>
    <w:rsid w:val="001A1C7E"/>
    <w:rsid w:val="001A44E4"/>
    <w:rsid w:val="001A5804"/>
    <w:rsid w:val="001A5CB2"/>
    <w:rsid w:val="001A5FD3"/>
    <w:rsid w:val="001A602D"/>
    <w:rsid w:val="001A68E9"/>
    <w:rsid w:val="001A7E05"/>
    <w:rsid w:val="001B0A0B"/>
    <w:rsid w:val="001B12D5"/>
    <w:rsid w:val="001B289D"/>
    <w:rsid w:val="001B3ED9"/>
    <w:rsid w:val="001B4150"/>
    <w:rsid w:val="001B503E"/>
    <w:rsid w:val="001B6A0B"/>
    <w:rsid w:val="001B6A31"/>
    <w:rsid w:val="001B7825"/>
    <w:rsid w:val="001B79FD"/>
    <w:rsid w:val="001B7D33"/>
    <w:rsid w:val="001C0AB6"/>
    <w:rsid w:val="001C0F40"/>
    <w:rsid w:val="001C1354"/>
    <w:rsid w:val="001C1539"/>
    <w:rsid w:val="001C1EBC"/>
    <w:rsid w:val="001C22E3"/>
    <w:rsid w:val="001C2D15"/>
    <w:rsid w:val="001C3AB3"/>
    <w:rsid w:val="001C4004"/>
    <w:rsid w:val="001C4E94"/>
    <w:rsid w:val="001C528C"/>
    <w:rsid w:val="001C64CC"/>
    <w:rsid w:val="001C68A7"/>
    <w:rsid w:val="001C68A8"/>
    <w:rsid w:val="001C6EEA"/>
    <w:rsid w:val="001C7540"/>
    <w:rsid w:val="001C76A0"/>
    <w:rsid w:val="001C7963"/>
    <w:rsid w:val="001D002B"/>
    <w:rsid w:val="001D2582"/>
    <w:rsid w:val="001D2A43"/>
    <w:rsid w:val="001D4DE3"/>
    <w:rsid w:val="001D5410"/>
    <w:rsid w:val="001D55A2"/>
    <w:rsid w:val="001D5C14"/>
    <w:rsid w:val="001D61B5"/>
    <w:rsid w:val="001D6DB3"/>
    <w:rsid w:val="001E0060"/>
    <w:rsid w:val="001E0494"/>
    <w:rsid w:val="001E41E5"/>
    <w:rsid w:val="001E444F"/>
    <w:rsid w:val="001E59AE"/>
    <w:rsid w:val="001E5A38"/>
    <w:rsid w:val="001E612F"/>
    <w:rsid w:val="001E6989"/>
    <w:rsid w:val="001E69A7"/>
    <w:rsid w:val="001E6A6E"/>
    <w:rsid w:val="001E7932"/>
    <w:rsid w:val="001E7B51"/>
    <w:rsid w:val="001F0CD0"/>
    <w:rsid w:val="001F16A2"/>
    <w:rsid w:val="001F2436"/>
    <w:rsid w:val="001F2A5D"/>
    <w:rsid w:val="001F3816"/>
    <w:rsid w:val="001F45A0"/>
    <w:rsid w:val="001F6CE4"/>
    <w:rsid w:val="001F712B"/>
    <w:rsid w:val="002017B2"/>
    <w:rsid w:val="00201A2B"/>
    <w:rsid w:val="00201E89"/>
    <w:rsid w:val="00203664"/>
    <w:rsid w:val="00204417"/>
    <w:rsid w:val="00204849"/>
    <w:rsid w:val="00205422"/>
    <w:rsid w:val="00205585"/>
    <w:rsid w:val="00205EEE"/>
    <w:rsid w:val="00210109"/>
    <w:rsid w:val="0021095C"/>
    <w:rsid w:val="002112F2"/>
    <w:rsid w:val="002116C1"/>
    <w:rsid w:val="00211960"/>
    <w:rsid w:val="00211A66"/>
    <w:rsid w:val="00212814"/>
    <w:rsid w:val="00212912"/>
    <w:rsid w:val="0021312E"/>
    <w:rsid w:val="00213832"/>
    <w:rsid w:val="0021482D"/>
    <w:rsid w:val="00214D06"/>
    <w:rsid w:val="002152FE"/>
    <w:rsid w:val="002153AE"/>
    <w:rsid w:val="0021642D"/>
    <w:rsid w:val="00217164"/>
    <w:rsid w:val="002174B6"/>
    <w:rsid w:val="00217815"/>
    <w:rsid w:val="00217BB7"/>
    <w:rsid w:val="00217E21"/>
    <w:rsid w:val="0022083A"/>
    <w:rsid w:val="00220994"/>
    <w:rsid w:val="00221B09"/>
    <w:rsid w:val="002226BC"/>
    <w:rsid w:val="002237C7"/>
    <w:rsid w:val="00223EA3"/>
    <w:rsid w:val="00225941"/>
    <w:rsid w:val="00226314"/>
    <w:rsid w:val="00226749"/>
    <w:rsid w:val="00227860"/>
    <w:rsid w:val="00230457"/>
    <w:rsid w:val="00232114"/>
    <w:rsid w:val="00232B56"/>
    <w:rsid w:val="00232E3C"/>
    <w:rsid w:val="00232FB3"/>
    <w:rsid w:val="0023371F"/>
    <w:rsid w:val="00233F7A"/>
    <w:rsid w:val="00235FB9"/>
    <w:rsid w:val="0023668D"/>
    <w:rsid w:val="0023770A"/>
    <w:rsid w:val="00240368"/>
    <w:rsid w:val="00241275"/>
    <w:rsid w:val="00243DCD"/>
    <w:rsid w:val="00244128"/>
    <w:rsid w:val="002445BD"/>
    <w:rsid w:val="00244BF8"/>
    <w:rsid w:val="00246089"/>
    <w:rsid w:val="002466F1"/>
    <w:rsid w:val="00247AD9"/>
    <w:rsid w:val="00251CEE"/>
    <w:rsid w:val="002520AE"/>
    <w:rsid w:val="0025254D"/>
    <w:rsid w:val="00253814"/>
    <w:rsid w:val="00253858"/>
    <w:rsid w:val="002538F4"/>
    <w:rsid w:val="00253FF3"/>
    <w:rsid w:val="00254B4C"/>
    <w:rsid w:val="002556C6"/>
    <w:rsid w:val="00255FBB"/>
    <w:rsid w:val="00256624"/>
    <w:rsid w:val="002579D3"/>
    <w:rsid w:val="00260599"/>
    <w:rsid w:val="00260705"/>
    <w:rsid w:val="00260740"/>
    <w:rsid w:val="00260D32"/>
    <w:rsid w:val="00260F1F"/>
    <w:rsid w:val="00261214"/>
    <w:rsid w:val="00261DAD"/>
    <w:rsid w:val="00262900"/>
    <w:rsid w:val="00264287"/>
    <w:rsid w:val="002644B6"/>
    <w:rsid w:val="0026537D"/>
    <w:rsid w:val="00265CC9"/>
    <w:rsid w:val="00267D92"/>
    <w:rsid w:val="00270297"/>
    <w:rsid w:val="00270720"/>
    <w:rsid w:val="0027076B"/>
    <w:rsid w:val="00270A4C"/>
    <w:rsid w:val="00271B40"/>
    <w:rsid w:val="002723FF"/>
    <w:rsid w:val="00272EA6"/>
    <w:rsid w:val="00273FEB"/>
    <w:rsid w:val="00275A71"/>
    <w:rsid w:val="00275BEC"/>
    <w:rsid w:val="0028065C"/>
    <w:rsid w:val="00280A00"/>
    <w:rsid w:val="00280A8B"/>
    <w:rsid w:val="00280C58"/>
    <w:rsid w:val="002814D6"/>
    <w:rsid w:val="00281687"/>
    <w:rsid w:val="002829D0"/>
    <w:rsid w:val="00282A48"/>
    <w:rsid w:val="00283ED0"/>
    <w:rsid w:val="00284A90"/>
    <w:rsid w:val="002857F8"/>
    <w:rsid w:val="00285FE4"/>
    <w:rsid w:val="00286B76"/>
    <w:rsid w:val="002870E7"/>
    <w:rsid w:val="0028740B"/>
    <w:rsid w:val="002900A1"/>
    <w:rsid w:val="00290864"/>
    <w:rsid w:val="00290A23"/>
    <w:rsid w:val="002913B3"/>
    <w:rsid w:val="00292770"/>
    <w:rsid w:val="00292F92"/>
    <w:rsid w:val="0029354F"/>
    <w:rsid w:val="00293C29"/>
    <w:rsid w:val="00293DC5"/>
    <w:rsid w:val="00293FDC"/>
    <w:rsid w:val="0029422D"/>
    <w:rsid w:val="00294D24"/>
    <w:rsid w:val="00294D8E"/>
    <w:rsid w:val="002952FF"/>
    <w:rsid w:val="002964D7"/>
    <w:rsid w:val="00296659"/>
    <w:rsid w:val="002977A5"/>
    <w:rsid w:val="00297A20"/>
    <w:rsid w:val="002A043E"/>
    <w:rsid w:val="002A0A1E"/>
    <w:rsid w:val="002A1199"/>
    <w:rsid w:val="002A3014"/>
    <w:rsid w:val="002A52D8"/>
    <w:rsid w:val="002A5A3D"/>
    <w:rsid w:val="002A5C93"/>
    <w:rsid w:val="002A6804"/>
    <w:rsid w:val="002A6B85"/>
    <w:rsid w:val="002A71EA"/>
    <w:rsid w:val="002A751B"/>
    <w:rsid w:val="002A7B8E"/>
    <w:rsid w:val="002A7DFD"/>
    <w:rsid w:val="002B055B"/>
    <w:rsid w:val="002B132B"/>
    <w:rsid w:val="002B2274"/>
    <w:rsid w:val="002B24C7"/>
    <w:rsid w:val="002B4249"/>
    <w:rsid w:val="002B4336"/>
    <w:rsid w:val="002B4854"/>
    <w:rsid w:val="002B52B5"/>
    <w:rsid w:val="002B6A8A"/>
    <w:rsid w:val="002B7136"/>
    <w:rsid w:val="002B7E7A"/>
    <w:rsid w:val="002C0330"/>
    <w:rsid w:val="002C0808"/>
    <w:rsid w:val="002C0922"/>
    <w:rsid w:val="002C181E"/>
    <w:rsid w:val="002C1871"/>
    <w:rsid w:val="002C1C34"/>
    <w:rsid w:val="002C1F25"/>
    <w:rsid w:val="002C29D2"/>
    <w:rsid w:val="002C306F"/>
    <w:rsid w:val="002C39A1"/>
    <w:rsid w:val="002C3BF1"/>
    <w:rsid w:val="002C416E"/>
    <w:rsid w:val="002C4377"/>
    <w:rsid w:val="002C4700"/>
    <w:rsid w:val="002C4E62"/>
    <w:rsid w:val="002C5BF4"/>
    <w:rsid w:val="002C5C96"/>
    <w:rsid w:val="002C6283"/>
    <w:rsid w:val="002C6AF8"/>
    <w:rsid w:val="002C78CF"/>
    <w:rsid w:val="002C7AD5"/>
    <w:rsid w:val="002D1E41"/>
    <w:rsid w:val="002D1F72"/>
    <w:rsid w:val="002D2311"/>
    <w:rsid w:val="002D28AA"/>
    <w:rsid w:val="002D2ADF"/>
    <w:rsid w:val="002D32C2"/>
    <w:rsid w:val="002D3419"/>
    <w:rsid w:val="002D60AA"/>
    <w:rsid w:val="002D73DF"/>
    <w:rsid w:val="002E060D"/>
    <w:rsid w:val="002E0725"/>
    <w:rsid w:val="002E10E0"/>
    <w:rsid w:val="002E1F8B"/>
    <w:rsid w:val="002E23AB"/>
    <w:rsid w:val="002E3A34"/>
    <w:rsid w:val="002E5828"/>
    <w:rsid w:val="002E5CAD"/>
    <w:rsid w:val="002E6722"/>
    <w:rsid w:val="002E694E"/>
    <w:rsid w:val="002F064B"/>
    <w:rsid w:val="002F0863"/>
    <w:rsid w:val="002F0A4D"/>
    <w:rsid w:val="002F12A2"/>
    <w:rsid w:val="002F1323"/>
    <w:rsid w:val="002F31C2"/>
    <w:rsid w:val="002F3547"/>
    <w:rsid w:val="002F404F"/>
    <w:rsid w:val="002F413B"/>
    <w:rsid w:val="002F5C6C"/>
    <w:rsid w:val="002F7CA5"/>
    <w:rsid w:val="003001E6"/>
    <w:rsid w:val="0030069F"/>
    <w:rsid w:val="003017EF"/>
    <w:rsid w:val="00302DD0"/>
    <w:rsid w:val="00302DD5"/>
    <w:rsid w:val="0030327A"/>
    <w:rsid w:val="0030328A"/>
    <w:rsid w:val="00303724"/>
    <w:rsid w:val="00305FEB"/>
    <w:rsid w:val="003061FA"/>
    <w:rsid w:val="00306D85"/>
    <w:rsid w:val="00306E6E"/>
    <w:rsid w:val="00307AA4"/>
    <w:rsid w:val="00307FF5"/>
    <w:rsid w:val="00310BE2"/>
    <w:rsid w:val="003115D7"/>
    <w:rsid w:val="00311962"/>
    <w:rsid w:val="00311AD0"/>
    <w:rsid w:val="00311B7B"/>
    <w:rsid w:val="00312C09"/>
    <w:rsid w:val="00312D74"/>
    <w:rsid w:val="00315438"/>
    <w:rsid w:val="003157D0"/>
    <w:rsid w:val="00315AAF"/>
    <w:rsid w:val="0031649F"/>
    <w:rsid w:val="00316824"/>
    <w:rsid w:val="003175D6"/>
    <w:rsid w:val="00317C08"/>
    <w:rsid w:val="00320AB9"/>
    <w:rsid w:val="00320F09"/>
    <w:rsid w:val="00322CA6"/>
    <w:rsid w:val="00322DF6"/>
    <w:rsid w:val="00323204"/>
    <w:rsid w:val="00323223"/>
    <w:rsid w:val="00324298"/>
    <w:rsid w:val="003243F5"/>
    <w:rsid w:val="00324997"/>
    <w:rsid w:val="00325632"/>
    <w:rsid w:val="00326A42"/>
    <w:rsid w:val="00327846"/>
    <w:rsid w:val="0033160E"/>
    <w:rsid w:val="00333548"/>
    <w:rsid w:val="0033373A"/>
    <w:rsid w:val="003338FE"/>
    <w:rsid w:val="00333E86"/>
    <w:rsid w:val="003340FA"/>
    <w:rsid w:val="00335C5B"/>
    <w:rsid w:val="00337805"/>
    <w:rsid w:val="00341516"/>
    <w:rsid w:val="003415E2"/>
    <w:rsid w:val="00341B06"/>
    <w:rsid w:val="00341E15"/>
    <w:rsid w:val="00341E34"/>
    <w:rsid w:val="00342C7B"/>
    <w:rsid w:val="00343298"/>
    <w:rsid w:val="00344488"/>
    <w:rsid w:val="00344901"/>
    <w:rsid w:val="00347010"/>
    <w:rsid w:val="00347418"/>
    <w:rsid w:val="00347AA1"/>
    <w:rsid w:val="00347C62"/>
    <w:rsid w:val="00347DFE"/>
    <w:rsid w:val="00350486"/>
    <w:rsid w:val="00350A94"/>
    <w:rsid w:val="00351E8E"/>
    <w:rsid w:val="00353676"/>
    <w:rsid w:val="0035374D"/>
    <w:rsid w:val="00354BBB"/>
    <w:rsid w:val="00355315"/>
    <w:rsid w:val="00356632"/>
    <w:rsid w:val="00356E0E"/>
    <w:rsid w:val="00356E78"/>
    <w:rsid w:val="003574A4"/>
    <w:rsid w:val="003575B9"/>
    <w:rsid w:val="003577CD"/>
    <w:rsid w:val="003578A9"/>
    <w:rsid w:val="003600E8"/>
    <w:rsid w:val="0036034D"/>
    <w:rsid w:val="00360FE4"/>
    <w:rsid w:val="00361401"/>
    <w:rsid w:val="00361E6E"/>
    <w:rsid w:val="00362A0A"/>
    <w:rsid w:val="00363F51"/>
    <w:rsid w:val="00364059"/>
    <w:rsid w:val="0036436F"/>
    <w:rsid w:val="003658AD"/>
    <w:rsid w:val="003659F7"/>
    <w:rsid w:val="00366BFD"/>
    <w:rsid w:val="00372079"/>
    <w:rsid w:val="00372393"/>
    <w:rsid w:val="0037371D"/>
    <w:rsid w:val="00374782"/>
    <w:rsid w:val="003753F7"/>
    <w:rsid w:val="00375C1A"/>
    <w:rsid w:val="003760E0"/>
    <w:rsid w:val="00377258"/>
    <w:rsid w:val="00377E86"/>
    <w:rsid w:val="003806B0"/>
    <w:rsid w:val="00380C4A"/>
    <w:rsid w:val="00381954"/>
    <w:rsid w:val="00381B51"/>
    <w:rsid w:val="0038240B"/>
    <w:rsid w:val="0038258F"/>
    <w:rsid w:val="00382DA8"/>
    <w:rsid w:val="00383BC3"/>
    <w:rsid w:val="00384F63"/>
    <w:rsid w:val="00386499"/>
    <w:rsid w:val="003864AE"/>
    <w:rsid w:val="00386B57"/>
    <w:rsid w:val="003928EE"/>
    <w:rsid w:val="003945FC"/>
    <w:rsid w:val="0039599A"/>
    <w:rsid w:val="003959FB"/>
    <w:rsid w:val="0039642F"/>
    <w:rsid w:val="00397676"/>
    <w:rsid w:val="003A1214"/>
    <w:rsid w:val="003A2396"/>
    <w:rsid w:val="003A2E2B"/>
    <w:rsid w:val="003A3C1F"/>
    <w:rsid w:val="003A3E41"/>
    <w:rsid w:val="003A513D"/>
    <w:rsid w:val="003A5469"/>
    <w:rsid w:val="003A5921"/>
    <w:rsid w:val="003A6D58"/>
    <w:rsid w:val="003B038B"/>
    <w:rsid w:val="003B03D6"/>
    <w:rsid w:val="003B0856"/>
    <w:rsid w:val="003B0CAF"/>
    <w:rsid w:val="003B11D7"/>
    <w:rsid w:val="003B1462"/>
    <w:rsid w:val="003B1902"/>
    <w:rsid w:val="003B217E"/>
    <w:rsid w:val="003B39BF"/>
    <w:rsid w:val="003B47F2"/>
    <w:rsid w:val="003B4A15"/>
    <w:rsid w:val="003B5365"/>
    <w:rsid w:val="003B53BE"/>
    <w:rsid w:val="003B6256"/>
    <w:rsid w:val="003B6704"/>
    <w:rsid w:val="003B6C01"/>
    <w:rsid w:val="003B7881"/>
    <w:rsid w:val="003B7D9F"/>
    <w:rsid w:val="003C0A4C"/>
    <w:rsid w:val="003C1231"/>
    <w:rsid w:val="003C13B0"/>
    <w:rsid w:val="003C1424"/>
    <w:rsid w:val="003C17B1"/>
    <w:rsid w:val="003C203A"/>
    <w:rsid w:val="003C29C3"/>
    <w:rsid w:val="003C2C07"/>
    <w:rsid w:val="003C3E88"/>
    <w:rsid w:val="003C50C2"/>
    <w:rsid w:val="003C517C"/>
    <w:rsid w:val="003C533B"/>
    <w:rsid w:val="003C6139"/>
    <w:rsid w:val="003C6614"/>
    <w:rsid w:val="003C7585"/>
    <w:rsid w:val="003C7AC2"/>
    <w:rsid w:val="003C7E6C"/>
    <w:rsid w:val="003C7F77"/>
    <w:rsid w:val="003D0781"/>
    <w:rsid w:val="003D1602"/>
    <w:rsid w:val="003D1C9D"/>
    <w:rsid w:val="003D1D91"/>
    <w:rsid w:val="003D1F23"/>
    <w:rsid w:val="003D25F4"/>
    <w:rsid w:val="003D3127"/>
    <w:rsid w:val="003D3F18"/>
    <w:rsid w:val="003D451A"/>
    <w:rsid w:val="003D452B"/>
    <w:rsid w:val="003D4683"/>
    <w:rsid w:val="003D4AA6"/>
    <w:rsid w:val="003D570F"/>
    <w:rsid w:val="003D64A9"/>
    <w:rsid w:val="003D7A26"/>
    <w:rsid w:val="003E0103"/>
    <w:rsid w:val="003E071C"/>
    <w:rsid w:val="003E3576"/>
    <w:rsid w:val="003E3B04"/>
    <w:rsid w:val="003E3E05"/>
    <w:rsid w:val="003E5352"/>
    <w:rsid w:val="003E6780"/>
    <w:rsid w:val="003E746A"/>
    <w:rsid w:val="003E74E4"/>
    <w:rsid w:val="003E75B7"/>
    <w:rsid w:val="003F19A8"/>
    <w:rsid w:val="003F1F5C"/>
    <w:rsid w:val="003F29A0"/>
    <w:rsid w:val="003F32E1"/>
    <w:rsid w:val="003F35CA"/>
    <w:rsid w:val="003F38AC"/>
    <w:rsid w:val="003F3976"/>
    <w:rsid w:val="003F3B21"/>
    <w:rsid w:val="003F534B"/>
    <w:rsid w:val="003F60C4"/>
    <w:rsid w:val="003F62BC"/>
    <w:rsid w:val="003F70DC"/>
    <w:rsid w:val="003F74D9"/>
    <w:rsid w:val="003F7714"/>
    <w:rsid w:val="003F77E5"/>
    <w:rsid w:val="003F796E"/>
    <w:rsid w:val="004000BC"/>
    <w:rsid w:val="004004A7"/>
    <w:rsid w:val="00400835"/>
    <w:rsid w:val="004008B9"/>
    <w:rsid w:val="00400A40"/>
    <w:rsid w:val="00401A6E"/>
    <w:rsid w:val="00401D72"/>
    <w:rsid w:val="004021F6"/>
    <w:rsid w:val="00402AF4"/>
    <w:rsid w:val="00402F05"/>
    <w:rsid w:val="00403418"/>
    <w:rsid w:val="004041A3"/>
    <w:rsid w:val="0040440F"/>
    <w:rsid w:val="004051EE"/>
    <w:rsid w:val="004052FD"/>
    <w:rsid w:val="004054DE"/>
    <w:rsid w:val="00405A78"/>
    <w:rsid w:val="00405ECB"/>
    <w:rsid w:val="004067E2"/>
    <w:rsid w:val="00407FB3"/>
    <w:rsid w:val="00410170"/>
    <w:rsid w:val="0041068D"/>
    <w:rsid w:val="004111A2"/>
    <w:rsid w:val="00411BD1"/>
    <w:rsid w:val="004122A6"/>
    <w:rsid w:val="00412AA9"/>
    <w:rsid w:val="00412D69"/>
    <w:rsid w:val="004136DC"/>
    <w:rsid w:val="00413734"/>
    <w:rsid w:val="004140F2"/>
    <w:rsid w:val="004144FE"/>
    <w:rsid w:val="0041469C"/>
    <w:rsid w:val="0041472E"/>
    <w:rsid w:val="004147DB"/>
    <w:rsid w:val="00414C68"/>
    <w:rsid w:val="0041607F"/>
    <w:rsid w:val="00416103"/>
    <w:rsid w:val="004163A6"/>
    <w:rsid w:val="00417E4D"/>
    <w:rsid w:val="004209DC"/>
    <w:rsid w:val="00421318"/>
    <w:rsid w:val="004221E2"/>
    <w:rsid w:val="00422D82"/>
    <w:rsid w:val="004236FF"/>
    <w:rsid w:val="004241B3"/>
    <w:rsid w:val="0042454D"/>
    <w:rsid w:val="0042508E"/>
    <w:rsid w:val="00425208"/>
    <w:rsid w:val="00425548"/>
    <w:rsid w:val="00425714"/>
    <w:rsid w:val="00426305"/>
    <w:rsid w:val="00426B23"/>
    <w:rsid w:val="004277FF"/>
    <w:rsid w:val="004312F5"/>
    <w:rsid w:val="00431459"/>
    <w:rsid w:val="0043277F"/>
    <w:rsid w:val="004343A6"/>
    <w:rsid w:val="00434971"/>
    <w:rsid w:val="00434BC2"/>
    <w:rsid w:val="004368F5"/>
    <w:rsid w:val="00436EC9"/>
    <w:rsid w:val="00436F57"/>
    <w:rsid w:val="00441F87"/>
    <w:rsid w:val="0044277A"/>
    <w:rsid w:val="004428F8"/>
    <w:rsid w:val="004435A7"/>
    <w:rsid w:val="004436E5"/>
    <w:rsid w:val="00443CC6"/>
    <w:rsid w:val="0044465E"/>
    <w:rsid w:val="00445C9D"/>
    <w:rsid w:val="00445EC1"/>
    <w:rsid w:val="00446E98"/>
    <w:rsid w:val="004476A5"/>
    <w:rsid w:val="00450379"/>
    <w:rsid w:val="004506CE"/>
    <w:rsid w:val="004507DE"/>
    <w:rsid w:val="00450AE1"/>
    <w:rsid w:val="00450DEC"/>
    <w:rsid w:val="00451089"/>
    <w:rsid w:val="004521C8"/>
    <w:rsid w:val="004524A6"/>
    <w:rsid w:val="0045330C"/>
    <w:rsid w:val="004536D0"/>
    <w:rsid w:val="0045424B"/>
    <w:rsid w:val="00454598"/>
    <w:rsid w:val="004550AD"/>
    <w:rsid w:val="0045606A"/>
    <w:rsid w:val="00456375"/>
    <w:rsid w:val="00456534"/>
    <w:rsid w:val="00456C1F"/>
    <w:rsid w:val="00457431"/>
    <w:rsid w:val="00457D4A"/>
    <w:rsid w:val="00460612"/>
    <w:rsid w:val="004607E4"/>
    <w:rsid w:val="0046095F"/>
    <w:rsid w:val="00460C6E"/>
    <w:rsid w:val="004610CD"/>
    <w:rsid w:val="004621CE"/>
    <w:rsid w:val="00462201"/>
    <w:rsid w:val="00462C0A"/>
    <w:rsid w:val="00464BC0"/>
    <w:rsid w:val="00464E6A"/>
    <w:rsid w:val="00464F20"/>
    <w:rsid w:val="0046509F"/>
    <w:rsid w:val="004651C3"/>
    <w:rsid w:val="00465AE9"/>
    <w:rsid w:val="004661EF"/>
    <w:rsid w:val="004669C7"/>
    <w:rsid w:val="00466C20"/>
    <w:rsid w:val="00466F89"/>
    <w:rsid w:val="00467339"/>
    <w:rsid w:val="00467452"/>
    <w:rsid w:val="00467609"/>
    <w:rsid w:val="004704BD"/>
    <w:rsid w:val="004709B7"/>
    <w:rsid w:val="00470A09"/>
    <w:rsid w:val="0047131E"/>
    <w:rsid w:val="00474DBF"/>
    <w:rsid w:val="00475704"/>
    <w:rsid w:val="00475DCF"/>
    <w:rsid w:val="00481206"/>
    <w:rsid w:val="004817EC"/>
    <w:rsid w:val="00481E6D"/>
    <w:rsid w:val="0048286D"/>
    <w:rsid w:val="00483565"/>
    <w:rsid w:val="004862AC"/>
    <w:rsid w:val="0048671C"/>
    <w:rsid w:val="00486AEB"/>
    <w:rsid w:val="00487DF7"/>
    <w:rsid w:val="004904A1"/>
    <w:rsid w:val="00490D3F"/>
    <w:rsid w:val="00491265"/>
    <w:rsid w:val="004913C0"/>
    <w:rsid w:val="004914CB"/>
    <w:rsid w:val="00491B6D"/>
    <w:rsid w:val="00492ABA"/>
    <w:rsid w:val="00493312"/>
    <w:rsid w:val="004963CE"/>
    <w:rsid w:val="00496412"/>
    <w:rsid w:val="004A02B4"/>
    <w:rsid w:val="004A0755"/>
    <w:rsid w:val="004A1BA1"/>
    <w:rsid w:val="004A2A92"/>
    <w:rsid w:val="004A34DC"/>
    <w:rsid w:val="004A3756"/>
    <w:rsid w:val="004A380D"/>
    <w:rsid w:val="004A3CD7"/>
    <w:rsid w:val="004A485E"/>
    <w:rsid w:val="004A4E5B"/>
    <w:rsid w:val="004A5460"/>
    <w:rsid w:val="004A621E"/>
    <w:rsid w:val="004A714B"/>
    <w:rsid w:val="004A7292"/>
    <w:rsid w:val="004B04E4"/>
    <w:rsid w:val="004B12A5"/>
    <w:rsid w:val="004B3AF1"/>
    <w:rsid w:val="004B3E10"/>
    <w:rsid w:val="004B3F5B"/>
    <w:rsid w:val="004B42BE"/>
    <w:rsid w:val="004B43F3"/>
    <w:rsid w:val="004B43F8"/>
    <w:rsid w:val="004B4653"/>
    <w:rsid w:val="004B5D91"/>
    <w:rsid w:val="004B6F00"/>
    <w:rsid w:val="004C0066"/>
    <w:rsid w:val="004C01B4"/>
    <w:rsid w:val="004C02FE"/>
    <w:rsid w:val="004C1A1B"/>
    <w:rsid w:val="004C2908"/>
    <w:rsid w:val="004C2A71"/>
    <w:rsid w:val="004C52CB"/>
    <w:rsid w:val="004C619B"/>
    <w:rsid w:val="004C6576"/>
    <w:rsid w:val="004C6C53"/>
    <w:rsid w:val="004C6CE2"/>
    <w:rsid w:val="004C6D4F"/>
    <w:rsid w:val="004D11F4"/>
    <w:rsid w:val="004D190D"/>
    <w:rsid w:val="004D36A3"/>
    <w:rsid w:val="004D377F"/>
    <w:rsid w:val="004D3904"/>
    <w:rsid w:val="004D3F7F"/>
    <w:rsid w:val="004D4968"/>
    <w:rsid w:val="004D57A8"/>
    <w:rsid w:val="004D60A7"/>
    <w:rsid w:val="004D7477"/>
    <w:rsid w:val="004D7586"/>
    <w:rsid w:val="004E02C8"/>
    <w:rsid w:val="004E0637"/>
    <w:rsid w:val="004E0D1E"/>
    <w:rsid w:val="004E1468"/>
    <w:rsid w:val="004E18CB"/>
    <w:rsid w:val="004E2EAD"/>
    <w:rsid w:val="004E3046"/>
    <w:rsid w:val="004E34B7"/>
    <w:rsid w:val="004E38B3"/>
    <w:rsid w:val="004E3C74"/>
    <w:rsid w:val="004E3CA3"/>
    <w:rsid w:val="004E5AC3"/>
    <w:rsid w:val="004E74EA"/>
    <w:rsid w:val="004F06EE"/>
    <w:rsid w:val="004F1CF3"/>
    <w:rsid w:val="004F2115"/>
    <w:rsid w:val="004F25C7"/>
    <w:rsid w:val="004F2E21"/>
    <w:rsid w:val="004F2FEF"/>
    <w:rsid w:val="004F3101"/>
    <w:rsid w:val="004F41E8"/>
    <w:rsid w:val="004F518D"/>
    <w:rsid w:val="004F5B5C"/>
    <w:rsid w:val="004F60FE"/>
    <w:rsid w:val="004F6399"/>
    <w:rsid w:val="004F6981"/>
    <w:rsid w:val="004F771D"/>
    <w:rsid w:val="004F7901"/>
    <w:rsid w:val="0050011F"/>
    <w:rsid w:val="00500387"/>
    <w:rsid w:val="00500606"/>
    <w:rsid w:val="00501051"/>
    <w:rsid w:val="0050140B"/>
    <w:rsid w:val="00501A1A"/>
    <w:rsid w:val="00502289"/>
    <w:rsid w:val="0050263E"/>
    <w:rsid w:val="00502EB2"/>
    <w:rsid w:val="005036F1"/>
    <w:rsid w:val="00504634"/>
    <w:rsid w:val="0050497E"/>
    <w:rsid w:val="005054C8"/>
    <w:rsid w:val="00507128"/>
    <w:rsid w:val="0050795F"/>
    <w:rsid w:val="00507A9C"/>
    <w:rsid w:val="00507B13"/>
    <w:rsid w:val="00507BAF"/>
    <w:rsid w:val="00510E1A"/>
    <w:rsid w:val="00511365"/>
    <w:rsid w:val="00511503"/>
    <w:rsid w:val="005115EA"/>
    <w:rsid w:val="00512F75"/>
    <w:rsid w:val="0051325E"/>
    <w:rsid w:val="00513369"/>
    <w:rsid w:val="00513C41"/>
    <w:rsid w:val="00513C54"/>
    <w:rsid w:val="00514EA6"/>
    <w:rsid w:val="00514FF8"/>
    <w:rsid w:val="00515B81"/>
    <w:rsid w:val="00515CA9"/>
    <w:rsid w:val="005165A4"/>
    <w:rsid w:val="00517B4A"/>
    <w:rsid w:val="00517C18"/>
    <w:rsid w:val="00520A3F"/>
    <w:rsid w:val="00520B9D"/>
    <w:rsid w:val="00521108"/>
    <w:rsid w:val="00522265"/>
    <w:rsid w:val="005234D6"/>
    <w:rsid w:val="005240E2"/>
    <w:rsid w:val="005246B0"/>
    <w:rsid w:val="00524C86"/>
    <w:rsid w:val="00525309"/>
    <w:rsid w:val="00525681"/>
    <w:rsid w:val="00525AD3"/>
    <w:rsid w:val="00526184"/>
    <w:rsid w:val="005274A5"/>
    <w:rsid w:val="00530A5F"/>
    <w:rsid w:val="00530D37"/>
    <w:rsid w:val="00531708"/>
    <w:rsid w:val="00531C46"/>
    <w:rsid w:val="005326BC"/>
    <w:rsid w:val="005333A1"/>
    <w:rsid w:val="005335F8"/>
    <w:rsid w:val="00534229"/>
    <w:rsid w:val="00534AC0"/>
    <w:rsid w:val="0053558B"/>
    <w:rsid w:val="005369B9"/>
    <w:rsid w:val="00537CB7"/>
    <w:rsid w:val="00540647"/>
    <w:rsid w:val="005419D0"/>
    <w:rsid w:val="00541F0B"/>
    <w:rsid w:val="00542401"/>
    <w:rsid w:val="0054289D"/>
    <w:rsid w:val="005438FA"/>
    <w:rsid w:val="00544068"/>
    <w:rsid w:val="00544FCB"/>
    <w:rsid w:val="005453D4"/>
    <w:rsid w:val="00546124"/>
    <w:rsid w:val="0054674C"/>
    <w:rsid w:val="00546F06"/>
    <w:rsid w:val="00547443"/>
    <w:rsid w:val="00550F40"/>
    <w:rsid w:val="0055101F"/>
    <w:rsid w:val="0055124E"/>
    <w:rsid w:val="0055163D"/>
    <w:rsid w:val="0055251E"/>
    <w:rsid w:val="00553758"/>
    <w:rsid w:val="00554191"/>
    <w:rsid w:val="005543EE"/>
    <w:rsid w:val="0055470D"/>
    <w:rsid w:val="005564B8"/>
    <w:rsid w:val="00556DAE"/>
    <w:rsid w:val="00557F40"/>
    <w:rsid w:val="0056122F"/>
    <w:rsid w:val="00561922"/>
    <w:rsid w:val="00563516"/>
    <w:rsid w:val="00563A6C"/>
    <w:rsid w:val="00564D1F"/>
    <w:rsid w:val="00565B42"/>
    <w:rsid w:val="00565FD4"/>
    <w:rsid w:val="005671A0"/>
    <w:rsid w:val="00567549"/>
    <w:rsid w:val="00567E28"/>
    <w:rsid w:val="00571172"/>
    <w:rsid w:val="005714E6"/>
    <w:rsid w:val="005733C2"/>
    <w:rsid w:val="005734C8"/>
    <w:rsid w:val="005735A8"/>
    <w:rsid w:val="005746EB"/>
    <w:rsid w:val="00577314"/>
    <w:rsid w:val="005806BD"/>
    <w:rsid w:val="0058239C"/>
    <w:rsid w:val="00582F2A"/>
    <w:rsid w:val="005830F4"/>
    <w:rsid w:val="00584FE4"/>
    <w:rsid w:val="0058662D"/>
    <w:rsid w:val="005873FC"/>
    <w:rsid w:val="00587DEC"/>
    <w:rsid w:val="005906FF"/>
    <w:rsid w:val="005916DC"/>
    <w:rsid w:val="005920C0"/>
    <w:rsid w:val="00592E95"/>
    <w:rsid w:val="00592F17"/>
    <w:rsid w:val="00593A2E"/>
    <w:rsid w:val="00594748"/>
    <w:rsid w:val="00594E63"/>
    <w:rsid w:val="00594FA0"/>
    <w:rsid w:val="00595511"/>
    <w:rsid w:val="00595874"/>
    <w:rsid w:val="0059641F"/>
    <w:rsid w:val="005965D9"/>
    <w:rsid w:val="005966F8"/>
    <w:rsid w:val="00597819"/>
    <w:rsid w:val="005A0904"/>
    <w:rsid w:val="005A0965"/>
    <w:rsid w:val="005A1C0D"/>
    <w:rsid w:val="005A1F73"/>
    <w:rsid w:val="005A209D"/>
    <w:rsid w:val="005A25B2"/>
    <w:rsid w:val="005A3C93"/>
    <w:rsid w:val="005A4991"/>
    <w:rsid w:val="005A4A9D"/>
    <w:rsid w:val="005A558F"/>
    <w:rsid w:val="005A5990"/>
    <w:rsid w:val="005A6349"/>
    <w:rsid w:val="005B026D"/>
    <w:rsid w:val="005B03B4"/>
    <w:rsid w:val="005B046C"/>
    <w:rsid w:val="005B178F"/>
    <w:rsid w:val="005B1885"/>
    <w:rsid w:val="005B18EB"/>
    <w:rsid w:val="005B2329"/>
    <w:rsid w:val="005B2EEF"/>
    <w:rsid w:val="005B3D64"/>
    <w:rsid w:val="005B467F"/>
    <w:rsid w:val="005B47E3"/>
    <w:rsid w:val="005B4C7B"/>
    <w:rsid w:val="005B4FAE"/>
    <w:rsid w:val="005B52EA"/>
    <w:rsid w:val="005B72C1"/>
    <w:rsid w:val="005C153B"/>
    <w:rsid w:val="005C15CD"/>
    <w:rsid w:val="005C2611"/>
    <w:rsid w:val="005C3AB9"/>
    <w:rsid w:val="005C496F"/>
    <w:rsid w:val="005C4A23"/>
    <w:rsid w:val="005C51D0"/>
    <w:rsid w:val="005C675C"/>
    <w:rsid w:val="005C6A09"/>
    <w:rsid w:val="005C6BB6"/>
    <w:rsid w:val="005C7BF0"/>
    <w:rsid w:val="005D0458"/>
    <w:rsid w:val="005D1317"/>
    <w:rsid w:val="005D1891"/>
    <w:rsid w:val="005D1FCC"/>
    <w:rsid w:val="005D2356"/>
    <w:rsid w:val="005D2AAB"/>
    <w:rsid w:val="005D2CC6"/>
    <w:rsid w:val="005D51AF"/>
    <w:rsid w:val="005D5AD6"/>
    <w:rsid w:val="005D671C"/>
    <w:rsid w:val="005D7CE8"/>
    <w:rsid w:val="005E0E35"/>
    <w:rsid w:val="005E31AB"/>
    <w:rsid w:val="005E3DBA"/>
    <w:rsid w:val="005E483B"/>
    <w:rsid w:val="005E4902"/>
    <w:rsid w:val="005E4A4C"/>
    <w:rsid w:val="005E52DA"/>
    <w:rsid w:val="005E5FA8"/>
    <w:rsid w:val="005E5FBE"/>
    <w:rsid w:val="005E6A8A"/>
    <w:rsid w:val="005E6D5E"/>
    <w:rsid w:val="005F0E42"/>
    <w:rsid w:val="005F11AD"/>
    <w:rsid w:val="005F14E4"/>
    <w:rsid w:val="005F303F"/>
    <w:rsid w:val="005F326E"/>
    <w:rsid w:val="005F343B"/>
    <w:rsid w:val="005F3B87"/>
    <w:rsid w:val="005F425E"/>
    <w:rsid w:val="005F5104"/>
    <w:rsid w:val="005F55BE"/>
    <w:rsid w:val="005F57FC"/>
    <w:rsid w:val="005F5810"/>
    <w:rsid w:val="005F5C6A"/>
    <w:rsid w:val="005F602B"/>
    <w:rsid w:val="005F6FA4"/>
    <w:rsid w:val="005F70AB"/>
    <w:rsid w:val="00600874"/>
    <w:rsid w:val="00600A6E"/>
    <w:rsid w:val="00600F25"/>
    <w:rsid w:val="00602E2A"/>
    <w:rsid w:val="00603234"/>
    <w:rsid w:val="0060466E"/>
    <w:rsid w:val="00605160"/>
    <w:rsid w:val="0060552B"/>
    <w:rsid w:val="0060589F"/>
    <w:rsid w:val="00605FC6"/>
    <w:rsid w:val="006062D7"/>
    <w:rsid w:val="00606594"/>
    <w:rsid w:val="00606658"/>
    <w:rsid w:val="00606E49"/>
    <w:rsid w:val="00607FF7"/>
    <w:rsid w:val="006103D6"/>
    <w:rsid w:val="00610F03"/>
    <w:rsid w:val="00611840"/>
    <w:rsid w:val="00613089"/>
    <w:rsid w:val="0061363F"/>
    <w:rsid w:val="006150AC"/>
    <w:rsid w:val="006151A1"/>
    <w:rsid w:val="00615C05"/>
    <w:rsid w:val="00615C17"/>
    <w:rsid w:val="0061687F"/>
    <w:rsid w:val="006176D4"/>
    <w:rsid w:val="00617813"/>
    <w:rsid w:val="00617976"/>
    <w:rsid w:val="00617A2A"/>
    <w:rsid w:val="006203A5"/>
    <w:rsid w:val="0062057E"/>
    <w:rsid w:val="00620CB3"/>
    <w:rsid w:val="00622036"/>
    <w:rsid w:val="0062224E"/>
    <w:rsid w:val="00622433"/>
    <w:rsid w:val="00622DF1"/>
    <w:rsid w:val="0062333A"/>
    <w:rsid w:val="0062358E"/>
    <w:rsid w:val="0062406D"/>
    <w:rsid w:val="00625560"/>
    <w:rsid w:val="006264AF"/>
    <w:rsid w:val="00627D17"/>
    <w:rsid w:val="006338B4"/>
    <w:rsid w:val="00633977"/>
    <w:rsid w:val="00633AD2"/>
    <w:rsid w:val="00634118"/>
    <w:rsid w:val="00634198"/>
    <w:rsid w:val="0063448E"/>
    <w:rsid w:val="00634AD2"/>
    <w:rsid w:val="00634C86"/>
    <w:rsid w:val="00634D95"/>
    <w:rsid w:val="0063561E"/>
    <w:rsid w:val="00636563"/>
    <w:rsid w:val="00637202"/>
    <w:rsid w:val="006373F1"/>
    <w:rsid w:val="00641450"/>
    <w:rsid w:val="00641637"/>
    <w:rsid w:val="00642A6D"/>
    <w:rsid w:val="00642D67"/>
    <w:rsid w:val="006439FC"/>
    <w:rsid w:val="006440CC"/>
    <w:rsid w:val="00644170"/>
    <w:rsid w:val="00644BB8"/>
    <w:rsid w:val="006451C4"/>
    <w:rsid w:val="00646981"/>
    <w:rsid w:val="00647170"/>
    <w:rsid w:val="00647203"/>
    <w:rsid w:val="00647362"/>
    <w:rsid w:val="00647BF1"/>
    <w:rsid w:val="006504F6"/>
    <w:rsid w:val="00651061"/>
    <w:rsid w:val="006512E0"/>
    <w:rsid w:val="00651407"/>
    <w:rsid w:val="00651A16"/>
    <w:rsid w:val="00652597"/>
    <w:rsid w:val="0065260D"/>
    <w:rsid w:val="00652B57"/>
    <w:rsid w:val="00654709"/>
    <w:rsid w:val="00654940"/>
    <w:rsid w:val="00656C66"/>
    <w:rsid w:val="00657421"/>
    <w:rsid w:val="006576C0"/>
    <w:rsid w:val="0065788C"/>
    <w:rsid w:val="00657BD2"/>
    <w:rsid w:val="00657D19"/>
    <w:rsid w:val="00657FEC"/>
    <w:rsid w:val="00662011"/>
    <w:rsid w:val="00662157"/>
    <w:rsid w:val="0066215D"/>
    <w:rsid w:val="006626BA"/>
    <w:rsid w:val="00663C56"/>
    <w:rsid w:val="0066554B"/>
    <w:rsid w:val="00666641"/>
    <w:rsid w:val="006667D1"/>
    <w:rsid w:val="006668C1"/>
    <w:rsid w:val="00666A1C"/>
    <w:rsid w:val="00666BCB"/>
    <w:rsid w:val="00667DF1"/>
    <w:rsid w:val="0067061F"/>
    <w:rsid w:val="00670B9E"/>
    <w:rsid w:val="00670F88"/>
    <w:rsid w:val="0067146E"/>
    <w:rsid w:val="00671933"/>
    <w:rsid w:val="006726B4"/>
    <w:rsid w:val="00672737"/>
    <w:rsid w:val="00673DEE"/>
    <w:rsid w:val="0067418A"/>
    <w:rsid w:val="006745F0"/>
    <w:rsid w:val="00674636"/>
    <w:rsid w:val="00675D6F"/>
    <w:rsid w:val="00676765"/>
    <w:rsid w:val="00676A41"/>
    <w:rsid w:val="00676AED"/>
    <w:rsid w:val="00676C14"/>
    <w:rsid w:val="006773AA"/>
    <w:rsid w:val="006776E0"/>
    <w:rsid w:val="00681B83"/>
    <w:rsid w:val="00682034"/>
    <w:rsid w:val="00683C55"/>
    <w:rsid w:val="00683EB7"/>
    <w:rsid w:val="00685B7B"/>
    <w:rsid w:val="00686F66"/>
    <w:rsid w:val="00687C97"/>
    <w:rsid w:val="00691315"/>
    <w:rsid w:val="00692A8A"/>
    <w:rsid w:val="006941C4"/>
    <w:rsid w:val="00695473"/>
    <w:rsid w:val="00695B91"/>
    <w:rsid w:val="00696A6F"/>
    <w:rsid w:val="006970D5"/>
    <w:rsid w:val="006A0DCB"/>
    <w:rsid w:val="006A18D9"/>
    <w:rsid w:val="006A2511"/>
    <w:rsid w:val="006A294A"/>
    <w:rsid w:val="006A3728"/>
    <w:rsid w:val="006A54D4"/>
    <w:rsid w:val="006A5EB8"/>
    <w:rsid w:val="006A64B8"/>
    <w:rsid w:val="006A6841"/>
    <w:rsid w:val="006B0270"/>
    <w:rsid w:val="006B05E1"/>
    <w:rsid w:val="006B0C1B"/>
    <w:rsid w:val="006B0D6B"/>
    <w:rsid w:val="006B1E44"/>
    <w:rsid w:val="006B2D47"/>
    <w:rsid w:val="006B341D"/>
    <w:rsid w:val="006B39ED"/>
    <w:rsid w:val="006B427C"/>
    <w:rsid w:val="006B44BD"/>
    <w:rsid w:val="006B49A1"/>
    <w:rsid w:val="006B4ACD"/>
    <w:rsid w:val="006C09E0"/>
    <w:rsid w:val="006C0C36"/>
    <w:rsid w:val="006C1004"/>
    <w:rsid w:val="006C1380"/>
    <w:rsid w:val="006C2D45"/>
    <w:rsid w:val="006C2F3C"/>
    <w:rsid w:val="006C3433"/>
    <w:rsid w:val="006C3638"/>
    <w:rsid w:val="006C4164"/>
    <w:rsid w:val="006C417C"/>
    <w:rsid w:val="006C4D11"/>
    <w:rsid w:val="006C4F6D"/>
    <w:rsid w:val="006C5632"/>
    <w:rsid w:val="006C7E38"/>
    <w:rsid w:val="006D0590"/>
    <w:rsid w:val="006D0D15"/>
    <w:rsid w:val="006D0F2E"/>
    <w:rsid w:val="006D349D"/>
    <w:rsid w:val="006D37C2"/>
    <w:rsid w:val="006D403F"/>
    <w:rsid w:val="006D594E"/>
    <w:rsid w:val="006D5F32"/>
    <w:rsid w:val="006D61E4"/>
    <w:rsid w:val="006D62D7"/>
    <w:rsid w:val="006D66DC"/>
    <w:rsid w:val="006D7D12"/>
    <w:rsid w:val="006D7E65"/>
    <w:rsid w:val="006E0546"/>
    <w:rsid w:val="006E0F73"/>
    <w:rsid w:val="006E1F6B"/>
    <w:rsid w:val="006E21C9"/>
    <w:rsid w:val="006E2A92"/>
    <w:rsid w:val="006E2C7B"/>
    <w:rsid w:val="006E4874"/>
    <w:rsid w:val="006E50FE"/>
    <w:rsid w:val="006E52DB"/>
    <w:rsid w:val="006E5CEC"/>
    <w:rsid w:val="006E6CDD"/>
    <w:rsid w:val="006F00E6"/>
    <w:rsid w:val="006F08C2"/>
    <w:rsid w:val="006F181A"/>
    <w:rsid w:val="006F1D6C"/>
    <w:rsid w:val="006F2D05"/>
    <w:rsid w:val="006F5439"/>
    <w:rsid w:val="006F54ED"/>
    <w:rsid w:val="006F64EB"/>
    <w:rsid w:val="006F665B"/>
    <w:rsid w:val="006F6D00"/>
    <w:rsid w:val="0070034C"/>
    <w:rsid w:val="007008F1"/>
    <w:rsid w:val="0070121A"/>
    <w:rsid w:val="00701BAD"/>
    <w:rsid w:val="00701F27"/>
    <w:rsid w:val="00702121"/>
    <w:rsid w:val="007038CC"/>
    <w:rsid w:val="0070504F"/>
    <w:rsid w:val="007069DF"/>
    <w:rsid w:val="00706B0B"/>
    <w:rsid w:val="007124CD"/>
    <w:rsid w:val="00712A60"/>
    <w:rsid w:val="00713968"/>
    <w:rsid w:val="007164CE"/>
    <w:rsid w:val="0071674C"/>
    <w:rsid w:val="00716C45"/>
    <w:rsid w:val="00716C57"/>
    <w:rsid w:val="00717356"/>
    <w:rsid w:val="007174A8"/>
    <w:rsid w:val="00717CB9"/>
    <w:rsid w:val="00720059"/>
    <w:rsid w:val="007207A9"/>
    <w:rsid w:val="00720EC5"/>
    <w:rsid w:val="0072220A"/>
    <w:rsid w:val="00723689"/>
    <w:rsid w:val="00725295"/>
    <w:rsid w:val="007252C8"/>
    <w:rsid w:val="00725990"/>
    <w:rsid w:val="00725EAA"/>
    <w:rsid w:val="0072608D"/>
    <w:rsid w:val="0072617D"/>
    <w:rsid w:val="00726DA2"/>
    <w:rsid w:val="007270E7"/>
    <w:rsid w:val="007304B4"/>
    <w:rsid w:val="00731410"/>
    <w:rsid w:val="00731A93"/>
    <w:rsid w:val="00732167"/>
    <w:rsid w:val="0073236B"/>
    <w:rsid w:val="00733122"/>
    <w:rsid w:val="0073328E"/>
    <w:rsid w:val="00733EF9"/>
    <w:rsid w:val="00734962"/>
    <w:rsid w:val="007352E6"/>
    <w:rsid w:val="007361E3"/>
    <w:rsid w:val="007366D6"/>
    <w:rsid w:val="007373D3"/>
    <w:rsid w:val="00737A0E"/>
    <w:rsid w:val="00740BC6"/>
    <w:rsid w:val="00741169"/>
    <w:rsid w:val="007419A2"/>
    <w:rsid w:val="00741B81"/>
    <w:rsid w:val="00742412"/>
    <w:rsid w:val="00742D7F"/>
    <w:rsid w:val="00742ECA"/>
    <w:rsid w:val="00742FF9"/>
    <w:rsid w:val="00743B1E"/>
    <w:rsid w:val="00743E36"/>
    <w:rsid w:val="007442CF"/>
    <w:rsid w:val="00744AA4"/>
    <w:rsid w:val="00744DD4"/>
    <w:rsid w:val="00744F07"/>
    <w:rsid w:val="00746419"/>
    <w:rsid w:val="00747343"/>
    <w:rsid w:val="00750099"/>
    <w:rsid w:val="00750915"/>
    <w:rsid w:val="007515B7"/>
    <w:rsid w:val="0075160F"/>
    <w:rsid w:val="007524D0"/>
    <w:rsid w:val="00752C76"/>
    <w:rsid w:val="00753840"/>
    <w:rsid w:val="0075437B"/>
    <w:rsid w:val="00754846"/>
    <w:rsid w:val="00755297"/>
    <w:rsid w:val="007558E0"/>
    <w:rsid w:val="00756018"/>
    <w:rsid w:val="007563D0"/>
    <w:rsid w:val="00757361"/>
    <w:rsid w:val="007604C9"/>
    <w:rsid w:val="00760AA1"/>
    <w:rsid w:val="0076266F"/>
    <w:rsid w:val="00763BA8"/>
    <w:rsid w:val="00763CD3"/>
    <w:rsid w:val="00764070"/>
    <w:rsid w:val="00765304"/>
    <w:rsid w:val="00765A2C"/>
    <w:rsid w:val="00767606"/>
    <w:rsid w:val="00767B50"/>
    <w:rsid w:val="00767C19"/>
    <w:rsid w:val="00770323"/>
    <w:rsid w:val="00770861"/>
    <w:rsid w:val="00770AF2"/>
    <w:rsid w:val="00770F27"/>
    <w:rsid w:val="0077127D"/>
    <w:rsid w:val="007714B0"/>
    <w:rsid w:val="00771C99"/>
    <w:rsid w:val="00771E7C"/>
    <w:rsid w:val="00772431"/>
    <w:rsid w:val="00772815"/>
    <w:rsid w:val="00773AC8"/>
    <w:rsid w:val="007748AB"/>
    <w:rsid w:val="00774BF4"/>
    <w:rsid w:val="007754C8"/>
    <w:rsid w:val="007765B4"/>
    <w:rsid w:val="00776E29"/>
    <w:rsid w:val="007772A3"/>
    <w:rsid w:val="007777F6"/>
    <w:rsid w:val="00777CC8"/>
    <w:rsid w:val="00780767"/>
    <w:rsid w:val="007824B8"/>
    <w:rsid w:val="007825B2"/>
    <w:rsid w:val="0078275E"/>
    <w:rsid w:val="00785DD1"/>
    <w:rsid w:val="007860CE"/>
    <w:rsid w:val="00786D3B"/>
    <w:rsid w:val="0078726D"/>
    <w:rsid w:val="00787490"/>
    <w:rsid w:val="00790595"/>
    <w:rsid w:val="007907F8"/>
    <w:rsid w:val="00790965"/>
    <w:rsid w:val="007918E2"/>
    <w:rsid w:val="00793E78"/>
    <w:rsid w:val="0079468E"/>
    <w:rsid w:val="00794735"/>
    <w:rsid w:val="00794B17"/>
    <w:rsid w:val="007A0A5E"/>
    <w:rsid w:val="007A3156"/>
    <w:rsid w:val="007A4FEC"/>
    <w:rsid w:val="007A63B1"/>
    <w:rsid w:val="007A64AB"/>
    <w:rsid w:val="007A69B8"/>
    <w:rsid w:val="007A794B"/>
    <w:rsid w:val="007A7BB3"/>
    <w:rsid w:val="007A7BBE"/>
    <w:rsid w:val="007B062E"/>
    <w:rsid w:val="007B1673"/>
    <w:rsid w:val="007B1CCE"/>
    <w:rsid w:val="007B2B91"/>
    <w:rsid w:val="007B383D"/>
    <w:rsid w:val="007B3C69"/>
    <w:rsid w:val="007B420E"/>
    <w:rsid w:val="007B45A4"/>
    <w:rsid w:val="007B5991"/>
    <w:rsid w:val="007B5C34"/>
    <w:rsid w:val="007B6852"/>
    <w:rsid w:val="007B6FB4"/>
    <w:rsid w:val="007B6FC2"/>
    <w:rsid w:val="007B705C"/>
    <w:rsid w:val="007C06A9"/>
    <w:rsid w:val="007C084E"/>
    <w:rsid w:val="007C0C5E"/>
    <w:rsid w:val="007C0C95"/>
    <w:rsid w:val="007C0FF2"/>
    <w:rsid w:val="007C1A98"/>
    <w:rsid w:val="007C1BEF"/>
    <w:rsid w:val="007C24C3"/>
    <w:rsid w:val="007C2B0E"/>
    <w:rsid w:val="007C2F02"/>
    <w:rsid w:val="007C3201"/>
    <w:rsid w:val="007C346F"/>
    <w:rsid w:val="007C34E5"/>
    <w:rsid w:val="007C356A"/>
    <w:rsid w:val="007C44D4"/>
    <w:rsid w:val="007C4C5F"/>
    <w:rsid w:val="007C5297"/>
    <w:rsid w:val="007C6408"/>
    <w:rsid w:val="007C72B0"/>
    <w:rsid w:val="007C7CF2"/>
    <w:rsid w:val="007C7F3D"/>
    <w:rsid w:val="007C7F9E"/>
    <w:rsid w:val="007D1267"/>
    <w:rsid w:val="007D1502"/>
    <w:rsid w:val="007D180B"/>
    <w:rsid w:val="007D2288"/>
    <w:rsid w:val="007D2445"/>
    <w:rsid w:val="007D324E"/>
    <w:rsid w:val="007D3A60"/>
    <w:rsid w:val="007D4807"/>
    <w:rsid w:val="007D5DF7"/>
    <w:rsid w:val="007D624A"/>
    <w:rsid w:val="007D6507"/>
    <w:rsid w:val="007D66BF"/>
    <w:rsid w:val="007D7EF7"/>
    <w:rsid w:val="007E08DA"/>
    <w:rsid w:val="007E09BA"/>
    <w:rsid w:val="007E2297"/>
    <w:rsid w:val="007E2656"/>
    <w:rsid w:val="007E452A"/>
    <w:rsid w:val="007E477C"/>
    <w:rsid w:val="007E48B1"/>
    <w:rsid w:val="007E5166"/>
    <w:rsid w:val="007E5D86"/>
    <w:rsid w:val="007E64CE"/>
    <w:rsid w:val="007E6EE9"/>
    <w:rsid w:val="007E714B"/>
    <w:rsid w:val="007E7246"/>
    <w:rsid w:val="007F0A07"/>
    <w:rsid w:val="007F0DCD"/>
    <w:rsid w:val="007F11D8"/>
    <w:rsid w:val="007F2FAD"/>
    <w:rsid w:val="007F379E"/>
    <w:rsid w:val="007F564B"/>
    <w:rsid w:val="007F641E"/>
    <w:rsid w:val="007F6985"/>
    <w:rsid w:val="007F6E73"/>
    <w:rsid w:val="007F7F99"/>
    <w:rsid w:val="0080031A"/>
    <w:rsid w:val="00802057"/>
    <w:rsid w:val="008037DC"/>
    <w:rsid w:val="00804344"/>
    <w:rsid w:val="00804C17"/>
    <w:rsid w:val="00804ECD"/>
    <w:rsid w:val="00804FA4"/>
    <w:rsid w:val="00805086"/>
    <w:rsid w:val="008058E7"/>
    <w:rsid w:val="00805E81"/>
    <w:rsid w:val="00810CD7"/>
    <w:rsid w:val="00811791"/>
    <w:rsid w:val="008121A5"/>
    <w:rsid w:val="008129BF"/>
    <w:rsid w:val="00814B3D"/>
    <w:rsid w:val="0081548B"/>
    <w:rsid w:val="00815E2A"/>
    <w:rsid w:val="008163AC"/>
    <w:rsid w:val="00816D97"/>
    <w:rsid w:val="00820C4A"/>
    <w:rsid w:val="00821CC3"/>
    <w:rsid w:val="00822F2D"/>
    <w:rsid w:val="008246EF"/>
    <w:rsid w:val="008250F3"/>
    <w:rsid w:val="00826582"/>
    <w:rsid w:val="00827003"/>
    <w:rsid w:val="0082728A"/>
    <w:rsid w:val="008313C4"/>
    <w:rsid w:val="00831805"/>
    <w:rsid w:val="00831DFD"/>
    <w:rsid w:val="00831E1A"/>
    <w:rsid w:val="00831FEC"/>
    <w:rsid w:val="00832A5A"/>
    <w:rsid w:val="00833892"/>
    <w:rsid w:val="008338C4"/>
    <w:rsid w:val="00833E43"/>
    <w:rsid w:val="00834026"/>
    <w:rsid w:val="008341C6"/>
    <w:rsid w:val="00834668"/>
    <w:rsid w:val="0083498B"/>
    <w:rsid w:val="00834BF0"/>
    <w:rsid w:val="00836542"/>
    <w:rsid w:val="00837423"/>
    <w:rsid w:val="00837901"/>
    <w:rsid w:val="00841049"/>
    <w:rsid w:val="00841DA5"/>
    <w:rsid w:val="008421D7"/>
    <w:rsid w:val="008422BF"/>
    <w:rsid w:val="0084271E"/>
    <w:rsid w:val="008427F0"/>
    <w:rsid w:val="00842F76"/>
    <w:rsid w:val="0084338A"/>
    <w:rsid w:val="0084498A"/>
    <w:rsid w:val="00844FD4"/>
    <w:rsid w:val="0084563C"/>
    <w:rsid w:val="00845B42"/>
    <w:rsid w:val="00845B7B"/>
    <w:rsid w:val="00846DD5"/>
    <w:rsid w:val="008500D6"/>
    <w:rsid w:val="00850200"/>
    <w:rsid w:val="00850547"/>
    <w:rsid w:val="00851A60"/>
    <w:rsid w:val="0085340E"/>
    <w:rsid w:val="00853999"/>
    <w:rsid w:val="00856404"/>
    <w:rsid w:val="0086078F"/>
    <w:rsid w:val="00860884"/>
    <w:rsid w:val="008623F4"/>
    <w:rsid w:val="00862498"/>
    <w:rsid w:val="00862CFE"/>
    <w:rsid w:val="00864649"/>
    <w:rsid w:val="00864650"/>
    <w:rsid w:val="00864A1C"/>
    <w:rsid w:val="00864BE1"/>
    <w:rsid w:val="00864D77"/>
    <w:rsid w:val="00864F4A"/>
    <w:rsid w:val="00864F7F"/>
    <w:rsid w:val="0086598A"/>
    <w:rsid w:val="00865A52"/>
    <w:rsid w:val="0086615B"/>
    <w:rsid w:val="00866609"/>
    <w:rsid w:val="00866C41"/>
    <w:rsid w:val="0086746F"/>
    <w:rsid w:val="00870A8A"/>
    <w:rsid w:val="00870D03"/>
    <w:rsid w:val="008712F5"/>
    <w:rsid w:val="008714C8"/>
    <w:rsid w:val="00873553"/>
    <w:rsid w:val="00873CEB"/>
    <w:rsid w:val="00873F09"/>
    <w:rsid w:val="00874A03"/>
    <w:rsid w:val="00874E43"/>
    <w:rsid w:val="008755B4"/>
    <w:rsid w:val="00875896"/>
    <w:rsid w:val="00876739"/>
    <w:rsid w:val="00876FCC"/>
    <w:rsid w:val="00877653"/>
    <w:rsid w:val="00877742"/>
    <w:rsid w:val="00877CA9"/>
    <w:rsid w:val="00881386"/>
    <w:rsid w:val="00881603"/>
    <w:rsid w:val="00881801"/>
    <w:rsid w:val="00881B28"/>
    <w:rsid w:val="00882909"/>
    <w:rsid w:val="00882B80"/>
    <w:rsid w:val="00882E05"/>
    <w:rsid w:val="0088302B"/>
    <w:rsid w:val="008830DE"/>
    <w:rsid w:val="0088379A"/>
    <w:rsid w:val="00883858"/>
    <w:rsid w:val="008859EF"/>
    <w:rsid w:val="00885FF1"/>
    <w:rsid w:val="008869A9"/>
    <w:rsid w:val="00886F43"/>
    <w:rsid w:val="00887278"/>
    <w:rsid w:val="00887C12"/>
    <w:rsid w:val="00887E56"/>
    <w:rsid w:val="008900D1"/>
    <w:rsid w:val="008902CF"/>
    <w:rsid w:val="0089056F"/>
    <w:rsid w:val="00890AC3"/>
    <w:rsid w:val="00891B3E"/>
    <w:rsid w:val="008933E6"/>
    <w:rsid w:val="00893748"/>
    <w:rsid w:val="00893CBF"/>
    <w:rsid w:val="0089446B"/>
    <w:rsid w:val="008949C0"/>
    <w:rsid w:val="00894E42"/>
    <w:rsid w:val="0089681A"/>
    <w:rsid w:val="008978ED"/>
    <w:rsid w:val="00897A1E"/>
    <w:rsid w:val="00897C81"/>
    <w:rsid w:val="00897C93"/>
    <w:rsid w:val="008A029C"/>
    <w:rsid w:val="008A1DA7"/>
    <w:rsid w:val="008A2846"/>
    <w:rsid w:val="008A3AB4"/>
    <w:rsid w:val="008A4252"/>
    <w:rsid w:val="008A43BA"/>
    <w:rsid w:val="008A4453"/>
    <w:rsid w:val="008A48A3"/>
    <w:rsid w:val="008A58CD"/>
    <w:rsid w:val="008A5FE0"/>
    <w:rsid w:val="008A6D97"/>
    <w:rsid w:val="008A7369"/>
    <w:rsid w:val="008A7684"/>
    <w:rsid w:val="008A793B"/>
    <w:rsid w:val="008B0BB3"/>
    <w:rsid w:val="008B1093"/>
    <w:rsid w:val="008B1653"/>
    <w:rsid w:val="008B1EDD"/>
    <w:rsid w:val="008B2826"/>
    <w:rsid w:val="008B311C"/>
    <w:rsid w:val="008B37C2"/>
    <w:rsid w:val="008B3D5D"/>
    <w:rsid w:val="008B4A67"/>
    <w:rsid w:val="008B6047"/>
    <w:rsid w:val="008B62C9"/>
    <w:rsid w:val="008B6A82"/>
    <w:rsid w:val="008B708D"/>
    <w:rsid w:val="008B74AC"/>
    <w:rsid w:val="008C1B06"/>
    <w:rsid w:val="008C2A1F"/>
    <w:rsid w:val="008C314D"/>
    <w:rsid w:val="008C3C51"/>
    <w:rsid w:val="008C4083"/>
    <w:rsid w:val="008C40EA"/>
    <w:rsid w:val="008C5062"/>
    <w:rsid w:val="008C55E3"/>
    <w:rsid w:val="008C63AE"/>
    <w:rsid w:val="008C6F72"/>
    <w:rsid w:val="008C6F82"/>
    <w:rsid w:val="008C7F1B"/>
    <w:rsid w:val="008D074E"/>
    <w:rsid w:val="008D1772"/>
    <w:rsid w:val="008D21CB"/>
    <w:rsid w:val="008D21D7"/>
    <w:rsid w:val="008D32F3"/>
    <w:rsid w:val="008D3F1B"/>
    <w:rsid w:val="008D3F8E"/>
    <w:rsid w:val="008D41A8"/>
    <w:rsid w:val="008D7336"/>
    <w:rsid w:val="008D79D7"/>
    <w:rsid w:val="008E04E4"/>
    <w:rsid w:val="008E0D83"/>
    <w:rsid w:val="008E1D44"/>
    <w:rsid w:val="008E2FE4"/>
    <w:rsid w:val="008E309D"/>
    <w:rsid w:val="008E3585"/>
    <w:rsid w:val="008E6E64"/>
    <w:rsid w:val="008F04D8"/>
    <w:rsid w:val="008F0553"/>
    <w:rsid w:val="008F0651"/>
    <w:rsid w:val="008F1E70"/>
    <w:rsid w:val="008F2265"/>
    <w:rsid w:val="008F23E7"/>
    <w:rsid w:val="008F26A1"/>
    <w:rsid w:val="008F2B11"/>
    <w:rsid w:val="008F315B"/>
    <w:rsid w:val="008F3458"/>
    <w:rsid w:val="008F3BAD"/>
    <w:rsid w:val="008F3E5B"/>
    <w:rsid w:val="008F436A"/>
    <w:rsid w:val="008F4557"/>
    <w:rsid w:val="008F4595"/>
    <w:rsid w:val="008F60F6"/>
    <w:rsid w:val="008F624E"/>
    <w:rsid w:val="008F7462"/>
    <w:rsid w:val="008F7605"/>
    <w:rsid w:val="008F7AD3"/>
    <w:rsid w:val="00900444"/>
    <w:rsid w:val="009007A9"/>
    <w:rsid w:val="009013A9"/>
    <w:rsid w:val="00902969"/>
    <w:rsid w:val="00903898"/>
    <w:rsid w:val="00904823"/>
    <w:rsid w:val="00905775"/>
    <w:rsid w:val="00905BDB"/>
    <w:rsid w:val="00910074"/>
    <w:rsid w:val="0091034E"/>
    <w:rsid w:val="00910AC7"/>
    <w:rsid w:val="009112A8"/>
    <w:rsid w:val="0091155D"/>
    <w:rsid w:val="00911F9A"/>
    <w:rsid w:val="009120B5"/>
    <w:rsid w:val="009126EF"/>
    <w:rsid w:val="00912AA9"/>
    <w:rsid w:val="00912E6F"/>
    <w:rsid w:val="00913EEB"/>
    <w:rsid w:val="009146AD"/>
    <w:rsid w:val="00914714"/>
    <w:rsid w:val="00914C34"/>
    <w:rsid w:val="009151C7"/>
    <w:rsid w:val="009153CD"/>
    <w:rsid w:val="00915F54"/>
    <w:rsid w:val="00916605"/>
    <w:rsid w:val="00916F3E"/>
    <w:rsid w:val="009177C3"/>
    <w:rsid w:val="00920487"/>
    <w:rsid w:val="009206D9"/>
    <w:rsid w:val="009209A3"/>
    <w:rsid w:val="00921132"/>
    <w:rsid w:val="00921E2F"/>
    <w:rsid w:val="009230B0"/>
    <w:rsid w:val="00924685"/>
    <w:rsid w:val="00924905"/>
    <w:rsid w:val="00924B7D"/>
    <w:rsid w:val="00925352"/>
    <w:rsid w:val="00925573"/>
    <w:rsid w:val="00925ABA"/>
    <w:rsid w:val="00926959"/>
    <w:rsid w:val="00926A2D"/>
    <w:rsid w:val="00926A8C"/>
    <w:rsid w:val="00926CE2"/>
    <w:rsid w:val="009312CD"/>
    <w:rsid w:val="00931645"/>
    <w:rsid w:val="00932A1F"/>
    <w:rsid w:val="00933A0C"/>
    <w:rsid w:val="0093511C"/>
    <w:rsid w:val="009356F6"/>
    <w:rsid w:val="00935C38"/>
    <w:rsid w:val="009379D2"/>
    <w:rsid w:val="00937ECF"/>
    <w:rsid w:val="0094016D"/>
    <w:rsid w:val="00940434"/>
    <w:rsid w:val="00941FB1"/>
    <w:rsid w:val="009421F5"/>
    <w:rsid w:val="0094268A"/>
    <w:rsid w:val="00942AB6"/>
    <w:rsid w:val="009433BC"/>
    <w:rsid w:val="00943C2F"/>
    <w:rsid w:val="00943D75"/>
    <w:rsid w:val="00943E8B"/>
    <w:rsid w:val="009449A0"/>
    <w:rsid w:val="00944B5B"/>
    <w:rsid w:val="00945A23"/>
    <w:rsid w:val="00946609"/>
    <w:rsid w:val="00946EB5"/>
    <w:rsid w:val="009478F9"/>
    <w:rsid w:val="00947AD5"/>
    <w:rsid w:val="00950100"/>
    <w:rsid w:val="00950D85"/>
    <w:rsid w:val="0095129A"/>
    <w:rsid w:val="00952865"/>
    <w:rsid w:val="00952E2F"/>
    <w:rsid w:val="00952E62"/>
    <w:rsid w:val="00954549"/>
    <w:rsid w:val="0095480A"/>
    <w:rsid w:val="00954A5B"/>
    <w:rsid w:val="00954E5E"/>
    <w:rsid w:val="00954F94"/>
    <w:rsid w:val="00955BF6"/>
    <w:rsid w:val="00955D2B"/>
    <w:rsid w:val="00955D92"/>
    <w:rsid w:val="00955F9A"/>
    <w:rsid w:val="00956965"/>
    <w:rsid w:val="00957409"/>
    <w:rsid w:val="0096248A"/>
    <w:rsid w:val="0096280E"/>
    <w:rsid w:val="00963517"/>
    <w:rsid w:val="009641B3"/>
    <w:rsid w:val="00964554"/>
    <w:rsid w:val="009668A4"/>
    <w:rsid w:val="0096692B"/>
    <w:rsid w:val="00966F5B"/>
    <w:rsid w:val="009716F3"/>
    <w:rsid w:val="009722FC"/>
    <w:rsid w:val="00972712"/>
    <w:rsid w:val="0097299D"/>
    <w:rsid w:val="00972AF6"/>
    <w:rsid w:val="009735EF"/>
    <w:rsid w:val="00973CB9"/>
    <w:rsid w:val="009742AE"/>
    <w:rsid w:val="00974FBB"/>
    <w:rsid w:val="00975703"/>
    <w:rsid w:val="00975809"/>
    <w:rsid w:val="00975F39"/>
    <w:rsid w:val="009762A8"/>
    <w:rsid w:val="00976A37"/>
    <w:rsid w:val="00980071"/>
    <w:rsid w:val="009800EF"/>
    <w:rsid w:val="009806BF"/>
    <w:rsid w:val="009832FD"/>
    <w:rsid w:val="009840EE"/>
    <w:rsid w:val="00984FC5"/>
    <w:rsid w:val="009850EE"/>
    <w:rsid w:val="00986472"/>
    <w:rsid w:val="009866F2"/>
    <w:rsid w:val="00986B6A"/>
    <w:rsid w:val="00986DE2"/>
    <w:rsid w:val="009872A4"/>
    <w:rsid w:val="00987AE4"/>
    <w:rsid w:val="00987F91"/>
    <w:rsid w:val="00990BD9"/>
    <w:rsid w:val="00992C9C"/>
    <w:rsid w:val="00993188"/>
    <w:rsid w:val="00993FE3"/>
    <w:rsid w:val="009940CD"/>
    <w:rsid w:val="00994712"/>
    <w:rsid w:val="009951F9"/>
    <w:rsid w:val="0099636D"/>
    <w:rsid w:val="00996786"/>
    <w:rsid w:val="00996B84"/>
    <w:rsid w:val="00996C88"/>
    <w:rsid w:val="009976CC"/>
    <w:rsid w:val="00997922"/>
    <w:rsid w:val="00997CA3"/>
    <w:rsid w:val="00997DC6"/>
    <w:rsid w:val="009A0CDE"/>
    <w:rsid w:val="009A0DEE"/>
    <w:rsid w:val="009A146E"/>
    <w:rsid w:val="009A1C9F"/>
    <w:rsid w:val="009A36B3"/>
    <w:rsid w:val="009A3B4A"/>
    <w:rsid w:val="009A40F8"/>
    <w:rsid w:val="009A446A"/>
    <w:rsid w:val="009A44CE"/>
    <w:rsid w:val="009A4D3A"/>
    <w:rsid w:val="009A5BBC"/>
    <w:rsid w:val="009A79D1"/>
    <w:rsid w:val="009B077E"/>
    <w:rsid w:val="009B0DCC"/>
    <w:rsid w:val="009B0FE5"/>
    <w:rsid w:val="009B1008"/>
    <w:rsid w:val="009B1563"/>
    <w:rsid w:val="009B1A64"/>
    <w:rsid w:val="009B24D8"/>
    <w:rsid w:val="009B301B"/>
    <w:rsid w:val="009B446B"/>
    <w:rsid w:val="009B5879"/>
    <w:rsid w:val="009B65CC"/>
    <w:rsid w:val="009B6A41"/>
    <w:rsid w:val="009B722B"/>
    <w:rsid w:val="009B72CF"/>
    <w:rsid w:val="009B7B62"/>
    <w:rsid w:val="009C0B9D"/>
    <w:rsid w:val="009C1E71"/>
    <w:rsid w:val="009C3A70"/>
    <w:rsid w:val="009C44BF"/>
    <w:rsid w:val="009C49A5"/>
    <w:rsid w:val="009C67EF"/>
    <w:rsid w:val="009C6D72"/>
    <w:rsid w:val="009C77D3"/>
    <w:rsid w:val="009D03E0"/>
    <w:rsid w:val="009D0788"/>
    <w:rsid w:val="009D0854"/>
    <w:rsid w:val="009D0E61"/>
    <w:rsid w:val="009D0ED7"/>
    <w:rsid w:val="009D2F16"/>
    <w:rsid w:val="009D3147"/>
    <w:rsid w:val="009D46EB"/>
    <w:rsid w:val="009D4B25"/>
    <w:rsid w:val="009D4C4A"/>
    <w:rsid w:val="009D5368"/>
    <w:rsid w:val="009D58CD"/>
    <w:rsid w:val="009D5D2E"/>
    <w:rsid w:val="009D77E1"/>
    <w:rsid w:val="009E00BF"/>
    <w:rsid w:val="009E0C69"/>
    <w:rsid w:val="009E13FF"/>
    <w:rsid w:val="009E17B7"/>
    <w:rsid w:val="009E2D8D"/>
    <w:rsid w:val="009E359B"/>
    <w:rsid w:val="009E3E28"/>
    <w:rsid w:val="009E4E92"/>
    <w:rsid w:val="009E4EDF"/>
    <w:rsid w:val="009E549B"/>
    <w:rsid w:val="009E595F"/>
    <w:rsid w:val="009E5C4F"/>
    <w:rsid w:val="009E6E01"/>
    <w:rsid w:val="009E7081"/>
    <w:rsid w:val="009E7F2D"/>
    <w:rsid w:val="009F0252"/>
    <w:rsid w:val="009F0614"/>
    <w:rsid w:val="009F1085"/>
    <w:rsid w:val="009F1739"/>
    <w:rsid w:val="009F3513"/>
    <w:rsid w:val="009F3F4D"/>
    <w:rsid w:val="009F53D3"/>
    <w:rsid w:val="009F56A7"/>
    <w:rsid w:val="009F5AED"/>
    <w:rsid w:val="009F6274"/>
    <w:rsid w:val="009F64DE"/>
    <w:rsid w:val="009F6654"/>
    <w:rsid w:val="009F727B"/>
    <w:rsid w:val="009F77A9"/>
    <w:rsid w:val="009F7F01"/>
    <w:rsid w:val="00A006F8"/>
    <w:rsid w:val="00A0098E"/>
    <w:rsid w:val="00A00D16"/>
    <w:rsid w:val="00A0289D"/>
    <w:rsid w:val="00A032E2"/>
    <w:rsid w:val="00A04F39"/>
    <w:rsid w:val="00A06BB5"/>
    <w:rsid w:val="00A06C0E"/>
    <w:rsid w:val="00A07905"/>
    <w:rsid w:val="00A10470"/>
    <w:rsid w:val="00A122A7"/>
    <w:rsid w:val="00A13484"/>
    <w:rsid w:val="00A148AD"/>
    <w:rsid w:val="00A14C4E"/>
    <w:rsid w:val="00A15F44"/>
    <w:rsid w:val="00A17B2E"/>
    <w:rsid w:val="00A20362"/>
    <w:rsid w:val="00A206A2"/>
    <w:rsid w:val="00A20D9C"/>
    <w:rsid w:val="00A24304"/>
    <w:rsid w:val="00A24E35"/>
    <w:rsid w:val="00A257E3"/>
    <w:rsid w:val="00A25F5E"/>
    <w:rsid w:val="00A2624A"/>
    <w:rsid w:val="00A27749"/>
    <w:rsid w:val="00A27D78"/>
    <w:rsid w:val="00A30930"/>
    <w:rsid w:val="00A30B95"/>
    <w:rsid w:val="00A30F32"/>
    <w:rsid w:val="00A31ACB"/>
    <w:rsid w:val="00A32B2D"/>
    <w:rsid w:val="00A34C87"/>
    <w:rsid w:val="00A370AF"/>
    <w:rsid w:val="00A37C4B"/>
    <w:rsid w:val="00A37DE6"/>
    <w:rsid w:val="00A37EC9"/>
    <w:rsid w:val="00A37FB3"/>
    <w:rsid w:val="00A40368"/>
    <w:rsid w:val="00A406C6"/>
    <w:rsid w:val="00A42526"/>
    <w:rsid w:val="00A4332E"/>
    <w:rsid w:val="00A43F9D"/>
    <w:rsid w:val="00A45111"/>
    <w:rsid w:val="00A4525F"/>
    <w:rsid w:val="00A45E1F"/>
    <w:rsid w:val="00A47DF3"/>
    <w:rsid w:val="00A501C8"/>
    <w:rsid w:val="00A50B3C"/>
    <w:rsid w:val="00A51066"/>
    <w:rsid w:val="00A51B93"/>
    <w:rsid w:val="00A51CD8"/>
    <w:rsid w:val="00A51FCC"/>
    <w:rsid w:val="00A5218F"/>
    <w:rsid w:val="00A52C91"/>
    <w:rsid w:val="00A539E0"/>
    <w:rsid w:val="00A53B08"/>
    <w:rsid w:val="00A53E44"/>
    <w:rsid w:val="00A557F4"/>
    <w:rsid w:val="00A55F62"/>
    <w:rsid w:val="00A56FFA"/>
    <w:rsid w:val="00A573D6"/>
    <w:rsid w:val="00A6068C"/>
    <w:rsid w:val="00A608B7"/>
    <w:rsid w:val="00A60CAB"/>
    <w:rsid w:val="00A61232"/>
    <w:rsid w:val="00A6134B"/>
    <w:rsid w:val="00A61ABD"/>
    <w:rsid w:val="00A61FB3"/>
    <w:rsid w:val="00A62415"/>
    <w:rsid w:val="00A629CA"/>
    <w:rsid w:val="00A6311A"/>
    <w:rsid w:val="00A633B7"/>
    <w:rsid w:val="00A63762"/>
    <w:rsid w:val="00A638AB"/>
    <w:rsid w:val="00A63C16"/>
    <w:rsid w:val="00A64CB0"/>
    <w:rsid w:val="00A6642D"/>
    <w:rsid w:val="00A668F9"/>
    <w:rsid w:val="00A671AA"/>
    <w:rsid w:val="00A678D0"/>
    <w:rsid w:val="00A67EDC"/>
    <w:rsid w:val="00A70244"/>
    <w:rsid w:val="00A740A4"/>
    <w:rsid w:val="00A760A1"/>
    <w:rsid w:val="00A76C86"/>
    <w:rsid w:val="00A7781E"/>
    <w:rsid w:val="00A801C5"/>
    <w:rsid w:val="00A80C40"/>
    <w:rsid w:val="00A8259B"/>
    <w:rsid w:val="00A8276D"/>
    <w:rsid w:val="00A8278E"/>
    <w:rsid w:val="00A83510"/>
    <w:rsid w:val="00A84297"/>
    <w:rsid w:val="00A86199"/>
    <w:rsid w:val="00A861E7"/>
    <w:rsid w:val="00A86D91"/>
    <w:rsid w:val="00A8784F"/>
    <w:rsid w:val="00A8787B"/>
    <w:rsid w:val="00A87C72"/>
    <w:rsid w:val="00A87D34"/>
    <w:rsid w:val="00A87DE6"/>
    <w:rsid w:val="00A90553"/>
    <w:rsid w:val="00A91CEF"/>
    <w:rsid w:val="00A91D81"/>
    <w:rsid w:val="00A924D9"/>
    <w:rsid w:val="00A93963"/>
    <w:rsid w:val="00A93F93"/>
    <w:rsid w:val="00A94774"/>
    <w:rsid w:val="00A9490F"/>
    <w:rsid w:val="00A94BD9"/>
    <w:rsid w:val="00A965AA"/>
    <w:rsid w:val="00A971F6"/>
    <w:rsid w:val="00A979A0"/>
    <w:rsid w:val="00A97F37"/>
    <w:rsid w:val="00AA0334"/>
    <w:rsid w:val="00AA0CDD"/>
    <w:rsid w:val="00AA19B8"/>
    <w:rsid w:val="00AA1CB9"/>
    <w:rsid w:val="00AA1E6C"/>
    <w:rsid w:val="00AA1EF8"/>
    <w:rsid w:val="00AA2450"/>
    <w:rsid w:val="00AA341E"/>
    <w:rsid w:val="00AA3667"/>
    <w:rsid w:val="00AA4213"/>
    <w:rsid w:val="00AA46EB"/>
    <w:rsid w:val="00AA4FBE"/>
    <w:rsid w:val="00AA5DDD"/>
    <w:rsid w:val="00AA6360"/>
    <w:rsid w:val="00AA69DE"/>
    <w:rsid w:val="00AA6FAF"/>
    <w:rsid w:val="00AB0424"/>
    <w:rsid w:val="00AB07B3"/>
    <w:rsid w:val="00AB0C6D"/>
    <w:rsid w:val="00AB1596"/>
    <w:rsid w:val="00AB1AC5"/>
    <w:rsid w:val="00AB1E69"/>
    <w:rsid w:val="00AB2B27"/>
    <w:rsid w:val="00AB341B"/>
    <w:rsid w:val="00AB3C0F"/>
    <w:rsid w:val="00AB4010"/>
    <w:rsid w:val="00AB51C7"/>
    <w:rsid w:val="00AB52E2"/>
    <w:rsid w:val="00AB55FA"/>
    <w:rsid w:val="00AB5EEC"/>
    <w:rsid w:val="00AB64F6"/>
    <w:rsid w:val="00AB67DC"/>
    <w:rsid w:val="00AB67F7"/>
    <w:rsid w:val="00AB756D"/>
    <w:rsid w:val="00AC016F"/>
    <w:rsid w:val="00AC01D4"/>
    <w:rsid w:val="00AC0525"/>
    <w:rsid w:val="00AC06D9"/>
    <w:rsid w:val="00AC1CB8"/>
    <w:rsid w:val="00AC2BD5"/>
    <w:rsid w:val="00AC3875"/>
    <w:rsid w:val="00AC40DF"/>
    <w:rsid w:val="00AC5494"/>
    <w:rsid w:val="00AC5703"/>
    <w:rsid w:val="00AC60B8"/>
    <w:rsid w:val="00AC64BF"/>
    <w:rsid w:val="00AC7E3C"/>
    <w:rsid w:val="00AD0692"/>
    <w:rsid w:val="00AD14B7"/>
    <w:rsid w:val="00AD1C58"/>
    <w:rsid w:val="00AD2825"/>
    <w:rsid w:val="00AD2B71"/>
    <w:rsid w:val="00AD45F4"/>
    <w:rsid w:val="00AD471E"/>
    <w:rsid w:val="00AD4B07"/>
    <w:rsid w:val="00AD694F"/>
    <w:rsid w:val="00AD6DD8"/>
    <w:rsid w:val="00AD70B3"/>
    <w:rsid w:val="00AD77E4"/>
    <w:rsid w:val="00AE0CFC"/>
    <w:rsid w:val="00AE1013"/>
    <w:rsid w:val="00AE1486"/>
    <w:rsid w:val="00AE19C2"/>
    <w:rsid w:val="00AE1D45"/>
    <w:rsid w:val="00AE29B7"/>
    <w:rsid w:val="00AE2C08"/>
    <w:rsid w:val="00AE3167"/>
    <w:rsid w:val="00AE3169"/>
    <w:rsid w:val="00AE33EE"/>
    <w:rsid w:val="00AE3882"/>
    <w:rsid w:val="00AE404C"/>
    <w:rsid w:val="00AE6DBF"/>
    <w:rsid w:val="00AE7AA5"/>
    <w:rsid w:val="00AF03D5"/>
    <w:rsid w:val="00AF0ED4"/>
    <w:rsid w:val="00AF0FBF"/>
    <w:rsid w:val="00AF1721"/>
    <w:rsid w:val="00AF211A"/>
    <w:rsid w:val="00AF2750"/>
    <w:rsid w:val="00AF3224"/>
    <w:rsid w:val="00AF34EA"/>
    <w:rsid w:val="00AF36F4"/>
    <w:rsid w:val="00AF5C15"/>
    <w:rsid w:val="00AF5D31"/>
    <w:rsid w:val="00AF6719"/>
    <w:rsid w:val="00AF799B"/>
    <w:rsid w:val="00B00EDE"/>
    <w:rsid w:val="00B01F24"/>
    <w:rsid w:val="00B035B9"/>
    <w:rsid w:val="00B03697"/>
    <w:rsid w:val="00B039C4"/>
    <w:rsid w:val="00B03A6E"/>
    <w:rsid w:val="00B03A75"/>
    <w:rsid w:val="00B04826"/>
    <w:rsid w:val="00B0542E"/>
    <w:rsid w:val="00B05CB2"/>
    <w:rsid w:val="00B0640D"/>
    <w:rsid w:val="00B06793"/>
    <w:rsid w:val="00B07A77"/>
    <w:rsid w:val="00B10739"/>
    <w:rsid w:val="00B11BFE"/>
    <w:rsid w:val="00B11DB0"/>
    <w:rsid w:val="00B11F12"/>
    <w:rsid w:val="00B12879"/>
    <w:rsid w:val="00B12C35"/>
    <w:rsid w:val="00B147BF"/>
    <w:rsid w:val="00B153F6"/>
    <w:rsid w:val="00B15564"/>
    <w:rsid w:val="00B15569"/>
    <w:rsid w:val="00B1643C"/>
    <w:rsid w:val="00B1684E"/>
    <w:rsid w:val="00B16D57"/>
    <w:rsid w:val="00B16FE0"/>
    <w:rsid w:val="00B171CB"/>
    <w:rsid w:val="00B1770B"/>
    <w:rsid w:val="00B2168B"/>
    <w:rsid w:val="00B2187C"/>
    <w:rsid w:val="00B218D7"/>
    <w:rsid w:val="00B22030"/>
    <w:rsid w:val="00B22631"/>
    <w:rsid w:val="00B242BC"/>
    <w:rsid w:val="00B243E9"/>
    <w:rsid w:val="00B254A3"/>
    <w:rsid w:val="00B255DA"/>
    <w:rsid w:val="00B25CAA"/>
    <w:rsid w:val="00B25E5B"/>
    <w:rsid w:val="00B27DED"/>
    <w:rsid w:val="00B302F8"/>
    <w:rsid w:val="00B30F4B"/>
    <w:rsid w:val="00B30FE0"/>
    <w:rsid w:val="00B31895"/>
    <w:rsid w:val="00B31989"/>
    <w:rsid w:val="00B32180"/>
    <w:rsid w:val="00B324CE"/>
    <w:rsid w:val="00B32B73"/>
    <w:rsid w:val="00B3395F"/>
    <w:rsid w:val="00B339E7"/>
    <w:rsid w:val="00B33A10"/>
    <w:rsid w:val="00B34757"/>
    <w:rsid w:val="00B34854"/>
    <w:rsid w:val="00B34D4A"/>
    <w:rsid w:val="00B3525D"/>
    <w:rsid w:val="00B36D1D"/>
    <w:rsid w:val="00B40020"/>
    <w:rsid w:val="00B407BE"/>
    <w:rsid w:val="00B409CF"/>
    <w:rsid w:val="00B40B9E"/>
    <w:rsid w:val="00B40BC1"/>
    <w:rsid w:val="00B40DC9"/>
    <w:rsid w:val="00B419A2"/>
    <w:rsid w:val="00B42AE8"/>
    <w:rsid w:val="00B42AF1"/>
    <w:rsid w:val="00B42B1F"/>
    <w:rsid w:val="00B4349E"/>
    <w:rsid w:val="00B43A83"/>
    <w:rsid w:val="00B44D5A"/>
    <w:rsid w:val="00B4516B"/>
    <w:rsid w:val="00B45294"/>
    <w:rsid w:val="00B462DC"/>
    <w:rsid w:val="00B46A6E"/>
    <w:rsid w:val="00B50B1E"/>
    <w:rsid w:val="00B51737"/>
    <w:rsid w:val="00B51A2B"/>
    <w:rsid w:val="00B5290B"/>
    <w:rsid w:val="00B5468F"/>
    <w:rsid w:val="00B54F0A"/>
    <w:rsid w:val="00B55D45"/>
    <w:rsid w:val="00B56221"/>
    <w:rsid w:val="00B566A5"/>
    <w:rsid w:val="00B566A8"/>
    <w:rsid w:val="00B56B97"/>
    <w:rsid w:val="00B57C65"/>
    <w:rsid w:val="00B57FCD"/>
    <w:rsid w:val="00B6061A"/>
    <w:rsid w:val="00B63377"/>
    <w:rsid w:val="00B6347A"/>
    <w:rsid w:val="00B63877"/>
    <w:rsid w:val="00B64992"/>
    <w:rsid w:val="00B65F45"/>
    <w:rsid w:val="00B66C31"/>
    <w:rsid w:val="00B66C33"/>
    <w:rsid w:val="00B706C0"/>
    <w:rsid w:val="00B71605"/>
    <w:rsid w:val="00B72C3D"/>
    <w:rsid w:val="00B73360"/>
    <w:rsid w:val="00B73F0A"/>
    <w:rsid w:val="00B74CC4"/>
    <w:rsid w:val="00B76404"/>
    <w:rsid w:val="00B76958"/>
    <w:rsid w:val="00B776A0"/>
    <w:rsid w:val="00B80344"/>
    <w:rsid w:val="00B80485"/>
    <w:rsid w:val="00B816CA"/>
    <w:rsid w:val="00B822E0"/>
    <w:rsid w:val="00B82FED"/>
    <w:rsid w:val="00B83206"/>
    <w:rsid w:val="00B83778"/>
    <w:rsid w:val="00B838C4"/>
    <w:rsid w:val="00B83C2C"/>
    <w:rsid w:val="00B84576"/>
    <w:rsid w:val="00B85F7E"/>
    <w:rsid w:val="00B8745B"/>
    <w:rsid w:val="00B87854"/>
    <w:rsid w:val="00B90240"/>
    <w:rsid w:val="00B92546"/>
    <w:rsid w:val="00B92BFD"/>
    <w:rsid w:val="00B933E9"/>
    <w:rsid w:val="00B94F23"/>
    <w:rsid w:val="00B95734"/>
    <w:rsid w:val="00B95A53"/>
    <w:rsid w:val="00B96A33"/>
    <w:rsid w:val="00B971B9"/>
    <w:rsid w:val="00B97463"/>
    <w:rsid w:val="00B97652"/>
    <w:rsid w:val="00B97C33"/>
    <w:rsid w:val="00BA009E"/>
    <w:rsid w:val="00BA0721"/>
    <w:rsid w:val="00BA1AC0"/>
    <w:rsid w:val="00BA1F8E"/>
    <w:rsid w:val="00BA20D6"/>
    <w:rsid w:val="00BA2120"/>
    <w:rsid w:val="00BA3CC9"/>
    <w:rsid w:val="00BA42CC"/>
    <w:rsid w:val="00BA4F4C"/>
    <w:rsid w:val="00BA5250"/>
    <w:rsid w:val="00BA52D6"/>
    <w:rsid w:val="00BA7D26"/>
    <w:rsid w:val="00BB0829"/>
    <w:rsid w:val="00BB08C7"/>
    <w:rsid w:val="00BB2C5D"/>
    <w:rsid w:val="00BB306E"/>
    <w:rsid w:val="00BB37B9"/>
    <w:rsid w:val="00BB3DD4"/>
    <w:rsid w:val="00BB4B30"/>
    <w:rsid w:val="00BB619E"/>
    <w:rsid w:val="00BB62ED"/>
    <w:rsid w:val="00BB7E5A"/>
    <w:rsid w:val="00BC1DFC"/>
    <w:rsid w:val="00BC4A28"/>
    <w:rsid w:val="00BC5205"/>
    <w:rsid w:val="00BC5268"/>
    <w:rsid w:val="00BC5B1D"/>
    <w:rsid w:val="00BC5D7A"/>
    <w:rsid w:val="00BC5F73"/>
    <w:rsid w:val="00BC6241"/>
    <w:rsid w:val="00BC7040"/>
    <w:rsid w:val="00BC71BC"/>
    <w:rsid w:val="00BC7B7F"/>
    <w:rsid w:val="00BD02E8"/>
    <w:rsid w:val="00BD05FD"/>
    <w:rsid w:val="00BD12BE"/>
    <w:rsid w:val="00BD24FA"/>
    <w:rsid w:val="00BD2D98"/>
    <w:rsid w:val="00BD3882"/>
    <w:rsid w:val="00BD51BB"/>
    <w:rsid w:val="00BD5205"/>
    <w:rsid w:val="00BD5DF0"/>
    <w:rsid w:val="00BD6624"/>
    <w:rsid w:val="00BD681E"/>
    <w:rsid w:val="00BD7821"/>
    <w:rsid w:val="00BE0F37"/>
    <w:rsid w:val="00BE16A8"/>
    <w:rsid w:val="00BE2B71"/>
    <w:rsid w:val="00BE2E51"/>
    <w:rsid w:val="00BE44AC"/>
    <w:rsid w:val="00BE578D"/>
    <w:rsid w:val="00BE5C77"/>
    <w:rsid w:val="00BF0993"/>
    <w:rsid w:val="00BF1C9B"/>
    <w:rsid w:val="00BF1F92"/>
    <w:rsid w:val="00BF20BB"/>
    <w:rsid w:val="00BF2DE5"/>
    <w:rsid w:val="00BF303F"/>
    <w:rsid w:val="00BF33AB"/>
    <w:rsid w:val="00BF340C"/>
    <w:rsid w:val="00BF3C02"/>
    <w:rsid w:val="00BF4A3E"/>
    <w:rsid w:val="00BF4A98"/>
    <w:rsid w:val="00BF4B2A"/>
    <w:rsid w:val="00BF679F"/>
    <w:rsid w:val="00BF6F26"/>
    <w:rsid w:val="00BF7086"/>
    <w:rsid w:val="00BF76FB"/>
    <w:rsid w:val="00BF7AB8"/>
    <w:rsid w:val="00BF7E91"/>
    <w:rsid w:val="00C00118"/>
    <w:rsid w:val="00C00BB7"/>
    <w:rsid w:val="00C01107"/>
    <w:rsid w:val="00C01815"/>
    <w:rsid w:val="00C03210"/>
    <w:rsid w:val="00C04146"/>
    <w:rsid w:val="00C041DE"/>
    <w:rsid w:val="00C04397"/>
    <w:rsid w:val="00C053B6"/>
    <w:rsid w:val="00C0661A"/>
    <w:rsid w:val="00C07510"/>
    <w:rsid w:val="00C07C68"/>
    <w:rsid w:val="00C10320"/>
    <w:rsid w:val="00C1034B"/>
    <w:rsid w:val="00C10D91"/>
    <w:rsid w:val="00C12686"/>
    <w:rsid w:val="00C13A01"/>
    <w:rsid w:val="00C13E57"/>
    <w:rsid w:val="00C164B5"/>
    <w:rsid w:val="00C167D4"/>
    <w:rsid w:val="00C16EDF"/>
    <w:rsid w:val="00C171E3"/>
    <w:rsid w:val="00C174E2"/>
    <w:rsid w:val="00C17F49"/>
    <w:rsid w:val="00C204CA"/>
    <w:rsid w:val="00C21527"/>
    <w:rsid w:val="00C21C39"/>
    <w:rsid w:val="00C2209F"/>
    <w:rsid w:val="00C22A86"/>
    <w:rsid w:val="00C22B05"/>
    <w:rsid w:val="00C2309C"/>
    <w:rsid w:val="00C241BB"/>
    <w:rsid w:val="00C2472B"/>
    <w:rsid w:val="00C249BF"/>
    <w:rsid w:val="00C24DE8"/>
    <w:rsid w:val="00C24E4F"/>
    <w:rsid w:val="00C24F2C"/>
    <w:rsid w:val="00C250A6"/>
    <w:rsid w:val="00C257A5"/>
    <w:rsid w:val="00C25852"/>
    <w:rsid w:val="00C259E0"/>
    <w:rsid w:val="00C26E45"/>
    <w:rsid w:val="00C27129"/>
    <w:rsid w:val="00C27860"/>
    <w:rsid w:val="00C27D00"/>
    <w:rsid w:val="00C3023A"/>
    <w:rsid w:val="00C3052B"/>
    <w:rsid w:val="00C30584"/>
    <w:rsid w:val="00C30C97"/>
    <w:rsid w:val="00C3134D"/>
    <w:rsid w:val="00C31754"/>
    <w:rsid w:val="00C319F5"/>
    <w:rsid w:val="00C320DD"/>
    <w:rsid w:val="00C32358"/>
    <w:rsid w:val="00C32548"/>
    <w:rsid w:val="00C32761"/>
    <w:rsid w:val="00C32976"/>
    <w:rsid w:val="00C33397"/>
    <w:rsid w:val="00C34B5B"/>
    <w:rsid w:val="00C35485"/>
    <w:rsid w:val="00C369F4"/>
    <w:rsid w:val="00C36B01"/>
    <w:rsid w:val="00C370B4"/>
    <w:rsid w:val="00C41982"/>
    <w:rsid w:val="00C426CE"/>
    <w:rsid w:val="00C430FB"/>
    <w:rsid w:val="00C437EA"/>
    <w:rsid w:val="00C44155"/>
    <w:rsid w:val="00C44242"/>
    <w:rsid w:val="00C44332"/>
    <w:rsid w:val="00C44A18"/>
    <w:rsid w:val="00C44ED2"/>
    <w:rsid w:val="00C45242"/>
    <w:rsid w:val="00C45293"/>
    <w:rsid w:val="00C472D1"/>
    <w:rsid w:val="00C47614"/>
    <w:rsid w:val="00C503D6"/>
    <w:rsid w:val="00C5137B"/>
    <w:rsid w:val="00C51926"/>
    <w:rsid w:val="00C51B57"/>
    <w:rsid w:val="00C5242E"/>
    <w:rsid w:val="00C5295D"/>
    <w:rsid w:val="00C53996"/>
    <w:rsid w:val="00C53A69"/>
    <w:rsid w:val="00C54300"/>
    <w:rsid w:val="00C547E5"/>
    <w:rsid w:val="00C55031"/>
    <w:rsid w:val="00C55207"/>
    <w:rsid w:val="00C55E2E"/>
    <w:rsid w:val="00C55F10"/>
    <w:rsid w:val="00C56738"/>
    <w:rsid w:val="00C578C9"/>
    <w:rsid w:val="00C60075"/>
    <w:rsid w:val="00C605F7"/>
    <w:rsid w:val="00C619FB"/>
    <w:rsid w:val="00C625F4"/>
    <w:rsid w:val="00C62D6F"/>
    <w:rsid w:val="00C6314A"/>
    <w:rsid w:val="00C6368E"/>
    <w:rsid w:val="00C63EC4"/>
    <w:rsid w:val="00C64211"/>
    <w:rsid w:val="00C644A3"/>
    <w:rsid w:val="00C64B7B"/>
    <w:rsid w:val="00C662D3"/>
    <w:rsid w:val="00C6703B"/>
    <w:rsid w:val="00C6739C"/>
    <w:rsid w:val="00C67A8E"/>
    <w:rsid w:val="00C70603"/>
    <w:rsid w:val="00C70B62"/>
    <w:rsid w:val="00C7243A"/>
    <w:rsid w:val="00C72CBF"/>
    <w:rsid w:val="00C7350A"/>
    <w:rsid w:val="00C7379C"/>
    <w:rsid w:val="00C73ADC"/>
    <w:rsid w:val="00C73D40"/>
    <w:rsid w:val="00C73ED7"/>
    <w:rsid w:val="00C74073"/>
    <w:rsid w:val="00C7448D"/>
    <w:rsid w:val="00C752DB"/>
    <w:rsid w:val="00C76D73"/>
    <w:rsid w:val="00C77941"/>
    <w:rsid w:val="00C8081D"/>
    <w:rsid w:val="00C80B47"/>
    <w:rsid w:val="00C80DBC"/>
    <w:rsid w:val="00C82162"/>
    <w:rsid w:val="00C82BFD"/>
    <w:rsid w:val="00C83850"/>
    <w:rsid w:val="00C85463"/>
    <w:rsid w:val="00C859EF"/>
    <w:rsid w:val="00C8690E"/>
    <w:rsid w:val="00C8763C"/>
    <w:rsid w:val="00C87AC7"/>
    <w:rsid w:val="00C902F4"/>
    <w:rsid w:val="00C90A90"/>
    <w:rsid w:val="00C90AF4"/>
    <w:rsid w:val="00C92172"/>
    <w:rsid w:val="00C92654"/>
    <w:rsid w:val="00C93B13"/>
    <w:rsid w:val="00C93F0D"/>
    <w:rsid w:val="00C94266"/>
    <w:rsid w:val="00C946F2"/>
    <w:rsid w:val="00C9606B"/>
    <w:rsid w:val="00C96998"/>
    <w:rsid w:val="00CA083A"/>
    <w:rsid w:val="00CA0B00"/>
    <w:rsid w:val="00CA10D4"/>
    <w:rsid w:val="00CA1B03"/>
    <w:rsid w:val="00CA3D7E"/>
    <w:rsid w:val="00CA5452"/>
    <w:rsid w:val="00CA567A"/>
    <w:rsid w:val="00CA5B7F"/>
    <w:rsid w:val="00CA611D"/>
    <w:rsid w:val="00CA725A"/>
    <w:rsid w:val="00CA73EA"/>
    <w:rsid w:val="00CA7763"/>
    <w:rsid w:val="00CB054B"/>
    <w:rsid w:val="00CB0DEF"/>
    <w:rsid w:val="00CB0FC9"/>
    <w:rsid w:val="00CB1310"/>
    <w:rsid w:val="00CB13A9"/>
    <w:rsid w:val="00CB1623"/>
    <w:rsid w:val="00CB28F1"/>
    <w:rsid w:val="00CB2CBD"/>
    <w:rsid w:val="00CB35C7"/>
    <w:rsid w:val="00CB462F"/>
    <w:rsid w:val="00CB4F78"/>
    <w:rsid w:val="00CB4FC4"/>
    <w:rsid w:val="00CB699E"/>
    <w:rsid w:val="00CB6C06"/>
    <w:rsid w:val="00CB79DF"/>
    <w:rsid w:val="00CC0569"/>
    <w:rsid w:val="00CC0C8A"/>
    <w:rsid w:val="00CC0E56"/>
    <w:rsid w:val="00CC17A8"/>
    <w:rsid w:val="00CC18C5"/>
    <w:rsid w:val="00CC222B"/>
    <w:rsid w:val="00CC341E"/>
    <w:rsid w:val="00CC7165"/>
    <w:rsid w:val="00CC7DC5"/>
    <w:rsid w:val="00CD0346"/>
    <w:rsid w:val="00CD0BD4"/>
    <w:rsid w:val="00CD10CD"/>
    <w:rsid w:val="00CD1782"/>
    <w:rsid w:val="00CD1CC3"/>
    <w:rsid w:val="00CD1DD0"/>
    <w:rsid w:val="00CD2449"/>
    <w:rsid w:val="00CD2506"/>
    <w:rsid w:val="00CD27F2"/>
    <w:rsid w:val="00CD29CC"/>
    <w:rsid w:val="00CD2F76"/>
    <w:rsid w:val="00CD3022"/>
    <w:rsid w:val="00CD400E"/>
    <w:rsid w:val="00CD4E3B"/>
    <w:rsid w:val="00CD5638"/>
    <w:rsid w:val="00CD58EE"/>
    <w:rsid w:val="00CD5C76"/>
    <w:rsid w:val="00CD7590"/>
    <w:rsid w:val="00CD7C61"/>
    <w:rsid w:val="00CD7DFB"/>
    <w:rsid w:val="00CD7FCE"/>
    <w:rsid w:val="00CE06AF"/>
    <w:rsid w:val="00CE08AC"/>
    <w:rsid w:val="00CE0DD7"/>
    <w:rsid w:val="00CE0E38"/>
    <w:rsid w:val="00CE1705"/>
    <w:rsid w:val="00CE1B08"/>
    <w:rsid w:val="00CE23D5"/>
    <w:rsid w:val="00CE25EF"/>
    <w:rsid w:val="00CE28D9"/>
    <w:rsid w:val="00CE334F"/>
    <w:rsid w:val="00CE4240"/>
    <w:rsid w:val="00CE4DF4"/>
    <w:rsid w:val="00CE57A0"/>
    <w:rsid w:val="00CE5A16"/>
    <w:rsid w:val="00CE5B9C"/>
    <w:rsid w:val="00CE5EFD"/>
    <w:rsid w:val="00CE65AB"/>
    <w:rsid w:val="00CE669C"/>
    <w:rsid w:val="00CE73C8"/>
    <w:rsid w:val="00CE77A3"/>
    <w:rsid w:val="00CE7DCF"/>
    <w:rsid w:val="00CE7FDB"/>
    <w:rsid w:val="00CF158C"/>
    <w:rsid w:val="00CF1854"/>
    <w:rsid w:val="00CF2043"/>
    <w:rsid w:val="00CF31D2"/>
    <w:rsid w:val="00CF3624"/>
    <w:rsid w:val="00CF362D"/>
    <w:rsid w:val="00CF3A55"/>
    <w:rsid w:val="00CF3F48"/>
    <w:rsid w:val="00CF40A1"/>
    <w:rsid w:val="00CF4460"/>
    <w:rsid w:val="00CF4F9A"/>
    <w:rsid w:val="00CF53F7"/>
    <w:rsid w:val="00CF6A1F"/>
    <w:rsid w:val="00CF6F91"/>
    <w:rsid w:val="00CF7C00"/>
    <w:rsid w:val="00D01837"/>
    <w:rsid w:val="00D01F91"/>
    <w:rsid w:val="00D02893"/>
    <w:rsid w:val="00D02B36"/>
    <w:rsid w:val="00D03CEA"/>
    <w:rsid w:val="00D0418E"/>
    <w:rsid w:val="00D0480F"/>
    <w:rsid w:val="00D04938"/>
    <w:rsid w:val="00D05D86"/>
    <w:rsid w:val="00D1004D"/>
    <w:rsid w:val="00D119E3"/>
    <w:rsid w:val="00D11AAB"/>
    <w:rsid w:val="00D126A0"/>
    <w:rsid w:val="00D13067"/>
    <w:rsid w:val="00D13A06"/>
    <w:rsid w:val="00D15EC3"/>
    <w:rsid w:val="00D168DD"/>
    <w:rsid w:val="00D178D5"/>
    <w:rsid w:val="00D201CA"/>
    <w:rsid w:val="00D2188E"/>
    <w:rsid w:val="00D21891"/>
    <w:rsid w:val="00D21A50"/>
    <w:rsid w:val="00D224E3"/>
    <w:rsid w:val="00D232E4"/>
    <w:rsid w:val="00D23BF7"/>
    <w:rsid w:val="00D23ED5"/>
    <w:rsid w:val="00D244A3"/>
    <w:rsid w:val="00D249C2"/>
    <w:rsid w:val="00D2565F"/>
    <w:rsid w:val="00D26A02"/>
    <w:rsid w:val="00D2748F"/>
    <w:rsid w:val="00D27C78"/>
    <w:rsid w:val="00D30F7A"/>
    <w:rsid w:val="00D31814"/>
    <w:rsid w:val="00D31CE3"/>
    <w:rsid w:val="00D3288A"/>
    <w:rsid w:val="00D33030"/>
    <w:rsid w:val="00D330F5"/>
    <w:rsid w:val="00D33613"/>
    <w:rsid w:val="00D33ED4"/>
    <w:rsid w:val="00D33F89"/>
    <w:rsid w:val="00D34093"/>
    <w:rsid w:val="00D34A9C"/>
    <w:rsid w:val="00D34AED"/>
    <w:rsid w:val="00D34B6A"/>
    <w:rsid w:val="00D350B2"/>
    <w:rsid w:val="00D36744"/>
    <w:rsid w:val="00D3697C"/>
    <w:rsid w:val="00D371B0"/>
    <w:rsid w:val="00D379B9"/>
    <w:rsid w:val="00D37A4A"/>
    <w:rsid w:val="00D4045F"/>
    <w:rsid w:val="00D404E6"/>
    <w:rsid w:val="00D40A3B"/>
    <w:rsid w:val="00D40A6C"/>
    <w:rsid w:val="00D40A88"/>
    <w:rsid w:val="00D40F02"/>
    <w:rsid w:val="00D41AD9"/>
    <w:rsid w:val="00D43577"/>
    <w:rsid w:val="00D442BA"/>
    <w:rsid w:val="00D45878"/>
    <w:rsid w:val="00D4610F"/>
    <w:rsid w:val="00D4643B"/>
    <w:rsid w:val="00D46F8C"/>
    <w:rsid w:val="00D4704D"/>
    <w:rsid w:val="00D479F1"/>
    <w:rsid w:val="00D47FD5"/>
    <w:rsid w:val="00D504C6"/>
    <w:rsid w:val="00D5078B"/>
    <w:rsid w:val="00D50C58"/>
    <w:rsid w:val="00D510AA"/>
    <w:rsid w:val="00D514C9"/>
    <w:rsid w:val="00D54158"/>
    <w:rsid w:val="00D544B5"/>
    <w:rsid w:val="00D549EB"/>
    <w:rsid w:val="00D54CB3"/>
    <w:rsid w:val="00D55120"/>
    <w:rsid w:val="00D563CA"/>
    <w:rsid w:val="00D60723"/>
    <w:rsid w:val="00D6097D"/>
    <w:rsid w:val="00D60AC7"/>
    <w:rsid w:val="00D60FB6"/>
    <w:rsid w:val="00D61375"/>
    <w:rsid w:val="00D6217C"/>
    <w:rsid w:val="00D62A12"/>
    <w:rsid w:val="00D63FEB"/>
    <w:rsid w:val="00D642CC"/>
    <w:rsid w:val="00D648B7"/>
    <w:rsid w:val="00D64915"/>
    <w:rsid w:val="00D65091"/>
    <w:rsid w:val="00D659AC"/>
    <w:rsid w:val="00D665E5"/>
    <w:rsid w:val="00D66EC1"/>
    <w:rsid w:val="00D670CB"/>
    <w:rsid w:val="00D708B7"/>
    <w:rsid w:val="00D71880"/>
    <w:rsid w:val="00D72A95"/>
    <w:rsid w:val="00D747A9"/>
    <w:rsid w:val="00D74D03"/>
    <w:rsid w:val="00D7591C"/>
    <w:rsid w:val="00D75D79"/>
    <w:rsid w:val="00D770AD"/>
    <w:rsid w:val="00D773FA"/>
    <w:rsid w:val="00D777E7"/>
    <w:rsid w:val="00D77E42"/>
    <w:rsid w:val="00D77FD5"/>
    <w:rsid w:val="00D80552"/>
    <w:rsid w:val="00D806F8"/>
    <w:rsid w:val="00D80923"/>
    <w:rsid w:val="00D810D5"/>
    <w:rsid w:val="00D81C1A"/>
    <w:rsid w:val="00D821D4"/>
    <w:rsid w:val="00D8233C"/>
    <w:rsid w:val="00D84B53"/>
    <w:rsid w:val="00D85399"/>
    <w:rsid w:val="00D85DBE"/>
    <w:rsid w:val="00D861DB"/>
    <w:rsid w:val="00D91412"/>
    <w:rsid w:val="00D91641"/>
    <w:rsid w:val="00D919D0"/>
    <w:rsid w:val="00D9255E"/>
    <w:rsid w:val="00D92940"/>
    <w:rsid w:val="00D92E51"/>
    <w:rsid w:val="00D93827"/>
    <w:rsid w:val="00D93B52"/>
    <w:rsid w:val="00D94229"/>
    <w:rsid w:val="00D94738"/>
    <w:rsid w:val="00D951E1"/>
    <w:rsid w:val="00D96265"/>
    <w:rsid w:val="00D96426"/>
    <w:rsid w:val="00D964F7"/>
    <w:rsid w:val="00D96DC9"/>
    <w:rsid w:val="00D96DEF"/>
    <w:rsid w:val="00D9766B"/>
    <w:rsid w:val="00D97FB4"/>
    <w:rsid w:val="00DA0233"/>
    <w:rsid w:val="00DA06DC"/>
    <w:rsid w:val="00DA077B"/>
    <w:rsid w:val="00DA0810"/>
    <w:rsid w:val="00DA11E1"/>
    <w:rsid w:val="00DA1512"/>
    <w:rsid w:val="00DA15D6"/>
    <w:rsid w:val="00DA195E"/>
    <w:rsid w:val="00DA1EA4"/>
    <w:rsid w:val="00DA214B"/>
    <w:rsid w:val="00DA21BD"/>
    <w:rsid w:val="00DA21ED"/>
    <w:rsid w:val="00DA3E86"/>
    <w:rsid w:val="00DA5ED1"/>
    <w:rsid w:val="00DA6327"/>
    <w:rsid w:val="00DA65F1"/>
    <w:rsid w:val="00DA6912"/>
    <w:rsid w:val="00DA6A99"/>
    <w:rsid w:val="00DA6D5D"/>
    <w:rsid w:val="00DA6F3F"/>
    <w:rsid w:val="00DA7112"/>
    <w:rsid w:val="00DB0799"/>
    <w:rsid w:val="00DB24C2"/>
    <w:rsid w:val="00DB2CE6"/>
    <w:rsid w:val="00DB3A11"/>
    <w:rsid w:val="00DB40CB"/>
    <w:rsid w:val="00DB41B7"/>
    <w:rsid w:val="00DB426F"/>
    <w:rsid w:val="00DB4848"/>
    <w:rsid w:val="00DB53C0"/>
    <w:rsid w:val="00DB5415"/>
    <w:rsid w:val="00DC0388"/>
    <w:rsid w:val="00DC0B1E"/>
    <w:rsid w:val="00DC110E"/>
    <w:rsid w:val="00DC13E2"/>
    <w:rsid w:val="00DC1749"/>
    <w:rsid w:val="00DC4812"/>
    <w:rsid w:val="00DC4BAD"/>
    <w:rsid w:val="00DC4BF3"/>
    <w:rsid w:val="00DC5522"/>
    <w:rsid w:val="00DC5A62"/>
    <w:rsid w:val="00DC60D8"/>
    <w:rsid w:val="00DC6684"/>
    <w:rsid w:val="00DC688E"/>
    <w:rsid w:val="00DC68AE"/>
    <w:rsid w:val="00DC6D51"/>
    <w:rsid w:val="00DC72E0"/>
    <w:rsid w:val="00DC7D4C"/>
    <w:rsid w:val="00DD0825"/>
    <w:rsid w:val="00DD0877"/>
    <w:rsid w:val="00DD1793"/>
    <w:rsid w:val="00DD2DF2"/>
    <w:rsid w:val="00DD4546"/>
    <w:rsid w:val="00DD48F4"/>
    <w:rsid w:val="00DD4918"/>
    <w:rsid w:val="00DD4C66"/>
    <w:rsid w:val="00DD5033"/>
    <w:rsid w:val="00DD50E2"/>
    <w:rsid w:val="00DD5C3E"/>
    <w:rsid w:val="00DD62D8"/>
    <w:rsid w:val="00DD6593"/>
    <w:rsid w:val="00DD688E"/>
    <w:rsid w:val="00DD6D80"/>
    <w:rsid w:val="00DD7284"/>
    <w:rsid w:val="00DD794C"/>
    <w:rsid w:val="00DE0092"/>
    <w:rsid w:val="00DE03D1"/>
    <w:rsid w:val="00DE05C2"/>
    <w:rsid w:val="00DE1156"/>
    <w:rsid w:val="00DE1218"/>
    <w:rsid w:val="00DE3144"/>
    <w:rsid w:val="00DE335C"/>
    <w:rsid w:val="00DE3D98"/>
    <w:rsid w:val="00DE7707"/>
    <w:rsid w:val="00DF0C79"/>
    <w:rsid w:val="00DF0C8D"/>
    <w:rsid w:val="00DF1696"/>
    <w:rsid w:val="00DF2113"/>
    <w:rsid w:val="00DF211D"/>
    <w:rsid w:val="00DF32CB"/>
    <w:rsid w:val="00DF44F9"/>
    <w:rsid w:val="00DF45A0"/>
    <w:rsid w:val="00DF4AC9"/>
    <w:rsid w:val="00DF505F"/>
    <w:rsid w:val="00DF52D1"/>
    <w:rsid w:val="00DF5505"/>
    <w:rsid w:val="00DF5858"/>
    <w:rsid w:val="00DF5C75"/>
    <w:rsid w:val="00DF5DDF"/>
    <w:rsid w:val="00DF684C"/>
    <w:rsid w:val="00DF69FA"/>
    <w:rsid w:val="00DF6A33"/>
    <w:rsid w:val="00DF6B7B"/>
    <w:rsid w:val="00DF6BF4"/>
    <w:rsid w:val="00E00BE9"/>
    <w:rsid w:val="00E01150"/>
    <w:rsid w:val="00E015FE"/>
    <w:rsid w:val="00E01744"/>
    <w:rsid w:val="00E029C1"/>
    <w:rsid w:val="00E031D2"/>
    <w:rsid w:val="00E039D9"/>
    <w:rsid w:val="00E050DC"/>
    <w:rsid w:val="00E05E07"/>
    <w:rsid w:val="00E05E8E"/>
    <w:rsid w:val="00E07532"/>
    <w:rsid w:val="00E10C77"/>
    <w:rsid w:val="00E10D49"/>
    <w:rsid w:val="00E1104B"/>
    <w:rsid w:val="00E1213B"/>
    <w:rsid w:val="00E126FA"/>
    <w:rsid w:val="00E14078"/>
    <w:rsid w:val="00E14432"/>
    <w:rsid w:val="00E14DAA"/>
    <w:rsid w:val="00E14F7D"/>
    <w:rsid w:val="00E1745E"/>
    <w:rsid w:val="00E17736"/>
    <w:rsid w:val="00E178F7"/>
    <w:rsid w:val="00E17D12"/>
    <w:rsid w:val="00E20575"/>
    <w:rsid w:val="00E22E33"/>
    <w:rsid w:val="00E23638"/>
    <w:rsid w:val="00E2368D"/>
    <w:rsid w:val="00E244D2"/>
    <w:rsid w:val="00E25AC1"/>
    <w:rsid w:val="00E264BA"/>
    <w:rsid w:val="00E26B63"/>
    <w:rsid w:val="00E27127"/>
    <w:rsid w:val="00E27F78"/>
    <w:rsid w:val="00E31F5F"/>
    <w:rsid w:val="00E320C3"/>
    <w:rsid w:val="00E32322"/>
    <w:rsid w:val="00E323DB"/>
    <w:rsid w:val="00E327C8"/>
    <w:rsid w:val="00E3298A"/>
    <w:rsid w:val="00E33139"/>
    <w:rsid w:val="00E34C11"/>
    <w:rsid w:val="00E3515C"/>
    <w:rsid w:val="00E3576E"/>
    <w:rsid w:val="00E35EA8"/>
    <w:rsid w:val="00E3693C"/>
    <w:rsid w:val="00E3712F"/>
    <w:rsid w:val="00E375FB"/>
    <w:rsid w:val="00E37C82"/>
    <w:rsid w:val="00E40B31"/>
    <w:rsid w:val="00E41AF7"/>
    <w:rsid w:val="00E42FBA"/>
    <w:rsid w:val="00E438E3"/>
    <w:rsid w:val="00E447A7"/>
    <w:rsid w:val="00E44ED5"/>
    <w:rsid w:val="00E4539A"/>
    <w:rsid w:val="00E45EFA"/>
    <w:rsid w:val="00E46608"/>
    <w:rsid w:val="00E4660C"/>
    <w:rsid w:val="00E46CFE"/>
    <w:rsid w:val="00E46DDF"/>
    <w:rsid w:val="00E46FED"/>
    <w:rsid w:val="00E47134"/>
    <w:rsid w:val="00E4767E"/>
    <w:rsid w:val="00E476C4"/>
    <w:rsid w:val="00E51453"/>
    <w:rsid w:val="00E520C0"/>
    <w:rsid w:val="00E54F44"/>
    <w:rsid w:val="00E556CC"/>
    <w:rsid w:val="00E55714"/>
    <w:rsid w:val="00E56F1B"/>
    <w:rsid w:val="00E57A6E"/>
    <w:rsid w:val="00E57B28"/>
    <w:rsid w:val="00E57FE1"/>
    <w:rsid w:val="00E60B5E"/>
    <w:rsid w:val="00E612B1"/>
    <w:rsid w:val="00E61451"/>
    <w:rsid w:val="00E61733"/>
    <w:rsid w:val="00E618D2"/>
    <w:rsid w:val="00E619CC"/>
    <w:rsid w:val="00E62A3B"/>
    <w:rsid w:val="00E649FC"/>
    <w:rsid w:val="00E65144"/>
    <w:rsid w:val="00E656DF"/>
    <w:rsid w:val="00E65C37"/>
    <w:rsid w:val="00E65CA0"/>
    <w:rsid w:val="00E66CC4"/>
    <w:rsid w:val="00E701C2"/>
    <w:rsid w:val="00E70574"/>
    <w:rsid w:val="00E71032"/>
    <w:rsid w:val="00E7122D"/>
    <w:rsid w:val="00E7143A"/>
    <w:rsid w:val="00E724A6"/>
    <w:rsid w:val="00E72C9A"/>
    <w:rsid w:val="00E7408A"/>
    <w:rsid w:val="00E74257"/>
    <w:rsid w:val="00E74723"/>
    <w:rsid w:val="00E751C9"/>
    <w:rsid w:val="00E7525A"/>
    <w:rsid w:val="00E75301"/>
    <w:rsid w:val="00E756F9"/>
    <w:rsid w:val="00E75BBF"/>
    <w:rsid w:val="00E75CC3"/>
    <w:rsid w:val="00E7714F"/>
    <w:rsid w:val="00E77714"/>
    <w:rsid w:val="00E77F93"/>
    <w:rsid w:val="00E80AF5"/>
    <w:rsid w:val="00E80EF4"/>
    <w:rsid w:val="00E81232"/>
    <w:rsid w:val="00E8164B"/>
    <w:rsid w:val="00E816F9"/>
    <w:rsid w:val="00E82781"/>
    <w:rsid w:val="00E835B4"/>
    <w:rsid w:val="00E83844"/>
    <w:rsid w:val="00E83E42"/>
    <w:rsid w:val="00E84997"/>
    <w:rsid w:val="00E852C7"/>
    <w:rsid w:val="00E86470"/>
    <w:rsid w:val="00E86981"/>
    <w:rsid w:val="00E8781B"/>
    <w:rsid w:val="00E915E8"/>
    <w:rsid w:val="00E91937"/>
    <w:rsid w:val="00E91E23"/>
    <w:rsid w:val="00E93338"/>
    <w:rsid w:val="00E9359D"/>
    <w:rsid w:val="00E938D0"/>
    <w:rsid w:val="00E93D61"/>
    <w:rsid w:val="00E94F82"/>
    <w:rsid w:val="00E95251"/>
    <w:rsid w:val="00E953BC"/>
    <w:rsid w:val="00E955FF"/>
    <w:rsid w:val="00E969ED"/>
    <w:rsid w:val="00E9737A"/>
    <w:rsid w:val="00E97B05"/>
    <w:rsid w:val="00E97F2A"/>
    <w:rsid w:val="00EA1DB2"/>
    <w:rsid w:val="00EA324B"/>
    <w:rsid w:val="00EA32C9"/>
    <w:rsid w:val="00EA38B9"/>
    <w:rsid w:val="00EA38ED"/>
    <w:rsid w:val="00EA3C44"/>
    <w:rsid w:val="00EA3EF3"/>
    <w:rsid w:val="00EA5692"/>
    <w:rsid w:val="00EA59F5"/>
    <w:rsid w:val="00EA6A9F"/>
    <w:rsid w:val="00EA6DDE"/>
    <w:rsid w:val="00EA72A2"/>
    <w:rsid w:val="00EA7C07"/>
    <w:rsid w:val="00EA7E08"/>
    <w:rsid w:val="00EB0DB0"/>
    <w:rsid w:val="00EB182E"/>
    <w:rsid w:val="00EB1E5E"/>
    <w:rsid w:val="00EB3AF4"/>
    <w:rsid w:val="00EB4057"/>
    <w:rsid w:val="00EB4F33"/>
    <w:rsid w:val="00EB6F98"/>
    <w:rsid w:val="00EB737E"/>
    <w:rsid w:val="00EB7E0E"/>
    <w:rsid w:val="00EC133C"/>
    <w:rsid w:val="00EC1C3C"/>
    <w:rsid w:val="00EC26E9"/>
    <w:rsid w:val="00EC27D7"/>
    <w:rsid w:val="00EC3DC1"/>
    <w:rsid w:val="00EC4262"/>
    <w:rsid w:val="00EC6275"/>
    <w:rsid w:val="00EC72E2"/>
    <w:rsid w:val="00EC77BF"/>
    <w:rsid w:val="00EC7A11"/>
    <w:rsid w:val="00EC7D09"/>
    <w:rsid w:val="00ED0612"/>
    <w:rsid w:val="00ED08F1"/>
    <w:rsid w:val="00ED138D"/>
    <w:rsid w:val="00ED2818"/>
    <w:rsid w:val="00ED2D7F"/>
    <w:rsid w:val="00ED3147"/>
    <w:rsid w:val="00ED347B"/>
    <w:rsid w:val="00ED3679"/>
    <w:rsid w:val="00ED4661"/>
    <w:rsid w:val="00ED4FF2"/>
    <w:rsid w:val="00ED6B7E"/>
    <w:rsid w:val="00ED6CCB"/>
    <w:rsid w:val="00ED6DB1"/>
    <w:rsid w:val="00ED7CB3"/>
    <w:rsid w:val="00ED7F5A"/>
    <w:rsid w:val="00EE261A"/>
    <w:rsid w:val="00EE2B75"/>
    <w:rsid w:val="00EE4C46"/>
    <w:rsid w:val="00EE55D9"/>
    <w:rsid w:val="00EE5BE4"/>
    <w:rsid w:val="00EE77CA"/>
    <w:rsid w:val="00EE7BFB"/>
    <w:rsid w:val="00EF02A2"/>
    <w:rsid w:val="00EF22EB"/>
    <w:rsid w:val="00EF230F"/>
    <w:rsid w:val="00EF405E"/>
    <w:rsid w:val="00EF576B"/>
    <w:rsid w:val="00EF5D59"/>
    <w:rsid w:val="00EF60DC"/>
    <w:rsid w:val="00EF74AD"/>
    <w:rsid w:val="00F010C5"/>
    <w:rsid w:val="00F01225"/>
    <w:rsid w:val="00F0160E"/>
    <w:rsid w:val="00F01D71"/>
    <w:rsid w:val="00F01DC8"/>
    <w:rsid w:val="00F01FA6"/>
    <w:rsid w:val="00F0240A"/>
    <w:rsid w:val="00F028F3"/>
    <w:rsid w:val="00F040C0"/>
    <w:rsid w:val="00F04F1C"/>
    <w:rsid w:val="00F0601B"/>
    <w:rsid w:val="00F0639B"/>
    <w:rsid w:val="00F0655B"/>
    <w:rsid w:val="00F0660C"/>
    <w:rsid w:val="00F076E9"/>
    <w:rsid w:val="00F11320"/>
    <w:rsid w:val="00F127E3"/>
    <w:rsid w:val="00F12C25"/>
    <w:rsid w:val="00F13DEA"/>
    <w:rsid w:val="00F14C1D"/>
    <w:rsid w:val="00F1592B"/>
    <w:rsid w:val="00F1666A"/>
    <w:rsid w:val="00F17CBD"/>
    <w:rsid w:val="00F17D1B"/>
    <w:rsid w:val="00F20D99"/>
    <w:rsid w:val="00F22656"/>
    <w:rsid w:val="00F22E43"/>
    <w:rsid w:val="00F2314A"/>
    <w:rsid w:val="00F233CE"/>
    <w:rsid w:val="00F2390E"/>
    <w:rsid w:val="00F23B3A"/>
    <w:rsid w:val="00F23D3F"/>
    <w:rsid w:val="00F245B7"/>
    <w:rsid w:val="00F246F9"/>
    <w:rsid w:val="00F24993"/>
    <w:rsid w:val="00F24D80"/>
    <w:rsid w:val="00F26601"/>
    <w:rsid w:val="00F26C91"/>
    <w:rsid w:val="00F27068"/>
    <w:rsid w:val="00F2765A"/>
    <w:rsid w:val="00F27C3C"/>
    <w:rsid w:val="00F31849"/>
    <w:rsid w:val="00F31BA2"/>
    <w:rsid w:val="00F3280C"/>
    <w:rsid w:val="00F3322E"/>
    <w:rsid w:val="00F33555"/>
    <w:rsid w:val="00F3417D"/>
    <w:rsid w:val="00F34A82"/>
    <w:rsid w:val="00F35401"/>
    <w:rsid w:val="00F35CD0"/>
    <w:rsid w:val="00F362E1"/>
    <w:rsid w:val="00F36C7C"/>
    <w:rsid w:val="00F40E17"/>
    <w:rsid w:val="00F41098"/>
    <w:rsid w:val="00F41A8D"/>
    <w:rsid w:val="00F41ABF"/>
    <w:rsid w:val="00F421E1"/>
    <w:rsid w:val="00F42D97"/>
    <w:rsid w:val="00F433F7"/>
    <w:rsid w:val="00F43C79"/>
    <w:rsid w:val="00F45567"/>
    <w:rsid w:val="00F458C8"/>
    <w:rsid w:val="00F460BA"/>
    <w:rsid w:val="00F466FF"/>
    <w:rsid w:val="00F46A58"/>
    <w:rsid w:val="00F47B80"/>
    <w:rsid w:val="00F47E11"/>
    <w:rsid w:val="00F50E80"/>
    <w:rsid w:val="00F51099"/>
    <w:rsid w:val="00F51408"/>
    <w:rsid w:val="00F51714"/>
    <w:rsid w:val="00F53266"/>
    <w:rsid w:val="00F5336E"/>
    <w:rsid w:val="00F53686"/>
    <w:rsid w:val="00F536AC"/>
    <w:rsid w:val="00F53BFB"/>
    <w:rsid w:val="00F549F2"/>
    <w:rsid w:val="00F54AF5"/>
    <w:rsid w:val="00F5514E"/>
    <w:rsid w:val="00F555C1"/>
    <w:rsid w:val="00F55752"/>
    <w:rsid w:val="00F55B41"/>
    <w:rsid w:val="00F5606C"/>
    <w:rsid w:val="00F5697F"/>
    <w:rsid w:val="00F57450"/>
    <w:rsid w:val="00F60724"/>
    <w:rsid w:val="00F61AEF"/>
    <w:rsid w:val="00F62F17"/>
    <w:rsid w:val="00F63A15"/>
    <w:rsid w:val="00F63B22"/>
    <w:rsid w:val="00F63EE2"/>
    <w:rsid w:val="00F64332"/>
    <w:rsid w:val="00F6433F"/>
    <w:rsid w:val="00F650B8"/>
    <w:rsid w:val="00F65C54"/>
    <w:rsid w:val="00F65DB6"/>
    <w:rsid w:val="00F65E90"/>
    <w:rsid w:val="00F66B27"/>
    <w:rsid w:val="00F679E1"/>
    <w:rsid w:val="00F7050F"/>
    <w:rsid w:val="00F70BCF"/>
    <w:rsid w:val="00F713F8"/>
    <w:rsid w:val="00F721FA"/>
    <w:rsid w:val="00F72CBF"/>
    <w:rsid w:val="00F731A5"/>
    <w:rsid w:val="00F73A5D"/>
    <w:rsid w:val="00F747A0"/>
    <w:rsid w:val="00F74BF7"/>
    <w:rsid w:val="00F75260"/>
    <w:rsid w:val="00F7555E"/>
    <w:rsid w:val="00F75DAA"/>
    <w:rsid w:val="00F76B7D"/>
    <w:rsid w:val="00F7753C"/>
    <w:rsid w:val="00F779D1"/>
    <w:rsid w:val="00F8088B"/>
    <w:rsid w:val="00F82022"/>
    <w:rsid w:val="00F83E05"/>
    <w:rsid w:val="00F85AC4"/>
    <w:rsid w:val="00F85EC2"/>
    <w:rsid w:val="00F862C3"/>
    <w:rsid w:val="00F865B1"/>
    <w:rsid w:val="00F87FD6"/>
    <w:rsid w:val="00F904E7"/>
    <w:rsid w:val="00F9052F"/>
    <w:rsid w:val="00F90AD9"/>
    <w:rsid w:val="00F90BC0"/>
    <w:rsid w:val="00F911BF"/>
    <w:rsid w:val="00F918F2"/>
    <w:rsid w:val="00F91D37"/>
    <w:rsid w:val="00F91D76"/>
    <w:rsid w:val="00F936B0"/>
    <w:rsid w:val="00F937DB"/>
    <w:rsid w:val="00F93C7B"/>
    <w:rsid w:val="00F957CB"/>
    <w:rsid w:val="00F958C9"/>
    <w:rsid w:val="00F95B1F"/>
    <w:rsid w:val="00F9605B"/>
    <w:rsid w:val="00F96401"/>
    <w:rsid w:val="00FA0267"/>
    <w:rsid w:val="00FA1040"/>
    <w:rsid w:val="00FA237A"/>
    <w:rsid w:val="00FA23BA"/>
    <w:rsid w:val="00FA268C"/>
    <w:rsid w:val="00FA29B9"/>
    <w:rsid w:val="00FA2EBE"/>
    <w:rsid w:val="00FA3287"/>
    <w:rsid w:val="00FA3828"/>
    <w:rsid w:val="00FA39F8"/>
    <w:rsid w:val="00FA3BF9"/>
    <w:rsid w:val="00FA4614"/>
    <w:rsid w:val="00FA4A04"/>
    <w:rsid w:val="00FA6C42"/>
    <w:rsid w:val="00FA77D8"/>
    <w:rsid w:val="00FB0B4E"/>
    <w:rsid w:val="00FB0CD3"/>
    <w:rsid w:val="00FB1497"/>
    <w:rsid w:val="00FB1694"/>
    <w:rsid w:val="00FB16DA"/>
    <w:rsid w:val="00FB2A08"/>
    <w:rsid w:val="00FB2AC0"/>
    <w:rsid w:val="00FB2D13"/>
    <w:rsid w:val="00FB302F"/>
    <w:rsid w:val="00FB324F"/>
    <w:rsid w:val="00FB49B7"/>
    <w:rsid w:val="00FB4AA1"/>
    <w:rsid w:val="00FB571F"/>
    <w:rsid w:val="00FB6FA4"/>
    <w:rsid w:val="00FB74E9"/>
    <w:rsid w:val="00FB7BF7"/>
    <w:rsid w:val="00FB7EB3"/>
    <w:rsid w:val="00FC0ECE"/>
    <w:rsid w:val="00FC102E"/>
    <w:rsid w:val="00FC1362"/>
    <w:rsid w:val="00FC1707"/>
    <w:rsid w:val="00FC21D6"/>
    <w:rsid w:val="00FC22DF"/>
    <w:rsid w:val="00FC2315"/>
    <w:rsid w:val="00FC2356"/>
    <w:rsid w:val="00FC3341"/>
    <w:rsid w:val="00FC3E28"/>
    <w:rsid w:val="00FC469B"/>
    <w:rsid w:val="00FC6660"/>
    <w:rsid w:val="00FC7731"/>
    <w:rsid w:val="00FD00AE"/>
    <w:rsid w:val="00FD11CD"/>
    <w:rsid w:val="00FD1F64"/>
    <w:rsid w:val="00FD1FA0"/>
    <w:rsid w:val="00FD2A0F"/>
    <w:rsid w:val="00FD3F18"/>
    <w:rsid w:val="00FD464D"/>
    <w:rsid w:val="00FD466B"/>
    <w:rsid w:val="00FD4856"/>
    <w:rsid w:val="00FD4E00"/>
    <w:rsid w:val="00FD5A42"/>
    <w:rsid w:val="00FD7341"/>
    <w:rsid w:val="00FD7589"/>
    <w:rsid w:val="00FD7CB3"/>
    <w:rsid w:val="00FE0046"/>
    <w:rsid w:val="00FE0BD0"/>
    <w:rsid w:val="00FE0E1F"/>
    <w:rsid w:val="00FE1260"/>
    <w:rsid w:val="00FE1300"/>
    <w:rsid w:val="00FE217E"/>
    <w:rsid w:val="00FE2471"/>
    <w:rsid w:val="00FE2E81"/>
    <w:rsid w:val="00FE2F27"/>
    <w:rsid w:val="00FE4B5F"/>
    <w:rsid w:val="00FE53E9"/>
    <w:rsid w:val="00FE5A2C"/>
    <w:rsid w:val="00FE61F9"/>
    <w:rsid w:val="00FE6396"/>
    <w:rsid w:val="00FE6596"/>
    <w:rsid w:val="00FE6B2F"/>
    <w:rsid w:val="00FF20EB"/>
    <w:rsid w:val="00FF2D51"/>
    <w:rsid w:val="00FF3D02"/>
    <w:rsid w:val="00FF3DCD"/>
    <w:rsid w:val="00FF3EE1"/>
    <w:rsid w:val="00FF58C8"/>
    <w:rsid w:val="00FF6149"/>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01C5"/>
    <w:pPr>
      <w:widowControl w:val="0"/>
      <w:autoSpaceDE w:val="0"/>
      <w:autoSpaceDN w:val="0"/>
      <w:adjustRightInd w:val="0"/>
    </w:pPr>
    <w:rPr>
      <w:rFonts w:eastAsia="Times New Roman"/>
    </w:rPr>
  </w:style>
  <w:style w:type="paragraph" w:styleId="2">
    <w:name w:val="heading 2"/>
    <w:basedOn w:val="a3"/>
    <w:next w:val="a3"/>
    <w:link w:val="20"/>
    <w:uiPriority w:val="9"/>
    <w:semiHidden/>
    <w:unhideWhenUsed/>
    <w:qFormat/>
    <w:rsid w:val="006C417C"/>
    <w:pPr>
      <w:keepNext/>
      <w:spacing w:before="240" w:after="60"/>
      <w:outlineLvl w:val="1"/>
    </w:pPr>
    <w:rPr>
      <w:rFonts w:ascii="Cambria" w:hAnsi="Cambria"/>
      <w:b/>
      <w:bCs/>
      <w:i/>
      <w:i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A801C5"/>
    <w:rPr>
      <w:rFonts w:ascii="Tahoma" w:hAnsi="Tahoma" w:cs="Tahoma"/>
      <w:sz w:val="16"/>
      <w:szCs w:val="16"/>
    </w:rPr>
  </w:style>
  <w:style w:type="character" w:customStyle="1" w:styleId="a8">
    <w:name w:val="Текст выноски Знак"/>
    <w:basedOn w:val="a4"/>
    <w:link w:val="a7"/>
    <w:uiPriority w:val="99"/>
    <w:semiHidden/>
    <w:rsid w:val="00A801C5"/>
    <w:rPr>
      <w:rFonts w:ascii="Tahoma" w:eastAsia="Times New Roman" w:hAnsi="Tahoma" w:cs="Tahoma"/>
      <w:sz w:val="16"/>
      <w:szCs w:val="16"/>
      <w:lang w:eastAsia="ru-RU"/>
    </w:rPr>
  </w:style>
  <w:style w:type="table" w:styleId="a9">
    <w:name w:val="Table Grid"/>
    <w:basedOn w:val="a5"/>
    <w:uiPriority w:val="59"/>
    <w:rsid w:val="00A8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1">
    <w:name w:val="unicode1"/>
    <w:basedOn w:val="a4"/>
    <w:rsid w:val="0060552B"/>
    <w:rPr>
      <w:rFonts w:ascii="Arial Unicode MS" w:eastAsia="Arial Unicode MS" w:hAnsi="Arial Unicode MS" w:cs="Arial Unicode MS" w:hint="eastAsia"/>
    </w:rPr>
  </w:style>
  <w:style w:type="character" w:customStyle="1" w:styleId="primer1">
    <w:name w:val="primer1"/>
    <w:basedOn w:val="a4"/>
    <w:rsid w:val="00530D37"/>
    <w:rPr>
      <w:i w:val="0"/>
      <w:iCs w:val="0"/>
      <w:color w:val="0000FF"/>
    </w:rPr>
  </w:style>
  <w:style w:type="character" w:styleId="aa">
    <w:name w:val="Hyperlink"/>
    <w:basedOn w:val="a4"/>
    <w:uiPriority w:val="99"/>
    <w:unhideWhenUsed/>
    <w:rsid w:val="00530D37"/>
    <w:rPr>
      <w:color w:val="0000FF"/>
      <w:u w:val="single"/>
    </w:rPr>
  </w:style>
  <w:style w:type="paragraph" w:customStyle="1" w:styleId="Iauiue">
    <w:name w:val="Iau?iue"/>
    <w:rsid w:val="00DD4546"/>
    <w:pPr>
      <w:widowControl w:val="0"/>
    </w:pPr>
    <w:rPr>
      <w:rFonts w:eastAsia="Times New Roman"/>
      <w:sz w:val="28"/>
      <w:lang w:val="en-US"/>
    </w:rPr>
  </w:style>
  <w:style w:type="paragraph" w:styleId="ab">
    <w:name w:val="Body Text Indent"/>
    <w:basedOn w:val="a3"/>
    <w:link w:val="ac"/>
    <w:rsid w:val="00A37DE6"/>
    <w:pPr>
      <w:widowControl/>
      <w:autoSpaceDE/>
      <w:autoSpaceDN/>
      <w:adjustRightInd/>
      <w:spacing w:after="120"/>
      <w:ind w:left="283"/>
    </w:pPr>
    <w:rPr>
      <w:sz w:val="28"/>
      <w:szCs w:val="28"/>
    </w:rPr>
  </w:style>
  <w:style w:type="character" w:customStyle="1" w:styleId="ac">
    <w:name w:val="Основной текст с отступом Знак"/>
    <w:basedOn w:val="a4"/>
    <w:link w:val="ab"/>
    <w:rsid w:val="00A37DE6"/>
    <w:rPr>
      <w:rFonts w:eastAsia="Times New Roman"/>
      <w:sz w:val="28"/>
      <w:szCs w:val="28"/>
    </w:rPr>
  </w:style>
  <w:style w:type="paragraph" w:styleId="ad">
    <w:name w:val="header"/>
    <w:basedOn w:val="a3"/>
    <w:link w:val="ae"/>
    <w:unhideWhenUsed/>
    <w:rsid w:val="007270E7"/>
    <w:pPr>
      <w:tabs>
        <w:tab w:val="center" w:pos="4677"/>
        <w:tab w:val="right" w:pos="9355"/>
      </w:tabs>
    </w:pPr>
  </w:style>
  <w:style w:type="character" w:customStyle="1" w:styleId="ae">
    <w:name w:val="Верхний колонтитул Знак"/>
    <w:basedOn w:val="a4"/>
    <w:link w:val="ad"/>
    <w:rsid w:val="007270E7"/>
    <w:rPr>
      <w:rFonts w:eastAsia="Times New Roman"/>
    </w:rPr>
  </w:style>
  <w:style w:type="paragraph" w:styleId="af">
    <w:name w:val="footer"/>
    <w:basedOn w:val="a3"/>
    <w:link w:val="af0"/>
    <w:uiPriority w:val="99"/>
    <w:semiHidden/>
    <w:unhideWhenUsed/>
    <w:rsid w:val="007270E7"/>
    <w:pPr>
      <w:tabs>
        <w:tab w:val="center" w:pos="4677"/>
        <w:tab w:val="right" w:pos="9355"/>
      </w:tabs>
    </w:pPr>
  </w:style>
  <w:style w:type="character" w:customStyle="1" w:styleId="af0">
    <w:name w:val="Нижний колонтитул Знак"/>
    <w:basedOn w:val="a4"/>
    <w:link w:val="af"/>
    <w:uiPriority w:val="99"/>
    <w:semiHidden/>
    <w:rsid w:val="007270E7"/>
    <w:rPr>
      <w:rFonts w:eastAsia="Times New Roman"/>
    </w:rPr>
  </w:style>
  <w:style w:type="paragraph" w:customStyle="1" w:styleId="Iniiaiie">
    <w:name w:val="Iniiaiie"/>
    <w:basedOn w:val="a3"/>
    <w:rsid w:val="007270E7"/>
    <w:pPr>
      <w:autoSpaceDE/>
      <w:autoSpaceDN/>
      <w:adjustRightInd/>
      <w:spacing w:before="120"/>
      <w:ind w:firstLine="851"/>
      <w:jc w:val="both"/>
    </w:pPr>
    <w:rPr>
      <w:sz w:val="24"/>
    </w:rPr>
  </w:style>
  <w:style w:type="paragraph" w:styleId="21">
    <w:name w:val="Body Text 2"/>
    <w:basedOn w:val="a3"/>
    <w:link w:val="22"/>
    <w:unhideWhenUsed/>
    <w:rsid w:val="007270E7"/>
    <w:pPr>
      <w:spacing w:after="120" w:line="480" w:lineRule="auto"/>
    </w:pPr>
  </w:style>
  <w:style w:type="character" w:customStyle="1" w:styleId="22">
    <w:name w:val="Основной текст 2 Знак"/>
    <w:basedOn w:val="a4"/>
    <w:link w:val="21"/>
    <w:rsid w:val="007270E7"/>
    <w:rPr>
      <w:rFonts w:eastAsia="Times New Roman"/>
    </w:rPr>
  </w:style>
  <w:style w:type="paragraph" w:styleId="af1">
    <w:name w:val="List Paragraph"/>
    <w:basedOn w:val="a3"/>
    <w:uiPriority w:val="34"/>
    <w:qFormat/>
    <w:rsid w:val="007270E7"/>
    <w:pPr>
      <w:widowControl/>
      <w:autoSpaceDE/>
      <w:autoSpaceDN/>
      <w:adjustRightInd/>
      <w:ind w:left="708"/>
    </w:pPr>
    <w:rPr>
      <w:sz w:val="28"/>
      <w:szCs w:val="28"/>
    </w:rPr>
  </w:style>
  <w:style w:type="paragraph" w:customStyle="1" w:styleId="ConsPlusTitle">
    <w:name w:val="ConsPlusTitle"/>
    <w:uiPriority w:val="99"/>
    <w:rsid w:val="00BB619E"/>
    <w:pPr>
      <w:widowControl w:val="0"/>
      <w:autoSpaceDE w:val="0"/>
      <w:autoSpaceDN w:val="0"/>
      <w:adjustRightInd w:val="0"/>
    </w:pPr>
    <w:rPr>
      <w:rFonts w:ascii="Arial" w:hAnsi="Arial" w:cs="Arial"/>
      <w:b/>
      <w:bCs/>
    </w:rPr>
  </w:style>
  <w:style w:type="paragraph" w:styleId="af2">
    <w:name w:val="Body Text"/>
    <w:basedOn w:val="a3"/>
    <w:link w:val="af3"/>
    <w:unhideWhenUsed/>
    <w:rsid w:val="004D4968"/>
    <w:pPr>
      <w:spacing w:after="120"/>
    </w:pPr>
  </w:style>
  <w:style w:type="character" w:customStyle="1" w:styleId="af3">
    <w:name w:val="Основной текст Знак"/>
    <w:basedOn w:val="a4"/>
    <w:link w:val="af2"/>
    <w:rsid w:val="004D4968"/>
    <w:rPr>
      <w:rFonts w:eastAsia="Times New Roman"/>
    </w:rPr>
  </w:style>
  <w:style w:type="paragraph" w:customStyle="1" w:styleId="af4">
    <w:name w:val="Разделы порядка"/>
    <w:basedOn w:val="a3"/>
    <w:qFormat/>
    <w:rsid w:val="00E14DAA"/>
    <w:pPr>
      <w:tabs>
        <w:tab w:val="left" w:pos="1276"/>
      </w:tabs>
      <w:ind w:right="-144"/>
      <w:jc w:val="center"/>
    </w:pPr>
    <w:rPr>
      <w:b/>
      <w:i/>
      <w:sz w:val="28"/>
      <w:szCs w:val="28"/>
      <w:lang w:val="en-US"/>
    </w:rPr>
  </w:style>
  <w:style w:type="paragraph" w:customStyle="1" w:styleId="af5">
    <w:name w:val="докладчик"/>
    <w:basedOn w:val="a3"/>
    <w:qFormat/>
    <w:rsid w:val="0000513D"/>
    <w:pPr>
      <w:tabs>
        <w:tab w:val="left" w:pos="1276"/>
      </w:tabs>
      <w:ind w:left="4111" w:right="-144"/>
      <w:jc w:val="both"/>
    </w:pPr>
    <w:rPr>
      <w:sz w:val="24"/>
      <w:szCs w:val="28"/>
    </w:rPr>
  </w:style>
  <w:style w:type="paragraph" w:customStyle="1" w:styleId="a1">
    <w:name w:val="вопросы"/>
    <w:basedOn w:val="a3"/>
    <w:qFormat/>
    <w:rsid w:val="002B2274"/>
    <w:pPr>
      <w:numPr>
        <w:numId w:val="2"/>
      </w:numPr>
      <w:tabs>
        <w:tab w:val="left" w:pos="1276"/>
      </w:tabs>
      <w:ind w:left="0" w:right="-144" w:firstLine="709"/>
      <w:jc w:val="both"/>
    </w:pPr>
    <w:rPr>
      <w:sz w:val="28"/>
      <w:szCs w:val="28"/>
    </w:rPr>
  </w:style>
  <w:style w:type="paragraph" w:customStyle="1" w:styleId="a">
    <w:name w:val="Вопрос"/>
    <w:basedOn w:val="a3"/>
    <w:qFormat/>
    <w:rsid w:val="00770323"/>
    <w:pPr>
      <w:widowControl/>
      <w:numPr>
        <w:numId w:val="1"/>
      </w:numPr>
      <w:tabs>
        <w:tab w:val="left" w:pos="0"/>
      </w:tabs>
      <w:autoSpaceDE/>
      <w:autoSpaceDN/>
      <w:adjustRightInd/>
      <w:jc w:val="both"/>
    </w:pPr>
    <w:rPr>
      <w:sz w:val="28"/>
      <w:szCs w:val="28"/>
    </w:rPr>
  </w:style>
  <w:style w:type="paragraph" w:styleId="af6">
    <w:name w:val="Normal (Web)"/>
    <w:basedOn w:val="a3"/>
    <w:uiPriority w:val="99"/>
    <w:unhideWhenUsed/>
    <w:rsid w:val="007F2FAD"/>
    <w:pPr>
      <w:widowControl/>
      <w:autoSpaceDE/>
      <w:autoSpaceDN/>
      <w:adjustRightInd/>
      <w:spacing w:before="100" w:beforeAutospacing="1" w:after="100" w:afterAutospacing="1"/>
    </w:pPr>
    <w:rPr>
      <w:sz w:val="24"/>
      <w:szCs w:val="24"/>
    </w:rPr>
  </w:style>
  <w:style w:type="paragraph" w:customStyle="1" w:styleId="ConsPlusNormal">
    <w:name w:val="ConsPlusNormal"/>
    <w:rsid w:val="00DA1512"/>
    <w:pPr>
      <w:autoSpaceDE w:val="0"/>
      <w:autoSpaceDN w:val="0"/>
      <w:adjustRightInd w:val="0"/>
      <w:ind w:firstLine="720"/>
    </w:pPr>
    <w:rPr>
      <w:rFonts w:ascii="Arial" w:hAnsi="Arial" w:cs="Arial"/>
      <w:lang w:eastAsia="en-US"/>
    </w:rPr>
  </w:style>
  <w:style w:type="character" w:styleId="af7">
    <w:name w:val="Strong"/>
    <w:basedOn w:val="a4"/>
    <w:uiPriority w:val="22"/>
    <w:qFormat/>
    <w:rsid w:val="00046822"/>
    <w:rPr>
      <w:b/>
      <w:bCs/>
    </w:rPr>
  </w:style>
  <w:style w:type="paragraph" w:styleId="af8">
    <w:name w:val="Title"/>
    <w:basedOn w:val="a3"/>
    <w:link w:val="af9"/>
    <w:qFormat/>
    <w:rsid w:val="00FB4AA1"/>
    <w:pPr>
      <w:widowControl/>
      <w:autoSpaceDE/>
      <w:autoSpaceDN/>
      <w:adjustRightInd/>
      <w:ind w:left="5387" w:hanging="5387"/>
      <w:jc w:val="center"/>
    </w:pPr>
    <w:rPr>
      <w:b/>
      <w:sz w:val="28"/>
    </w:rPr>
  </w:style>
  <w:style w:type="character" w:customStyle="1" w:styleId="af9">
    <w:name w:val="Название Знак"/>
    <w:basedOn w:val="a4"/>
    <w:link w:val="af8"/>
    <w:rsid w:val="00FB4AA1"/>
    <w:rPr>
      <w:rFonts w:eastAsia="Times New Roman"/>
      <w:b/>
      <w:sz w:val="28"/>
    </w:rPr>
  </w:style>
  <w:style w:type="character" w:styleId="afa">
    <w:name w:val="Emphasis"/>
    <w:basedOn w:val="a4"/>
    <w:uiPriority w:val="20"/>
    <w:qFormat/>
    <w:rsid w:val="00101853"/>
    <w:rPr>
      <w:i/>
      <w:iCs/>
    </w:rPr>
  </w:style>
  <w:style w:type="paragraph" w:styleId="afb">
    <w:name w:val="No Spacing"/>
    <w:link w:val="afc"/>
    <w:uiPriority w:val="1"/>
    <w:qFormat/>
    <w:rsid w:val="00954549"/>
    <w:rPr>
      <w:rFonts w:ascii="Calibri" w:eastAsia="Times New Roman" w:hAnsi="Calibri"/>
      <w:sz w:val="22"/>
      <w:szCs w:val="22"/>
    </w:rPr>
  </w:style>
  <w:style w:type="character" w:customStyle="1" w:styleId="afc">
    <w:name w:val="Без интервала Знак"/>
    <w:link w:val="afb"/>
    <w:uiPriority w:val="1"/>
    <w:rsid w:val="00954549"/>
    <w:rPr>
      <w:rFonts w:ascii="Calibri" w:eastAsia="Times New Roman" w:hAnsi="Calibri"/>
      <w:sz w:val="22"/>
      <w:szCs w:val="22"/>
      <w:lang w:bidi="ar-SA"/>
    </w:rPr>
  </w:style>
  <w:style w:type="paragraph" w:customStyle="1" w:styleId="ConsPlusNonformat">
    <w:name w:val="ConsPlusNonformat"/>
    <w:uiPriority w:val="99"/>
    <w:rsid w:val="00A50B3C"/>
    <w:pPr>
      <w:widowControl w:val="0"/>
      <w:autoSpaceDE w:val="0"/>
      <w:autoSpaceDN w:val="0"/>
      <w:adjustRightInd w:val="0"/>
    </w:pPr>
    <w:rPr>
      <w:rFonts w:ascii="Courier New" w:eastAsia="Times New Roman" w:hAnsi="Courier New" w:cs="Courier New"/>
    </w:rPr>
  </w:style>
  <w:style w:type="paragraph" w:customStyle="1" w:styleId="a2">
    <w:name w:val="Порядок"/>
    <w:basedOn w:val="af1"/>
    <w:qFormat/>
    <w:rsid w:val="00874E43"/>
    <w:pPr>
      <w:numPr>
        <w:numId w:val="3"/>
      </w:numPr>
      <w:tabs>
        <w:tab w:val="left" w:pos="1134"/>
        <w:tab w:val="left" w:pos="4111"/>
        <w:tab w:val="center" w:pos="4962"/>
      </w:tabs>
      <w:ind w:right="-28"/>
      <w:jc w:val="both"/>
    </w:pPr>
  </w:style>
  <w:style w:type="paragraph" w:customStyle="1" w:styleId="a0">
    <w:name w:val="Повестка"/>
    <w:basedOn w:val="a3"/>
    <w:qFormat/>
    <w:rsid w:val="007B5991"/>
    <w:pPr>
      <w:widowControl/>
      <w:numPr>
        <w:numId w:val="4"/>
      </w:numPr>
      <w:tabs>
        <w:tab w:val="left" w:pos="1134"/>
      </w:tabs>
      <w:autoSpaceDE/>
      <w:autoSpaceDN/>
      <w:adjustRightInd/>
      <w:ind w:left="0" w:firstLine="709"/>
      <w:contextualSpacing/>
      <w:jc w:val="both"/>
    </w:pPr>
    <w:rPr>
      <w:rFonts w:eastAsia="Calibri"/>
      <w:sz w:val="28"/>
      <w:szCs w:val="28"/>
    </w:rPr>
  </w:style>
  <w:style w:type="paragraph" w:customStyle="1" w:styleId="afd">
    <w:name w:val="Оценка"/>
    <w:basedOn w:val="a3"/>
    <w:qFormat/>
    <w:rsid w:val="00BF340C"/>
    <w:pPr>
      <w:tabs>
        <w:tab w:val="left" w:pos="6663"/>
      </w:tabs>
      <w:autoSpaceDE/>
      <w:autoSpaceDN/>
      <w:adjustRightInd/>
      <w:jc w:val="center"/>
    </w:pPr>
    <w:rPr>
      <w:b/>
      <w:i/>
      <w:sz w:val="28"/>
      <w:szCs w:val="28"/>
    </w:rPr>
  </w:style>
  <w:style w:type="character" w:customStyle="1" w:styleId="20">
    <w:name w:val="Заголовок 2 Знак"/>
    <w:basedOn w:val="a4"/>
    <w:link w:val="2"/>
    <w:uiPriority w:val="9"/>
    <w:semiHidden/>
    <w:rsid w:val="006C417C"/>
    <w:rPr>
      <w:rFonts w:ascii="Cambria" w:eastAsia="Times New Roman" w:hAnsi="Cambria" w:cs="Times New Roman"/>
      <w:b/>
      <w:bCs/>
      <w:i/>
      <w:iCs/>
      <w:sz w:val="28"/>
      <w:szCs w:val="28"/>
    </w:rPr>
  </w:style>
  <w:style w:type="paragraph" w:styleId="23">
    <w:name w:val="Body Text Indent 2"/>
    <w:basedOn w:val="a3"/>
    <w:link w:val="24"/>
    <w:uiPriority w:val="99"/>
    <w:semiHidden/>
    <w:unhideWhenUsed/>
    <w:rsid w:val="00C90AF4"/>
    <w:pPr>
      <w:spacing w:after="120" w:line="480" w:lineRule="auto"/>
      <w:ind w:left="283"/>
    </w:pPr>
  </w:style>
  <w:style w:type="character" w:customStyle="1" w:styleId="24">
    <w:name w:val="Основной текст с отступом 2 Знак"/>
    <w:basedOn w:val="a4"/>
    <w:link w:val="23"/>
    <w:uiPriority w:val="99"/>
    <w:semiHidden/>
    <w:rsid w:val="00C90AF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9538">
      <w:bodyDiv w:val="1"/>
      <w:marLeft w:val="0"/>
      <w:marRight w:val="0"/>
      <w:marTop w:val="0"/>
      <w:marBottom w:val="0"/>
      <w:divBdr>
        <w:top w:val="none" w:sz="0" w:space="0" w:color="auto"/>
        <w:left w:val="none" w:sz="0" w:space="0" w:color="auto"/>
        <w:bottom w:val="none" w:sz="0" w:space="0" w:color="auto"/>
        <w:right w:val="none" w:sz="0" w:space="0" w:color="auto"/>
      </w:divBdr>
    </w:div>
    <w:div w:id="145901278">
      <w:bodyDiv w:val="1"/>
      <w:marLeft w:val="0"/>
      <w:marRight w:val="0"/>
      <w:marTop w:val="0"/>
      <w:marBottom w:val="0"/>
      <w:divBdr>
        <w:top w:val="none" w:sz="0" w:space="0" w:color="auto"/>
        <w:left w:val="none" w:sz="0" w:space="0" w:color="auto"/>
        <w:bottom w:val="none" w:sz="0" w:space="0" w:color="auto"/>
        <w:right w:val="none" w:sz="0" w:space="0" w:color="auto"/>
      </w:divBdr>
    </w:div>
    <w:div w:id="271280725">
      <w:bodyDiv w:val="1"/>
      <w:marLeft w:val="0"/>
      <w:marRight w:val="0"/>
      <w:marTop w:val="0"/>
      <w:marBottom w:val="0"/>
      <w:divBdr>
        <w:top w:val="none" w:sz="0" w:space="0" w:color="auto"/>
        <w:left w:val="none" w:sz="0" w:space="0" w:color="auto"/>
        <w:bottom w:val="none" w:sz="0" w:space="0" w:color="auto"/>
        <w:right w:val="none" w:sz="0" w:space="0" w:color="auto"/>
      </w:divBdr>
    </w:div>
    <w:div w:id="295569012">
      <w:bodyDiv w:val="1"/>
      <w:marLeft w:val="0"/>
      <w:marRight w:val="0"/>
      <w:marTop w:val="0"/>
      <w:marBottom w:val="0"/>
      <w:divBdr>
        <w:top w:val="none" w:sz="0" w:space="0" w:color="auto"/>
        <w:left w:val="none" w:sz="0" w:space="0" w:color="auto"/>
        <w:bottom w:val="none" w:sz="0" w:space="0" w:color="auto"/>
        <w:right w:val="none" w:sz="0" w:space="0" w:color="auto"/>
      </w:divBdr>
    </w:div>
    <w:div w:id="381976356">
      <w:bodyDiv w:val="1"/>
      <w:marLeft w:val="0"/>
      <w:marRight w:val="0"/>
      <w:marTop w:val="0"/>
      <w:marBottom w:val="0"/>
      <w:divBdr>
        <w:top w:val="none" w:sz="0" w:space="0" w:color="auto"/>
        <w:left w:val="none" w:sz="0" w:space="0" w:color="auto"/>
        <w:bottom w:val="none" w:sz="0" w:space="0" w:color="auto"/>
        <w:right w:val="none" w:sz="0" w:space="0" w:color="auto"/>
      </w:divBdr>
    </w:div>
    <w:div w:id="412236889">
      <w:bodyDiv w:val="1"/>
      <w:marLeft w:val="0"/>
      <w:marRight w:val="0"/>
      <w:marTop w:val="0"/>
      <w:marBottom w:val="0"/>
      <w:divBdr>
        <w:top w:val="none" w:sz="0" w:space="0" w:color="auto"/>
        <w:left w:val="none" w:sz="0" w:space="0" w:color="auto"/>
        <w:bottom w:val="none" w:sz="0" w:space="0" w:color="auto"/>
        <w:right w:val="none" w:sz="0" w:space="0" w:color="auto"/>
      </w:divBdr>
    </w:div>
    <w:div w:id="535587459">
      <w:bodyDiv w:val="1"/>
      <w:marLeft w:val="0"/>
      <w:marRight w:val="0"/>
      <w:marTop w:val="0"/>
      <w:marBottom w:val="0"/>
      <w:divBdr>
        <w:top w:val="none" w:sz="0" w:space="0" w:color="auto"/>
        <w:left w:val="none" w:sz="0" w:space="0" w:color="auto"/>
        <w:bottom w:val="none" w:sz="0" w:space="0" w:color="auto"/>
        <w:right w:val="none" w:sz="0" w:space="0" w:color="auto"/>
      </w:divBdr>
    </w:div>
    <w:div w:id="550649233">
      <w:bodyDiv w:val="1"/>
      <w:marLeft w:val="0"/>
      <w:marRight w:val="0"/>
      <w:marTop w:val="0"/>
      <w:marBottom w:val="0"/>
      <w:divBdr>
        <w:top w:val="none" w:sz="0" w:space="0" w:color="auto"/>
        <w:left w:val="none" w:sz="0" w:space="0" w:color="auto"/>
        <w:bottom w:val="none" w:sz="0" w:space="0" w:color="auto"/>
        <w:right w:val="none" w:sz="0" w:space="0" w:color="auto"/>
      </w:divBdr>
    </w:div>
    <w:div w:id="555436530">
      <w:bodyDiv w:val="1"/>
      <w:marLeft w:val="0"/>
      <w:marRight w:val="0"/>
      <w:marTop w:val="0"/>
      <w:marBottom w:val="0"/>
      <w:divBdr>
        <w:top w:val="none" w:sz="0" w:space="0" w:color="auto"/>
        <w:left w:val="none" w:sz="0" w:space="0" w:color="auto"/>
        <w:bottom w:val="none" w:sz="0" w:space="0" w:color="auto"/>
        <w:right w:val="none" w:sz="0" w:space="0" w:color="auto"/>
      </w:divBdr>
    </w:div>
    <w:div w:id="594242167">
      <w:bodyDiv w:val="1"/>
      <w:marLeft w:val="0"/>
      <w:marRight w:val="0"/>
      <w:marTop w:val="0"/>
      <w:marBottom w:val="0"/>
      <w:divBdr>
        <w:top w:val="none" w:sz="0" w:space="0" w:color="auto"/>
        <w:left w:val="none" w:sz="0" w:space="0" w:color="auto"/>
        <w:bottom w:val="none" w:sz="0" w:space="0" w:color="auto"/>
        <w:right w:val="none" w:sz="0" w:space="0" w:color="auto"/>
      </w:divBdr>
    </w:div>
    <w:div w:id="597836758">
      <w:bodyDiv w:val="1"/>
      <w:marLeft w:val="0"/>
      <w:marRight w:val="0"/>
      <w:marTop w:val="0"/>
      <w:marBottom w:val="0"/>
      <w:divBdr>
        <w:top w:val="none" w:sz="0" w:space="0" w:color="auto"/>
        <w:left w:val="none" w:sz="0" w:space="0" w:color="auto"/>
        <w:bottom w:val="none" w:sz="0" w:space="0" w:color="auto"/>
        <w:right w:val="none" w:sz="0" w:space="0" w:color="auto"/>
      </w:divBdr>
    </w:div>
    <w:div w:id="660424238">
      <w:bodyDiv w:val="1"/>
      <w:marLeft w:val="0"/>
      <w:marRight w:val="0"/>
      <w:marTop w:val="0"/>
      <w:marBottom w:val="0"/>
      <w:divBdr>
        <w:top w:val="none" w:sz="0" w:space="0" w:color="auto"/>
        <w:left w:val="none" w:sz="0" w:space="0" w:color="auto"/>
        <w:bottom w:val="none" w:sz="0" w:space="0" w:color="auto"/>
        <w:right w:val="none" w:sz="0" w:space="0" w:color="auto"/>
      </w:divBdr>
    </w:div>
    <w:div w:id="662127254">
      <w:bodyDiv w:val="1"/>
      <w:marLeft w:val="0"/>
      <w:marRight w:val="0"/>
      <w:marTop w:val="0"/>
      <w:marBottom w:val="0"/>
      <w:divBdr>
        <w:top w:val="none" w:sz="0" w:space="0" w:color="auto"/>
        <w:left w:val="none" w:sz="0" w:space="0" w:color="auto"/>
        <w:bottom w:val="none" w:sz="0" w:space="0" w:color="auto"/>
        <w:right w:val="none" w:sz="0" w:space="0" w:color="auto"/>
      </w:divBdr>
    </w:div>
    <w:div w:id="678193703">
      <w:bodyDiv w:val="1"/>
      <w:marLeft w:val="0"/>
      <w:marRight w:val="0"/>
      <w:marTop w:val="0"/>
      <w:marBottom w:val="0"/>
      <w:divBdr>
        <w:top w:val="none" w:sz="0" w:space="0" w:color="auto"/>
        <w:left w:val="none" w:sz="0" w:space="0" w:color="auto"/>
        <w:bottom w:val="none" w:sz="0" w:space="0" w:color="auto"/>
        <w:right w:val="none" w:sz="0" w:space="0" w:color="auto"/>
      </w:divBdr>
    </w:div>
    <w:div w:id="730276868">
      <w:bodyDiv w:val="1"/>
      <w:marLeft w:val="0"/>
      <w:marRight w:val="0"/>
      <w:marTop w:val="0"/>
      <w:marBottom w:val="0"/>
      <w:divBdr>
        <w:top w:val="none" w:sz="0" w:space="0" w:color="auto"/>
        <w:left w:val="none" w:sz="0" w:space="0" w:color="auto"/>
        <w:bottom w:val="none" w:sz="0" w:space="0" w:color="auto"/>
        <w:right w:val="none" w:sz="0" w:space="0" w:color="auto"/>
      </w:divBdr>
    </w:div>
    <w:div w:id="905913153">
      <w:bodyDiv w:val="1"/>
      <w:marLeft w:val="0"/>
      <w:marRight w:val="0"/>
      <w:marTop w:val="0"/>
      <w:marBottom w:val="0"/>
      <w:divBdr>
        <w:top w:val="none" w:sz="0" w:space="0" w:color="auto"/>
        <w:left w:val="none" w:sz="0" w:space="0" w:color="auto"/>
        <w:bottom w:val="none" w:sz="0" w:space="0" w:color="auto"/>
        <w:right w:val="none" w:sz="0" w:space="0" w:color="auto"/>
      </w:divBdr>
    </w:div>
    <w:div w:id="1074282739">
      <w:bodyDiv w:val="1"/>
      <w:marLeft w:val="0"/>
      <w:marRight w:val="0"/>
      <w:marTop w:val="0"/>
      <w:marBottom w:val="0"/>
      <w:divBdr>
        <w:top w:val="none" w:sz="0" w:space="0" w:color="auto"/>
        <w:left w:val="none" w:sz="0" w:space="0" w:color="auto"/>
        <w:bottom w:val="none" w:sz="0" w:space="0" w:color="auto"/>
        <w:right w:val="none" w:sz="0" w:space="0" w:color="auto"/>
      </w:divBdr>
    </w:div>
    <w:div w:id="12264543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134278215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390029139">
      <w:bodyDiv w:val="1"/>
      <w:marLeft w:val="0"/>
      <w:marRight w:val="0"/>
      <w:marTop w:val="0"/>
      <w:marBottom w:val="0"/>
      <w:divBdr>
        <w:top w:val="none" w:sz="0" w:space="0" w:color="auto"/>
        <w:left w:val="none" w:sz="0" w:space="0" w:color="auto"/>
        <w:bottom w:val="none" w:sz="0" w:space="0" w:color="auto"/>
        <w:right w:val="none" w:sz="0" w:space="0" w:color="auto"/>
      </w:divBdr>
    </w:div>
    <w:div w:id="1426220918">
      <w:bodyDiv w:val="1"/>
      <w:marLeft w:val="0"/>
      <w:marRight w:val="0"/>
      <w:marTop w:val="0"/>
      <w:marBottom w:val="0"/>
      <w:divBdr>
        <w:top w:val="none" w:sz="0" w:space="0" w:color="auto"/>
        <w:left w:val="none" w:sz="0" w:space="0" w:color="auto"/>
        <w:bottom w:val="none" w:sz="0" w:space="0" w:color="auto"/>
        <w:right w:val="none" w:sz="0" w:space="0" w:color="auto"/>
      </w:divBdr>
      <w:divsChild>
        <w:div w:id="1082412560">
          <w:marLeft w:val="0"/>
          <w:marRight w:val="0"/>
          <w:marTop w:val="0"/>
          <w:marBottom w:val="0"/>
          <w:divBdr>
            <w:top w:val="none" w:sz="0" w:space="0" w:color="auto"/>
            <w:left w:val="none" w:sz="0" w:space="0" w:color="auto"/>
            <w:bottom w:val="none" w:sz="0" w:space="0" w:color="auto"/>
            <w:right w:val="none" w:sz="0" w:space="0" w:color="auto"/>
          </w:divBdr>
        </w:div>
      </w:divsChild>
    </w:div>
    <w:div w:id="1434327455">
      <w:bodyDiv w:val="1"/>
      <w:marLeft w:val="0"/>
      <w:marRight w:val="0"/>
      <w:marTop w:val="0"/>
      <w:marBottom w:val="0"/>
      <w:divBdr>
        <w:top w:val="none" w:sz="0" w:space="0" w:color="auto"/>
        <w:left w:val="none" w:sz="0" w:space="0" w:color="auto"/>
        <w:bottom w:val="none" w:sz="0" w:space="0" w:color="auto"/>
        <w:right w:val="none" w:sz="0" w:space="0" w:color="auto"/>
      </w:divBdr>
    </w:div>
    <w:div w:id="1447768639">
      <w:bodyDiv w:val="1"/>
      <w:marLeft w:val="0"/>
      <w:marRight w:val="0"/>
      <w:marTop w:val="0"/>
      <w:marBottom w:val="0"/>
      <w:divBdr>
        <w:top w:val="none" w:sz="0" w:space="0" w:color="auto"/>
        <w:left w:val="none" w:sz="0" w:space="0" w:color="auto"/>
        <w:bottom w:val="none" w:sz="0" w:space="0" w:color="auto"/>
        <w:right w:val="none" w:sz="0" w:space="0" w:color="auto"/>
      </w:divBdr>
    </w:div>
    <w:div w:id="1461921833">
      <w:bodyDiv w:val="1"/>
      <w:marLeft w:val="0"/>
      <w:marRight w:val="0"/>
      <w:marTop w:val="0"/>
      <w:marBottom w:val="0"/>
      <w:divBdr>
        <w:top w:val="none" w:sz="0" w:space="0" w:color="auto"/>
        <w:left w:val="none" w:sz="0" w:space="0" w:color="auto"/>
        <w:bottom w:val="none" w:sz="0" w:space="0" w:color="auto"/>
        <w:right w:val="none" w:sz="0" w:space="0" w:color="auto"/>
      </w:divBdr>
    </w:div>
    <w:div w:id="1502115222">
      <w:bodyDiv w:val="1"/>
      <w:marLeft w:val="0"/>
      <w:marRight w:val="0"/>
      <w:marTop w:val="0"/>
      <w:marBottom w:val="0"/>
      <w:divBdr>
        <w:top w:val="none" w:sz="0" w:space="0" w:color="auto"/>
        <w:left w:val="none" w:sz="0" w:space="0" w:color="auto"/>
        <w:bottom w:val="none" w:sz="0" w:space="0" w:color="auto"/>
        <w:right w:val="none" w:sz="0" w:space="0" w:color="auto"/>
      </w:divBdr>
    </w:div>
    <w:div w:id="1525361369">
      <w:bodyDiv w:val="1"/>
      <w:marLeft w:val="0"/>
      <w:marRight w:val="0"/>
      <w:marTop w:val="0"/>
      <w:marBottom w:val="0"/>
      <w:divBdr>
        <w:top w:val="none" w:sz="0" w:space="0" w:color="auto"/>
        <w:left w:val="none" w:sz="0" w:space="0" w:color="auto"/>
        <w:bottom w:val="none" w:sz="0" w:space="0" w:color="auto"/>
        <w:right w:val="none" w:sz="0" w:space="0" w:color="auto"/>
      </w:divBdr>
    </w:div>
    <w:div w:id="1815635100">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2836097">
      <w:bodyDiv w:val="1"/>
      <w:marLeft w:val="0"/>
      <w:marRight w:val="0"/>
      <w:marTop w:val="0"/>
      <w:marBottom w:val="0"/>
      <w:divBdr>
        <w:top w:val="none" w:sz="0" w:space="0" w:color="auto"/>
        <w:left w:val="none" w:sz="0" w:space="0" w:color="auto"/>
        <w:bottom w:val="none" w:sz="0" w:space="0" w:color="auto"/>
        <w:right w:val="none" w:sz="0" w:space="0" w:color="auto"/>
      </w:divBdr>
    </w:div>
    <w:div w:id="2111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mar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9D9C-01B5-4FFD-8EDD-3FCB3217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5577</CharactersWithSpaces>
  <SharedDoc>false</SharedDoc>
  <HLinks>
    <vt:vector size="6" baseType="variant">
      <vt:variant>
        <vt:i4>2359325</vt:i4>
      </vt:variant>
      <vt:variant>
        <vt:i4>0</vt:i4>
      </vt:variant>
      <vt:variant>
        <vt:i4>0</vt:i4>
      </vt:variant>
      <vt:variant>
        <vt:i4>5</vt:i4>
      </vt:variant>
      <vt:variant>
        <vt:lpwstr>mailto:info@gsmari.ru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dc:creator>
  <cp:lastModifiedBy>Яичникова</cp:lastModifiedBy>
  <cp:revision>3</cp:revision>
  <cp:lastPrinted>2020-06-04T13:13:00Z</cp:lastPrinted>
  <dcterms:created xsi:type="dcterms:W3CDTF">2020-06-04T14:03:00Z</dcterms:created>
  <dcterms:modified xsi:type="dcterms:W3CDTF">2020-06-05T05:42:00Z</dcterms:modified>
</cp:coreProperties>
</file>