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F16B64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10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165CFD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23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Pr="00BF2DE5" w:rsidRDefault="002D3419" w:rsidP="00A80C5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апреля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</w:tcPr>
          <w:p w:rsidR="002C3BF1" w:rsidRPr="00932A1F" w:rsidRDefault="002C3BF1" w:rsidP="007E495C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7366D6" w:rsidRPr="002D3419" w:rsidRDefault="007366D6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2D3419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D3419">
        <w:rPr>
          <w:b/>
          <w:sz w:val="28"/>
          <w:szCs w:val="28"/>
        </w:rPr>
        <w:t>ПОВЕСТКА ДНЯ:</w:t>
      </w:r>
    </w:p>
    <w:p w:rsidR="005C6BB6" w:rsidRPr="002D3419" w:rsidRDefault="005C6BB6" w:rsidP="005C6BB6">
      <w:pPr>
        <w:widowControl/>
        <w:autoSpaceDE/>
        <w:autoSpaceDN/>
        <w:adjustRightInd/>
        <w:ind w:right="-144"/>
        <w:jc w:val="center"/>
        <w:rPr>
          <w:b/>
          <w:i/>
          <w:sz w:val="28"/>
          <w:szCs w:val="28"/>
        </w:rPr>
      </w:pPr>
    </w:p>
    <w:p w:rsidR="007E495C" w:rsidRPr="00DF7E8C" w:rsidRDefault="007E495C" w:rsidP="007E495C">
      <w:pPr>
        <w:widowControl/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  <w:r w:rsidRPr="00DF7E8C">
        <w:rPr>
          <w:b/>
          <w:sz w:val="28"/>
          <w:szCs w:val="28"/>
        </w:rPr>
        <w:t xml:space="preserve">1. О проекте закона Республики Марий Эл </w:t>
      </w:r>
      <w:r w:rsidRPr="00DF7E8C">
        <w:rPr>
          <w:b/>
          <w:bCs/>
          <w:sz w:val="28"/>
          <w:szCs w:val="28"/>
        </w:rPr>
        <w:t>"О внесении изменений в 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 w:rsidRPr="00DF7E8C">
        <w:rPr>
          <w:b/>
          <w:sz w:val="28"/>
          <w:szCs w:val="28"/>
        </w:rPr>
        <w:t>.</w:t>
      </w:r>
    </w:p>
    <w:p w:rsidR="00DF7E8C" w:rsidRPr="00501D0D" w:rsidRDefault="00DF7E8C" w:rsidP="00DF7E8C">
      <w:pPr>
        <w:widowControl/>
        <w:autoSpaceDE/>
        <w:autoSpaceDN/>
        <w:adjustRightInd/>
        <w:spacing w:line="228" w:lineRule="auto"/>
        <w:ind w:right="-28" w:firstLine="709"/>
        <w:jc w:val="both"/>
        <w:rPr>
          <w:sz w:val="28"/>
          <w:szCs w:val="28"/>
        </w:rPr>
      </w:pPr>
      <w:r w:rsidRPr="00501D0D">
        <w:rPr>
          <w:sz w:val="28"/>
          <w:szCs w:val="28"/>
        </w:rPr>
        <w:t xml:space="preserve">Комитет решил: </w:t>
      </w:r>
    </w:p>
    <w:p w:rsidR="00DF7E8C" w:rsidRPr="00681755" w:rsidRDefault="00DF7E8C" w:rsidP="00DF7E8C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 w:rsidRPr="00681755">
        <w:rPr>
          <w:sz w:val="28"/>
          <w:szCs w:val="28"/>
        </w:rPr>
        <w:t xml:space="preserve">1. Поддержать проект </w:t>
      </w:r>
      <w:r w:rsidRPr="00681755">
        <w:rPr>
          <w:bCs/>
          <w:sz w:val="28"/>
          <w:szCs w:val="28"/>
        </w:rPr>
        <w:t>закона Республики Марий Эл "О внесении изменений в 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 w:rsidRPr="00681755">
        <w:rPr>
          <w:sz w:val="28"/>
          <w:szCs w:val="28"/>
        </w:rPr>
        <w:t>.</w:t>
      </w:r>
    </w:p>
    <w:p w:rsidR="007E495C" w:rsidRPr="007E495C" w:rsidRDefault="00DF7E8C" w:rsidP="00DF7E8C">
      <w:pPr>
        <w:widowControl/>
        <w:autoSpaceDE/>
        <w:autoSpaceDN/>
        <w:adjustRightInd/>
        <w:ind w:right="-2" w:firstLine="709"/>
        <w:jc w:val="both"/>
        <w:rPr>
          <w:i/>
          <w:sz w:val="28"/>
          <w:szCs w:val="28"/>
        </w:rPr>
      </w:pPr>
      <w:r w:rsidRPr="00681755">
        <w:rPr>
          <w:sz w:val="28"/>
          <w:szCs w:val="28"/>
        </w:rPr>
        <w:t xml:space="preserve">2. Направить проект </w:t>
      </w:r>
      <w:r w:rsidRPr="00681755">
        <w:rPr>
          <w:bCs/>
          <w:sz w:val="28"/>
          <w:szCs w:val="28"/>
        </w:rPr>
        <w:t xml:space="preserve">закона Республики Марий Эл "О внесении изменений в Закон Республики Марий Эл "Об установлении дополнительных ограничений розничной продажи алкогольной продукции на территории Республики Марий Эл" </w:t>
      </w:r>
      <w:r w:rsidRPr="00681755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DF7E8C" w:rsidRDefault="00DF7E8C" w:rsidP="007E495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495C" w:rsidRPr="00DF7E8C" w:rsidRDefault="007E495C" w:rsidP="007E495C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DF7E8C">
        <w:rPr>
          <w:rFonts w:eastAsia="Calibri"/>
          <w:b/>
          <w:sz w:val="28"/>
          <w:szCs w:val="28"/>
          <w:lang w:eastAsia="en-US"/>
        </w:rPr>
        <w:t>2. О предложении к повестке дня девятой сессии Государственного Собрания Республики Марий Эл.</w:t>
      </w:r>
    </w:p>
    <w:p w:rsidR="00227A19" w:rsidRPr="00227A19" w:rsidRDefault="00227A19" w:rsidP="00227A19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27A19">
        <w:rPr>
          <w:color w:val="000000"/>
          <w:sz w:val="28"/>
          <w:szCs w:val="28"/>
        </w:rPr>
        <w:t>Комитет решил:</w:t>
      </w:r>
    </w:p>
    <w:p w:rsidR="00227A19" w:rsidRPr="00227A19" w:rsidRDefault="00227A19" w:rsidP="00227A19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27A19">
        <w:rPr>
          <w:color w:val="000000"/>
          <w:sz w:val="28"/>
          <w:szCs w:val="28"/>
        </w:rPr>
        <w:t>1. Согласиться с предложениями к повестке дня девятой сессии Государственного Собрания Республики Марий Эл.</w:t>
      </w:r>
    </w:p>
    <w:p w:rsidR="00227A19" w:rsidRPr="00227A19" w:rsidRDefault="00227A19" w:rsidP="00227A19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27A19">
        <w:rPr>
          <w:color w:val="000000"/>
          <w:sz w:val="28"/>
          <w:szCs w:val="28"/>
        </w:rPr>
        <w:t>2. Проект постановления Государственного Собрания Республики Марий Эл "О повестке дня девятой сессии Государственного Собрания Республики Марий Эл седьмого созыва" поддержать и внести на рассмотрение девятой сессии Государственного Собрания Республики Марий Эл.</w:t>
      </w:r>
    </w:p>
    <w:p w:rsidR="007E495C" w:rsidRPr="007E495C" w:rsidRDefault="007E495C" w:rsidP="007E495C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7E495C" w:rsidRPr="00227A19" w:rsidRDefault="002146A8" w:rsidP="007E495C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column"/>
      </w:r>
      <w:bookmarkStart w:id="0" w:name="_GoBack"/>
      <w:bookmarkEnd w:id="0"/>
      <w:r w:rsidR="007E495C" w:rsidRPr="00227A19">
        <w:rPr>
          <w:rFonts w:eastAsia="Calibri"/>
          <w:b/>
          <w:sz w:val="28"/>
          <w:szCs w:val="28"/>
          <w:lang w:eastAsia="en-US"/>
        </w:rPr>
        <w:lastRenderedPageBreak/>
        <w:t>3. О секретариате девятой сессии Государственного Собрания Республики Марий Эл.</w:t>
      </w:r>
    </w:p>
    <w:p w:rsidR="00227A19" w:rsidRPr="00227A19" w:rsidRDefault="00227A19" w:rsidP="00227A19">
      <w:pPr>
        <w:widowControl/>
        <w:tabs>
          <w:tab w:val="num" w:pos="0"/>
        </w:tabs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Комитет решил:</w:t>
      </w:r>
    </w:p>
    <w:p w:rsidR="00227A19" w:rsidRPr="00227A19" w:rsidRDefault="00227A19" w:rsidP="00227A19">
      <w:pPr>
        <w:widowControl/>
        <w:tabs>
          <w:tab w:val="num" w:pos="0"/>
        </w:tabs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1. Согласиться с предложенными кандидатурами в состав секретариата девятой сессии Государственного Собрания Республики Марий Эл.</w:t>
      </w:r>
    </w:p>
    <w:p w:rsidR="00227A19" w:rsidRPr="00227A19" w:rsidRDefault="00227A19" w:rsidP="00227A19">
      <w:pPr>
        <w:widowControl/>
        <w:tabs>
          <w:tab w:val="num" w:pos="0"/>
        </w:tabs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2. Проект постановления Государственного Собрания Республики Марий Эл "О секретариате девятой сессии Государственного Собрания Республики Марий Эл" поддержать и внести на рассмотрение девятой сессии Государственного Собрания Республики Марий Эл.</w:t>
      </w:r>
    </w:p>
    <w:p w:rsidR="007E495C" w:rsidRPr="007E495C" w:rsidRDefault="007E495C" w:rsidP="007E495C">
      <w:pPr>
        <w:widowControl/>
        <w:tabs>
          <w:tab w:val="num" w:pos="0"/>
        </w:tabs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7E495C" w:rsidRDefault="007E495C" w:rsidP="007E495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27A19">
        <w:rPr>
          <w:rFonts w:eastAsia="Calibri"/>
          <w:b/>
          <w:sz w:val="28"/>
          <w:szCs w:val="28"/>
          <w:lang w:eastAsia="en-US"/>
        </w:rPr>
        <w:t>4. О порядке работы девятой сессии Государственного Собрания Республики Марий Эл.</w:t>
      </w:r>
    </w:p>
    <w:p w:rsidR="00227A19" w:rsidRPr="00227A19" w:rsidRDefault="00227A19" w:rsidP="00227A1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Комитет решил:</w:t>
      </w:r>
    </w:p>
    <w:p w:rsidR="00227A19" w:rsidRPr="00227A19" w:rsidRDefault="00227A19" w:rsidP="00227A1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1. Согласиться с порядком работы девятой сессии Государственного Собрания Республики Марий Эл.</w:t>
      </w:r>
    </w:p>
    <w:p w:rsidR="00227A19" w:rsidRPr="00227A19" w:rsidRDefault="00227A19" w:rsidP="00227A1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2. Проект постановления Государственного Собрания Республики Марий Эл "О порядке работы девятой сессии Государственного Собрания Республики Марий Эл" поддержать и внести на рассмотрение девятой сессии Государственного Собрания Республики Марий Эл.</w:t>
      </w:r>
    </w:p>
    <w:p w:rsidR="00A20D9C" w:rsidRDefault="00A20D9C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165CFD" w:rsidRPr="00B87937" w:rsidRDefault="00165CFD" w:rsidP="00165CFD">
      <w:pPr>
        <w:jc w:val="both"/>
        <w:rPr>
          <w:b/>
          <w:sz w:val="28"/>
          <w:szCs w:val="28"/>
        </w:rPr>
      </w:pPr>
      <w:r w:rsidRPr="00B87937">
        <w:rPr>
          <w:b/>
          <w:sz w:val="28"/>
          <w:szCs w:val="28"/>
        </w:rPr>
        <w:t>Проекты федеральных законов:</w:t>
      </w:r>
    </w:p>
    <w:p w:rsidR="00D821D4" w:rsidRDefault="00D821D4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165CFD" w:rsidRDefault="00165CFD" w:rsidP="00165CF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146A8">
        <w:rPr>
          <w:rFonts w:eastAsia="Calibri"/>
          <w:b/>
          <w:sz w:val="28"/>
          <w:szCs w:val="28"/>
          <w:lang w:eastAsia="en-US"/>
        </w:rPr>
        <w:t>5. </w:t>
      </w:r>
      <w:r>
        <w:rPr>
          <w:rFonts w:eastAsia="Calibri"/>
          <w:sz w:val="28"/>
          <w:szCs w:val="28"/>
          <w:lang w:eastAsia="en-US"/>
        </w:rPr>
        <w:t xml:space="preserve">О проекте федерального закона № 909936-7 </w:t>
      </w:r>
      <w:r w:rsidRPr="00165CFD">
        <w:rPr>
          <w:rFonts w:eastAsia="Calibri"/>
          <w:sz w:val="28"/>
          <w:szCs w:val="28"/>
          <w:lang w:eastAsia="en-US"/>
        </w:rPr>
        <w:t xml:space="preserve">"О внесении изменений </w:t>
      </w:r>
      <w:r w:rsidR="002146A8">
        <w:rPr>
          <w:rFonts w:eastAsia="Calibri"/>
          <w:sz w:val="28"/>
          <w:szCs w:val="28"/>
          <w:lang w:eastAsia="en-US"/>
        </w:rPr>
        <w:br/>
      </w:r>
      <w:r w:rsidRPr="00165CFD">
        <w:rPr>
          <w:rFonts w:eastAsia="Calibri"/>
          <w:sz w:val="28"/>
          <w:szCs w:val="28"/>
          <w:lang w:eastAsia="en-US"/>
        </w:rPr>
        <w:t>в статьи 14.13 и 14.14 Кодекса Российской Федерации Российской Федерации административных правонарушениях" (в части уточнения административной ответственности за неправомерные действия при банкротстве)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b/>
          <w:sz w:val="28"/>
          <w:szCs w:val="28"/>
          <w:lang w:eastAsia="en-US"/>
        </w:rPr>
        <w:t>внесен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депутатами Государственной Думы </w:t>
      </w:r>
      <w:proofErr w:type="spellStart"/>
      <w:r w:rsidRPr="00165CFD">
        <w:rPr>
          <w:rFonts w:eastAsia="Calibri"/>
          <w:b/>
          <w:sz w:val="28"/>
          <w:szCs w:val="28"/>
          <w:lang w:eastAsia="en-US"/>
        </w:rPr>
        <w:t>И.А.Яров</w:t>
      </w:r>
      <w:r>
        <w:rPr>
          <w:rFonts w:eastAsia="Calibri"/>
          <w:b/>
          <w:sz w:val="28"/>
          <w:szCs w:val="28"/>
          <w:lang w:eastAsia="en-US"/>
        </w:rPr>
        <w:t>ой</w:t>
      </w:r>
      <w:proofErr w:type="spellEnd"/>
      <w:r w:rsidRPr="00165CFD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165CFD">
        <w:rPr>
          <w:rFonts w:eastAsia="Calibri"/>
          <w:b/>
          <w:sz w:val="28"/>
          <w:szCs w:val="28"/>
          <w:lang w:eastAsia="en-US"/>
        </w:rPr>
        <w:t>А.Г.Аксаков</w:t>
      </w:r>
      <w:r>
        <w:rPr>
          <w:rFonts w:eastAsia="Calibri"/>
          <w:b/>
          <w:sz w:val="28"/>
          <w:szCs w:val="28"/>
          <w:lang w:eastAsia="en-US"/>
        </w:rPr>
        <w:t>ым</w:t>
      </w:r>
      <w:proofErr w:type="spellEnd"/>
      <w:r w:rsidRPr="00165CFD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165CFD">
        <w:rPr>
          <w:rFonts w:eastAsia="Calibri"/>
          <w:b/>
          <w:sz w:val="28"/>
          <w:szCs w:val="28"/>
          <w:lang w:eastAsia="en-US"/>
        </w:rPr>
        <w:t>Н.П.Николаев</w:t>
      </w:r>
      <w:r>
        <w:rPr>
          <w:rFonts w:eastAsia="Calibri"/>
          <w:b/>
          <w:sz w:val="28"/>
          <w:szCs w:val="28"/>
          <w:lang w:eastAsia="en-US"/>
        </w:rPr>
        <w:t>ым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и другими. </w:t>
      </w:r>
    </w:p>
    <w:p w:rsidR="00501D0D" w:rsidRPr="00501D0D" w:rsidRDefault="00501D0D" w:rsidP="00501D0D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01D0D">
        <w:rPr>
          <w:sz w:val="28"/>
          <w:szCs w:val="28"/>
        </w:rPr>
        <w:t>Комитет решил:</w:t>
      </w:r>
    </w:p>
    <w:p w:rsidR="00501D0D" w:rsidRPr="00501D0D" w:rsidRDefault="00501D0D" w:rsidP="00501D0D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01D0D">
        <w:rPr>
          <w:sz w:val="28"/>
          <w:szCs w:val="28"/>
        </w:rPr>
        <w:t>Информацию, представленную по данн</w:t>
      </w:r>
      <w:r w:rsidR="00BC23E9" w:rsidRPr="00DF7E8C">
        <w:rPr>
          <w:sz w:val="28"/>
          <w:szCs w:val="28"/>
        </w:rPr>
        <w:t>о</w:t>
      </w:r>
      <w:r w:rsidRPr="00501D0D">
        <w:rPr>
          <w:sz w:val="28"/>
          <w:szCs w:val="28"/>
        </w:rPr>
        <w:t>м</w:t>
      </w:r>
      <w:r w:rsidR="00BC23E9" w:rsidRPr="00DF7E8C">
        <w:rPr>
          <w:sz w:val="28"/>
          <w:szCs w:val="28"/>
        </w:rPr>
        <w:t>у</w:t>
      </w:r>
      <w:r w:rsidRPr="00501D0D">
        <w:rPr>
          <w:sz w:val="28"/>
          <w:szCs w:val="28"/>
        </w:rPr>
        <w:t xml:space="preserve"> вопрос</w:t>
      </w:r>
      <w:r w:rsidR="00BC23E9" w:rsidRPr="00DF7E8C">
        <w:rPr>
          <w:sz w:val="28"/>
          <w:szCs w:val="28"/>
        </w:rPr>
        <w:t>у</w:t>
      </w:r>
      <w:r w:rsidRPr="00501D0D">
        <w:rPr>
          <w:sz w:val="28"/>
          <w:szCs w:val="28"/>
        </w:rPr>
        <w:t>, принять к сведению.</w:t>
      </w:r>
    </w:p>
    <w:sectPr w:rsidR="00501D0D" w:rsidRPr="00501D0D" w:rsidSect="007366D6">
      <w:headerReference w:type="even" r:id="rId11"/>
      <w:headerReference w:type="default" r:id="rId12"/>
      <w:pgSz w:w="11906" w:h="16838" w:code="9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D" w:rsidRDefault="00762D0D" w:rsidP="007270E7">
      <w:r>
        <w:separator/>
      </w:r>
    </w:p>
    <w:p w:rsidR="00762D0D" w:rsidRDefault="00762D0D"/>
  </w:endnote>
  <w:endnote w:type="continuationSeparator" w:id="0">
    <w:p w:rsidR="00762D0D" w:rsidRDefault="00762D0D" w:rsidP="007270E7">
      <w:r>
        <w:continuationSeparator/>
      </w:r>
    </w:p>
    <w:p w:rsidR="00762D0D" w:rsidRDefault="0076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D" w:rsidRDefault="00762D0D" w:rsidP="007270E7">
      <w:r>
        <w:separator/>
      </w:r>
    </w:p>
    <w:p w:rsidR="00762D0D" w:rsidRDefault="00762D0D"/>
  </w:footnote>
  <w:footnote w:type="continuationSeparator" w:id="0">
    <w:p w:rsidR="00762D0D" w:rsidRDefault="00762D0D" w:rsidP="007270E7">
      <w:r>
        <w:continuationSeparator/>
      </w:r>
    </w:p>
    <w:p w:rsidR="00762D0D" w:rsidRDefault="00762D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d"/>
    </w:pPr>
  </w:p>
  <w:p w:rsidR="007124CD" w:rsidRDefault="00712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4C5FA3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2146A8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7"/>
  </w:num>
  <w:num w:numId="5">
    <w:abstractNumId w:val="4"/>
  </w:num>
  <w:num w:numId="6">
    <w:abstractNumId w:val="23"/>
  </w:num>
  <w:num w:numId="7">
    <w:abstractNumId w:val="16"/>
  </w:num>
  <w:num w:numId="8">
    <w:abstractNumId w:val="34"/>
  </w:num>
  <w:num w:numId="9">
    <w:abstractNumId w:val="3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39"/>
  </w:num>
  <w:num w:numId="15">
    <w:abstractNumId w:val="20"/>
  </w:num>
  <w:num w:numId="16">
    <w:abstractNumId w:val="0"/>
  </w:num>
  <w:num w:numId="17">
    <w:abstractNumId w:val="31"/>
  </w:num>
  <w:num w:numId="18">
    <w:abstractNumId w:val="1"/>
  </w:num>
  <w:num w:numId="19">
    <w:abstractNumId w:val="8"/>
  </w:num>
  <w:num w:numId="20">
    <w:abstractNumId w:val="3"/>
  </w:num>
  <w:num w:numId="21">
    <w:abstractNumId w:val="36"/>
  </w:num>
  <w:num w:numId="22">
    <w:abstractNumId w:val="21"/>
  </w:num>
  <w:num w:numId="23">
    <w:abstractNumId w:val="32"/>
  </w:num>
  <w:num w:numId="24">
    <w:abstractNumId w:val="38"/>
  </w:num>
  <w:num w:numId="25">
    <w:abstractNumId w:val="24"/>
  </w:num>
  <w:num w:numId="26">
    <w:abstractNumId w:val="27"/>
  </w:num>
  <w:num w:numId="27">
    <w:abstractNumId w:val="35"/>
  </w:num>
  <w:num w:numId="28">
    <w:abstractNumId w:val="33"/>
  </w:num>
  <w:num w:numId="29">
    <w:abstractNumId w:val="9"/>
  </w:num>
  <w:num w:numId="30">
    <w:abstractNumId w:val="25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2"/>
  </w:num>
  <w:num w:numId="37">
    <w:abstractNumId w:val="10"/>
  </w:num>
  <w:num w:numId="38">
    <w:abstractNumId w:val="37"/>
  </w:num>
  <w:num w:numId="39">
    <w:abstractNumId w:val="26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46A"/>
    <w:rsid w:val="00013D24"/>
    <w:rsid w:val="00014A19"/>
    <w:rsid w:val="00015999"/>
    <w:rsid w:val="00016B0B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B57"/>
    <w:rsid w:val="00035D2B"/>
    <w:rsid w:val="000370E6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3A3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103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080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02E1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5CFD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6A8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27A19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3419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40FA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AE1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5FA3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2E21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1D0D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239C"/>
    <w:rsid w:val="00582F2A"/>
    <w:rsid w:val="005830F4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A09"/>
    <w:rsid w:val="005C6BB6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8B4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755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6D6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753"/>
    <w:rsid w:val="00760AA1"/>
    <w:rsid w:val="0076266F"/>
    <w:rsid w:val="00762D0D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495C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DEB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05C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25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4CD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29CA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0C52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774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50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23E9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BF7E91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242"/>
    <w:rsid w:val="00C44332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3A06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DF7E8C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3139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A77D8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341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E98C-2F17-4BB4-955C-5B60A365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3029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</cp:lastModifiedBy>
  <cp:revision>2</cp:revision>
  <cp:lastPrinted>2020-04-07T07:05:00Z</cp:lastPrinted>
  <dcterms:created xsi:type="dcterms:W3CDTF">2020-04-12T08:23:00Z</dcterms:created>
  <dcterms:modified xsi:type="dcterms:W3CDTF">2020-04-12T08:23:00Z</dcterms:modified>
</cp:coreProperties>
</file>