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192B67">
        <w:rPr>
          <w:b/>
        </w:rPr>
        <w:t>56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192B67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17 ноября</w:t>
            </w:r>
            <w:r w:rsidR="0078778C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192B67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192B67" w:rsidRDefault="00192B67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Зал заседаний </w:t>
            </w:r>
          </w:p>
          <w:p w:rsidR="0049789B" w:rsidRPr="007D17E9" w:rsidRDefault="00192B67" w:rsidP="007D17E9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>Государственного Собрания Республики Марий Эл</w:t>
            </w:r>
            <w:r w:rsidR="0049789B">
              <w:rPr>
                <w:b/>
                <w:i/>
              </w:rPr>
              <w:t xml:space="preserve"> </w:t>
            </w:r>
          </w:p>
        </w:tc>
      </w:tr>
    </w:tbl>
    <w:p w:rsidR="00D00BA1" w:rsidRPr="001D22B2" w:rsidRDefault="00D00BA1" w:rsidP="00595AAF">
      <w:pPr>
        <w:tabs>
          <w:tab w:val="left" w:pos="6663"/>
        </w:tabs>
        <w:jc w:val="both"/>
        <w:rPr>
          <w:sz w:val="16"/>
          <w:szCs w:val="16"/>
        </w:rPr>
      </w:pPr>
    </w:p>
    <w:p w:rsidR="009618A9" w:rsidRPr="007371E1" w:rsidRDefault="007371E1" w:rsidP="009618A9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7371E1">
        <w:rPr>
          <w:b/>
        </w:rPr>
        <w:t xml:space="preserve">1. О проекте постановления Государственного Собрания Республики Марий Эл «О привлечении мирового судьи, находящегося в отставке, к исполнению обязанностей мирового судьи судебного участка № 20 </w:t>
      </w:r>
      <w:proofErr w:type="spellStart"/>
      <w:r w:rsidRPr="007371E1">
        <w:rPr>
          <w:b/>
        </w:rPr>
        <w:t>Горномарийского</w:t>
      </w:r>
      <w:proofErr w:type="spellEnd"/>
      <w:r w:rsidRPr="007371E1">
        <w:rPr>
          <w:b/>
        </w:rPr>
        <w:t xml:space="preserve"> судебного района Республики Марий Эл».</w:t>
      </w:r>
    </w:p>
    <w:p w:rsidR="007371E1" w:rsidRPr="001D22B2" w:rsidRDefault="007371E1" w:rsidP="007371E1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D22B2">
        <w:rPr>
          <w:color w:val="000000"/>
        </w:rPr>
        <w:t>Комитет решил:</w:t>
      </w:r>
    </w:p>
    <w:p w:rsidR="007371E1" w:rsidRPr="007371E1" w:rsidRDefault="007371E1" w:rsidP="007371E1">
      <w:pPr>
        <w:ind w:firstLine="709"/>
        <w:jc w:val="both"/>
        <w:rPr>
          <w:bCs/>
          <w:color w:val="000000"/>
        </w:rPr>
      </w:pPr>
      <w:r w:rsidRPr="007371E1">
        <w:rPr>
          <w:bCs/>
          <w:color w:val="000000"/>
        </w:rPr>
        <w:t xml:space="preserve">1. Поддержать кандидатуру Якимовой Татьяны Анатольевны, мирового судьи, находящегося в отставке, для привлечения ее к исполнению обязанностей мирового судьи судебного участка № 20 </w:t>
      </w:r>
      <w:proofErr w:type="spellStart"/>
      <w:r w:rsidRPr="007371E1">
        <w:rPr>
          <w:bCs/>
          <w:color w:val="000000"/>
        </w:rPr>
        <w:t>Горномарийского</w:t>
      </w:r>
      <w:proofErr w:type="spellEnd"/>
      <w:r w:rsidRPr="007371E1">
        <w:rPr>
          <w:bCs/>
          <w:color w:val="000000"/>
        </w:rPr>
        <w:t xml:space="preserve"> судебного района Республики Марий Эл на срок до одного года </w:t>
      </w:r>
      <w:r>
        <w:rPr>
          <w:bCs/>
          <w:color w:val="000000"/>
        </w:rPr>
        <w:t>либо до </w:t>
      </w:r>
      <w:r w:rsidRPr="007371E1">
        <w:rPr>
          <w:bCs/>
          <w:color w:val="000000"/>
        </w:rPr>
        <w:t>назначения мирового судьи указанного судебного участка.</w:t>
      </w:r>
    </w:p>
    <w:p w:rsidR="007371E1" w:rsidRPr="00505336" w:rsidRDefault="007371E1" w:rsidP="007371E1">
      <w:pPr>
        <w:tabs>
          <w:tab w:val="left" w:pos="1134"/>
          <w:tab w:val="left" w:pos="6663"/>
        </w:tabs>
        <w:ind w:firstLine="709"/>
        <w:jc w:val="both"/>
      </w:pPr>
      <w:r w:rsidRPr="00505336">
        <w:t>2. Проект постановле</w:t>
      </w:r>
      <w:r>
        <w:t xml:space="preserve">ния Государственного Собрания </w:t>
      </w:r>
      <w:r w:rsidRPr="00FC7D79">
        <w:t>«</w:t>
      </w:r>
      <w:r w:rsidRPr="00226A6D">
        <w:t xml:space="preserve">О привлечении мирового судьи, находящегося в отставке, к исполнению обязанностей мирового судьи судебного участка № 20 </w:t>
      </w:r>
      <w:proofErr w:type="spellStart"/>
      <w:r w:rsidRPr="00226A6D">
        <w:t>Горномарийского</w:t>
      </w:r>
      <w:proofErr w:type="spellEnd"/>
      <w:r w:rsidRPr="00226A6D">
        <w:t xml:space="preserve"> судебного района Республики Марий Эл</w:t>
      </w:r>
      <w:r w:rsidRPr="00FC7D79">
        <w:t>»</w:t>
      </w:r>
      <w:r w:rsidRPr="00505336">
        <w:t xml:space="preserve"> поддержать и </w:t>
      </w:r>
      <w:r>
        <w:t>внести</w:t>
      </w:r>
      <w:r w:rsidR="00226A6D">
        <w:t xml:space="preserve"> на рассмотрение тридцать третьей бюджетной</w:t>
      </w:r>
      <w:r w:rsidRPr="00505336">
        <w:t xml:space="preserve"> сессии.</w:t>
      </w:r>
    </w:p>
    <w:p w:rsidR="00A550C0" w:rsidRPr="001D22B2" w:rsidRDefault="00A550C0" w:rsidP="009618A9">
      <w:pPr>
        <w:tabs>
          <w:tab w:val="left" w:pos="6663"/>
        </w:tabs>
        <w:ind w:firstLine="709"/>
        <w:jc w:val="both"/>
        <w:rPr>
          <w:b/>
          <w:sz w:val="16"/>
          <w:szCs w:val="16"/>
        </w:rPr>
      </w:pPr>
    </w:p>
    <w:p w:rsidR="001D22B2" w:rsidRPr="001D22B2" w:rsidRDefault="009A3D0F" w:rsidP="001D22B2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>
        <w:rPr>
          <w:b/>
        </w:rPr>
        <w:t>2</w:t>
      </w:r>
      <w:r w:rsidR="00FC7D79" w:rsidRPr="00D60904">
        <w:rPr>
          <w:b/>
        </w:rPr>
        <w:t>. </w:t>
      </w:r>
      <w:r w:rsidR="00226A6D" w:rsidRPr="00226A6D">
        <w:rPr>
          <w:b/>
        </w:rPr>
        <w:t>О проекте постановления Государственного Собрания Республики Марий Эл «О прогнозе социально-экономического развития Республики Марий Эл на 2023 год и на плановый период 2024 и 2025 год»</w:t>
      </w:r>
      <w:r w:rsidR="00FC7D79" w:rsidRPr="00A550C0">
        <w:rPr>
          <w:b/>
        </w:rPr>
        <w:t>.</w:t>
      </w:r>
    </w:p>
    <w:p w:rsidR="00226A6D" w:rsidRPr="001D22B2" w:rsidRDefault="00226A6D" w:rsidP="00226A6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D22B2">
        <w:rPr>
          <w:iCs/>
          <w:color w:val="000000"/>
        </w:rPr>
        <w:t>Комитет решил:</w:t>
      </w:r>
    </w:p>
    <w:p w:rsidR="007C7DD0" w:rsidRPr="007C7DD0" w:rsidRDefault="007C7DD0" w:rsidP="007C7DD0">
      <w:pPr>
        <w:ind w:firstLine="709"/>
        <w:jc w:val="both"/>
        <w:rPr>
          <w:bCs/>
        </w:rPr>
      </w:pPr>
      <w:r w:rsidRPr="007C7DD0">
        <w:rPr>
          <w:bCs/>
        </w:rPr>
        <w:t xml:space="preserve">1. Одобрить основные показатели прогноза социально-экономического развития Республики Марий Эл на 2023 год и на плановый период </w:t>
      </w:r>
      <w:r>
        <w:rPr>
          <w:bCs/>
        </w:rPr>
        <w:br/>
      </w:r>
      <w:r w:rsidRPr="007C7DD0">
        <w:rPr>
          <w:bCs/>
        </w:rPr>
        <w:t>2024 и 2025 годов.</w:t>
      </w:r>
    </w:p>
    <w:p w:rsidR="00226A6D" w:rsidRDefault="007C7DD0" w:rsidP="007C7D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C7DD0">
        <w:rPr>
          <w:bCs/>
        </w:rPr>
        <w:lastRenderedPageBreak/>
        <w:t>2. Внести проект постановления Государственного Собрания Республики Марий Эл «О прогнозе социально-экономического развития Республики Марий Эл на 2023 год и на планов</w:t>
      </w:r>
      <w:r>
        <w:rPr>
          <w:bCs/>
        </w:rPr>
        <w:t>ый период 2024 и 2025 годов» на </w:t>
      </w:r>
      <w:r w:rsidRPr="007C7DD0">
        <w:rPr>
          <w:bCs/>
        </w:rPr>
        <w:t>рассмотрение Государственного Собрания Республики Марий Эл.</w:t>
      </w:r>
    </w:p>
    <w:p w:rsidR="00FC7D79" w:rsidRPr="007D17E9" w:rsidRDefault="00FC7D79" w:rsidP="00FC7D79">
      <w:pPr>
        <w:pStyle w:val="af9"/>
        <w:rPr>
          <w:b/>
          <w:sz w:val="16"/>
          <w:szCs w:val="16"/>
        </w:rPr>
      </w:pPr>
    </w:p>
    <w:p w:rsidR="00A550C0" w:rsidRDefault="006A5E05" w:rsidP="00A550C0">
      <w:pPr>
        <w:pStyle w:val="af9"/>
        <w:rPr>
          <w:rFonts w:eastAsia="Calibri"/>
          <w:b/>
        </w:rPr>
      </w:pPr>
      <w:r>
        <w:rPr>
          <w:b/>
        </w:rPr>
        <w:t>3</w:t>
      </w:r>
      <w:r w:rsidR="00A550C0" w:rsidRPr="00896DBB">
        <w:rPr>
          <w:b/>
        </w:rPr>
        <w:t>. </w:t>
      </w:r>
      <w:r w:rsidR="001A12B4" w:rsidRPr="001A12B4">
        <w:rPr>
          <w:rFonts w:eastAsia="Calibri"/>
          <w:b/>
        </w:rPr>
        <w:t xml:space="preserve">О проекте </w:t>
      </w:r>
      <w:r w:rsidR="00874884">
        <w:rPr>
          <w:rFonts w:eastAsia="Calibri"/>
          <w:b/>
        </w:rPr>
        <w:t>закона</w:t>
      </w:r>
      <w:r w:rsidR="001A12B4" w:rsidRPr="001A12B4">
        <w:rPr>
          <w:rFonts w:eastAsia="Calibri"/>
          <w:b/>
        </w:rPr>
        <w:t xml:space="preserve"> Республики Марий Эл </w:t>
      </w:r>
      <w:r w:rsidR="007C7DD0" w:rsidRPr="007C7DD0">
        <w:rPr>
          <w:rFonts w:eastAsia="Calibri"/>
          <w:b/>
        </w:rPr>
        <w:t xml:space="preserve">«О республиканском бюджете Республики Марий Эл на 2023 год и на плановый период </w:t>
      </w:r>
      <w:r w:rsidR="00874884">
        <w:rPr>
          <w:rFonts w:eastAsia="Calibri"/>
          <w:b/>
        </w:rPr>
        <w:br/>
      </w:r>
      <w:r w:rsidR="007C7DD0" w:rsidRPr="007C7DD0">
        <w:rPr>
          <w:rFonts w:eastAsia="Calibri"/>
          <w:b/>
        </w:rPr>
        <w:t>2024 и 2025 годов»</w:t>
      </w:r>
      <w:r w:rsidRPr="007C7DD0">
        <w:rPr>
          <w:rFonts w:eastAsia="Calibri"/>
          <w:b/>
        </w:rPr>
        <w:t>.</w:t>
      </w:r>
    </w:p>
    <w:p w:rsidR="00A63207" w:rsidRPr="001D22B2" w:rsidRDefault="00A63207" w:rsidP="00A63207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D22B2">
        <w:rPr>
          <w:iCs/>
          <w:color w:val="000000"/>
        </w:rPr>
        <w:t>Комитет решил:</w:t>
      </w:r>
    </w:p>
    <w:p w:rsidR="00874884" w:rsidRDefault="00874884" w:rsidP="00874884">
      <w:pPr>
        <w:ind w:firstLine="709"/>
        <w:jc w:val="both"/>
      </w:pPr>
      <w:r w:rsidRPr="00273F58">
        <w:t xml:space="preserve">1. Проект закона Республики Марий Эл </w:t>
      </w:r>
      <w:r>
        <w:t>«</w:t>
      </w:r>
      <w:r w:rsidRPr="004B7E87">
        <w:t>О республиканском бюджете Республики Марий Эл на 20</w:t>
      </w:r>
      <w:r>
        <w:t>23</w:t>
      </w:r>
      <w:r w:rsidRPr="004B7E87">
        <w:t xml:space="preserve"> год и на плановый период 202</w:t>
      </w:r>
      <w:r>
        <w:t>4</w:t>
      </w:r>
      <w:r w:rsidRPr="004B7E87">
        <w:t xml:space="preserve"> и 202</w:t>
      </w:r>
      <w:r>
        <w:t>5</w:t>
      </w:r>
      <w:r w:rsidRPr="004B7E87">
        <w:t xml:space="preserve"> годов</w:t>
      </w:r>
      <w:r>
        <w:rPr>
          <w:rFonts w:eastAsia="Calibri"/>
          <w:lang w:eastAsia="en-US"/>
        </w:rPr>
        <w:t>»</w:t>
      </w:r>
      <w:r>
        <w:t xml:space="preserve"> поддержать и внести на рассмотрение Государственного Собрания Республики Марий Эл.</w:t>
      </w:r>
    </w:p>
    <w:p w:rsidR="00A63207" w:rsidRPr="00406DC3" w:rsidRDefault="00874884" w:rsidP="0087488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t>2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бюджету</w:t>
      </w:r>
      <w:r w:rsidRPr="002B3338">
        <w:t>.</w:t>
      </w:r>
    </w:p>
    <w:p w:rsidR="004F077A" w:rsidRPr="007D17E9" w:rsidRDefault="004F077A" w:rsidP="0064792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4F077A" w:rsidRPr="00252C93" w:rsidRDefault="004F077A" w:rsidP="004F077A">
      <w:pPr>
        <w:pStyle w:val="af9"/>
        <w:rPr>
          <w:b/>
        </w:rPr>
      </w:pPr>
      <w:r>
        <w:rPr>
          <w:b/>
        </w:rPr>
        <w:t>4</w:t>
      </w:r>
      <w:r w:rsidRPr="00252C93">
        <w:rPr>
          <w:b/>
        </w:rPr>
        <w:t>. О проекте закона Республики Марий Эл «</w:t>
      </w:r>
      <w:r w:rsidRPr="004F077A">
        <w:rPr>
          <w:b/>
        </w:rPr>
        <w:t xml:space="preserve">О бюджете территориального фонда обязательного медицинского страхования Республики Марий Эл на 2023 год и на плановый период </w:t>
      </w:r>
      <w:r>
        <w:rPr>
          <w:b/>
        </w:rPr>
        <w:br/>
      </w:r>
      <w:r w:rsidRPr="004F077A">
        <w:rPr>
          <w:b/>
        </w:rPr>
        <w:t>2024 и 2025 годов</w:t>
      </w:r>
      <w:r w:rsidRPr="00252C93">
        <w:rPr>
          <w:b/>
        </w:rPr>
        <w:t>».</w:t>
      </w:r>
    </w:p>
    <w:p w:rsidR="004F077A" w:rsidRPr="001D22B2" w:rsidRDefault="004F077A" w:rsidP="004F077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D22B2">
        <w:rPr>
          <w:iCs/>
          <w:color w:val="000000"/>
        </w:rPr>
        <w:t>Комитет решил:</w:t>
      </w:r>
    </w:p>
    <w:p w:rsidR="004F077A" w:rsidRPr="00BC42D0" w:rsidRDefault="004F077A" w:rsidP="004F077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4F077A">
        <w:t xml:space="preserve">О бюджете территориального фонда обязательного медицинского страхования Республики Марий Эл </w:t>
      </w:r>
      <w:r>
        <w:br/>
      </w:r>
      <w:r w:rsidRPr="004F077A">
        <w:t>на 2023 год и на плановый период 2024 и 2025 годов</w:t>
      </w:r>
      <w:r>
        <w:t>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F077A" w:rsidRPr="007D17E9" w:rsidRDefault="004F077A" w:rsidP="0064792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16"/>
          <w:szCs w:val="16"/>
        </w:rPr>
      </w:pPr>
    </w:p>
    <w:p w:rsidR="004F077A" w:rsidRPr="00252C93" w:rsidRDefault="004F077A" w:rsidP="004F077A">
      <w:pPr>
        <w:pStyle w:val="af9"/>
        <w:rPr>
          <w:b/>
        </w:rPr>
      </w:pPr>
      <w:r>
        <w:rPr>
          <w:b/>
        </w:rPr>
        <w:t>5</w:t>
      </w:r>
      <w:r w:rsidRPr="00252C93">
        <w:rPr>
          <w:b/>
        </w:rPr>
        <w:t>. О проекте закона Республики Марий Эл «</w:t>
      </w:r>
      <w:r w:rsidRPr="004F077A">
        <w:rPr>
          <w:b/>
        </w:rPr>
        <w:t xml:space="preserve">О внесении изменений в Закон Республики Марий Эл «О бюджете территориального фонда обязательного медицинского страхования Республики Марий Эл </w:t>
      </w:r>
      <w:r>
        <w:rPr>
          <w:b/>
        </w:rPr>
        <w:br/>
      </w:r>
      <w:r w:rsidRPr="004F077A">
        <w:rPr>
          <w:b/>
        </w:rPr>
        <w:t>на 2022 год и на плановый период 2023 и 2024 годов</w:t>
      </w:r>
      <w:r w:rsidRPr="00252C93">
        <w:rPr>
          <w:b/>
        </w:rPr>
        <w:t>».</w:t>
      </w:r>
    </w:p>
    <w:p w:rsidR="004F077A" w:rsidRPr="001D22B2" w:rsidRDefault="004F077A" w:rsidP="004F077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D22B2">
        <w:rPr>
          <w:iCs/>
          <w:color w:val="000000"/>
        </w:rPr>
        <w:t>Комитет решил:</w:t>
      </w:r>
    </w:p>
    <w:p w:rsidR="004F077A" w:rsidRPr="00BC42D0" w:rsidRDefault="004F077A" w:rsidP="004F077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912D48" w:rsidRPr="00912D48">
        <w:t>О внесении изменений в Закон Республики Марий Эл «О бюджете территориального фонда обязательного медицинского страхования Республики Марий Эл на 2022 год и на плановый период 2023 и 2024 годов</w:t>
      </w:r>
      <w:r>
        <w:t>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90269" w:rsidRPr="007D17E9" w:rsidRDefault="00290269" w:rsidP="00DA756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</w:p>
    <w:p w:rsidR="00912D48" w:rsidRPr="007D17E9" w:rsidRDefault="00912D48" w:rsidP="007D17E9">
      <w:pPr>
        <w:pStyle w:val="af9"/>
        <w:rPr>
          <w:b/>
        </w:rPr>
      </w:pPr>
      <w:r>
        <w:rPr>
          <w:b/>
        </w:rPr>
        <w:t>6</w:t>
      </w:r>
      <w:r w:rsidRPr="00252C93">
        <w:rPr>
          <w:b/>
        </w:rPr>
        <w:t>. О проекте закона Республики Марий Эл «</w:t>
      </w:r>
      <w:r w:rsidRPr="00912D48">
        <w:rPr>
          <w:b/>
        </w:rPr>
        <w:t>Об </w:t>
      </w:r>
      <w:r>
        <w:rPr>
          <w:b/>
        </w:rPr>
        <w:t>упразднении и </w:t>
      </w:r>
      <w:r w:rsidRPr="00912D48">
        <w:rPr>
          <w:b/>
        </w:rPr>
        <w:t>создании должности мирового судьи и судебного участка и о внесении изменений в Закон Республики Марий Эл «О создании должностей мировых судей и судебных участков в Республике Марий Эл</w:t>
      </w:r>
      <w:r w:rsidRPr="00252C93">
        <w:rPr>
          <w:b/>
        </w:rPr>
        <w:t>».</w:t>
      </w:r>
    </w:p>
    <w:p w:rsidR="00912D48" w:rsidRPr="001D22B2" w:rsidRDefault="00912D48" w:rsidP="00912D4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D22B2">
        <w:rPr>
          <w:iCs/>
          <w:color w:val="000000"/>
        </w:rPr>
        <w:t>Комитет решил:</w:t>
      </w:r>
    </w:p>
    <w:p w:rsidR="00BE5131" w:rsidRPr="007D17E9" w:rsidRDefault="00912D48" w:rsidP="007D17E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331389" w:rsidRPr="00912D48">
        <w:t>Об упразднении и создании должности мирового судьи и </w:t>
      </w:r>
      <w:r w:rsidR="00331389">
        <w:t>судебного участка и </w:t>
      </w:r>
      <w:r w:rsidR="00331389" w:rsidRPr="00912D48">
        <w:t>о внесении изменений в Закон Республики Марий Эл «О создании должностей мировых судей и судебных участков в Республике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331389" w:rsidRPr="00331389" w:rsidRDefault="00331389" w:rsidP="00331389">
      <w:pPr>
        <w:pStyle w:val="af9"/>
        <w:rPr>
          <w:b/>
        </w:rPr>
      </w:pPr>
      <w:r>
        <w:rPr>
          <w:b/>
        </w:rPr>
        <w:lastRenderedPageBreak/>
        <w:t>7. О проекте постановления Государственного Собрания</w:t>
      </w:r>
      <w:r w:rsidRPr="00252C93">
        <w:rPr>
          <w:b/>
        </w:rPr>
        <w:t xml:space="preserve"> Республики Марий Эл «</w:t>
      </w:r>
      <w:r w:rsidRPr="00331389">
        <w:rPr>
          <w:b/>
        </w:rPr>
        <w:t>Об отчете Центральной избирательной комиссии Республики Марий Эл о поступлении и расходовании средств республиканского бюджета Республики Марий Эл, выделенных на подготовку и проведение выборов Главы Республики Марий Эл</w:t>
      </w:r>
      <w:r w:rsidRPr="00252C93">
        <w:rPr>
          <w:b/>
        </w:rPr>
        <w:t>».</w:t>
      </w:r>
    </w:p>
    <w:p w:rsidR="00331389" w:rsidRPr="001D22B2" w:rsidRDefault="00331389" w:rsidP="0033138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D22B2">
        <w:rPr>
          <w:iCs/>
          <w:color w:val="000000"/>
        </w:rPr>
        <w:t>Комитет решил:</w:t>
      </w:r>
    </w:p>
    <w:p w:rsidR="00331389" w:rsidRPr="00BC42D0" w:rsidRDefault="00331389" w:rsidP="0033138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="00EC7DE4" w:rsidRPr="000D295E">
        <w:t>постановления Государственного Собрания</w:t>
      </w:r>
      <w:r w:rsidR="00EC7DE4">
        <w:t xml:space="preserve"> Республики Марий </w:t>
      </w:r>
      <w:r w:rsidR="00EC7DE4" w:rsidRPr="000D295E">
        <w:t>Эл «Об отчете Центральной избирательной комиссии Республики Марий Эл о поступлении и расходовании средств республиканского бюджета Республики Марий Эл, выделенных на подготовку и проведение выборов Главы Республики Марий Эл»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41768" w:rsidRDefault="00441768" w:rsidP="00EC7DE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41768" w:rsidRPr="00331389" w:rsidRDefault="00441768" w:rsidP="00441768">
      <w:pPr>
        <w:pStyle w:val="af9"/>
        <w:rPr>
          <w:b/>
        </w:rPr>
      </w:pPr>
      <w:r>
        <w:rPr>
          <w:b/>
        </w:rPr>
        <w:t>8. О проекте постановления Государственного Собрания</w:t>
      </w:r>
      <w:r w:rsidRPr="00252C93">
        <w:rPr>
          <w:b/>
        </w:rPr>
        <w:t xml:space="preserve"> Республики Марий Эл «</w:t>
      </w:r>
      <w:r w:rsidR="00C7350C" w:rsidRPr="00C7350C">
        <w:rPr>
          <w:b/>
        </w:rPr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</w:t>
      </w:r>
      <w:r w:rsidRPr="00252C93">
        <w:rPr>
          <w:b/>
        </w:rPr>
        <w:t>».</w:t>
      </w:r>
    </w:p>
    <w:p w:rsidR="00441768" w:rsidRPr="001D22B2" w:rsidRDefault="00441768" w:rsidP="0044176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D22B2">
        <w:rPr>
          <w:iCs/>
          <w:color w:val="000000"/>
        </w:rPr>
        <w:t>Комитет решил:</w:t>
      </w:r>
    </w:p>
    <w:p w:rsidR="00441768" w:rsidRPr="001D22B2" w:rsidRDefault="00441768" w:rsidP="001D22B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 w:rsidRPr="00BC42D0">
        <w:rPr>
          <w:color w:val="000000"/>
        </w:rPr>
        <w:t xml:space="preserve">Проект </w:t>
      </w:r>
      <w:r w:rsidRPr="000D295E">
        <w:t>постановления Государственного Собрания</w:t>
      </w:r>
      <w:r>
        <w:t xml:space="preserve"> Республики Марий </w:t>
      </w:r>
      <w:r w:rsidRPr="000D295E">
        <w:t>Эл «</w:t>
      </w:r>
      <w:r w:rsidR="00C7350C" w:rsidRPr="00C7350C"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</w:t>
      </w:r>
      <w:r w:rsidRPr="000D295E">
        <w:t>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  <w:proofErr w:type="gramEnd"/>
    </w:p>
    <w:p w:rsidR="00441768" w:rsidRDefault="00441768" w:rsidP="0044176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41768" w:rsidRPr="00331389" w:rsidRDefault="00C7350C" w:rsidP="00441768">
      <w:pPr>
        <w:pStyle w:val="af9"/>
        <w:rPr>
          <w:b/>
        </w:rPr>
      </w:pPr>
      <w:r>
        <w:rPr>
          <w:b/>
        </w:rPr>
        <w:t>9</w:t>
      </w:r>
      <w:r w:rsidR="00441768">
        <w:rPr>
          <w:b/>
        </w:rPr>
        <w:t>. О проекте постановления Государственного Собрания</w:t>
      </w:r>
      <w:r w:rsidR="00441768" w:rsidRPr="00252C93">
        <w:rPr>
          <w:b/>
        </w:rPr>
        <w:t xml:space="preserve"> Республики Марий Эл «</w:t>
      </w:r>
      <w:r w:rsidRPr="00C7350C">
        <w:rPr>
          <w:b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</w:t>
      </w:r>
      <w:proofErr w:type="gramStart"/>
      <w:r w:rsidRPr="00C7350C">
        <w:rPr>
          <w:b/>
        </w:rPr>
        <w:t>выборов депутатов Собрания депутатов городского поселения</w:t>
      </w:r>
      <w:proofErr w:type="gramEnd"/>
      <w:r w:rsidRPr="00C7350C">
        <w:rPr>
          <w:b/>
        </w:rPr>
        <w:t xml:space="preserve"> </w:t>
      </w:r>
      <w:proofErr w:type="spellStart"/>
      <w:r w:rsidRPr="00C7350C">
        <w:rPr>
          <w:b/>
        </w:rPr>
        <w:t>Килемары</w:t>
      </w:r>
      <w:proofErr w:type="spellEnd"/>
      <w:r w:rsidRPr="00C7350C">
        <w:rPr>
          <w:b/>
        </w:rPr>
        <w:t xml:space="preserve"> </w:t>
      </w:r>
      <w:proofErr w:type="spellStart"/>
      <w:r w:rsidRPr="00C7350C">
        <w:rPr>
          <w:b/>
        </w:rPr>
        <w:t>Килемарского</w:t>
      </w:r>
      <w:proofErr w:type="spellEnd"/>
      <w:r w:rsidRPr="00C7350C">
        <w:rPr>
          <w:b/>
        </w:rPr>
        <w:t xml:space="preserve"> муниципального района Республики Марий Эл первого созыва</w:t>
      </w:r>
      <w:r w:rsidR="00441768" w:rsidRPr="00252C93">
        <w:rPr>
          <w:b/>
        </w:rPr>
        <w:t>».</w:t>
      </w:r>
    </w:p>
    <w:p w:rsidR="00441768" w:rsidRPr="007D17E9" w:rsidRDefault="00441768" w:rsidP="0044176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D17E9">
        <w:rPr>
          <w:iCs/>
          <w:color w:val="000000"/>
        </w:rPr>
        <w:t>Комитет решил:</w:t>
      </w:r>
    </w:p>
    <w:p w:rsidR="00441768" w:rsidRPr="00BC42D0" w:rsidRDefault="00441768" w:rsidP="0044176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 w:rsidRPr="00BC42D0">
        <w:rPr>
          <w:color w:val="000000"/>
        </w:rPr>
        <w:t xml:space="preserve">Проект </w:t>
      </w:r>
      <w:r w:rsidRPr="000D295E">
        <w:t>постановления Государственного Собрания</w:t>
      </w:r>
      <w:r>
        <w:t xml:space="preserve"> Республики Марий </w:t>
      </w:r>
      <w:r w:rsidRPr="000D295E">
        <w:t>Эл «</w:t>
      </w:r>
      <w:r w:rsidR="00C7350C" w:rsidRPr="00C7350C"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депутатов Собрания депутатов городского поселения </w:t>
      </w:r>
      <w:proofErr w:type="spellStart"/>
      <w:r w:rsidR="00C7350C" w:rsidRPr="00C7350C">
        <w:t>Килемары</w:t>
      </w:r>
      <w:proofErr w:type="spellEnd"/>
      <w:r w:rsidR="00C7350C" w:rsidRPr="00C7350C">
        <w:t xml:space="preserve"> </w:t>
      </w:r>
      <w:proofErr w:type="spellStart"/>
      <w:r w:rsidR="00C7350C" w:rsidRPr="00C7350C">
        <w:t>Килемарского</w:t>
      </w:r>
      <w:proofErr w:type="spellEnd"/>
      <w:r w:rsidR="00C7350C" w:rsidRPr="00C7350C">
        <w:t xml:space="preserve"> муниципального района Республики Марий Эл первого созыва</w:t>
      </w:r>
      <w:r w:rsidRPr="000D295E">
        <w:t>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  <w:proofErr w:type="gramEnd"/>
    </w:p>
    <w:p w:rsidR="007D17E9" w:rsidRPr="0021654C" w:rsidRDefault="007D17E9" w:rsidP="00C7350C">
      <w:pPr>
        <w:pStyle w:val="af9"/>
        <w:rPr>
          <w:b/>
        </w:rPr>
      </w:pPr>
    </w:p>
    <w:p w:rsidR="007D17E9" w:rsidRPr="0021654C" w:rsidRDefault="007D17E9" w:rsidP="00C7350C">
      <w:pPr>
        <w:pStyle w:val="af9"/>
        <w:rPr>
          <w:b/>
        </w:rPr>
      </w:pPr>
    </w:p>
    <w:p w:rsidR="00C7350C" w:rsidRPr="00331389" w:rsidRDefault="00C7350C" w:rsidP="00C7350C">
      <w:pPr>
        <w:pStyle w:val="af9"/>
        <w:rPr>
          <w:b/>
        </w:rPr>
      </w:pPr>
      <w:r>
        <w:rPr>
          <w:b/>
        </w:rPr>
        <w:lastRenderedPageBreak/>
        <w:t>10. О проекте постановления Государственного Собрания</w:t>
      </w:r>
      <w:r w:rsidRPr="00252C93">
        <w:rPr>
          <w:b/>
        </w:rPr>
        <w:t xml:space="preserve"> Республики Марий Эл «</w:t>
      </w:r>
      <w:r w:rsidRPr="00C7350C">
        <w:rPr>
          <w:b/>
        </w:rPr>
        <w:t>О внесении изменений в некоторые постановления Государственного Собрания Республики Марий Эл</w:t>
      </w:r>
      <w:r w:rsidRPr="00252C93">
        <w:rPr>
          <w:b/>
        </w:rPr>
        <w:t>».</w:t>
      </w:r>
    </w:p>
    <w:p w:rsidR="00C7350C" w:rsidRPr="007D17E9" w:rsidRDefault="00C7350C" w:rsidP="00C7350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D17E9">
        <w:rPr>
          <w:iCs/>
          <w:color w:val="000000"/>
        </w:rPr>
        <w:t>Комитет решил:</w:t>
      </w:r>
    </w:p>
    <w:p w:rsidR="00C7350C" w:rsidRPr="00BC42D0" w:rsidRDefault="00C7350C" w:rsidP="00C7350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0D295E">
        <w:t>постановления Государственного Собрания</w:t>
      </w:r>
      <w:r>
        <w:t xml:space="preserve"> Республики Марий </w:t>
      </w:r>
      <w:r w:rsidRPr="000D295E">
        <w:t>Эл «</w:t>
      </w:r>
      <w:r w:rsidR="00263B38" w:rsidRPr="00263B38">
        <w:t>О внесении изменений в некоторые постановления Государственного Собрания Республики Марий Эл</w:t>
      </w:r>
      <w:r w:rsidRPr="000D295E">
        <w:t>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C7350C" w:rsidRPr="00263B38" w:rsidRDefault="00C7350C" w:rsidP="0044176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263B38" w:rsidRPr="00263B38" w:rsidRDefault="00263B38" w:rsidP="00263B38">
      <w:pPr>
        <w:ind w:firstLine="709"/>
        <w:jc w:val="both"/>
        <w:rPr>
          <w:b/>
        </w:rPr>
      </w:pPr>
      <w:r w:rsidRPr="00263B38">
        <w:rPr>
          <w:b/>
        </w:rPr>
        <w:t>11. О проекте постановления Государственного Собрания Республики Марий Эл «О Председателе Государственной счетной палаты Республики Марий Эл».</w:t>
      </w:r>
    </w:p>
    <w:p w:rsidR="00263B38" w:rsidRPr="007D17E9" w:rsidRDefault="00263B38" w:rsidP="00263B3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D17E9">
        <w:rPr>
          <w:iCs/>
          <w:color w:val="000000"/>
        </w:rPr>
        <w:t>Комитет решил:</w:t>
      </w:r>
    </w:p>
    <w:p w:rsidR="00263B38" w:rsidRPr="00263B38" w:rsidRDefault="00263B38" w:rsidP="00263B38">
      <w:pPr>
        <w:ind w:firstLine="709"/>
        <w:jc w:val="both"/>
      </w:pPr>
      <w:r w:rsidRPr="00263B38">
        <w:t xml:space="preserve">1. Кандидатуру </w:t>
      </w:r>
      <w:proofErr w:type="spellStart"/>
      <w:r w:rsidRPr="00263B38">
        <w:t>Акчурина</w:t>
      </w:r>
      <w:proofErr w:type="spellEnd"/>
      <w:r w:rsidRPr="00263B38">
        <w:t xml:space="preserve"> Ильи Леонтьевич для назначения на должность Председателя Государственной счетной палаты Республики Марий Эл поддержать.</w:t>
      </w:r>
    </w:p>
    <w:p w:rsidR="00263B38" w:rsidRPr="00BC42D0" w:rsidRDefault="00263B38" w:rsidP="00263B3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263B38">
        <w:t>2. Внести проект постановлен</w:t>
      </w:r>
      <w:r>
        <w:t>ия Государственного Собрания «О </w:t>
      </w:r>
      <w:r w:rsidRPr="00263B38">
        <w:t>Председателе Государственной счетной палаты Республики Марий</w:t>
      </w:r>
      <w:r>
        <w:t xml:space="preserve"> Эл» на </w:t>
      </w:r>
      <w:r w:rsidRPr="00263B38">
        <w:t>рассмотрение Государственного Собрания.</w:t>
      </w:r>
    </w:p>
    <w:p w:rsidR="007D17E9" w:rsidRPr="0021654C" w:rsidRDefault="007D17E9" w:rsidP="00126881">
      <w:pPr>
        <w:ind w:firstLine="709"/>
        <w:jc w:val="both"/>
        <w:rPr>
          <w:b/>
        </w:rPr>
      </w:pPr>
    </w:p>
    <w:p w:rsidR="00126881" w:rsidRPr="00126881" w:rsidRDefault="00126881" w:rsidP="00126881">
      <w:pPr>
        <w:ind w:firstLine="709"/>
        <w:jc w:val="both"/>
        <w:rPr>
          <w:b/>
        </w:rPr>
      </w:pPr>
      <w:r w:rsidRPr="00126881">
        <w:rPr>
          <w:b/>
        </w:rPr>
        <w:t>12. О проекте постановления Государственного Собрания Республики Марий Эл «О досрочном освобождении от должности заместителя Председателя Государственной счетной палаты Республики Марий Эл».</w:t>
      </w:r>
    </w:p>
    <w:p w:rsidR="00126881" w:rsidRPr="007D17E9" w:rsidRDefault="00126881" w:rsidP="00126881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D17E9">
        <w:rPr>
          <w:iCs/>
          <w:color w:val="000000"/>
        </w:rPr>
        <w:t>Комитет решил:</w:t>
      </w:r>
    </w:p>
    <w:p w:rsidR="00126881" w:rsidRPr="00BC42D0" w:rsidRDefault="00126881" w:rsidP="00126881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0D295E">
        <w:t>постановления Государственного Собрания</w:t>
      </w:r>
      <w:r>
        <w:t xml:space="preserve"> Республики Марий </w:t>
      </w:r>
      <w:r w:rsidRPr="000D295E">
        <w:t>Эл «</w:t>
      </w:r>
      <w:r w:rsidRPr="00126881">
        <w:t>О досрочном освобождении от должности заместителя Председателя Государственной счетной палаты Республики Марий Эл</w:t>
      </w:r>
      <w:r w:rsidRPr="000D295E">
        <w:t>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26881" w:rsidRDefault="00126881" w:rsidP="0012688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126881" w:rsidRPr="00126881" w:rsidRDefault="00126881" w:rsidP="00126881">
      <w:pPr>
        <w:ind w:firstLine="709"/>
        <w:jc w:val="both"/>
        <w:rPr>
          <w:b/>
        </w:rPr>
      </w:pPr>
      <w:r w:rsidRPr="00126881">
        <w:rPr>
          <w:b/>
        </w:rPr>
        <w:t xml:space="preserve">13. 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</w:t>
      </w:r>
      <w:proofErr w:type="gramStart"/>
      <w:r w:rsidRPr="00126881">
        <w:rPr>
          <w:b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126881">
        <w:rPr>
          <w:b/>
        </w:rPr>
        <w:t xml:space="preserve"> Эл, председателя Комитета по здравоохранению, культуре и спорту Швецова Михаила Николаевича».</w:t>
      </w:r>
    </w:p>
    <w:p w:rsidR="00126881" w:rsidRPr="007D17E9" w:rsidRDefault="00126881" w:rsidP="00126881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D17E9">
        <w:rPr>
          <w:iCs/>
          <w:color w:val="000000"/>
        </w:rPr>
        <w:t>Комитет решил:</w:t>
      </w:r>
    </w:p>
    <w:p w:rsidR="00126881" w:rsidRPr="00BC42D0" w:rsidRDefault="00126881" w:rsidP="00126881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0D295E">
        <w:t>постановления Государственного Собрания</w:t>
      </w:r>
      <w:r>
        <w:t xml:space="preserve"> Республики Марий </w:t>
      </w:r>
      <w:r w:rsidRPr="000D295E">
        <w:t>Эл «</w:t>
      </w:r>
      <w:r w:rsidRPr="00126881">
        <w:t xml:space="preserve">О представлении к награждению Почетной грамотой Государственной Думы Федерального </w:t>
      </w:r>
      <w:proofErr w:type="gramStart"/>
      <w:r w:rsidRPr="00126881">
        <w:t>Собрания Российской Федерации члена Президиума Государственного Собрания Республики Марий</w:t>
      </w:r>
      <w:proofErr w:type="gramEnd"/>
      <w:r w:rsidRPr="00126881">
        <w:t xml:space="preserve"> Эл, председателя Комитета по здравоохранению, культуре и спорту Швецова Михаила Николаевича</w:t>
      </w:r>
      <w:r w:rsidRPr="000D295E">
        <w:t>»</w:t>
      </w:r>
      <w:r>
        <w:rPr>
          <w:color w:val="000000"/>
        </w:rPr>
        <w:t xml:space="preserve"> поддержать и внести на рассмотрение тридцать третьей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912D48" w:rsidRPr="00647921" w:rsidRDefault="00912D48" w:rsidP="00DA756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F02148" w:rsidRPr="00EA1B0D" w:rsidRDefault="00E92926" w:rsidP="00EA1B0D">
      <w:pPr>
        <w:ind w:firstLine="709"/>
        <w:jc w:val="both"/>
        <w:rPr>
          <w:b/>
        </w:rPr>
      </w:pPr>
      <w:r>
        <w:rPr>
          <w:b/>
        </w:rPr>
        <w:lastRenderedPageBreak/>
        <w:t>1</w:t>
      </w:r>
      <w:r w:rsidR="00647921">
        <w:rPr>
          <w:b/>
        </w:rPr>
        <w:t>4</w:t>
      </w:r>
      <w:r w:rsidR="00EA1B0D" w:rsidRPr="00EA1B0D">
        <w:rPr>
          <w:b/>
        </w:rPr>
        <w:t>. О предложени</w:t>
      </w:r>
      <w:r w:rsidR="001A12B4">
        <w:rPr>
          <w:b/>
        </w:rPr>
        <w:t>ях</w:t>
      </w:r>
      <w:r w:rsidR="00126881">
        <w:rPr>
          <w:b/>
        </w:rPr>
        <w:t xml:space="preserve"> к повестке дня тридцать третьей бюджетной</w:t>
      </w:r>
      <w:r w:rsidR="00EA1B0D" w:rsidRPr="00EA1B0D">
        <w:rPr>
          <w:b/>
        </w:rPr>
        <w:t xml:space="preserve"> сессии Государственного Собрания Республики Марий Эл</w:t>
      </w:r>
      <w:r w:rsidR="00F02148" w:rsidRPr="00EA1B0D">
        <w:rPr>
          <w:b/>
        </w:rPr>
        <w:t>.</w:t>
      </w:r>
    </w:p>
    <w:p w:rsidR="00F02148" w:rsidRPr="007D17E9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7D17E9">
        <w:rPr>
          <w:rFonts w:eastAsiaTheme="minorHAnsi" w:cstheme="minorBidi"/>
          <w:iCs/>
          <w:lang w:eastAsia="en-US"/>
        </w:rPr>
        <w:t>Комитет решил:</w:t>
      </w:r>
    </w:p>
    <w:p w:rsidR="00647921" w:rsidRPr="004816D8" w:rsidRDefault="00647921" w:rsidP="00647921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Согласиться с предложенно</w:t>
      </w:r>
      <w:r w:rsidR="00E92926">
        <w:rPr>
          <w:rFonts w:eastAsiaTheme="minorHAnsi" w:cstheme="minorBidi"/>
          <w:iCs/>
          <w:lang w:eastAsia="en-US"/>
        </w:rPr>
        <w:t>й повесткой дня тридцать третьей бюджетной</w:t>
      </w:r>
      <w:r w:rsidRPr="004816D8">
        <w:rPr>
          <w:rFonts w:eastAsiaTheme="minorHAnsi" w:cstheme="minorBidi"/>
          <w:b/>
          <w:iCs/>
          <w:lang w:eastAsia="en-US"/>
        </w:rPr>
        <w:t xml:space="preserve"> </w:t>
      </w:r>
      <w:r w:rsidRPr="004816D8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F02148" w:rsidRPr="00647921" w:rsidRDefault="00F02148" w:rsidP="00397F6E">
      <w:p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</w:pPr>
    </w:p>
    <w:p w:rsidR="00F02148" w:rsidRPr="00F02148" w:rsidRDefault="00E92926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647921">
        <w:rPr>
          <w:b/>
          <w:color w:val="000000"/>
        </w:rPr>
        <w:t>5</w:t>
      </w:r>
      <w:r>
        <w:rPr>
          <w:b/>
          <w:color w:val="000000"/>
        </w:rPr>
        <w:t>. О секретариате тридцать третьей бюджетной</w:t>
      </w:r>
      <w:r w:rsidR="00F02148" w:rsidRPr="00F02148">
        <w:rPr>
          <w:b/>
          <w:color w:val="000000"/>
        </w:rPr>
        <w:t xml:space="preserve"> сессии Государственного Собрания Республики Марий Эл.</w:t>
      </w:r>
    </w:p>
    <w:p w:rsidR="00F02148" w:rsidRPr="007D17E9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7D17E9">
        <w:rPr>
          <w:rFonts w:eastAsiaTheme="minorHAnsi" w:cstheme="minorBidi"/>
          <w:iCs/>
          <w:lang w:eastAsia="en-US"/>
        </w:rPr>
        <w:t>Комитет решил:</w:t>
      </w:r>
    </w:p>
    <w:p w:rsidR="00F02148" w:rsidRPr="00C255B5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</w:t>
      </w:r>
      <w:r w:rsidR="00DA7562">
        <w:rPr>
          <w:rFonts w:eastAsiaTheme="minorHAnsi" w:cstheme="minorBidi"/>
          <w:iCs/>
          <w:lang w:eastAsia="en-US"/>
        </w:rPr>
        <w:t>рий Эл «О с</w:t>
      </w:r>
      <w:r w:rsidR="00E92926">
        <w:rPr>
          <w:rFonts w:eastAsiaTheme="minorHAnsi" w:cstheme="minorBidi"/>
          <w:iCs/>
          <w:lang w:eastAsia="en-US"/>
        </w:rPr>
        <w:t>екретариате тридцать третьей бюджетной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DF2B16" w:rsidRPr="00A11521" w:rsidRDefault="00DF2B16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  <w:sz w:val="16"/>
          <w:szCs w:val="16"/>
        </w:rPr>
      </w:pPr>
    </w:p>
    <w:p w:rsidR="00F02148" w:rsidRPr="00F02148" w:rsidRDefault="00E92926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A11521">
        <w:rPr>
          <w:b/>
          <w:color w:val="000000"/>
        </w:rPr>
        <w:t>6</w:t>
      </w:r>
      <w:r w:rsidR="00F75CBC">
        <w:rPr>
          <w:b/>
          <w:color w:val="000000"/>
        </w:rPr>
        <w:t>. </w:t>
      </w:r>
      <w:r w:rsidR="00A11521">
        <w:rPr>
          <w:b/>
          <w:color w:val="000000"/>
        </w:rPr>
        <w:t>О</w:t>
      </w:r>
      <w:r>
        <w:rPr>
          <w:b/>
          <w:color w:val="000000"/>
        </w:rPr>
        <w:t xml:space="preserve"> порядке работы тридцать третьей бюджетной</w:t>
      </w:r>
      <w:r w:rsidR="00F02148" w:rsidRPr="00F02148">
        <w:rPr>
          <w:b/>
          <w:color w:val="000000"/>
        </w:rPr>
        <w:t xml:space="preserve"> сессии Государственного Собрания Республики Марий Эл.</w:t>
      </w:r>
    </w:p>
    <w:p w:rsidR="00F02148" w:rsidRPr="007D17E9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7D17E9">
        <w:rPr>
          <w:rFonts w:eastAsiaTheme="minorHAnsi" w:cstheme="minorBidi"/>
          <w:iCs/>
          <w:lang w:eastAsia="en-US"/>
        </w:rPr>
        <w:t>Комитет решил:</w:t>
      </w:r>
    </w:p>
    <w:p w:rsidR="00F02148" w:rsidRPr="00F8003F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 w:rsidR="00E92926">
        <w:rPr>
          <w:rFonts w:eastAsiaTheme="minorHAnsi" w:cstheme="minorBidi"/>
          <w:iCs/>
          <w:lang w:eastAsia="en-US"/>
        </w:rPr>
        <w:t>тридцать третьей бюджетной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290269" w:rsidRPr="00446C88" w:rsidRDefault="00290269" w:rsidP="009618A9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E92926" w:rsidRPr="00446C88" w:rsidRDefault="00E92926" w:rsidP="00E92926">
      <w:pPr>
        <w:ind w:firstLine="709"/>
        <w:jc w:val="both"/>
        <w:rPr>
          <w:b/>
        </w:rPr>
      </w:pPr>
      <w:r w:rsidRPr="00446C88">
        <w:rPr>
          <w:b/>
        </w:rPr>
        <w:t>17. О предложениях к плану работы Комитета Государственного Собрания Республики Марий Эл по развитию агропромышленного комплекса, экологии и природопользованию на 2023 год.</w:t>
      </w:r>
    </w:p>
    <w:p w:rsidR="00446C88" w:rsidRPr="007D17E9" w:rsidRDefault="00446C88" w:rsidP="00446C8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7D17E9">
        <w:rPr>
          <w:rFonts w:eastAsiaTheme="minorHAnsi" w:cstheme="minorBidi"/>
          <w:iCs/>
          <w:lang w:eastAsia="en-US"/>
        </w:rPr>
        <w:t>Комитет решил:</w:t>
      </w:r>
    </w:p>
    <w:p w:rsidR="00446C88" w:rsidRDefault="00446C88" w:rsidP="00446C88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E92926" w:rsidRPr="00446C88" w:rsidRDefault="00E92926" w:rsidP="009618A9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446C88" w:rsidRPr="00446C88" w:rsidRDefault="00446C88" w:rsidP="00446C88">
      <w:pPr>
        <w:ind w:firstLine="709"/>
        <w:jc w:val="both"/>
        <w:rPr>
          <w:b/>
        </w:rPr>
      </w:pPr>
      <w:r w:rsidRPr="00446C88">
        <w:rPr>
          <w:b/>
        </w:rPr>
        <w:t>18. О предложениях Комитета Государственного Собрания Республики Марий Эл по законодательству к программе законопроектной работы Государственного Собрания Республики Марий Эл на 2023 год.</w:t>
      </w:r>
    </w:p>
    <w:p w:rsidR="00446C88" w:rsidRPr="007D17E9" w:rsidRDefault="00446C88" w:rsidP="00446C8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7D17E9">
        <w:rPr>
          <w:rFonts w:eastAsiaTheme="minorHAnsi" w:cstheme="minorBidi"/>
          <w:iCs/>
          <w:lang w:eastAsia="en-US"/>
        </w:rPr>
        <w:t>Комитет решил:</w:t>
      </w:r>
    </w:p>
    <w:p w:rsidR="00E92926" w:rsidRPr="00571A50" w:rsidRDefault="00446C88" w:rsidP="00571A50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  <w:r w:rsidR="00571A50">
        <w:rPr>
          <w:rFonts w:eastAsiaTheme="minorHAnsi" w:cstheme="minorBidi"/>
          <w:iCs/>
          <w:lang w:eastAsia="en-US"/>
        </w:rPr>
        <w:t>.</w:t>
      </w:r>
    </w:p>
    <w:p w:rsidR="00E92926" w:rsidRDefault="00E92926" w:rsidP="009618A9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446C88" w:rsidRPr="00446C88" w:rsidRDefault="00446C88" w:rsidP="00446C88">
      <w:pPr>
        <w:ind w:firstLine="709"/>
        <w:jc w:val="both"/>
        <w:rPr>
          <w:b/>
        </w:rPr>
      </w:pPr>
      <w:r w:rsidRPr="00446C88">
        <w:rPr>
          <w:b/>
        </w:rPr>
        <w:t>19. О предложениях к плану деятельности Государственной счетной палаты Республики Марий Эл на 2023 год.</w:t>
      </w:r>
    </w:p>
    <w:p w:rsidR="00446C88" w:rsidRPr="00571A50" w:rsidRDefault="00446C88" w:rsidP="00446C8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571A50">
        <w:rPr>
          <w:rFonts w:eastAsiaTheme="minorHAnsi" w:cstheme="minorBidi"/>
          <w:iCs/>
          <w:lang w:eastAsia="en-US"/>
        </w:rPr>
        <w:t>Комитет решил:</w:t>
      </w:r>
    </w:p>
    <w:p w:rsidR="00446C88" w:rsidRDefault="00446C88" w:rsidP="00446C88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8E2F1D" w:rsidRDefault="008E2F1D" w:rsidP="00446C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iCs/>
          <w:lang w:eastAsia="en-US"/>
        </w:rPr>
      </w:pPr>
    </w:p>
    <w:p w:rsidR="008E2F1D" w:rsidRDefault="008E2F1D" w:rsidP="00446C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iCs/>
          <w:lang w:eastAsia="en-US"/>
        </w:rPr>
      </w:pPr>
      <w:r>
        <w:rPr>
          <w:rFonts w:eastAsiaTheme="minorHAnsi" w:cstheme="minorBidi"/>
          <w:b/>
          <w:iCs/>
          <w:lang w:eastAsia="en-US"/>
        </w:rPr>
        <w:t>20. Разное.</w:t>
      </w:r>
    </w:p>
    <w:p w:rsidR="008E2F1D" w:rsidRPr="00571A50" w:rsidRDefault="008E2F1D" w:rsidP="008E2F1D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571A50">
        <w:rPr>
          <w:rFonts w:eastAsiaTheme="minorHAnsi" w:cstheme="minorBidi"/>
          <w:iCs/>
          <w:lang w:eastAsia="en-US"/>
        </w:rPr>
        <w:t>Комитет решил:</w:t>
      </w:r>
    </w:p>
    <w:p w:rsidR="008E2F1D" w:rsidRDefault="00F64DE6" w:rsidP="008E2F1D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t>П</w:t>
      </w:r>
      <w:r w:rsidRPr="008E2F1D">
        <w:t>оддержать проект закона</w:t>
      </w:r>
      <w:r>
        <w:t xml:space="preserve"> Республики Марий Эл «Об </w:t>
      </w:r>
      <w:r w:rsidRPr="008E2F1D">
        <w:t>установлении ставки единого сельскохозяйственного налога на территории Республики Марий Эл</w:t>
      </w:r>
      <w:r>
        <w:t>»</w:t>
      </w:r>
      <w:r w:rsidRPr="008E2F1D">
        <w:t>, доработанный с учетом предложения комитета по бюджету</w:t>
      </w:r>
      <w:r>
        <w:t>.</w:t>
      </w:r>
    </w:p>
    <w:p w:rsidR="001D22B2" w:rsidRDefault="001D22B2" w:rsidP="00F02148">
      <w:pPr>
        <w:ind w:firstLine="709"/>
        <w:jc w:val="both"/>
      </w:pPr>
    </w:p>
    <w:p w:rsidR="00571A50" w:rsidRPr="00571A50" w:rsidRDefault="00571A50" w:rsidP="00F02148">
      <w:pPr>
        <w:ind w:firstLine="709"/>
        <w:jc w:val="both"/>
      </w:pPr>
    </w:p>
    <w:p w:rsidR="001D22B2" w:rsidRPr="009E33B2" w:rsidRDefault="001D22B2" w:rsidP="001D22B2">
      <w:pPr>
        <w:jc w:val="center"/>
        <w:rPr>
          <w:b/>
          <w:i/>
        </w:rPr>
      </w:pPr>
      <w:r w:rsidRPr="009E33B2">
        <w:rPr>
          <w:b/>
          <w:i/>
        </w:rPr>
        <w:lastRenderedPageBreak/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1D22B2" w:rsidRPr="009E33B2" w:rsidRDefault="001D22B2" w:rsidP="001D22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1D22B2" w:rsidRPr="009E33B2" w:rsidRDefault="001D22B2" w:rsidP="001D22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1D22B2" w:rsidRPr="004A69E0" w:rsidRDefault="001D22B2" w:rsidP="001D22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D22B2" w:rsidRPr="007A660F" w:rsidRDefault="001D22B2" w:rsidP="001D22B2">
      <w:pPr>
        <w:autoSpaceDE w:val="0"/>
        <w:autoSpaceDN w:val="0"/>
        <w:adjustRightInd w:val="0"/>
        <w:ind w:firstLine="709"/>
        <w:jc w:val="both"/>
      </w:pPr>
      <w:r>
        <w:t>21</w:t>
      </w:r>
      <w:r w:rsidRPr="007A660F">
        <w:t xml:space="preserve">. О проекте федерального </w:t>
      </w:r>
      <w:r>
        <w:t>закона № 198548</w:t>
      </w:r>
      <w:r w:rsidRPr="007A660F">
        <w:t>-8 «</w:t>
      </w:r>
      <w:r>
        <w:rPr>
          <w:rStyle w:val="oznaimen"/>
          <w:spacing w:val="1"/>
          <w:bdr w:val="none" w:sz="0" w:space="0" w:color="auto" w:frame="1"/>
        </w:rPr>
        <w:t xml:space="preserve">О внесении изменений </w:t>
      </w:r>
      <w:r w:rsidR="0021654C">
        <w:rPr>
          <w:rStyle w:val="oznaimen"/>
          <w:spacing w:val="1"/>
          <w:bdr w:val="none" w:sz="0" w:space="0" w:color="auto" w:frame="1"/>
        </w:rPr>
        <w:t>в </w:t>
      </w:r>
      <w:bookmarkStart w:id="0" w:name="_GoBack"/>
      <w:bookmarkEnd w:id="0"/>
      <w:r>
        <w:rPr>
          <w:rStyle w:val="oznaimen"/>
          <w:spacing w:val="1"/>
          <w:bdr w:val="none" w:sz="0" w:space="0" w:color="auto" w:frame="1"/>
        </w:rPr>
        <w:t xml:space="preserve">Федеральный закон «Об охоте и о сохранении охотничьих ресурсов и о внесении изменений в отдельные законодательные акты Российской Федерации» и в отдельные законодательные акты Российской Федерации» (в части уточнения условий </w:t>
      </w:r>
      <w:proofErr w:type="spellStart"/>
      <w:r>
        <w:rPr>
          <w:rStyle w:val="oznaimen"/>
          <w:spacing w:val="1"/>
          <w:bdr w:val="none" w:sz="0" w:space="0" w:color="auto" w:frame="1"/>
        </w:rPr>
        <w:t>охотхозяйственных</w:t>
      </w:r>
      <w:proofErr w:type="spellEnd"/>
      <w:r>
        <w:rPr>
          <w:rStyle w:val="oznaimen"/>
          <w:spacing w:val="1"/>
          <w:bdr w:val="none" w:sz="0" w:space="0" w:color="auto" w:frame="1"/>
        </w:rPr>
        <w:t xml:space="preserve"> соглашений)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r w:rsidRPr="007A660F">
        <w:rPr>
          <w:b/>
        </w:rPr>
        <w:t xml:space="preserve">внесен </w:t>
      </w:r>
      <w:r>
        <w:rPr>
          <w:b/>
        </w:rPr>
        <w:t xml:space="preserve">депутатами Государственной Думы </w:t>
      </w:r>
      <w:proofErr w:type="spellStart"/>
      <w:r>
        <w:rPr>
          <w:b/>
        </w:rPr>
        <w:t>В.М.Резником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Д.Н.Кобылкиным</w:t>
      </w:r>
      <w:proofErr w:type="spellEnd"/>
      <w:r>
        <w:rPr>
          <w:b/>
        </w:rPr>
        <w:t xml:space="preserve"> и др</w:t>
      </w:r>
      <w:r w:rsidRPr="007A660F">
        <w:rPr>
          <w:b/>
        </w:rPr>
        <w:t>.</w:t>
      </w:r>
    </w:p>
    <w:p w:rsidR="001D22B2" w:rsidRPr="004A69E0" w:rsidRDefault="001D22B2" w:rsidP="001D22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1D22B2" w:rsidRPr="004A69E0" w:rsidRDefault="001D22B2" w:rsidP="001D22B2">
      <w:pPr>
        <w:autoSpaceDE w:val="0"/>
        <w:autoSpaceDN w:val="0"/>
        <w:adjustRightInd w:val="0"/>
        <w:ind w:firstLine="709"/>
        <w:jc w:val="both"/>
      </w:pPr>
      <w:r>
        <w:t>22</w:t>
      </w:r>
      <w:r w:rsidRPr="00204DA1">
        <w:t>. О проекте федерального закона № 201886-8 «</w:t>
      </w:r>
      <w:r w:rsidRPr="00204DA1">
        <w:rPr>
          <w:rStyle w:val="oznaimen"/>
          <w:spacing w:val="1"/>
          <w:bdr w:val="none" w:sz="0" w:space="0" w:color="auto" w:frame="1"/>
        </w:rPr>
        <w:t>О внесении изменений в статьи 39</w:t>
      </w:r>
      <w:r w:rsidRPr="00204DA1">
        <w:rPr>
          <w:rStyle w:val="oznaimen"/>
          <w:spacing w:val="1"/>
          <w:bdr w:val="none" w:sz="0" w:space="0" w:color="auto" w:frame="1"/>
          <w:vertAlign w:val="superscript"/>
        </w:rPr>
        <w:t>5</w:t>
      </w:r>
      <w:r w:rsidRPr="00204DA1">
        <w:rPr>
          <w:rStyle w:val="oznaimen"/>
          <w:spacing w:val="1"/>
          <w:bdr w:val="none" w:sz="0" w:space="0" w:color="auto" w:frame="1"/>
        </w:rPr>
        <w:t xml:space="preserve"> и 39</w:t>
      </w:r>
      <w:r w:rsidRPr="00204DA1">
        <w:rPr>
          <w:rStyle w:val="oznaimen"/>
          <w:spacing w:val="1"/>
          <w:bdr w:val="none" w:sz="0" w:space="0" w:color="auto" w:frame="1"/>
          <w:vertAlign w:val="superscript"/>
        </w:rPr>
        <w:t>10</w:t>
      </w:r>
      <w:r w:rsidRPr="00204DA1">
        <w:rPr>
          <w:rStyle w:val="oznaimen"/>
          <w:spacing w:val="1"/>
          <w:bdr w:val="none" w:sz="0" w:space="0" w:color="auto" w:frame="1"/>
        </w:rPr>
        <w:t xml:space="preserve"> Земельного кодекса Российской Федерации и статьи 14 и 16 Федерального закона «О ветеранах» (о дополнительных основаниях предоставления земельных участков в собственность бесплатно и в безвозмездное пользование) </w:t>
      </w:r>
      <w:r w:rsidRPr="00204DA1">
        <w:t xml:space="preserve">– </w:t>
      </w:r>
      <w:proofErr w:type="gramStart"/>
      <w:r w:rsidRPr="00204DA1">
        <w:rPr>
          <w:b/>
        </w:rPr>
        <w:t>внесен</w:t>
      </w:r>
      <w:proofErr w:type="gramEnd"/>
      <w:r w:rsidRPr="00204DA1">
        <w:rPr>
          <w:b/>
        </w:rPr>
        <w:t xml:space="preserve"> Законодательным Собранием Республики Карелия.</w:t>
      </w:r>
    </w:p>
    <w:p w:rsidR="001D22B2" w:rsidRPr="00CB5B21" w:rsidRDefault="001D22B2" w:rsidP="001D22B2">
      <w:pPr>
        <w:autoSpaceDE w:val="0"/>
        <w:autoSpaceDN w:val="0"/>
        <w:adjustRightInd w:val="0"/>
        <w:ind w:firstLine="709"/>
        <w:jc w:val="both"/>
        <w:rPr>
          <w:rStyle w:val="oznaimen"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23</w:t>
      </w:r>
      <w:r w:rsidRPr="00CB5B21">
        <w:rPr>
          <w:rStyle w:val="oznaimen"/>
          <w:spacing w:val="1"/>
          <w:bdr w:val="none" w:sz="0" w:space="0" w:color="auto" w:frame="1"/>
        </w:rPr>
        <w:t>. О проекте федерального закона № 212731-8 «</w:t>
      </w:r>
      <w:r w:rsidRPr="00CB5B21">
        <w:rPr>
          <w:bCs/>
          <w:szCs w:val="24"/>
        </w:rPr>
        <w:t>О внесении изменений в Федеральный закон «О мелиорации земель» (в целях установления особенностей осуществления фитомелиоративных мероприятий)</w:t>
      </w:r>
      <w:r w:rsidRPr="00CB5B21">
        <w:rPr>
          <w:rStyle w:val="oznaimen"/>
          <w:spacing w:val="1"/>
          <w:bdr w:val="none" w:sz="0" w:space="0" w:color="auto" w:frame="1"/>
        </w:rPr>
        <w:t xml:space="preserve"> – </w:t>
      </w:r>
      <w:r w:rsidRPr="00CB5B21">
        <w:rPr>
          <w:b/>
        </w:rPr>
        <w:t>внесен Народным Собранием Республики Дагестан</w:t>
      </w:r>
      <w:r w:rsidRPr="00CB5B21">
        <w:rPr>
          <w:rStyle w:val="oznaimen"/>
          <w:b/>
          <w:spacing w:val="1"/>
          <w:bdr w:val="none" w:sz="0" w:space="0" w:color="auto" w:frame="1"/>
        </w:rPr>
        <w:t>.</w:t>
      </w:r>
    </w:p>
    <w:p w:rsidR="001D22B2" w:rsidRPr="004A69E0" w:rsidRDefault="001D22B2" w:rsidP="001D22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highlight w:val="yellow"/>
          <w:bdr w:val="none" w:sz="0" w:space="0" w:color="auto" w:frame="1"/>
        </w:rPr>
      </w:pPr>
    </w:p>
    <w:p w:rsidR="001D22B2" w:rsidRPr="00003B96" w:rsidRDefault="001D22B2" w:rsidP="001D22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t>24</w:t>
      </w:r>
      <w:r w:rsidRPr="00003B96">
        <w:t>. О проекте федерального закона № 202929-8 «</w:t>
      </w:r>
      <w:r w:rsidRPr="00003B96">
        <w:rPr>
          <w:bCs/>
          <w:szCs w:val="24"/>
        </w:rPr>
        <w:t>О в</w:t>
      </w:r>
      <w:r>
        <w:rPr>
          <w:bCs/>
        </w:rPr>
        <w:t>несении изменения в </w:t>
      </w:r>
      <w:r w:rsidRPr="00003B96">
        <w:rPr>
          <w:bCs/>
        </w:rPr>
        <w:t>статью 12 Федерального закона «Об обороте земель сельскохозяйственного назначения</w:t>
      </w:r>
      <w:r w:rsidRPr="00003B96">
        <w:rPr>
          <w:bCs/>
          <w:szCs w:val="24"/>
        </w:rPr>
        <w:t>» (</w:t>
      </w:r>
      <w:r w:rsidRPr="00003B96">
        <w:rPr>
          <w:bCs/>
        </w:rPr>
        <w:t>в целях совершенствования процедуры продажи земельных долей</w:t>
      </w:r>
      <w:r w:rsidRPr="00003B96">
        <w:rPr>
          <w:bCs/>
          <w:szCs w:val="24"/>
        </w:rPr>
        <w:t>)</w:t>
      </w:r>
      <w:r w:rsidRPr="00003B96">
        <w:rPr>
          <w:rStyle w:val="oznaimen"/>
          <w:spacing w:val="1"/>
          <w:bdr w:val="none" w:sz="0" w:space="0" w:color="auto" w:frame="1"/>
        </w:rPr>
        <w:t xml:space="preserve"> –</w:t>
      </w:r>
      <w:r w:rsidRPr="00003B96">
        <w:t xml:space="preserve"> </w:t>
      </w:r>
      <w:proofErr w:type="gramStart"/>
      <w:r w:rsidRPr="00003B96">
        <w:rPr>
          <w:b/>
        </w:rPr>
        <w:t>внесен</w:t>
      </w:r>
      <w:proofErr w:type="gramEnd"/>
      <w:r w:rsidRPr="00003B96">
        <w:rPr>
          <w:b/>
        </w:rPr>
        <w:t xml:space="preserve"> Тюменской областной Думой.</w:t>
      </w:r>
    </w:p>
    <w:p w:rsidR="001D22B2" w:rsidRPr="004A69E0" w:rsidRDefault="001D22B2" w:rsidP="001D22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highlight w:val="yellow"/>
          <w:bdr w:val="none" w:sz="0" w:space="0" w:color="auto" w:frame="1"/>
        </w:rPr>
      </w:pPr>
    </w:p>
    <w:p w:rsidR="001D22B2" w:rsidRPr="00BB78DD" w:rsidRDefault="001D22B2" w:rsidP="001D22B2">
      <w:pPr>
        <w:autoSpaceDE w:val="0"/>
        <w:autoSpaceDN w:val="0"/>
        <w:adjustRightInd w:val="0"/>
        <w:ind w:firstLine="709"/>
        <w:jc w:val="both"/>
        <w:rPr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25</w:t>
      </w:r>
      <w:r w:rsidRPr="00BB78DD">
        <w:rPr>
          <w:rStyle w:val="oznaimen"/>
          <w:spacing w:val="1"/>
          <w:bdr w:val="none" w:sz="0" w:space="0" w:color="auto" w:frame="1"/>
        </w:rPr>
        <w:t>. О проекте федерального закона № 222259-8 «</w:t>
      </w:r>
      <w:r w:rsidRPr="00BB78DD">
        <w:rPr>
          <w:bCs/>
        </w:rPr>
        <w:t>«О внесении изменения в статью 16 Федерального закона «О пчеловодстве в Российской Федерации</w:t>
      </w:r>
      <w:r>
        <w:rPr>
          <w:bCs/>
        </w:rPr>
        <w:t>» (в </w:t>
      </w:r>
      <w:r w:rsidRPr="00BB78DD">
        <w:rPr>
          <w:bCs/>
        </w:rPr>
        <w:t xml:space="preserve">части уточнения сроков оповещения о проведении работ по применению пестицидов и </w:t>
      </w:r>
      <w:proofErr w:type="spellStart"/>
      <w:r w:rsidRPr="00BB78DD">
        <w:rPr>
          <w:bCs/>
        </w:rPr>
        <w:t>агрохимикатов</w:t>
      </w:r>
      <w:proofErr w:type="spellEnd"/>
      <w:r w:rsidRPr="00BB78DD">
        <w:rPr>
          <w:b/>
          <w:bCs/>
        </w:rPr>
        <w:t>)</w:t>
      </w:r>
      <w:r w:rsidRPr="00BB78DD">
        <w:rPr>
          <w:rStyle w:val="oznaimen"/>
          <w:spacing w:val="1"/>
          <w:bdr w:val="none" w:sz="0" w:space="0" w:color="auto" w:frame="1"/>
        </w:rPr>
        <w:t xml:space="preserve"> –</w:t>
      </w:r>
      <w:r w:rsidRPr="00BB78DD">
        <w:t xml:space="preserve"> </w:t>
      </w:r>
      <w:proofErr w:type="gramStart"/>
      <w:r w:rsidRPr="00BB78DD">
        <w:rPr>
          <w:b/>
        </w:rPr>
        <w:t>внесен</w:t>
      </w:r>
      <w:proofErr w:type="gramEnd"/>
      <w:r w:rsidRPr="00BB78DD">
        <w:rPr>
          <w:b/>
        </w:rPr>
        <w:t xml:space="preserve"> Тюменской областной Думой.</w:t>
      </w:r>
    </w:p>
    <w:p w:rsidR="001D22B2" w:rsidRPr="004A69E0" w:rsidRDefault="001D22B2" w:rsidP="001D22B2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  <w:shd w:val="clear" w:color="auto" w:fill="FFFFFF"/>
        </w:rPr>
      </w:pPr>
    </w:p>
    <w:p w:rsidR="001D22B2" w:rsidRDefault="001D22B2" w:rsidP="001D22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26</w:t>
      </w:r>
      <w:r w:rsidRPr="008005A6">
        <w:rPr>
          <w:rStyle w:val="oznaimen"/>
          <w:spacing w:val="1"/>
          <w:bdr w:val="none" w:sz="0" w:space="0" w:color="auto" w:frame="1"/>
        </w:rPr>
        <w:t>. </w:t>
      </w:r>
      <w:proofErr w:type="gramStart"/>
      <w:r w:rsidRPr="008005A6">
        <w:t xml:space="preserve">О проекте федерального закона № 226998-8 </w:t>
      </w:r>
      <w:r w:rsidRPr="008005A6">
        <w:rPr>
          <w:bCs/>
        </w:rPr>
        <w:t>«О внесении изменений в 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части совершенствования порядка совместного владения, пользования и распоряжения имуществом общего пользования)</w:t>
      </w:r>
      <w:r w:rsidRPr="008005A6">
        <w:rPr>
          <w:rStyle w:val="oznaimen"/>
          <w:spacing w:val="1"/>
          <w:bdr w:val="none" w:sz="0" w:space="0" w:color="auto" w:frame="1"/>
        </w:rPr>
        <w:t xml:space="preserve"> – </w:t>
      </w:r>
      <w:r w:rsidRPr="008005A6">
        <w:rPr>
          <w:b/>
        </w:rPr>
        <w:t xml:space="preserve">внесен сенатором Российской Федерации </w:t>
      </w:r>
      <w:proofErr w:type="spellStart"/>
      <w:r w:rsidRPr="008005A6">
        <w:rPr>
          <w:b/>
        </w:rPr>
        <w:t>А.В.Кутеповым</w:t>
      </w:r>
      <w:proofErr w:type="spellEnd"/>
      <w:r w:rsidRPr="008005A6">
        <w:rPr>
          <w:b/>
        </w:rPr>
        <w:t xml:space="preserve">, депутатом Государственной Думы </w:t>
      </w:r>
      <w:proofErr w:type="spellStart"/>
      <w:r w:rsidRPr="008005A6">
        <w:rPr>
          <w:b/>
        </w:rPr>
        <w:t>В.И.Самокишем</w:t>
      </w:r>
      <w:proofErr w:type="spellEnd"/>
      <w:r w:rsidRPr="008005A6">
        <w:rPr>
          <w:rStyle w:val="oznaimen"/>
          <w:b/>
          <w:spacing w:val="1"/>
          <w:bdr w:val="none" w:sz="0" w:space="0" w:color="auto" w:frame="1"/>
        </w:rPr>
        <w:t>.</w:t>
      </w:r>
      <w:proofErr w:type="gramEnd"/>
    </w:p>
    <w:p w:rsidR="001D22B2" w:rsidRPr="004A69E0" w:rsidRDefault="001D22B2" w:rsidP="001D22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</w:p>
    <w:p w:rsidR="001D22B2" w:rsidRDefault="001D22B2" w:rsidP="001D22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t>27</w:t>
      </w:r>
      <w:r w:rsidRPr="00003B96">
        <w:t xml:space="preserve">. О проекте федерального закона № </w:t>
      </w:r>
      <w:r>
        <w:t>222450</w:t>
      </w:r>
      <w:r w:rsidRPr="00003B96">
        <w:t xml:space="preserve">-8 </w:t>
      </w:r>
      <w:r>
        <w:rPr>
          <w:bCs/>
        </w:rPr>
        <w:t>«О внесении изменений в статьи 8 и 22 Закона Российской Федерации «О недрах» (в целях установления требований по охране растений, объектов животного мира и среды их обитания при пользовании недрами)</w:t>
      </w:r>
      <w:r w:rsidRPr="00003B96">
        <w:rPr>
          <w:rStyle w:val="oznaimen"/>
          <w:spacing w:val="1"/>
          <w:bdr w:val="none" w:sz="0" w:space="0" w:color="auto" w:frame="1"/>
        </w:rPr>
        <w:t xml:space="preserve"> –</w:t>
      </w:r>
      <w:r w:rsidRPr="00003B96">
        <w:t xml:space="preserve"> </w:t>
      </w:r>
      <w:proofErr w:type="gramStart"/>
      <w:r>
        <w:rPr>
          <w:b/>
        </w:rPr>
        <w:t>внесен</w:t>
      </w:r>
      <w:proofErr w:type="gramEnd"/>
      <w:r>
        <w:rPr>
          <w:b/>
        </w:rPr>
        <w:t xml:space="preserve"> Правительством Российской Федерации</w:t>
      </w:r>
      <w:r w:rsidRPr="00003B96">
        <w:rPr>
          <w:b/>
        </w:rPr>
        <w:t>.</w:t>
      </w:r>
    </w:p>
    <w:p w:rsidR="001D22B2" w:rsidRDefault="001D22B2" w:rsidP="001D22B2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571A50" w:rsidRPr="004A69E0" w:rsidRDefault="00571A50" w:rsidP="001D22B2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1D22B2" w:rsidRPr="009B2BF5" w:rsidRDefault="001D22B2" w:rsidP="001D22B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28</w:t>
      </w:r>
      <w:r w:rsidRPr="00003B96">
        <w:t xml:space="preserve">. О проекте федерального закона № </w:t>
      </w:r>
      <w:r>
        <w:t>222049</w:t>
      </w:r>
      <w:r w:rsidRPr="00003B96">
        <w:t xml:space="preserve">-8 </w:t>
      </w:r>
      <w:r>
        <w:rPr>
          <w:bCs/>
        </w:rPr>
        <w:t>«О внесении изменений в Закон Российской Федерации «О недрах» (о строительстве объектов капитального строительства на земельных участках, необходимых для разведки и добычи полезных ископаемых)</w:t>
      </w:r>
      <w:r w:rsidRPr="00003B96">
        <w:rPr>
          <w:rStyle w:val="oznaimen"/>
          <w:spacing w:val="1"/>
          <w:bdr w:val="none" w:sz="0" w:space="0" w:color="auto" w:frame="1"/>
        </w:rPr>
        <w:t xml:space="preserve"> –</w:t>
      </w:r>
      <w:r w:rsidRPr="00003B96">
        <w:t xml:space="preserve"> </w:t>
      </w:r>
      <w:r>
        <w:rPr>
          <w:b/>
        </w:rPr>
        <w:t>внесен Правительством Российской Федерации</w:t>
      </w:r>
      <w:r w:rsidRPr="00003B96">
        <w:rPr>
          <w:b/>
        </w:rPr>
        <w:t>.</w:t>
      </w:r>
    </w:p>
    <w:p w:rsidR="001D22B2" w:rsidRPr="004A69E0" w:rsidRDefault="001D22B2" w:rsidP="001D22B2">
      <w:pPr>
        <w:widowControl w:val="0"/>
        <w:autoSpaceDE w:val="0"/>
        <w:autoSpaceDN w:val="0"/>
        <w:adjustRightInd w:val="0"/>
        <w:contextualSpacing/>
        <w:jc w:val="both"/>
        <w:rPr>
          <w:b/>
          <w:sz w:val="16"/>
          <w:szCs w:val="16"/>
        </w:rPr>
      </w:pPr>
    </w:p>
    <w:p w:rsidR="001D22B2" w:rsidRPr="00C27972" w:rsidRDefault="001D22B2" w:rsidP="001D22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t>Обращения:</w:t>
      </w:r>
    </w:p>
    <w:p w:rsidR="001D22B2" w:rsidRPr="004A69E0" w:rsidRDefault="001D22B2" w:rsidP="001D22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1D22B2" w:rsidRDefault="001D22B2" w:rsidP="001D22B2">
      <w:pPr>
        <w:autoSpaceDE w:val="0"/>
        <w:autoSpaceDN w:val="0"/>
        <w:adjustRightInd w:val="0"/>
        <w:ind w:firstLine="709"/>
        <w:jc w:val="both"/>
      </w:pPr>
      <w:r>
        <w:t>29</w:t>
      </w:r>
      <w:r w:rsidRPr="001D582A">
        <w:t>. </w:t>
      </w:r>
      <w:r w:rsidRPr="001D582A">
        <w:rPr>
          <w:bCs/>
        </w:rPr>
        <w:t xml:space="preserve">Об обращении </w:t>
      </w:r>
      <w:r w:rsidRPr="001D582A">
        <w:rPr>
          <w:b/>
          <w:spacing w:val="1"/>
          <w:bdr w:val="none" w:sz="0" w:space="0" w:color="auto" w:frame="1"/>
        </w:rPr>
        <w:t>Мурманской областной Думы</w:t>
      </w:r>
      <w:r w:rsidRPr="001D582A">
        <w:rPr>
          <w:spacing w:val="1"/>
          <w:bdr w:val="none" w:sz="0" w:space="0" w:color="auto" w:frame="1"/>
        </w:rPr>
        <w:t xml:space="preserve"> к Министру природных ресурсов и экологии Рос</w:t>
      </w:r>
      <w:r>
        <w:rPr>
          <w:spacing w:val="1"/>
          <w:bdr w:val="none" w:sz="0" w:space="0" w:color="auto" w:frame="1"/>
        </w:rPr>
        <w:t xml:space="preserve">сийской Федерации </w:t>
      </w:r>
      <w:proofErr w:type="spellStart"/>
      <w:r>
        <w:rPr>
          <w:spacing w:val="1"/>
          <w:bdr w:val="none" w:sz="0" w:space="0" w:color="auto" w:frame="1"/>
        </w:rPr>
        <w:t>А.А.Козлову</w:t>
      </w:r>
      <w:proofErr w:type="spellEnd"/>
      <w:r>
        <w:rPr>
          <w:spacing w:val="1"/>
          <w:bdr w:val="none" w:sz="0" w:space="0" w:color="auto" w:frame="1"/>
        </w:rPr>
        <w:t xml:space="preserve"> о </w:t>
      </w:r>
      <w:r w:rsidRPr="001D582A">
        <w:rPr>
          <w:spacing w:val="1"/>
          <w:bdr w:val="none" w:sz="0" w:space="0" w:color="auto" w:frame="1"/>
        </w:rPr>
        <w:t>включении в состав федерального проекта «Генеральная уборка» мероприятий по подъему затонувших судов в Кольском заливе и акватории Баренцева моря</w:t>
      </w:r>
      <w:r w:rsidRPr="001D582A">
        <w:t>.</w:t>
      </w:r>
    </w:p>
    <w:p w:rsidR="001D22B2" w:rsidRPr="004A69E0" w:rsidRDefault="001D22B2" w:rsidP="001D22B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D22B2" w:rsidRPr="005C0F19" w:rsidRDefault="001D22B2" w:rsidP="001D22B2">
      <w:pPr>
        <w:autoSpaceDE w:val="0"/>
        <w:autoSpaceDN w:val="0"/>
        <w:adjustRightInd w:val="0"/>
        <w:ind w:firstLine="709"/>
        <w:jc w:val="both"/>
      </w:pPr>
      <w:r>
        <w:t>30</w:t>
      </w:r>
      <w:r w:rsidRPr="005C0F19">
        <w:t>. </w:t>
      </w:r>
      <w:r w:rsidRPr="005C0F19">
        <w:rPr>
          <w:bCs/>
        </w:rPr>
        <w:t xml:space="preserve">Об обращении </w:t>
      </w:r>
      <w:r w:rsidRPr="005C0F19">
        <w:rPr>
          <w:b/>
          <w:spacing w:val="1"/>
          <w:bdr w:val="none" w:sz="0" w:space="0" w:color="auto" w:frame="1"/>
        </w:rPr>
        <w:t>Законодательного Собрания Новосибирской</w:t>
      </w:r>
      <w:r w:rsidRPr="005C0F19">
        <w:rPr>
          <w:spacing w:val="1"/>
          <w:bdr w:val="none" w:sz="0" w:space="0" w:color="auto" w:frame="1"/>
        </w:rPr>
        <w:t xml:space="preserve"> области к Министру сельского хозяйства Российской Федерации П</w:t>
      </w:r>
      <w:r>
        <w:rPr>
          <w:spacing w:val="1"/>
          <w:bdr w:val="none" w:sz="0" w:space="0" w:color="auto" w:frame="1"/>
        </w:rPr>
        <w:t>атрушеву </w:t>
      </w:r>
      <w:r w:rsidRPr="005C0F19">
        <w:rPr>
          <w:spacing w:val="1"/>
          <w:bdr w:val="none" w:sz="0" w:space="0" w:color="auto" w:frame="1"/>
        </w:rPr>
        <w:t>Д.Н.</w:t>
      </w:r>
    </w:p>
    <w:p w:rsidR="001D22B2" w:rsidRPr="0021654C" w:rsidRDefault="001D22B2" w:rsidP="00F02148">
      <w:pPr>
        <w:ind w:firstLine="709"/>
        <w:jc w:val="both"/>
      </w:pPr>
    </w:p>
    <w:p w:rsidR="00F02148" w:rsidRPr="007609E6" w:rsidRDefault="00F02148" w:rsidP="00F02148">
      <w:pPr>
        <w:ind w:firstLine="709"/>
        <w:jc w:val="both"/>
        <w:rPr>
          <w:bCs/>
        </w:rPr>
      </w:pPr>
      <w:r w:rsidRPr="007609E6">
        <w:t xml:space="preserve">По вопросам </w:t>
      </w:r>
      <w:r w:rsidR="00F64DE6">
        <w:rPr>
          <w:b/>
        </w:rPr>
        <w:t>21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F64DE6">
        <w:rPr>
          <w:b/>
        </w:rPr>
        <w:t>30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A77A1A" w:rsidRPr="00A11521" w:rsidRDefault="00F02148" w:rsidP="00A11521">
      <w:pPr>
        <w:ind w:firstLine="709"/>
        <w:jc w:val="both"/>
        <w:rPr>
          <w:bCs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</w:p>
    <w:sectPr w:rsidR="00A77A1A" w:rsidRPr="00A11521" w:rsidSect="007D17E9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A4" w:rsidRDefault="004F0DA4">
      <w:r>
        <w:separator/>
      </w:r>
    </w:p>
  </w:endnote>
  <w:endnote w:type="continuationSeparator" w:id="0">
    <w:p w:rsidR="004F0DA4" w:rsidRDefault="004F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A4" w:rsidRDefault="004F0DA4">
      <w:r>
        <w:separator/>
      </w:r>
    </w:p>
  </w:footnote>
  <w:footnote w:type="continuationSeparator" w:id="0">
    <w:p w:rsidR="004F0DA4" w:rsidRDefault="004F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81" w:rsidRDefault="00126881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6881" w:rsidRDefault="00126881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81" w:rsidRDefault="00126881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54C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3B96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9D2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2F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C4D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5651"/>
    <w:rsid w:val="00036E04"/>
    <w:rsid w:val="00037013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61F9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95E"/>
    <w:rsid w:val="000D2CC7"/>
    <w:rsid w:val="000D4C42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5D5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144F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881"/>
    <w:rsid w:val="00126B36"/>
    <w:rsid w:val="00127639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155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3ED0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0DC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0D23"/>
    <w:rsid w:val="00171556"/>
    <w:rsid w:val="00171582"/>
    <w:rsid w:val="001719DE"/>
    <w:rsid w:val="00171AAF"/>
    <w:rsid w:val="00171EC0"/>
    <w:rsid w:val="001720AC"/>
    <w:rsid w:val="00172F9A"/>
    <w:rsid w:val="00173B3E"/>
    <w:rsid w:val="001745B2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36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6E7"/>
    <w:rsid w:val="0018472E"/>
    <w:rsid w:val="00184826"/>
    <w:rsid w:val="00184D79"/>
    <w:rsid w:val="001854FC"/>
    <w:rsid w:val="00185E8C"/>
    <w:rsid w:val="001871B7"/>
    <w:rsid w:val="00187DD7"/>
    <w:rsid w:val="00187E7E"/>
    <w:rsid w:val="001901D8"/>
    <w:rsid w:val="00190B54"/>
    <w:rsid w:val="00190DB6"/>
    <w:rsid w:val="0019245A"/>
    <w:rsid w:val="00192948"/>
    <w:rsid w:val="00192B67"/>
    <w:rsid w:val="00192F0B"/>
    <w:rsid w:val="00193C64"/>
    <w:rsid w:val="00193E5E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12B4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32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424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22B2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582A"/>
    <w:rsid w:val="001D63CE"/>
    <w:rsid w:val="001D664D"/>
    <w:rsid w:val="001D6AD4"/>
    <w:rsid w:val="001D7AE9"/>
    <w:rsid w:val="001E055A"/>
    <w:rsid w:val="001E06E5"/>
    <w:rsid w:val="001E0CD5"/>
    <w:rsid w:val="001E0FA2"/>
    <w:rsid w:val="001E1441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1F74"/>
    <w:rsid w:val="0020241E"/>
    <w:rsid w:val="002024FC"/>
    <w:rsid w:val="0020268E"/>
    <w:rsid w:val="00202A44"/>
    <w:rsid w:val="00202D2C"/>
    <w:rsid w:val="00204DA1"/>
    <w:rsid w:val="00204E17"/>
    <w:rsid w:val="002053C0"/>
    <w:rsid w:val="00205559"/>
    <w:rsid w:val="00205BB2"/>
    <w:rsid w:val="00205DB4"/>
    <w:rsid w:val="00205DCF"/>
    <w:rsid w:val="00206272"/>
    <w:rsid w:val="00206639"/>
    <w:rsid w:val="0020677E"/>
    <w:rsid w:val="00207322"/>
    <w:rsid w:val="002074B6"/>
    <w:rsid w:val="00207857"/>
    <w:rsid w:val="002079F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54C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A6D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4B0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DAB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0CE2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169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B38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1E1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39E3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27784"/>
    <w:rsid w:val="00330BBD"/>
    <w:rsid w:val="00331389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1DA2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0B29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4AC2"/>
    <w:rsid w:val="00384E0F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E7497"/>
    <w:rsid w:val="003F0552"/>
    <w:rsid w:val="003F0A30"/>
    <w:rsid w:val="003F1709"/>
    <w:rsid w:val="003F18B4"/>
    <w:rsid w:val="003F253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5731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DC3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768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C88"/>
    <w:rsid w:val="00446DA2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9A4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9E0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2DE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4EF"/>
    <w:rsid w:val="004E7A99"/>
    <w:rsid w:val="004E7D58"/>
    <w:rsid w:val="004E7FD2"/>
    <w:rsid w:val="004F02D4"/>
    <w:rsid w:val="004F037A"/>
    <w:rsid w:val="004F052E"/>
    <w:rsid w:val="004F0573"/>
    <w:rsid w:val="004F06C5"/>
    <w:rsid w:val="004F077A"/>
    <w:rsid w:val="004F09BF"/>
    <w:rsid w:val="004F0CAB"/>
    <w:rsid w:val="004F0DA4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3A02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608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4AC0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22E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1A50"/>
    <w:rsid w:val="00572292"/>
    <w:rsid w:val="0057297B"/>
    <w:rsid w:val="0057331D"/>
    <w:rsid w:val="00573512"/>
    <w:rsid w:val="0057353B"/>
    <w:rsid w:val="00573873"/>
    <w:rsid w:val="005744E4"/>
    <w:rsid w:val="00574A25"/>
    <w:rsid w:val="00574A6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4E3"/>
    <w:rsid w:val="005779A2"/>
    <w:rsid w:val="00577CF3"/>
    <w:rsid w:val="00580AC8"/>
    <w:rsid w:val="00581DCC"/>
    <w:rsid w:val="00581E25"/>
    <w:rsid w:val="00582B9F"/>
    <w:rsid w:val="005830C8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2FC9"/>
    <w:rsid w:val="00593234"/>
    <w:rsid w:val="005932E6"/>
    <w:rsid w:val="0059356F"/>
    <w:rsid w:val="00593C2E"/>
    <w:rsid w:val="00594BCA"/>
    <w:rsid w:val="00595150"/>
    <w:rsid w:val="00595AAF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0EC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0F19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972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AC4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61D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7E8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47921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044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392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0C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539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8FE"/>
    <w:rsid w:val="00706A5A"/>
    <w:rsid w:val="007073F2"/>
    <w:rsid w:val="00710122"/>
    <w:rsid w:val="0071096B"/>
    <w:rsid w:val="00710B8F"/>
    <w:rsid w:val="00711046"/>
    <w:rsid w:val="00711FE5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1E1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36AE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8B8"/>
    <w:rsid w:val="00773BC6"/>
    <w:rsid w:val="00773DFB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A5C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C7DD0"/>
    <w:rsid w:val="007D01B0"/>
    <w:rsid w:val="007D0AD6"/>
    <w:rsid w:val="007D17E9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C27"/>
    <w:rsid w:val="007E7336"/>
    <w:rsid w:val="007E7FF3"/>
    <w:rsid w:val="007F03CA"/>
    <w:rsid w:val="007F0969"/>
    <w:rsid w:val="007F0E8A"/>
    <w:rsid w:val="007F1032"/>
    <w:rsid w:val="007F1094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5A6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785"/>
    <w:rsid w:val="00806A43"/>
    <w:rsid w:val="00806C85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2119"/>
    <w:rsid w:val="00833185"/>
    <w:rsid w:val="0083378D"/>
    <w:rsid w:val="00833EB1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17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884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4C25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B7E60"/>
    <w:rsid w:val="008C035D"/>
    <w:rsid w:val="008C0395"/>
    <w:rsid w:val="008C1549"/>
    <w:rsid w:val="008C1640"/>
    <w:rsid w:val="008C1E40"/>
    <w:rsid w:val="008C243D"/>
    <w:rsid w:val="008C2553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2F1D"/>
    <w:rsid w:val="008E4356"/>
    <w:rsid w:val="008E492E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D48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A7C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1B3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5D11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4C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521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74E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AB3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86F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91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65F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CEA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3F9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494"/>
    <w:rsid w:val="00BA657A"/>
    <w:rsid w:val="00BA6669"/>
    <w:rsid w:val="00BA681E"/>
    <w:rsid w:val="00BA688F"/>
    <w:rsid w:val="00BA75D8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0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8DD"/>
    <w:rsid w:val="00BB7AB0"/>
    <w:rsid w:val="00BC008B"/>
    <w:rsid w:val="00BC0505"/>
    <w:rsid w:val="00BC0713"/>
    <w:rsid w:val="00BC0E58"/>
    <w:rsid w:val="00BC0ECB"/>
    <w:rsid w:val="00BC18A1"/>
    <w:rsid w:val="00BC1C6B"/>
    <w:rsid w:val="00BC1E2E"/>
    <w:rsid w:val="00BC2145"/>
    <w:rsid w:val="00BC2215"/>
    <w:rsid w:val="00BC23A2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131"/>
    <w:rsid w:val="00BE52EA"/>
    <w:rsid w:val="00BE5DF7"/>
    <w:rsid w:val="00BE64A0"/>
    <w:rsid w:val="00BE663A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E7"/>
    <w:rsid w:val="00C209F4"/>
    <w:rsid w:val="00C20C19"/>
    <w:rsid w:val="00C20D4A"/>
    <w:rsid w:val="00C20DAE"/>
    <w:rsid w:val="00C20E81"/>
    <w:rsid w:val="00C2175E"/>
    <w:rsid w:val="00C21F7B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103"/>
    <w:rsid w:val="00C31EE0"/>
    <w:rsid w:val="00C31FF5"/>
    <w:rsid w:val="00C3255F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049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50C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4890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B21"/>
    <w:rsid w:val="00CB5C9E"/>
    <w:rsid w:val="00CB6D88"/>
    <w:rsid w:val="00CB791C"/>
    <w:rsid w:val="00CB7DF9"/>
    <w:rsid w:val="00CC005F"/>
    <w:rsid w:val="00CC036F"/>
    <w:rsid w:val="00CC04BC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0F60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9C3"/>
    <w:rsid w:val="00D05B55"/>
    <w:rsid w:val="00D05C47"/>
    <w:rsid w:val="00D05D33"/>
    <w:rsid w:val="00D06085"/>
    <w:rsid w:val="00D0633A"/>
    <w:rsid w:val="00D075FA"/>
    <w:rsid w:val="00D103FB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588B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197"/>
    <w:rsid w:val="00D27594"/>
    <w:rsid w:val="00D279E4"/>
    <w:rsid w:val="00D27E0A"/>
    <w:rsid w:val="00D30677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2FAF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0B1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84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57B"/>
    <w:rsid w:val="00DD4953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000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926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DE4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6A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7B8"/>
    <w:rsid w:val="00EF2857"/>
    <w:rsid w:val="00EF2B49"/>
    <w:rsid w:val="00EF2FAC"/>
    <w:rsid w:val="00EF30EC"/>
    <w:rsid w:val="00EF340F"/>
    <w:rsid w:val="00EF4085"/>
    <w:rsid w:val="00EF5295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126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4DE6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7AB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15E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afc">
    <w:name w:val="Порядок для Швецова"/>
    <w:basedOn w:val="a"/>
    <w:qFormat/>
    <w:rsid w:val="007C7DD0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afc">
    <w:name w:val="Порядок для Швецова"/>
    <w:basedOn w:val="a"/>
    <w:qFormat/>
    <w:rsid w:val="007C7DD0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9B5C-874F-418C-B32A-CA7F63BE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14266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2022-12-02T11:09:00Z</cp:lastPrinted>
  <dcterms:created xsi:type="dcterms:W3CDTF">2022-12-02T10:28:00Z</dcterms:created>
  <dcterms:modified xsi:type="dcterms:W3CDTF">2023-01-31T08:48:00Z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