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51468A" w:rsidRDefault="004540B8" w:rsidP="0051468A">
      <w:pPr>
        <w:jc w:val="center"/>
        <w:outlineLvl w:val="0"/>
        <w:rPr>
          <w:b/>
          <w:sz w:val="12"/>
          <w:szCs w:val="12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4637A0">
        <w:rPr>
          <w:b/>
        </w:rPr>
        <w:t>53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DC7D9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637A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октября</w:t>
            </w:r>
            <w:r w:rsidR="00E64E5B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4637A0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  <w:p w:rsidR="00E64E5B" w:rsidRPr="0051468A" w:rsidRDefault="00E64E5B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8134F" w:rsidRPr="0051468A" w:rsidRDefault="0048134F" w:rsidP="008855CD">
      <w:pPr>
        <w:pStyle w:val="Iauiue"/>
        <w:ind w:right="-2"/>
        <w:rPr>
          <w:b/>
          <w:sz w:val="16"/>
          <w:szCs w:val="16"/>
          <w:lang w:val="ru-RU"/>
        </w:rPr>
      </w:pPr>
    </w:p>
    <w:p w:rsidR="004A161E" w:rsidRPr="00F817C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F817CB">
        <w:rPr>
          <w:b/>
          <w:szCs w:val="28"/>
          <w:lang w:val="ru-RU"/>
        </w:rPr>
        <w:t>ПОВЕСТКА ДНЯ:</w:t>
      </w:r>
    </w:p>
    <w:p w:rsidR="004A161E" w:rsidRPr="00774B1E" w:rsidRDefault="004A161E" w:rsidP="004A161E">
      <w:pPr>
        <w:contextualSpacing/>
        <w:jc w:val="both"/>
        <w:rPr>
          <w:sz w:val="16"/>
          <w:szCs w:val="16"/>
          <w:highlight w:val="yellow"/>
        </w:rPr>
      </w:pPr>
    </w:p>
    <w:p w:rsidR="008855CD" w:rsidRPr="0051468A" w:rsidRDefault="004637A0" w:rsidP="0051468A">
      <w:pPr>
        <w:pStyle w:val="ConsTitle"/>
        <w:widowControl/>
        <w:spacing w:line="228" w:lineRule="auto"/>
        <w:ind w:right="-14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25276">
        <w:rPr>
          <w:rFonts w:ascii="Times New Roman" w:hAnsi="Times New Roman" w:cs="Times New Roman"/>
          <w:sz w:val="28"/>
          <w:szCs w:val="28"/>
        </w:rPr>
        <w:t>Об отзыве на проект федерального закона № 217471-8 «</w:t>
      </w:r>
      <w:r w:rsidRPr="00B252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Pr="00B25276">
        <w:rPr>
          <w:rFonts w:ascii="Times New Roman" w:hAnsi="Times New Roman" w:cs="Times New Roman"/>
          <w:sz w:val="28"/>
          <w:szCs w:val="28"/>
        </w:rPr>
        <w:t>«</w:t>
      </w:r>
      <w:r w:rsidRPr="00B252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4637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B252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637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отдельные законодательные акты Российской Федерации»</w:t>
      </w:r>
      <w:r w:rsidR="008855CD" w:rsidRPr="004637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05D99" w:rsidRPr="008F3ACC" w:rsidRDefault="00605D99" w:rsidP="00605D9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8F3ACC">
        <w:rPr>
          <w:iCs/>
          <w:color w:val="000000"/>
        </w:rPr>
        <w:t>Комитет решил:</w:t>
      </w:r>
    </w:p>
    <w:p w:rsidR="004637A0" w:rsidRPr="007E0682" w:rsidRDefault="004637A0" w:rsidP="004637A0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217471-8 «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E0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05D99" w:rsidRPr="008855CD" w:rsidRDefault="004637A0" w:rsidP="004637A0">
      <w:pPr>
        <w:spacing w:line="216" w:lineRule="auto"/>
        <w:ind w:firstLine="709"/>
        <w:jc w:val="both"/>
      </w:pPr>
      <w:r w:rsidRPr="00AD1BAA">
        <w:t>2. </w:t>
      </w:r>
      <w:r>
        <w:t xml:space="preserve">Обратиться в Президиум Государственного Собрания Республики Марий Эл с предложением поддержать </w:t>
      </w:r>
      <w:r w:rsidRPr="00B25276">
        <w:t xml:space="preserve">проект федерального закона </w:t>
      </w:r>
      <w:r>
        <w:br/>
      </w:r>
      <w:r w:rsidRPr="00B25276">
        <w:t>№ 217471-8 «</w:t>
      </w:r>
      <w:r w:rsidRPr="00B25276">
        <w:rPr>
          <w:spacing w:val="2"/>
          <w:shd w:val="clear" w:color="auto" w:fill="FFFFFF"/>
        </w:rPr>
        <w:t xml:space="preserve">О внесении изменений в Федеральный закон </w:t>
      </w:r>
      <w:r w:rsidRPr="00B25276">
        <w:t>«</w:t>
      </w:r>
      <w:r w:rsidRPr="00B25276">
        <w:rPr>
          <w:spacing w:val="2"/>
          <w:shd w:val="clear" w:color="auto" w:fill="FFFFFF"/>
        </w:rPr>
        <w:t>Об информации, информационных технологиях и о защите информации</w:t>
      </w:r>
      <w:r w:rsidRPr="00B25276">
        <w:t>»</w:t>
      </w:r>
      <w:r w:rsidRPr="00B25276">
        <w:rPr>
          <w:spacing w:val="2"/>
          <w:shd w:val="clear" w:color="auto" w:fill="FFFFFF"/>
        </w:rPr>
        <w:t xml:space="preserve"> и отдельные законодательные акты Российской Федерации</w:t>
      </w:r>
      <w:r w:rsidRPr="00B25276">
        <w:t>».</w:t>
      </w:r>
    </w:p>
    <w:p w:rsidR="004637A0" w:rsidRPr="0051468A" w:rsidRDefault="004637A0" w:rsidP="00605D9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4637A0" w:rsidRDefault="004637A0" w:rsidP="00605D9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 О</w:t>
      </w:r>
      <w:r w:rsidRPr="007A5AFC">
        <w:rPr>
          <w:b/>
        </w:rPr>
        <w:t xml:space="preserve">б отзыве на проект федерального закона № 217472-8 </w:t>
      </w:r>
      <w:r w:rsidRPr="00B25276">
        <w:t>«</w:t>
      </w:r>
      <w:r w:rsidRPr="007A5AFC">
        <w:rPr>
          <w:rStyle w:val="oznaimen"/>
          <w:b/>
          <w:spacing w:val="2"/>
          <w:bdr w:val="none" w:sz="0" w:space="0" w:color="auto" w:frame="1"/>
        </w:rPr>
        <w:t>О внесении изменений в Кодекс Российской Федерации</w:t>
      </w:r>
      <w:r>
        <w:rPr>
          <w:rStyle w:val="oznaimen"/>
          <w:b/>
          <w:spacing w:val="2"/>
          <w:bdr w:val="none" w:sz="0" w:space="0" w:color="auto" w:frame="1"/>
        </w:rPr>
        <w:t xml:space="preserve"> </w:t>
      </w:r>
      <w:r w:rsidRPr="007A5AFC">
        <w:rPr>
          <w:rStyle w:val="oznaimen"/>
          <w:b/>
          <w:spacing w:val="2"/>
          <w:bdr w:val="none" w:sz="0" w:space="0" w:color="auto" w:frame="1"/>
        </w:rPr>
        <w:t>об административных правонарушениях</w:t>
      </w:r>
      <w:r w:rsidRPr="007A5AFC">
        <w:rPr>
          <w:b/>
        </w:rPr>
        <w:t>»</w:t>
      </w:r>
      <w:r>
        <w:rPr>
          <w:b/>
        </w:rPr>
        <w:t>.</w:t>
      </w:r>
    </w:p>
    <w:p w:rsidR="004637A0" w:rsidRPr="00BC42D0" w:rsidRDefault="004637A0" w:rsidP="004637A0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BC42D0">
        <w:rPr>
          <w:b/>
          <w:iCs/>
          <w:color w:val="000000"/>
        </w:rPr>
        <w:t>Комитет решил:</w:t>
      </w:r>
    </w:p>
    <w:p w:rsidR="004637A0" w:rsidRPr="007E0682" w:rsidRDefault="004637A0" w:rsidP="004637A0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 xml:space="preserve">-8 </w:t>
      </w:r>
      <w:r w:rsidRPr="007A5AF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5AFC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 внесении изменений в Кодекс Российской Федерации</w:t>
      </w:r>
      <w:r w:rsidRPr="007A5AFC">
        <w:rPr>
          <w:rStyle w:val="oznaimen"/>
          <w:b w:val="0"/>
          <w:spacing w:val="2"/>
          <w:sz w:val="28"/>
          <w:szCs w:val="28"/>
          <w:bdr w:val="none" w:sz="0" w:space="0" w:color="auto" w:frame="1"/>
        </w:rPr>
        <w:t xml:space="preserve"> </w:t>
      </w:r>
      <w:r w:rsidRPr="007A5AFC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об административных правонарушениях</w:t>
      </w:r>
      <w:r w:rsidRPr="007A5AF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E0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637A0" w:rsidRPr="002A7023" w:rsidRDefault="004637A0" w:rsidP="008F3ACC">
      <w:pPr>
        <w:ind w:right="-144" w:firstLine="709"/>
        <w:jc w:val="both"/>
        <w:rPr>
          <w:iCs/>
          <w:color w:val="000000"/>
        </w:rPr>
      </w:pPr>
      <w:r w:rsidRPr="00AD1BAA">
        <w:lastRenderedPageBreak/>
        <w:t>2. </w:t>
      </w:r>
      <w:r>
        <w:t xml:space="preserve">Обратиться в Президиум Государственного Собрания Республики Марий Эл с предложением поддержать </w:t>
      </w:r>
      <w:r w:rsidRPr="00B25276">
        <w:t xml:space="preserve">проект федерального закона </w:t>
      </w:r>
      <w:r>
        <w:br/>
      </w:r>
      <w:r w:rsidRPr="00B25276">
        <w:t>№ 21747</w:t>
      </w:r>
      <w:r>
        <w:t>2</w:t>
      </w:r>
      <w:r w:rsidRPr="00B25276">
        <w:t xml:space="preserve">-8 </w:t>
      </w:r>
      <w:r w:rsidRPr="007A5AFC">
        <w:t>«</w:t>
      </w:r>
      <w:r w:rsidRPr="007A5AFC">
        <w:rPr>
          <w:rStyle w:val="oznaimen"/>
          <w:spacing w:val="2"/>
          <w:bdr w:val="none" w:sz="0" w:space="0" w:color="auto" w:frame="1"/>
        </w:rPr>
        <w:t xml:space="preserve">О внесении изменений в Кодекс Российской Федерации </w:t>
      </w:r>
      <w:r>
        <w:rPr>
          <w:rStyle w:val="oznaimen"/>
          <w:spacing w:val="2"/>
          <w:bdr w:val="none" w:sz="0" w:space="0" w:color="auto" w:frame="1"/>
        </w:rPr>
        <w:br/>
      </w:r>
      <w:r w:rsidRPr="007A5AFC">
        <w:rPr>
          <w:rStyle w:val="oznaimen"/>
          <w:spacing w:val="2"/>
          <w:bdr w:val="none" w:sz="0" w:space="0" w:color="auto" w:frame="1"/>
        </w:rPr>
        <w:t>об административных правонарушениях</w:t>
      </w:r>
      <w:r w:rsidRPr="007A5AFC">
        <w:t>».</w:t>
      </w:r>
    </w:p>
    <w:p w:rsidR="004637A0" w:rsidRPr="009E33B2" w:rsidRDefault="004637A0" w:rsidP="004637A0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8F3ACC" w:rsidRPr="009E33B2" w:rsidRDefault="008F3ACC" w:rsidP="008F3ACC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8F3ACC" w:rsidRDefault="008F3ACC" w:rsidP="004637A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637A0" w:rsidRPr="009E33B2" w:rsidRDefault="004637A0" w:rsidP="004637A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4637A0" w:rsidRPr="0027637E" w:rsidRDefault="004637A0" w:rsidP="004637A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637A0" w:rsidRPr="007A660F" w:rsidRDefault="004637A0" w:rsidP="004637A0">
      <w:pPr>
        <w:autoSpaceDE w:val="0"/>
        <w:autoSpaceDN w:val="0"/>
        <w:adjustRightInd w:val="0"/>
        <w:ind w:firstLine="709"/>
        <w:jc w:val="both"/>
      </w:pPr>
      <w:r>
        <w:t>3</w:t>
      </w:r>
      <w:r w:rsidRPr="007A660F">
        <w:t xml:space="preserve">. О проекте федерального </w:t>
      </w:r>
      <w:r w:rsidR="00A71025">
        <w:t>закона № 198483</w:t>
      </w:r>
      <w:r w:rsidRPr="007A660F">
        <w:t>-8 «</w:t>
      </w:r>
      <w:r>
        <w:rPr>
          <w:rStyle w:val="oznaimen"/>
          <w:spacing w:val="1"/>
          <w:bdr w:val="none" w:sz="0" w:space="0" w:color="auto" w:frame="1"/>
        </w:rPr>
        <w:t>О внесении изменений в </w:t>
      </w:r>
      <w:r w:rsidR="00A71025">
        <w:rPr>
          <w:rStyle w:val="oznaimen"/>
          <w:spacing w:val="1"/>
          <w:bdr w:val="none" w:sz="0" w:space="0" w:color="auto" w:frame="1"/>
        </w:rPr>
        <w:t>Федеральный закон «Об отходах производства и потребления» (в части совершенствования правового регулирования в сфере утилизации твердых коммунальных отходов)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r w:rsidRPr="007A660F">
        <w:rPr>
          <w:b/>
        </w:rPr>
        <w:t xml:space="preserve">внесен </w:t>
      </w:r>
      <w:r w:rsidR="00A71025">
        <w:rPr>
          <w:b/>
        </w:rPr>
        <w:t xml:space="preserve">депутатами Государственной Думы </w:t>
      </w:r>
      <w:proofErr w:type="spellStart"/>
      <w:r w:rsidR="00A71025">
        <w:rPr>
          <w:b/>
        </w:rPr>
        <w:t>Б.В.Агаевым</w:t>
      </w:r>
      <w:proofErr w:type="spellEnd"/>
      <w:r w:rsidR="00A71025">
        <w:rPr>
          <w:b/>
        </w:rPr>
        <w:t xml:space="preserve">, </w:t>
      </w:r>
      <w:proofErr w:type="spellStart"/>
      <w:r w:rsidR="00A71025">
        <w:rPr>
          <w:b/>
        </w:rPr>
        <w:t>А.Б.Когановым</w:t>
      </w:r>
      <w:proofErr w:type="spellEnd"/>
      <w:r w:rsidRPr="007A660F">
        <w:rPr>
          <w:b/>
        </w:rPr>
        <w:t>.</w:t>
      </w:r>
    </w:p>
    <w:p w:rsidR="004637A0" w:rsidRPr="0027637E" w:rsidRDefault="004637A0" w:rsidP="004637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4637A0" w:rsidRPr="00C940AC" w:rsidRDefault="004637A0" w:rsidP="004637A0">
      <w:pPr>
        <w:autoSpaceDE w:val="0"/>
        <w:autoSpaceDN w:val="0"/>
        <w:adjustRightInd w:val="0"/>
        <w:ind w:firstLine="709"/>
        <w:jc w:val="both"/>
      </w:pPr>
      <w:r>
        <w:t>4.</w:t>
      </w:r>
      <w:r w:rsidRPr="00C940AC">
        <w:t xml:space="preserve"> О проекте федерального </w:t>
      </w:r>
      <w:r w:rsidR="00A71025">
        <w:t>закона № 202708</w:t>
      </w:r>
      <w:r w:rsidRPr="00C940AC">
        <w:t>-8 «</w:t>
      </w:r>
      <w:r w:rsidR="00A71025">
        <w:rPr>
          <w:rStyle w:val="oznaimen"/>
          <w:spacing w:val="1"/>
          <w:bdr w:val="none" w:sz="0" w:space="0" w:color="auto" w:frame="1"/>
        </w:rPr>
        <w:t>О внесении изменений в отдельные законодательные акты</w:t>
      </w:r>
      <w:r>
        <w:rPr>
          <w:rStyle w:val="oznaimen"/>
          <w:spacing w:val="1"/>
          <w:bdr w:val="none" w:sz="0" w:space="0" w:color="auto" w:frame="1"/>
        </w:rPr>
        <w:t xml:space="preserve"> Российской Федерации» (в част</w:t>
      </w:r>
      <w:r w:rsidR="00A71025">
        <w:rPr>
          <w:rStyle w:val="oznaimen"/>
          <w:spacing w:val="1"/>
          <w:bdr w:val="none" w:sz="0" w:space="0" w:color="auto" w:frame="1"/>
        </w:rPr>
        <w:t xml:space="preserve">и создания систем автоматического контроля выбросов загрязняющих веществ на квотируемых объектах, а также повышения эффективности государственного экологического контроля (надзора) </w:t>
      </w:r>
      <w:r w:rsidR="0051468A">
        <w:rPr>
          <w:rStyle w:val="oznaimen"/>
          <w:spacing w:val="1"/>
          <w:bdr w:val="none" w:sz="0" w:space="0" w:color="auto" w:frame="1"/>
        </w:rPr>
        <w:t>в отношении таких объектов</w:t>
      </w:r>
      <w:r>
        <w:rPr>
          <w:rStyle w:val="oznaimen"/>
          <w:spacing w:val="1"/>
          <w:bdr w:val="none" w:sz="0" w:space="0" w:color="auto" w:frame="1"/>
        </w:rPr>
        <w:t>)</w:t>
      </w:r>
      <w:r w:rsidRPr="00C940AC">
        <w:t xml:space="preserve"> – </w:t>
      </w:r>
      <w:proofErr w:type="gramStart"/>
      <w:r w:rsidRPr="00C940AC">
        <w:rPr>
          <w:b/>
        </w:rPr>
        <w:t>внесен</w:t>
      </w:r>
      <w:proofErr w:type="gramEnd"/>
      <w:r w:rsidRPr="00C940AC">
        <w:rPr>
          <w:b/>
        </w:rPr>
        <w:t xml:space="preserve"> </w:t>
      </w:r>
      <w:r w:rsidR="0051468A">
        <w:rPr>
          <w:b/>
        </w:rPr>
        <w:t>Правительством Российской Федерации</w:t>
      </w:r>
      <w:r w:rsidRPr="00C940AC">
        <w:rPr>
          <w:b/>
        </w:rPr>
        <w:t>.</w:t>
      </w:r>
    </w:p>
    <w:p w:rsidR="008F3ACC" w:rsidRDefault="008F3ACC" w:rsidP="0051468A">
      <w:pPr>
        <w:ind w:firstLine="709"/>
        <w:jc w:val="both"/>
      </w:pPr>
    </w:p>
    <w:p w:rsidR="0051468A" w:rsidRPr="007609E6" w:rsidRDefault="0051468A" w:rsidP="0051468A">
      <w:pPr>
        <w:ind w:firstLine="709"/>
        <w:jc w:val="both"/>
        <w:rPr>
          <w:bCs/>
        </w:rPr>
      </w:pPr>
      <w:r w:rsidRPr="007609E6">
        <w:t xml:space="preserve">По вопросам </w:t>
      </w:r>
      <w:r>
        <w:rPr>
          <w:b/>
        </w:rPr>
        <w:t>3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>
        <w:rPr>
          <w:b/>
        </w:rPr>
        <w:t>4</w:t>
      </w:r>
      <w:r w:rsidRPr="007609E6">
        <w:t xml:space="preserve"> о проектах федеральных законов</w:t>
      </w:r>
      <w:r>
        <w:t xml:space="preserve">, </w:t>
      </w:r>
      <w:r w:rsidRPr="007609E6">
        <w:t xml:space="preserve">поступивших на рассмотрение Комитета, </w:t>
      </w:r>
      <w:r w:rsidRPr="007609E6">
        <w:rPr>
          <w:bCs/>
        </w:rPr>
        <w:t>Комитет решил:</w:t>
      </w:r>
    </w:p>
    <w:p w:rsidR="00A37660" w:rsidRDefault="0051468A" w:rsidP="0051468A">
      <w:pPr>
        <w:ind w:firstLine="709"/>
        <w:jc w:val="both"/>
        <w:rPr>
          <w:bCs/>
          <w:sz w:val="24"/>
          <w:szCs w:val="24"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p w:rsidR="00705101" w:rsidRDefault="00705101" w:rsidP="00A37660">
      <w:pPr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sectPr w:rsidR="00705101" w:rsidSect="0051468A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78" w:rsidRDefault="00024478">
      <w:r>
        <w:separator/>
      </w:r>
    </w:p>
  </w:endnote>
  <w:endnote w:type="continuationSeparator" w:id="0">
    <w:p w:rsidR="00024478" w:rsidRDefault="0002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78" w:rsidRDefault="00024478">
      <w:r>
        <w:separator/>
      </w:r>
    </w:p>
  </w:footnote>
  <w:footnote w:type="continuationSeparator" w:id="0">
    <w:p w:rsidR="00024478" w:rsidRDefault="0002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AC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478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2EC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B2D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7A0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397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68A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341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ACC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1EB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025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4359-D825-42A4-BF4F-3D8648A7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2935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2022-10-24T11:36:00Z</cp:lastPrinted>
  <dcterms:created xsi:type="dcterms:W3CDTF">2022-10-24T11:34:00Z</dcterms:created>
  <dcterms:modified xsi:type="dcterms:W3CDTF">2022-10-24T11:36:00Z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